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2A9" w:rsidRPr="00CF298F" w:rsidRDefault="001452A9" w:rsidP="001452A9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i/>
          <w:color w:val="0070C0"/>
          <w:sz w:val="24"/>
          <w:szCs w:val="24"/>
        </w:rPr>
      </w:pPr>
      <w:bookmarkStart w:id="0" w:name="_GoBack"/>
      <w:bookmarkEnd w:id="0"/>
      <w:r w:rsidRPr="00CF298F">
        <w:rPr>
          <w:b/>
          <w:i/>
          <w:color w:val="0070C0"/>
          <w:sz w:val="24"/>
          <w:szCs w:val="24"/>
        </w:rPr>
        <w:t>ТРЕБОВАНИЯ К ОФОРМЛЕНИЮ РЕЗЮМЕ ПРОЕКТА</w:t>
      </w:r>
      <w:r>
        <w:rPr>
          <w:b/>
          <w:i/>
          <w:color w:val="0070C0"/>
          <w:sz w:val="24"/>
          <w:szCs w:val="24"/>
        </w:rPr>
        <w:t xml:space="preserve"> (НАУЧНАЯ СТАТЬЯ)</w:t>
      </w:r>
      <w:r w:rsidRPr="00CF298F">
        <w:rPr>
          <w:b/>
          <w:i/>
          <w:color w:val="0070C0"/>
          <w:sz w:val="24"/>
          <w:szCs w:val="24"/>
        </w:rPr>
        <w:t>:</w:t>
      </w:r>
    </w:p>
    <w:p w:rsidR="001452A9" w:rsidRPr="00CF298F" w:rsidRDefault="001452A9" w:rsidP="001452A9">
      <w:pPr>
        <w:jc w:val="both"/>
        <w:rPr>
          <w:b/>
          <w:i/>
          <w:color w:val="0070C0"/>
          <w:sz w:val="24"/>
          <w:szCs w:val="24"/>
        </w:rPr>
      </w:pPr>
    </w:p>
    <w:p w:rsidR="001452A9" w:rsidRPr="00CF298F" w:rsidRDefault="001452A9" w:rsidP="001452A9">
      <w:pPr>
        <w:ind w:firstLine="709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ОБЪЕМ РЕЗЮМЕ (НАУЧНОЙ СТАТЬИ) </w:t>
      </w:r>
      <w:r w:rsidRPr="00CF298F">
        <w:rPr>
          <w:b/>
          <w:color w:val="000000"/>
          <w:sz w:val="24"/>
          <w:szCs w:val="24"/>
          <w:u w:val="single"/>
        </w:rPr>
        <w:t xml:space="preserve">– </w:t>
      </w:r>
      <w:r>
        <w:rPr>
          <w:b/>
          <w:color w:val="000000"/>
          <w:sz w:val="24"/>
          <w:szCs w:val="24"/>
          <w:u w:val="single"/>
        </w:rPr>
        <w:t>4-6</w:t>
      </w:r>
      <w:r w:rsidRPr="00CF298F">
        <w:rPr>
          <w:b/>
          <w:color w:val="000000"/>
          <w:sz w:val="24"/>
          <w:szCs w:val="24"/>
          <w:u w:val="single"/>
        </w:rPr>
        <w:t xml:space="preserve"> СТРАНИЦ </w:t>
      </w:r>
      <w:proofErr w:type="gramStart"/>
      <w:r w:rsidRPr="00CF298F">
        <w:rPr>
          <w:b/>
          <w:color w:val="000000"/>
          <w:sz w:val="24"/>
          <w:szCs w:val="24"/>
          <w:u w:val="single"/>
        </w:rPr>
        <w:t>ТЕКСТА,</w:t>
      </w:r>
      <w:r w:rsidRPr="00CF298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</w:t>
      </w:r>
      <w:proofErr w:type="gramEnd"/>
      <w:r>
        <w:rPr>
          <w:color w:val="000000"/>
          <w:sz w:val="24"/>
          <w:szCs w:val="24"/>
        </w:rPr>
        <w:t xml:space="preserve">          </w:t>
      </w:r>
      <w:r w:rsidRPr="00CF298F">
        <w:rPr>
          <w:color w:val="000000"/>
          <w:sz w:val="24"/>
          <w:szCs w:val="24"/>
        </w:rPr>
        <w:t>оформленного</w:t>
      </w:r>
      <w:r w:rsidRPr="00CF298F">
        <w:rPr>
          <w:sz w:val="24"/>
          <w:szCs w:val="24"/>
        </w:rPr>
        <w:t xml:space="preserve"> с использованием текстового редактора </w:t>
      </w:r>
      <w:r w:rsidRPr="00CF298F">
        <w:rPr>
          <w:sz w:val="24"/>
          <w:szCs w:val="24"/>
          <w:lang w:val="en-US"/>
        </w:rPr>
        <w:t>Word</w:t>
      </w:r>
      <w:r w:rsidRPr="00CF298F">
        <w:rPr>
          <w:sz w:val="24"/>
          <w:szCs w:val="24"/>
        </w:rPr>
        <w:t xml:space="preserve">. Размеры полей: верхнего и нижнего - </w:t>
      </w:r>
      <w:smartTag w:uri="urn:schemas-microsoft-com:office:smarttags" w:element="metricconverter">
        <w:smartTagPr>
          <w:attr w:name="ProductID" w:val="20 мм"/>
        </w:smartTagPr>
        <w:r w:rsidRPr="00CF298F">
          <w:rPr>
            <w:sz w:val="24"/>
            <w:szCs w:val="24"/>
          </w:rPr>
          <w:t>20 мм</w:t>
        </w:r>
      </w:smartTag>
      <w:r w:rsidRPr="00CF298F">
        <w:rPr>
          <w:sz w:val="24"/>
          <w:szCs w:val="24"/>
        </w:rPr>
        <w:t xml:space="preserve">, левого - </w:t>
      </w:r>
      <w:smartTag w:uri="urn:schemas-microsoft-com:office:smarttags" w:element="metricconverter">
        <w:smartTagPr>
          <w:attr w:name="ProductID" w:val="20 мм"/>
        </w:smartTagPr>
        <w:r w:rsidRPr="00CF298F">
          <w:rPr>
            <w:sz w:val="24"/>
            <w:szCs w:val="24"/>
          </w:rPr>
          <w:t>20 мм</w:t>
        </w:r>
      </w:smartTag>
      <w:r w:rsidRPr="00CF298F">
        <w:rPr>
          <w:sz w:val="24"/>
          <w:szCs w:val="24"/>
        </w:rPr>
        <w:t xml:space="preserve">, правого - </w:t>
      </w:r>
      <w:smartTag w:uri="urn:schemas-microsoft-com:office:smarttags" w:element="metricconverter">
        <w:smartTagPr>
          <w:attr w:name="ProductID" w:val="20 мм"/>
        </w:smartTagPr>
        <w:r w:rsidRPr="00CF298F">
          <w:rPr>
            <w:sz w:val="24"/>
            <w:szCs w:val="24"/>
          </w:rPr>
          <w:t>20 мм</w:t>
        </w:r>
      </w:smartTag>
      <w:r w:rsidRPr="00CF298F">
        <w:rPr>
          <w:sz w:val="24"/>
          <w:szCs w:val="24"/>
        </w:rPr>
        <w:t>, абзацный отступ первой строки –1,0 см, верхний и нижний колонтитулы – 1,25 см</w:t>
      </w:r>
      <w:r>
        <w:rPr>
          <w:sz w:val="24"/>
          <w:szCs w:val="24"/>
        </w:rPr>
        <w:t>.</w:t>
      </w:r>
      <w:r w:rsidRPr="00CF298F">
        <w:rPr>
          <w:sz w:val="24"/>
          <w:szCs w:val="24"/>
        </w:rPr>
        <w:t xml:space="preserve">; используемый шрифт - </w:t>
      </w:r>
      <w:r w:rsidRPr="00CF298F">
        <w:rPr>
          <w:sz w:val="24"/>
          <w:szCs w:val="24"/>
          <w:lang w:val="en-US"/>
        </w:rPr>
        <w:t>Times</w:t>
      </w:r>
      <w:r w:rsidRPr="00CF298F">
        <w:rPr>
          <w:sz w:val="24"/>
          <w:szCs w:val="24"/>
        </w:rPr>
        <w:t xml:space="preserve"> </w:t>
      </w:r>
      <w:r w:rsidRPr="00CF298F">
        <w:rPr>
          <w:sz w:val="24"/>
          <w:szCs w:val="24"/>
          <w:lang w:val="en-US"/>
        </w:rPr>
        <w:t>New</w:t>
      </w:r>
      <w:r w:rsidRPr="00CF298F">
        <w:rPr>
          <w:sz w:val="24"/>
          <w:szCs w:val="24"/>
        </w:rPr>
        <w:t xml:space="preserve"> </w:t>
      </w:r>
      <w:r w:rsidRPr="00CF298F">
        <w:rPr>
          <w:sz w:val="24"/>
          <w:szCs w:val="24"/>
          <w:lang w:val="en-US"/>
        </w:rPr>
        <w:t>Roman</w:t>
      </w:r>
      <w:r w:rsidRPr="00CF298F">
        <w:rPr>
          <w:sz w:val="24"/>
          <w:szCs w:val="24"/>
        </w:rPr>
        <w:t xml:space="preserve"> № 14.</w:t>
      </w:r>
    </w:p>
    <w:p w:rsidR="001452A9" w:rsidRPr="00CF298F" w:rsidRDefault="001452A9" w:rsidP="001452A9">
      <w:pPr>
        <w:ind w:firstLine="709"/>
        <w:jc w:val="both"/>
        <w:rPr>
          <w:sz w:val="24"/>
          <w:szCs w:val="24"/>
        </w:rPr>
      </w:pPr>
      <w:r w:rsidRPr="00CF298F">
        <w:rPr>
          <w:sz w:val="24"/>
          <w:szCs w:val="24"/>
        </w:rPr>
        <w:t>ДОПУСКАЕТСЯ ВКЛЮЧЕНИЕ В ТЕКСТ ФОТОГРАФИЙ, РИСУНКОВ, ГРАФИКОВ с использованием подрисуночной подписи. Математические формулы вста</w:t>
      </w:r>
      <w:r w:rsidRPr="00CF298F">
        <w:rPr>
          <w:sz w:val="24"/>
          <w:szCs w:val="24"/>
        </w:rPr>
        <w:t>в</w:t>
      </w:r>
      <w:r w:rsidRPr="00CF298F">
        <w:rPr>
          <w:sz w:val="24"/>
          <w:szCs w:val="24"/>
        </w:rPr>
        <w:t xml:space="preserve">ляются в виде </w:t>
      </w:r>
      <w:proofErr w:type="gramStart"/>
      <w:r w:rsidRPr="00CF298F">
        <w:rPr>
          <w:sz w:val="24"/>
          <w:szCs w:val="24"/>
        </w:rPr>
        <w:t>кадров</w:t>
      </w:r>
      <w:proofErr w:type="gramEnd"/>
      <w:r w:rsidRPr="00CF298F">
        <w:rPr>
          <w:sz w:val="24"/>
          <w:szCs w:val="24"/>
        </w:rPr>
        <w:t xml:space="preserve"> размещенных по тексту, набранные с применением </w:t>
      </w:r>
      <w:r w:rsidRPr="00CF298F">
        <w:rPr>
          <w:sz w:val="24"/>
          <w:szCs w:val="24"/>
          <w:lang w:val="en-US"/>
        </w:rPr>
        <w:t>Microsoft</w:t>
      </w:r>
      <w:r w:rsidRPr="00CF298F">
        <w:rPr>
          <w:sz w:val="24"/>
          <w:szCs w:val="24"/>
        </w:rPr>
        <w:t xml:space="preserve"> </w:t>
      </w:r>
      <w:r w:rsidRPr="00CF298F">
        <w:rPr>
          <w:sz w:val="24"/>
          <w:szCs w:val="24"/>
          <w:lang w:val="en-US"/>
        </w:rPr>
        <w:t>Equ</w:t>
      </w:r>
      <w:r w:rsidRPr="00CF298F">
        <w:rPr>
          <w:sz w:val="24"/>
          <w:szCs w:val="24"/>
          <w:lang w:val="en-US"/>
        </w:rPr>
        <w:t>a</w:t>
      </w:r>
      <w:r w:rsidRPr="00CF298F">
        <w:rPr>
          <w:sz w:val="24"/>
          <w:szCs w:val="24"/>
          <w:lang w:val="en-US"/>
        </w:rPr>
        <w:t>tion</w:t>
      </w:r>
      <w:r w:rsidRPr="00CF298F">
        <w:rPr>
          <w:sz w:val="24"/>
          <w:szCs w:val="24"/>
        </w:rPr>
        <w:t xml:space="preserve"> (размеры элементов формул: обычный-14 пт., крупный индекс – 8 пт., мелкий индекс –</w:t>
      </w:r>
      <w:r>
        <w:rPr>
          <w:sz w:val="24"/>
          <w:szCs w:val="24"/>
        </w:rPr>
        <w:t xml:space="preserve"> </w:t>
      </w:r>
      <w:r w:rsidRPr="00CF298F">
        <w:rPr>
          <w:sz w:val="24"/>
          <w:szCs w:val="24"/>
        </w:rPr>
        <w:t>4 пт., крупный символ –16 пт., мелкий символ – 10 пт.)</w:t>
      </w:r>
    </w:p>
    <w:p w:rsidR="001452A9" w:rsidRPr="00CF298F" w:rsidRDefault="001452A9" w:rsidP="001452A9">
      <w:pPr>
        <w:ind w:firstLine="567"/>
        <w:jc w:val="both"/>
        <w:rPr>
          <w:i/>
          <w:sz w:val="24"/>
          <w:szCs w:val="24"/>
        </w:rPr>
      </w:pPr>
    </w:p>
    <w:p w:rsidR="001452A9" w:rsidRPr="00CF298F" w:rsidRDefault="001452A9" w:rsidP="001452A9">
      <w:pPr>
        <w:keepNext/>
        <w:numPr>
          <w:ilvl w:val="0"/>
          <w:numId w:val="1"/>
        </w:numPr>
        <w:jc w:val="center"/>
        <w:outlineLvl w:val="0"/>
        <w:rPr>
          <w:b/>
          <w:i/>
          <w:iCs/>
          <w:color w:val="0070C0"/>
          <w:sz w:val="24"/>
          <w:szCs w:val="24"/>
        </w:rPr>
      </w:pPr>
      <w:r w:rsidRPr="00CF298F">
        <w:rPr>
          <w:b/>
          <w:i/>
          <w:iCs/>
          <w:color w:val="0070C0"/>
          <w:sz w:val="24"/>
          <w:szCs w:val="24"/>
        </w:rPr>
        <w:t>ПРИМЕР ОФОРМЛЕНИЯ РЕЗЮМЕ ПРОЕКТА</w:t>
      </w:r>
      <w:r>
        <w:rPr>
          <w:b/>
          <w:i/>
          <w:iCs/>
          <w:color w:val="0070C0"/>
          <w:sz w:val="24"/>
          <w:szCs w:val="24"/>
        </w:rPr>
        <w:t xml:space="preserve"> (НАУЧНАЯ СТАТЬЯ)</w:t>
      </w:r>
      <w:r w:rsidRPr="00CF298F">
        <w:rPr>
          <w:b/>
          <w:i/>
          <w:iCs/>
          <w:color w:val="0070C0"/>
          <w:sz w:val="24"/>
          <w:szCs w:val="24"/>
        </w:rPr>
        <w:t>:</w:t>
      </w:r>
    </w:p>
    <w:p w:rsidR="001452A9" w:rsidRPr="00CF298F" w:rsidRDefault="001452A9" w:rsidP="001452A9"/>
    <w:p w:rsidR="001452A9" w:rsidRPr="00735F87" w:rsidRDefault="001452A9" w:rsidP="001452A9">
      <w:pPr>
        <w:jc w:val="center"/>
        <w:rPr>
          <w:b/>
          <w:color w:val="FF0000"/>
          <w:sz w:val="24"/>
          <w:szCs w:val="24"/>
        </w:rPr>
      </w:pPr>
      <w:r w:rsidRPr="00735F87">
        <w:rPr>
          <w:b/>
          <w:sz w:val="32"/>
          <w:szCs w:val="32"/>
        </w:rPr>
        <w:t>Цифровые технологии</w:t>
      </w:r>
    </w:p>
    <w:p w:rsidR="001452A9" w:rsidRPr="00735F87" w:rsidRDefault="001452A9" w:rsidP="001452A9">
      <w:pPr>
        <w:rPr>
          <w:sz w:val="24"/>
          <w:szCs w:val="24"/>
        </w:rPr>
      </w:pPr>
    </w:p>
    <w:p w:rsidR="001452A9" w:rsidRPr="00735F87" w:rsidRDefault="001452A9" w:rsidP="001452A9">
      <w:pPr>
        <w:rPr>
          <w:sz w:val="24"/>
          <w:szCs w:val="24"/>
        </w:rPr>
      </w:pPr>
      <w:r w:rsidRPr="00735F87">
        <w:rPr>
          <w:sz w:val="24"/>
          <w:szCs w:val="24"/>
        </w:rPr>
        <w:t>Научная статья</w:t>
      </w:r>
    </w:p>
    <w:p w:rsidR="001452A9" w:rsidRPr="00735F87" w:rsidRDefault="001452A9" w:rsidP="001452A9">
      <w:pPr>
        <w:rPr>
          <w:sz w:val="24"/>
          <w:szCs w:val="24"/>
        </w:rPr>
      </w:pPr>
      <w:r w:rsidRPr="00735F87">
        <w:rPr>
          <w:sz w:val="24"/>
          <w:szCs w:val="24"/>
        </w:rPr>
        <w:t>Статья в открытом доступе</w:t>
      </w:r>
    </w:p>
    <w:p w:rsidR="001452A9" w:rsidRPr="00735F87" w:rsidRDefault="001452A9" w:rsidP="001452A9">
      <w:pPr>
        <w:rPr>
          <w:sz w:val="24"/>
          <w:szCs w:val="24"/>
        </w:rPr>
      </w:pPr>
      <w:r w:rsidRPr="00735F87">
        <w:rPr>
          <w:sz w:val="24"/>
          <w:szCs w:val="24"/>
        </w:rPr>
        <w:t>УДК 005.007</w:t>
      </w:r>
    </w:p>
    <w:p w:rsidR="001452A9" w:rsidRPr="00735F87" w:rsidRDefault="001452A9" w:rsidP="001452A9">
      <w:pPr>
        <w:rPr>
          <w:color w:val="000000"/>
          <w:szCs w:val="28"/>
          <w:shd w:val="clear" w:color="auto" w:fill="FFFFFF"/>
        </w:rPr>
      </w:pPr>
      <w:proofErr w:type="spellStart"/>
      <w:proofErr w:type="gramStart"/>
      <w:r w:rsidRPr="00735F87">
        <w:rPr>
          <w:sz w:val="24"/>
          <w:szCs w:val="24"/>
          <w:lang w:val="en-US"/>
        </w:rPr>
        <w:t>doi</w:t>
      </w:r>
      <w:proofErr w:type="spellEnd"/>
      <w:proofErr w:type="gramEnd"/>
      <w:r w:rsidRPr="00735F87">
        <w:rPr>
          <w:sz w:val="24"/>
          <w:szCs w:val="24"/>
        </w:rPr>
        <w:t>: …</w:t>
      </w:r>
      <w:r w:rsidRPr="00735F87">
        <w:rPr>
          <w:szCs w:val="28"/>
        </w:rPr>
        <w:t xml:space="preserve"> </w:t>
      </w:r>
      <w:r w:rsidRPr="00735F87">
        <w:rPr>
          <w:sz w:val="16"/>
          <w:szCs w:val="16"/>
        </w:rPr>
        <w:t>(</w:t>
      </w:r>
      <w:r w:rsidRPr="00735F87">
        <w:rPr>
          <w:color w:val="FF0000"/>
          <w:sz w:val="16"/>
          <w:szCs w:val="16"/>
        </w:rPr>
        <w:t>заполняется издательством</w:t>
      </w:r>
      <w:r w:rsidRPr="00735F87">
        <w:rPr>
          <w:sz w:val="16"/>
          <w:szCs w:val="16"/>
        </w:rPr>
        <w:t>)</w:t>
      </w:r>
      <w:r w:rsidRPr="00735F87">
        <w:rPr>
          <w:sz w:val="24"/>
          <w:szCs w:val="24"/>
        </w:rPr>
        <w:t xml:space="preserve"> …</w:t>
      </w:r>
    </w:p>
    <w:p w:rsidR="001452A9" w:rsidRPr="00735F87" w:rsidRDefault="001452A9" w:rsidP="001452A9">
      <w:pPr>
        <w:ind w:firstLine="709"/>
        <w:contextualSpacing/>
        <w:jc w:val="center"/>
        <w:rPr>
          <w:b/>
          <w:szCs w:val="28"/>
        </w:rPr>
      </w:pPr>
    </w:p>
    <w:p w:rsidR="001452A9" w:rsidRPr="00735F87" w:rsidRDefault="001452A9" w:rsidP="001452A9">
      <w:pPr>
        <w:contextualSpacing/>
        <w:jc w:val="center"/>
        <w:rPr>
          <w:b/>
          <w:szCs w:val="28"/>
        </w:rPr>
      </w:pPr>
      <w:r w:rsidRPr="00735F87">
        <w:rPr>
          <w:b/>
          <w:szCs w:val="28"/>
        </w:rPr>
        <w:t xml:space="preserve">РАЗРАБОТКА АВТОМАТИЗИРОВАННОЙ СИСТЕМЫ </w:t>
      </w:r>
    </w:p>
    <w:p w:rsidR="001452A9" w:rsidRPr="00735F87" w:rsidRDefault="001452A9" w:rsidP="001452A9">
      <w:pPr>
        <w:contextualSpacing/>
        <w:jc w:val="center"/>
        <w:rPr>
          <w:b/>
          <w:szCs w:val="28"/>
        </w:rPr>
      </w:pPr>
      <w:r w:rsidRPr="00735F87">
        <w:rPr>
          <w:b/>
          <w:szCs w:val="28"/>
        </w:rPr>
        <w:t xml:space="preserve">ОЦЕНКИ ЭФФЕКТИВНОСТИ ИСПОЛЬЗУЕМЫХ </w:t>
      </w:r>
    </w:p>
    <w:p w:rsidR="001452A9" w:rsidRPr="00735F87" w:rsidRDefault="001452A9" w:rsidP="001452A9">
      <w:pPr>
        <w:contextualSpacing/>
        <w:jc w:val="center"/>
        <w:rPr>
          <w:b/>
          <w:szCs w:val="28"/>
        </w:rPr>
      </w:pPr>
      <w:r w:rsidRPr="00735F87">
        <w:rPr>
          <w:b/>
          <w:szCs w:val="28"/>
        </w:rPr>
        <w:t>НА ПРЕДПРИЯТИИ СРЕДСТВ ТЕХНИЧЕСКОЙ ЗАЩИТЫ</w:t>
      </w:r>
    </w:p>
    <w:p w:rsidR="001452A9" w:rsidRPr="00735F87" w:rsidRDefault="001452A9" w:rsidP="001452A9">
      <w:pPr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</w:p>
    <w:p w:rsidR="001452A9" w:rsidRPr="00735F87" w:rsidRDefault="001452A9" w:rsidP="001452A9">
      <w:pPr>
        <w:ind w:firstLine="567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35F87">
        <w:rPr>
          <w:b/>
          <w:color w:val="000000"/>
          <w:sz w:val="24"/>
          <w:szCs w:val="24"/>
          <w:shd w:val="clear" w:color="auto" w:fill="FFFFFF"/>
        </w:rPr>
        <w:t>Евгений Александрович</w:t>
      </w:r>
      <w:r w:rsidRPr="00735F87">
        <w:rPr>
          <w:b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Pr="00735F87">
        <w:rPr>
          <w:b/>
          <w:color w:val="000000"/>
          <w:sz w:val="24"/>
          <w:szCs w:val="24"/>
          <w:shd w:val="clear" w:color="auto" w:fill="FFFFFF"/>
        </w:rPr>
        <w:t>Воропаев</w:t>
      </w:r>
      <w:r w:rsidRPr="00735F87">
        <w:rPr>
          <w:b/>
          <w:color w:val="000000"/>
          <w:sz w:val="24"/>
          <w:szCs w:val="24"/>
          <w:shd w:val="clear" w:color="auto" w:fill="FFFFFF"/>
          <w:vertAlign w:val="superscript"/>
        </w:rPr>
        <w:t>1</w:t>
      </w:r>
    </w:p>
    <w:p w:rsidR="001452A9" w:rsidRPr="00735F87" w:rsidRDefault="001452A9" w:rsidP="001452A9">
      <w:pPr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35F87">
        <w:rPr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735F87">
        <w:rPr>
          <w:color w:val="000000"/>
          <w:sz w:val="24"/>
          <w:szCs w:val="24"/>
          <w:shd w:val="clear" w:color="auto" w:fill="FFFFFF"/>
        </w:rPr>
        <w:t xml:space="preserve"> Брянский государственный технический университет, Брянск, Россия</w:t>
      </w:r>
    </w:p>
    <w:p w:rsidR="001452A9" w:rsidRPr="00735F87" w:rsidRDefault="001452A9" w:rsidP="001452A9">
      <w:pPr>
        <w:contextualSpacing/>
        <w:jc w:val="both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735F87">
        <w:rPr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735F87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35F87">
        <w:rPr>
          <w:color w:val="000000"/>
          <w:sz w:val="24"/>
          <w:szCs w:val="24"/>
          <w:shd w:val="clear" w:color="auto" w:fill="FFFFFF"/>
          <w:lang w:val="en-US"/>
        </w:rPr>
        <w:t>kuharev</w:t>
      </w:r>
      <w:proofErr w:type="spellEnd"/>
      <w:r w:rsidRPr="00735F87">
        <w:rPr>
          <w:color w:val="000000"/>
          <w:sz w:val="24"/>
          <w:szCs w:val="24"/>
          <w:shd w:val="clear" w:color="auto" w:fill="FFFFFF"/>
        </w:rPr>
        <w:t>32@</w:t>
      </w:r>
      <w:proofErr w:type="spellStart"/>
      <w:r w:rsidRPr="00735F87">
        <w:rPr>
          <w:color w:val="000000"/>
          <w:sz w:val="24"/>
          <w:szCs w:val="24"/>
          <w:shd w:val="clear" w:color="auto" w:fill="FFFFFF"/>
          <w:lang w:val="en-US"/>
        </w:rPr>
        <w:t>gmail</w:t>
      </w:r>
      <w:proofErr w:type="spellEnd"/>
      <w:r w:rsidRPr="00735F87">
        <w:rPr>
          <w:color w:val="000000"/>
          <w:sz w:val="24"/>
          <w:szCs w:val="24"/>
          <w:shd w:val="clear" w:color="auto" w:fill="FFFFFF"/>
        </w:rPr>
        <w:t>.</w:t>
      </w:r>
      <w:r w:rsidRPr="00735F87">
        <w:rPr>
          <w:color w:val="000000"/>
          <w:sz w:val="24"/>
          <w:szCs w:val="24"/>
          <w:shd w:val="clear" w:color="auto" w:fill="FFFFFF"/>
          <w:lang w:val="en-US"/>
        </w:rPr>
        <w:t>com</w:t>
      </w:r>
      <w:r w:rsidRPr="00735F87">
        <w:rPr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</w:p>
    <w:p w:rsidR="001452A9" w:rsidRPr="00735F87" w:rsidRDefault="001452A9" w:rsidP="001452A9">
      <w:pPr>
        <w:contextualSpacing/>
        <w:jc w:val="both"/>
        <w:rPr>
          <w:color w:val="000000"/>
          <w:sz w:val="24"/>
          <w:szCs w:val="24"/>
          <w:shd w:val="clear" w:color="auto" w:fill="FFFFFF"/>
          <w:vertAlign w:val="superscript"/>
        </w:rPr>
      </w:pPr>
    </w:p>
    <w:p w:rsidR="001452A9" w:rsidRPr="00735F87" w:rsidRDefault="001452A9" w:rsidP="001452A9">
      <w:pPr>
        <w:ind w:left="567"/>
        <w:contextualSpacing/>
        <w:jc w:val="both"/>
        <w:rPr>
          <w:b/>
          <w:sz w:val="20"/>
        </w:rPr>
      </w:pPr>
      <w:r w:rsidRPr="00735F87">
        <w:rPr>
          <w:b/>
          <w:sz w:val="20"/>
        </w:rPr>
        <w:t xml:space="preserve">Аннотация.  </w:t>
      </w:r>
      <w:r w:rsidRPr="00735F87">
        <w:rPr>
          <w:color w:val="FF0000"/>
          <w:sz w:val="16"/>
          <w:szCs w:val="16"/>
        </w:rPr>
        <w:t>(аннотация 150-250 слов)</w:t>
      </w:r>
    </w:p>
    <w:p w:rsidR="001452A9" w:rsidRPr="00735F87" w:rsidRDefault="001452A9" w:rsidP="001452A9">
      <w:pPr>
        <w:ind w:left="567"/>
        <w:contextualSpacing/>
        <w:jc w:val="both"/>
        <w:rPr>
          <w:sz w:val="20"/>
        </w:rPr>
      </w:pPr>
      <w:r w:rsidRPr="00735F87">
        <w:rPr>
          <w:sz w:val="20"/>
        </w:rPr>
        <w:t>Цель исследования .............................................................................................................................................</w:t>
      </w:r>
    </w:p>
    <w:p w:rsidR="001452A9" w:rsidRPr="00735F87" w:rsidRDefault="001452A9" w:rsidP="001452A9">
      <w:pPr>
        <w:ind w:left="567"/>
        <w:contextualSpacing/>
        <w:jc w:val="both"/>
        <w:rPr>
          <w:sz w:val="20"/>
        </w:rPr>
      </w:pPr>
      <w:r w:rsidRPr="00735F87">
        <w:rPr>
          <w:sz w:val="20"/>
        </w:rPr>
        <w:t>Задача, решению которой посвящена статья …………………………………………………………</w:t>
      </w:r>
      <w:proofErr w:type="gramStart"/>
      <w:r w:rsidRPr="00735F87">
        <w:rPr>
          <w:sz w:val="20"/>
        </w:rPr>
        <w:t>…….</w:t>
      </w:r>
      <w:proofErr w:type="gramEnd"/>
      <w:r w:rsidRPr="00735F87">
        <w:rPr>
          <w:sz w:val="20"/>
        </w:rPr>
        <w:t xml:space="preserve">. </w:t>
      </w:r>
    </w:p>
    <w:p w:rsidR="001452A9" w:rsidRPr="00735F87" w:rsidRDefault="001452A9" w:rsidP="001452A9">
      <w:pPr>
        <w:ind w:left="567"/>
        <w:contextualSpacing/>
        <w:rPr>
          <w:sz w:val="20"/>
        </w:rPr>
      </w:pPr>
      <w:r w:rsidRPr="00735F87">
        <w:rPr>
          <w:sz w:val="20"/>
        </w:rPr>
        <w:t>Методы исследования ......................................................................................................................................</w:t>
      </w:r>
    </w:p>
    <w:p w:rsidR="001452A9" w:rsidRPr="00735F87" w:rsidRDefault="001452A9" w:rsidP="001452A9">
      <w:pPr>
        <w:ind w:left="567"/>
        <w:contextualSpacing/>
        <w:jc w:val="both"/>
        <w:rPr>
          <w:sz w:val="20"/>
        </w:rPr>
      </w:pPr>
      <w:r w:rsidRPr="00735F87">
        <w:rPr>
          <w:sz w:val="20"/>
        </w:rPr>
        <w:t>Новизна работы………………………………</w:t>
      </w:r>
      <w:proofErr w:type="gramStart"/>
      <w:r w:rsidRPr="00735F87">
        <w:rPr>
          <w:sz w:val="20"/>
        </w:rPr>
        <w:t>…….</w:t>
      </w:r>
      <w:proofErr w:type="gramEnd"/>
      <w:r w:rsidRPr="00735F87">
        <w:rPr>
          <w:sz w:val="20"/>
        </w:rPr>
        <w:t>…………………………………………………………..</w:t>
      </w:r>
    </w:p>
    <w:p w:rsidR="001452A9" w:rsidRPr="00735F87" w:rsidRDefault="001452A9" w:rsidP="001452A9">
      <w:pPr>
        <w:ind w:left="567"/>
        <w:contextualSpacing/>
        <w:jc w:val="both"/>
        <w:rPr>
          <w:sz w:val="20"/>
        </w:rPr>
      </w:pPr>
      <w:r w:rsidRPr="00735F87">
        <w:rPr>
          <w:sz w:val="20"/>
        </w:rPr>
        <w:t>Результаты исследования ………</w:t>
      </w:r>
      <w:proofErr w:type="gramStart"/>
      <w:r w:rsidRPr="00735F87">
        <w:rPr>
          <w:sz w:val="20"/>
        </w:rPr>
        <w:t>…….</w:t>
      </w:r>
      <w:proofErr w:type="gramEnd"/>
      <w:r w:rsidRPr="00735F87">
        <w:rPr>
          <w:sz w:val="20"/>
        </w:rPr>
        <w:t>….........................................................................................................</w:t>
      </w:r>
    </w:p>
    <w:p w:rsidR="001452A9" w:rsidRPr="00735F87" w:rsidRDefault="001452A9" w:rsidP="001452A9">
      <w:pPr>
        <w:ind w:left="567"/>
        <w:contextualSpacing/>
        <w:jc w:val="both"/>
        <w:rPr>
          <w:sz w:val="20"/>
        </w:rPr>
      </w:pPr>
      <w:r w:rsidRPr="00735F87">
        <w:rPr>
          <w:sz w:val="20"/>
        </w:rPr>
        <w:t>Выводы: ..............................................................................................................................................................</w:t>
      </w:r>
    </w:p>
    <w:p w:rsidR="001452A9" w:rsidRPr="00735F87" w:rsidRDefault="001452A9" w:rsidP="001452A9">
      <w:pPr>
        <w:ind w:left="567"/>
        <w:contextualSpacing/>
        <w:jc w:val="both"/>
        <w:rPr>
          <w:szCs w:val="28"/>
        </w:rPr>
      </w:pPr>
      <w:r w:rsidRPr="00735F87">
        <w:rPr>
          <w:b/>
          <w:sz w:val="20"/>
        </w:rPr>
        <w:t>Ключевые слова:</w:t>
      </w:r>
      <w:r w:rsidRPr="00735F87">
        <w:rPr>
          <w:sz w:val="20"/>
        </w:rPr>
        <w:t xml:space="preserve"> ............................ (3 - 15 слов) ....................................... ..................................................</w:t>
      </w:r>
      <w:r w:rsidRPr="00735F87">
        <w:rPr>
          <w:sz w:val="18"/>
          <w:szCs w:val="18"/>
        </w:rPr>
        <w:t>.</w:t>
      </w:r>
      <w:r w:rsidRPr="00735F87">
        <w:rPr>
          <w:szCs w:val="28"/>
        </w:rPr>
        <w:t xml:space="preserve"> </w:t>
      </w:r>
    </w:p>
    <w:p w:rsidR="001452A9" w:rsidRPr="00735F87" w:rsidRDefault="001452A9" w:rsidP="001452A9">
      <w:pPr>
        <w:ind w:left="567"/>
        <w:contextualSpacing/>
        <w:jc w:val="both"/>
        <w:rPr>
          <w:sz w:val="20"/>
        </w:rPr>
      </w:pPr>
      <w:r w:rsidRPr="00735F87">
        <w:rPr>
          <w:b/>
          <w:sz w:val="20"/>
        </w:rPr>
        <w:t>Для цитирования:</w:t>
      </w:r>
      <w:r w:rsidRPr="00735F87">
        <w:rPr>
          <w:sz w:val="20"/>
        </w:rPr>
        <w:t xml:space="preserve"> </w:t>
      </w:r>
      <w:r w:rsidRPr="00735F87">
        <w:rPr>
          <w:rFonts w:eastAsia="Calibri"/>
          <w:b/>
          <w:color w:val="3333FF"/>
          <w:sz w:val="16"/>
          <w:szCs w:val="16"/>
          <w:lang w:eastAsia="en-US"/>
        </w:rPr>
        <w:t xml:space="preserve">формирование записи и перевод выполняет редакция </w:t>
      </w:r>
      <w:proofErr w:type="gramStart"/>
      <w:r w:rsidRPr="00735F87">
        <w:rPr>
          <w:rFonts w:eastAsia="Calibri"/>
          <w:b/>
          <w:color w:val="3333FF"/>
          <w:sz w:val="16"/>
          <w:szCs w:val="16"/>
          <w:lang w:eastAsia="en-US"/>
        </w:rPr>
        <w:t>издания</w:t>
      </w:r>
      <w:r w:rsidRPr="00735F87">
        <w:rPr>
          <w:sz w:val="16"/>
          <w:szCs w:val="16"/>
        </w:rPr>
        <w:t>)</w:t>
      </w:r>
      <w:r w:rsidRPr="00735F87">
        <w:rPr>
          <w:sz w:val="20"/>
        </w:rPr>
        <w:t>…</w:t>
      </w:r>
      <w:proofErr w:type="gramEnd"/>
    </w:p>
    <w:p w:rsidR="001452A9" w:rsidRPr="00735F87" w:rsidRDefault="001452A9" w:rsidP="001452A9">
      <w:pPr>
        <w:rPr>
          <w:rFonts w:eastAsia="Calibri"/>
          <w:b/>
          <w:caps/>
          <w:sz w:val="24"/>
          <w:szCs w:val="22"/>
          <w:lang w:eastAsia="en-US"/>
        </w:rPr>
      </w:pPr>
    </w:p>
    <w:p w:rsidR="001452A9" w:rsidRPr="00735F87" w:rsidRDefault="001452A9" w:rsidP="001452A9">
      <w:pPr>
        <w:rPr>
          <w:rFonts w:eastAsia="Calibri"/>
          <w:b/>
          <w:caps/>
          <w:sz w:val="24"/>
          <w:szCs w:val="22"/>
          <w:lang w:eastAsia="en-US"/>
        </w:rPr>
      </w:pPr>
    </w:p>
    <w:p w:rsidR="001452A9" w:rsidRPr="00735F87" w:rsidRDefault="001452A9" w:rsidP="001452A9">
      <w:pPr>
        <w:contextualSpacing/>
        <w:jc w:val="center"/>
        <w:rPr>
          <w:b/>
          <w:szCs w:val="28"/>
        </w:rPr>
      </w:pPr>
      <w:r w:rsidRPr="00735F87">
        <w:rPr>
          <w:b/>
          <w:sz w:val="32"/>
          <w:szCs w:val="32"/>
        </w:rPr>
        <w:t>НАЗВАНИЕ РАЗДЕЛА</w:t>
      </w:r>
      <w:r w:rsidRPr="00735F87">
        <w:rPr>
          <w:b/>
          <w:szCs w:val="28"/>
        </w:rPr>
        <w:t xml:space="preserve"> </w:t>
      </w:r>
      <w:r w:rsidRPr="00735F87">
        <w:rPr>
          <w:sz w:val="20"/>
        </w:rPr>
        <w:t>(</w:t>
      </w:r>
      <w:r w:rsidRPr="00735F87">
        <w:rPr>
          <w:rFonts w:eastAsia="Calibri"/>
          <w:b/>
          <w:color w:val="3333FF"/>
          <w:sz w:val="16"/>
          <w:szCs w:val="16"/>
          <w:lang w:eastAsia="en-US"/>
        </w:rPr>
        <w:t>формирование записи и перевод выполняет редакция издания</w:t>
      </w:r>
      <w:r w:rsidRPr="00735F87">
        <w:rPr>
          <w:sz w:val="20"/>
        </w:rPr>
        <w:t>)</w:t>
      </w:r>
    </w:p>
    <w:p w:rsidR="001452A9" w:rsidRPr="00735F87" w:rsidRDefault="001452A9" w:rsidP="001452A9">
      <w:pPr>
        <w:contextualSpacing/>
        <w:rPr>
          <w:sz w:val="24"/>
          <w:szCs w:val="24"/>
        </w:rPr>
      </w:pPr>
    </w:p>
    <w:p w:rsidR="001452A9" w:rsidRPr="00735F87" w:rsidRDefault="001452A9" w:rsidP="001452A9">
      <w:pPr>
        <w:contextualSpacing/>
        <w:rPr>
          <w:sz w:val="24"/>
          <w:szCs w:val="24"/>
          <w:lang w:val="en-US"/>
        </w:rPr>
      </w:pPr>
      <w:r w:rsidRPr="00735F87">
        <w:rPr>
          <w:sz w:val="24"/>
          <w:szCs w:val="24"/>
          <w:lang w:val="en-US"/>
        </w:rPr>
        <w:t>Original article</w:t>
      </w:r>
    </w:p>
    <w:p w:rsidR="001452A9" w:rsidRPr="00735F87" w:rsidRDefault="001452A9" w:rsidP="001452A9">
      <w:pPr>
        <w:contextualSpacing/>
        <w:rPr>
          <w:sz w:val="24"/>
          <w:szCs w:val="24"/>
          <w:lang w:val="en-US"/>
        </w:rPr>
      </w:pPr>
      <w:r w:rsidRPr="00735F87">
        <w:rPr>
          <w:sz w:val="24"/>
          <w:szCs w:val="24"/>
          <w:lang w:val="en-US"/>
        </w:rPr>
        <w:t>Open Access Article</w:t>
      </w:r>
    </w:p>
    <w:p w:rsidR="001452A9" w:rsidRPr="00735F87" w:rsidRDefault="001452A9" w:rsidP="001452A9">
      <w:pPr>
        <w:contextualSpacing/>
        <w:jc w:val="center"/>
        <w:rPr>
          <w:b/>
          <w:szCs w:val="28"/>
          <w:lang w:val="en-US"/>
        </w:rPr>
      </w:pPr>
    </w:p>
    <w:p w:rsidR="001452A9" w:rsidRPr="00735F87" w:rsidRDefault="001452A9" w:rsidP="001452A9">
      <w:pPr>
        <w:contextualSpacing/>
        <w:jc w:val="center"/>
        <w:rPr>
          <w:b/>
          <w:szCs w:val="28"/>
          <w:lang w:val="en-US"/>
        </w:rPr>
      </w:pPr>
      <w:r w:rsidRPr="00735F87">
        <w:rPr>
          <w:b/>
          <w:szCs w:val="28"/>
          <w:lang w:val="en"/>
        </w:rPr>
        <w:t>DEVELOPMENT OF AN AUTOMATED SYSTEM EVALUATION OF THE EFFICIENCY OF USED AT THE ENTERPRISE OF TECHNICAL PROTECTION MEANS</w:t>
      </w:r>
    </w:p>
    <w:p w:rsidR="001452A9" w:rsidRPr="00735F87" w:rsidRDefault="001452A9" w:rsidP="001452A9">
      <w:pPr>
        <w:ind w:firstLine="709"/>
        <w:contextualSpacing/>
        <w:jc w:val="both"/>
        <w:rPr>
          <w:color w:val="000000"/>
          <w:szCs w:val="28"/>
          <w:shd w:val="clear" w:color="auto" w:fill="FFFFFF"/>
          <w:lang w:val="en-US"/>
        </w:rPr>
      </w:pPr>
    </w:p>
    <w:p w:rsidR="001452A9" w:rsidRPr="00735F87" w:rsidRDefault="001452A9" w:rsidP="001452A9">
      <w:pPr>
        <w:ind w:firstLine="567"/>
        <w:contextualSpacing/>
        <w:jc w:val="both"/>
        <w:rPr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735F87">
        <w:rPr>
          <w:b/>
          <w:color w:val="000000"/>
          <w:sz w:val="24"/>
          <w:szCs w:val="24"/>
          <w:shd w:val="clear" w:color="auto" w:fill="FFFFFF"/>
          <w:lang w:val="en"/>
        </w:rPr>
        <w:t>Evgeny</w:t>
      </w:r>
      <w:proofErr w:type="spellEnd"/>
      <w:r w:rsidRPr="00735F87">
        <w:rPr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35F87">
        <w:rPr>
          <w:b/>
          <w:color w:val="000000"/>
          <w:sz w:val="24"/>
          <w:szCs w:val="24"/>
          <w:shd w:val="clear" w:color="auto" w:fill="FFFFFF"/>
          <w:lang w:val="en"/>
        </w:rPr>
        <w:t>A</w:t>
      </w:r>
      <w:r w:rsidRPr="00735F87">
        <w:rPr>
          <w:b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735F87">
        <w:rPr>
          <w:b/>
          <w:color w:val="000000"/>
          <w:sz w:val="24"/>
          <w:szCs w:val="24"/>
          <w:shd w:val="clear" w:color="auto" w:fill="FFFFFF"/>
          <w:lang w:val="en"/>
        </w:rPr>
        <w:t>Voropaev</w:t>
      </w:r>
      <w:proofErr w:type="spellEnd"/>
      <w:r w:rsidRPr="00735F87">
        <w:rPr>
          <w:b/>
          <w:color w:val="000000"/>
          <w:sz w:val="24"/>
          <w:szCs w:val="24"/>
          <w:shd w:val="clear" w:color="auto" w:fill="FFFFFF"/>
          <w:vertAlign w:val="superscript"/>
          <w:lang w:val="en-US"/>
        </w:rPr>
        <w:t xml:space="preserve">1 </w:t>
      </w:r>
    </w:p>
    <w:p w:rsidR="001452A9" w:rsidRPr="00735F87" w:rsidRDefault="001452A9" w:rsidP="001452A9">
      <w:pPr>
        <w:contextualSpacing/>
        <w:jc w:val="both"/>
        <w:rPr>
          <w:color w:val="000000"/>
          <w:sz w:val="24"/>
          <w:szCs w:val="24"/>
          <w:shd w:val="clear" w:color="auto" w:fill="FFFFFF"/>
          <w:lang w:val="en-US"/>
        </w:rPr>
      </w:pPr>
      <w:proofErr w:type="gramStart"/>
      <w:r w:rsidRPr="00735F87">
        <w:rPr>
          <w:color w:val="000000"/>
          <w:sz w:val="24"/>
          <w:szCs w:val="24"/>
          <w:shd w:val="clear" w:color="auto" w:fill="FFFFFF"/>
          <w:vertAlign w:val="superscript"/>
          <w:lang w:val="en-US"/>
        </w:rPr>
        <w:t>1</w:t>
      </w:r>
      <w:proofErr w:type="gramEnd"/>
      <w:r w:rsidRPr="00735F87"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35F87">
        <w:rPr>
          <w:color w:val="000000"/>
          <w:sz w:val="24"/>
          <w:szCs w:val="24"/>
          <w:shd w:val="clear" w:color="auto" w:fill="FFFFFF"/>
          <w:lang w:val="en"/>
        </w:rPr>
        <w:t>Bryansk State Technical University, Bryansk, Russia</w:t>
      </w:r>
    </w:p>
    <w:p w:rsidR="001452A9" w:rsidRPr="00735F87" w:rsidRDefault="001452A9" w:rsidP="001452A9">
      <w:pPr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35F87">
        <w:rPr>
          <w:color w:val="000000"/>
          <w:sz w:val="24"/>
          <w:szCs w:val="24"/>
          <w:shd w:val="clear" w:color="auto" w:fill="FFFFFF"/>
          <w:vertAlign w:val="superscript"/>
        </w:rPr>
        <w:lastRenderedPageBreak/>
        <w:t>1</w:t>
      </w:r>
      <w:r w:rsidRPr="00735F87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35F87">
        <w:rPr>
          <w:color w:val="000000"/>
          <w:sz w:val="24"/>
          <w:szCs w:val="24"/>
          <w:shd w:val="clear" w:color="auto" w:fill="FFFFFF"/>
          <w:lang w:val="en-US"/>
        </w:rPr>
        <w:t>kuharev</w:t>
      </w:r>
      <w:proofErr w:type="spellEnd"/>
      <w:r w:rsidRPr="00735F87">
        <w:rPr>
          <w:color w:val="000000"/>
          <w:sz w:val="24"/>
          <w:szCs w:val="24"/>
          <w:shd w:val="clear" w:color="auto" w:fill="FFFFFF"/>
        </w:rPr>
        <w:t>32@</w:t>
      </w:r>
      <w:proofErr w:type="spellStart"/>
      <w:r w:rsidRPr="00735F87">
        <w:rPr>
          <w:color w:val="000000"/>
          <w:sz w:val="24"/>
          <w:szCs w:val="24"/>
          <w:shd w:val="clear" w:color="auto" w:fill="FFFFFF"/>
          <w:lang w:val="en-US"/>
        </w:rPr>
        <w:t>gmail</w:t>
      </w:r>
      <w:proofErr w:type="spellEnd"/>
      <w:r w:rsidRPr="00735F87">
        <w:rPr>
          <w:color w:val="000000"/>
          <w:sz w:val="24"/>
          <w:szCs w:val="24"/>
          <w:shd w:val="clear" w:color="auto" w:fill="FFFFFF"/>
        </w:rPr>
        <w:t>.</w:t>
      </w:r>
      <w:r w:rsidRPr="00735F87">
        <w:rPr>
          <w:color w:val="000000"/>
          <w:sz w:val="24"/>
          <w:szCs w:val="24"/>
          <w:shd w:val="clear" w:color="auto" w:fill="FFFFFF"/>
          <w:lang w:val="en-US"/>
        </w:rPr>
        <w:t>com</w:t>
      </w:r>
    </w:p>
    <w:p w:rsidR="001452A9" w:rsidRPr="00735F87" w:rsidRDefault="001452A9" w:rsidP="001452A9">
      <w:pPr>
        <w:contextualSpacing/>
        <w:jc w:val="both"/>
        <w:rPr>
          <w:strike/>
          <w:color w:val="000000"/>
          <w:szCs w:val="28"/>
          <w:shd w:val="clear" w:color="auto" w:fill="FFFFFF"/>
        </w:rPr>
      </w:pPr>
    </w:p>
    <w:p w:rsidR="001452A9" w:rsidRPr="00735F87" w:rsidRDefault="001452A9" w:rsidP="001452A9">
      <w:pPr>
        <w:ind w:firstLine="567"/>
        <w:jc w:val="both"/>
        <w:rPr>
          <w:b/>
          <w:sz w:val="20"/>
        </w:rPr>
      </w:pPr>
      <w:r w:rsidRPr="00735F87">
        <w:rPr>
          <w:b/>
          <w:sz w:val="20"/>
          <w:lang w:val="en-US"/>
        </w:rPr>
        <w:t>Abstract</w:t>
      </w:r>
      <w:r w:rsidRPr="00735F87">
        <w:rPr>
          <w:b/>
          <w:sz w:val="20"/>
        </w:rPr>
        <w:t xml:space="preserve">. </w:t>
      </w:r>
    </w:p>
    <w:p w:rsidR="001452A9" w:rsidRPr="00735F87" w:rsidRDefault="001452A9" w:rsidP="001452A9">
      <w:pPr>
        <w:ind w:firstLine="567"/>
        <w:rPr>
          <w:sz w:val="20"/>
        </w:rPr>
      </w:pPr>
      <w:r w:rsidRPr="00735F87">
        <w:rPr>
          <w:sz w:val="20"/>
        </w:rPr>
        <w:t>……….. (</w:t>
      </w:r>
      <w:r w:rsidRPr="00735F87">
        <w:rPr>
          <w:rFonts w:eastAsia="Calibri"/>
          <w:b/>
          <w:color w:val="FF0000"/>
          <w:sz w:val="16"/>
          <w:szCs w:val="16"/>
          <w:lang w:eastAsia="en-US"/>
        </w:rPr>
        <w:t>перевод выполняют авторы статьи</w:t>
      </w:r>
      <w:r w:rsidRPr="00735F87">
        <w:rPr>
          <w:sz w:val="20"/>
        </w:rPr>
        <w:t>)</w:t>
      </w:r>
    </w:p>
    <w:p w:rsidR="001452A9" w:rsidRPr="00735F87" w:rsidRDefault="001452A9" w:rsidP="001452A9">
      <w:pPr>
        <w:ind w:firstLine="567"/>
        <w:jc w:val="both"/>
        <w:rPr>
          <w:sz w:val="20"/>
        </w:rPr>
      </w:pPr>
      <w:r w:rsidRPr="00735F87">
        <w:rPr>
          <w:b/>
          <w:sz w:val="20"/>
          <w:lang w:val="en-US"/>
        </w:rPr>
        <w:t>Keywords</w:t>
      </w:r>
      <w:r w:rsidRPr="00735F87">
        <w:rPr>
          <w:b/>
          <w:sz w:val="20"/>
        </w:rPr>
        <w:t>:</w:t>
      </w:r>
      <w:r w:rsidRPr="00735F87">
        <w:rPr>
          <w:sz w:val="20"/>
        </w:rPr>
        <w:t xml:space="preserve"> ............................. (</w:t>
      </w:r>
      <w:r w:rsidRPr="00735F87">
        <w:rPr>
          <w:rFonts w:eastAsia="Calibri"/>
          <w:b/>
          <w:color w:val="FF0000"/>
          <w:sz w:val="16"/>
          <w:szCs w:val="16"/>
          <w:lang w:eastAsia="en-US"/>
        </w:rPr>
        <w:t>перевод выполняют авторы статьи</w:t>
      </w:r>
      <w:r w:rsidRPr="00735F87">
        <w:rPr>
          <w:sz w:val="20"/>
        </w:rPr>
        <w:t>)</w:t>
      </w:r>
    </w:p>
    <w:p w:rsidR="001452A9" w:rsidRPr="00735F87" w:rsidRDefault="001452A9" w:rsidP="001452A9">
      <w:pPr>
        <w:ind w:firstLine="567"/>
        <w:jc w:val="both"/>
        <w:rPr>
          <w:rFonts w:eastAsia="Calibri"/>
          <w:b/>
          <w:caps/>
          <w:strike/>
          <w:sz w:val="24"/>
          <w:szCs w:val="22"/>
          <w:lang w:eastAsia="en-US"/>
        </w:rPr>
      </w:pPr>
      <w:r w:rsidRPr="00735F87">
        <w:rPr>
          <w:b/>
          <w:sz w:val="20"/>
          <w:lang w:val="en-US"/>
        </w:rPr>
        <w:t>For</w:t>
      </w:r>
      <w:r w:rsidRPr="00735F87">
        <w:rPr>
          <w:b/>
          <w:sz w:val="20"/>
        </w:rPr>
        <w:t xml:space="preserve"> </w:t>
      </w:r>
      <w:r w:rsidRPr="00735F87">
        <w:rPr>
          <w:b/>
          <w:sz w:val="20"/>
          <w:lang w:val="en-US"/>
        </w:rPr>
        <w:t>citation</w:t>
      </w:r>
      <w:r w:rsidRPr="00735F87">
        <w:rPr>
          <w:b/>
          <w:sz w:val="20"/>
        </w:rPr>
        <w:t>:</w:t>
      </w:r>
      <w:r w:rsidRPr="00735F87">
        <w:rPr>
          <w:sz w:val="20"/>
        </w:rPr>
        <w:t xml:space="preserve"> </w:t>
      </w:r>
      <w:proofErr w:type="gramStart"/>
      <w:r w:rsidRPr="00735F87">
        <w:rPr>
          <w:sz w:val="20"/>
        </w:rPr>
        <w:t>……….</w:t>
      </w:r>
      <w:proofErr w:type="gramEnd"/>
      <w:r w:rsidRPr="00735F87">
        <w:rPr>
          <w:sz w:val="20"/>
        </w:rPr>
        <w:t xml:space="preserve"> (</w:t>
      </w:r>
      <w:r w:rsidRPr="00735F87">
        <w:rPr>
          <w:rFonts w:eastAsia="Calibri"/>
          <w:b/>
          <w:color w:val="3333FF"/>
          <w:sz w:val="16"/>
          <w:szCs w:val="16"/>
          <w:lang w:eastAsia="en-US"/>
        </w:rPr>
        <w:t>формирование записи и перевод выполняет редакция издания</w:t>
      </w:r>
      <w:r w:rsidRPr="00735F87">
        <w:rPr>
          <w:sz w:val="20"/>
        </w:rPr>
        <w:t>)</w:t>
      </w:r>
    </w:p>
    <w:p w:rsidR="001452A9" w:rsidRPr="00735F87" w:rsidRDefault="001452A9" w:rsidP="001452A9">
      <w:pPr>
        <w:rPr>
          <w:rFonts w:eastAsia="Calibri"/>
          <w:b/>
          <w:caps/>
          <w:sz w:val="16"/>
          <w:szCs w:val="16"/>
          <w:u w:val="single"/>
          <w:lang w:eastAsia="en-US"/>
        </w:rPr>
      </w:pPr>
    </w:p>
    <w:p w:rsidR="001452A9" w:rsidRPr="00735F87" w:rsidRDefault="001452A9" w:rsidP="001452A9">
      <w:pPr>
        <w:contextualSpacing/>
        <w:jc w:val="both"/>
        <w:rPr>
          <w:sz w:val="16"/>
          <w:szCs w:val="16"/>
        </w:rPr>
      </w:pPr>
      <w:r w:rsidRPr="00735F87">
        <w:rPr>
          <w:b/>
          <w:sz w:val="24"/>
          <w:szCs w:val="24"/>
        </w:rPr>
        <w:t xml:space="preserve">Введение </w:t>
      </w:r>
      <w:r w:rsidRPr="00735F87">
        <w:rPr>
          <w:sz w:val="16"/>
          <w:szCs w:val="16"/>
        </w:rPr>
        <w:t>(</w:t>
      </w:r>
      <w:r w:rsidRPr="00735F87">
        <w:rPr>
          <w:color w:val="FF0000"/>
          <w:sz w:val="16"/>
          <w:szCs w:val="16"/>
        </w:rPr>
        <w:t>Раздел должен быть ориентирован автором на выполнение трех основных функций: формулировка (постановка) исследовательской проблемы (задачи), обоснование ее актуальности и обзор опорной информации, позволяющей в дальнейшем читателю, не обращаясь к дополнительным источникам, понять суть излагаемого материала. Эти три функции рекомендуется структурно оформить в трех абзацах</w:t>
      </w:r>
      <w:r w:rsidRPr="00735F87">
        <w:rPr>
          <w:sz w:val="16"/>
          <w:szCs w:val="16"/>
        </w:rPr>
        <w:t>)</w:t>
      </w:r>
    </w:p>
    <w:p w:rsidR="001452A9" w:rsidRPr="00735F87" w:rsidRDefault="001452A9" w:rsidP="001452A9">
      <w:pPr>
        <w:ind w:firstLine="567"/>
        <w:contextualSpacing/>
        <w:jc w:val="both"/>
        <w:rPr>
          <w:sz w:val="24"/>
          <w:szCs w:val="24"/>
        </w:rPr>
      </w:pPr>
      <w:r w:rsidRPr="00735F87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52A9" w:rsidRPr="00735F87" w:rsidRDefault="001452A9" w:rsidP="001452A9">
      <w:pPr>
        <w:ind w:firstLine="397"/>
        <w:contextualSpacing/>
        <w:jc w:val="both"/>
        <w:rPr>
          <w:sz w:val="24"/>
          <w:szCs w:val="24"/>
        </w:rPr>
      </w:pPr>
    </w:p>
    <w:p w:rsidR="001452A9" w:rsidRPr="00735F87" w:rsidRDefault="001452A9" w:rsidP="001452A9">
      <w:pPr>
        <w:contextualSpacing/>
        <w:jc w:val="both"/>
        <w:rPr>
          <w:b/>
          <w:sz w:val="24"/>
          <w:szCs w:val="24"/>
        </w:rPr>
      </w:pPr>
      <w:r w:rsidRPr="00735F87">
        <w:rPr>
          <w:b/>
          <w:sz w:val="24"/>
          <w:szCs w:val="24"/>
        </w:rPr>
        <w:t xml:space="preserve">Материалы, модели, эксперименты и методы </w:t>
      </w:r>
      <w:r w:rsidRPr="00735F87">
        <w:rPr>
          <w:sz w:val="16"/>
          <w:szCs w:val="16"/>
        </w:rPr>
        <w:t>(</w:t>
      </w:r>
      <w:r w:rsidRPr="00735F87">
        <w:rPr>
          <w:color w:val="FF0000"/>
          <w:sz w:val="16"/>
          <w:szCs w:val="16"/>
        </w:rPr>
        <w:t xml:space="preserve">Раздел описывает кратко план исследования, последовательность выполнения его этапов и содержит обоснование выбора автором определенных методов на каждом из этапов, так как этот раздел посвящен анализу методологического инструментария, используемого автором, что позволяет читателю оценить </w:t>
      </w:r>
      <w:proofErr w:type="spellStart"/>
      <w:r w:rsidRPr="00735F87">
        <w:rPr>
          <w:color w:val="FF0000"/>
          <w:sz w:val="16"/>
          <w:szCs w:val="16"/>
        </w:rPr>
        <w:t>валидность</w:t>
      </w:r>
      <w:proofErr w:type="spellEnd"/>
      <w:r w:rsidRPr="00735F87">
        <w:rPr>
          <w:color w:val="FF0000"/>
          <w:sz w:val="16"/>
          <w:szCs w:val="16"/>
        </w:rPr>
        <w:t xml:space="preserve"> полученных результатов исследования</w:t>
      </w:r>
      <w:r w:rsidRPr="00735F87">
        <w:rPr>
          <w:sz w:val="16"/>
          <w:szCs w:val="16"/>
        </w:rPr>
        <w:t>)</w:t>
      </w:r>
    </w:p>
    <w:p w:rsidR="001452A9" w:rsidRPr="00735F87" w:rsidRDefault="001452A9" w:rsidP="001452A9">
      <w:pPr>
        <w:ind w:firstLine="567"/>
        <w:jc w:val="both"/>
        <w:rPr>
          <w:sz w:val="24"/>
          <w:szCs w:val="24"/>
        </w:rPr>
      </w:pPr>
      <w:r w:rsidRPr="00735F87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52A9" w:rsidRPr="00735F87" w:rsidRDefault="001452A9" w:rsidP="001452A9">
      <w:pPr>
        <w:contextualSpacing/>
        <w:jc w:val="both"/>
        <w:rPr>
          <w:b/>
          <w:sz w:val="24"/>
          <w:szCs w:val="24"/>
        </w:rPr>
      </w:pPr>
    </w:p>
    <w:p w:rsidR="001452A9" w:rsidRPr="00735F87" w:rsidRDefault="001452A9" w:rsidP="001452A9">
      <w:pPr>
        <w:contextualSpacing/>
        <w:jc w:val="both"/>
        <w:rPr>
          <w:b/>
          <w:sz w:val="24"/>
          <w:szCs w:val="24"/>
        </w:rPr>
      </w:pPr>
      <w:r w:rsidRPr="00735F87">
        <w:rPr>
          <w:b/>
          <w:sz w:val="24"/>
          <w:szCs w:val="24"/>
        </w:rPr>
        <w:t xml:space="preserve">Результаты </w:t>
      </w:r>
      <w:r w:rsidRPr="00735F87">
        <w:rPr>
          <w:sz w:val="16"/>
          <w:szCs w:val="16"/>
        </w:rPr>
        <w:t>(</w:t>
      </w:r>
      <w:r w:rsidRPr="00735F87">
        <w:rPr>
          <w:color w:val="FF0000"/>
          <w:sz w:val="16"/>
          <w:szCs w:val="16"/>
        </w:rPr>
        <w:t>Раздел предназначен для систематизации собранного в результате эксперимента статистического материала, обобщаемого в форме таблиц, схем, графиков и т.д.; он, как правило, не содержит авторской интерпретации и контекстуального анализа, а содержит лишь представленные в наиболее удобной для восприятия форме объективные результаты</w:t>
      </w:r>
      <w:r w:rsidRPr="00735F87">
        <w:rPr>
          <w:sz w:val="16"/>
          <w:szCs w:val="16"/>
        </w:rPr>
        <w:t>)</w:t>
      </w:r>
    </w:p>
    <w:p w:rsidR="001452A9" w:rsidRPr="00735F87" w:rsidRDefault="001452A9" w:rsidP="001452A9">
      <w:pPr>
        <w:ind w:firstLine="567"/>
        <w:contextualSpacing/>
        <w:jc w:val="both"/>
        <w:rPr>
          <w:sz w:val="24"/>
          <w:szCs w:val="24"/>
        </w:rPr>
      </w:pPr>
      <w:r w:rsidRPr="00735F87">
        <w:rPr>
          <w:noProof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52A9" w:rsidRPr="00735F87" w:rsidRDefault="001452A9" w:rsidP="001452A9">
      <w:pPr>
        <w:ind w:firstLine="709"/>
        <w:contextualSpacing/>
        <w:jc w:val="center"/>
        <w:rPr>
          <w:sz w:val="24"/>
          <w:szCs w:val="24"/>
        </w:rPr>
      </w:pPr>
    </w:p>
    <w:p w:rsidR="001452A9" w:rsidRPr="00735F87" w:rsidRDefault="001452A9" w:rsidP="001452A9">
      <w:pPr>
        <w:contextualSpacing/>
        <w:jc w:val="center"/>
        <w:rPr>
          <w:sz w:val="24"/>
          <w:szCs w:val="24"/>
        </w:rPr>
      </w:pPr>
    </w:p>
    <w:p w:rsidR="001452A9" w:rsidRPr="00735F87" w:rsidRDefault="001452A9" w:rsidP="001452A9">
      <w:pPr>
        <w:contextualSpacing/>
        <w:jc w:val="center"/>
        <w:rPr>
          <w:sz w:val="24"/>
          <w:szCs w:val="24"/>
        </w:rPr>
      </w:pPr>
    </w:p>
    <w:p w:rsidR="001452A9" w:rsidRPr="00735F87" w:rsidRDefault="001452A9" w:rsidP="001452A9">
      <w:pPr>
        <w:contextualSpacing/>
        <w:jc w:val="center"/>
        <w:rPr>
          <w:sz w:val="20"/>
        </w:rPr>
      </w:pPr>
      <w:r w:rsidRPr="00735F87">
        <w:rPr>
          <w:sz w:val="24"/>
          <w:szCs w:val="24"/>
        </w:rPr>
        <w:t>(</w:t>
      </w:r>
      <w:r w:rsidRPr="00735F87">
        <w:rPr>
          <w:sz w:val="20"/>
        </w:rPr>
        <w:t xml:space="preserve">рисунок формируют в режиме «обтекание в тексте»; </w:t>
      </w:r>
    </w:p>
    <w:p w:rsidR="001452A9" w:rsidRPr="00735F87" w:rsidRDefault="001452A9" w:rsidP="001452A9">
      <w:pPr>
        <w:contextualSpacing/>
        <w:jc w:val="center"/>
        <w:rPr>
          <w:sz w:val="24"/>
          <w:szCs w:val="24"/>
        </w:rPr>
      </w:pPr>
      <w:r w:rsidRPr="00735F87">
        <w:rPr>
          <w:color w:val="FF0000"/>
          <w:sz w:val="20"/>
        </w:rPr>
        <w:t>надписи на рисунках и подписи под рисунками приводятся на русском и английском языках</w:t>
      </w:r>
      <w:r w:rsidRPr="00735F87">
        <w:rPr>
          <w:sz w:val="24"/>
          <w:szCs w:val="24"/>
        </w:rPr>
        <w:t>)</w:t>
      </w:r>
    </w:p>
    <w:p w:rsidR="001452A9" w:rsidRPr="00735F87" w:rsidRDefault="001452A9" w:rsidP="001452A9">
      <w:pPr>
        <w:contextualSpacing/>
        <w:jc w:val="center"/>
        <w:rPr>
          <w:sz w:val="24"/>
          <w:szCs w:val="24"/>
        </w:rPr>
      </w:pPr>
    </w:p>
    <w:p w:rsidR="001452A9" w:rsidRPr="00735F87" w:rsidRDefault="001452A9" w:rsidP="001452A9">
      <w:pPr>
        <w:contextualSpacing/>
        <w:jc w:val="center"/>
        <w:rPr>
          <w:sz w:val="24"/>
          <w:szCs w:val="24"/>
        </w:rPr>
      </w:pPr>
    </w:p>
    <w:p w:rsidR="001452A9" w:rsidRPr="00735F87" w:rsidRDefault="001452A9" w:rsidP="001452A9">
      <w:pPr>
        <w:contextualSpacing/>
        <w:jc w:val="center"/>
        <w:rPr>
          <w:sz w:val="20"/>
        </w:rPr>
      </w:pPr>
      <w:r w:rsidRPr="00735F87">
        <w:rPr>
          <w:sz w:val="20"/>
        </w:rPr>
        <w:t>Рис. 1. .................................................................................................</w:t>
      </w:r>
    </w:p>
    <w:p w:rsidR="001452A9" w:rsidRPr="00735F87" w:rsidRDefault="001452A9" w:rsidP="001452A9">
      <w:pPr>
        <w:contextualSpacing/>
        <w:jc w:val="center"/>
        <w:rPr>
          <w:i/>
          <w:sz w:val="20"/>
        </w:rPr>
      </w:pPr>
      <w:r w:rsidRPr="00735F87">
        <w:rPr>
          <w:i/>
          <w:sz w:val="20"/>
          <w:lang w:val="en-US"/>
        </w:rPr>
        <w:t>Fig</w:t>
      </w:r>
      <w:r w:rsidRPr="00735F87">
        <w:rPr>
          <w:i/>
          <w:sz w:val="20"/>
        </w:rPr>
        <w:t>. 1. ................</w:t>
      </w:r>
      <w:r w:rsidRPr="00735F87">
        <w:rPr>
          <w:i/>
          <w:sz w:val="16"/>
          <w:szCs w:val="16"/>
        </w:rPr>
        <w:t>(</w:t>
      </w:r>
      <w:r w:rsidRPr="00735F87">
        <w:rPr>
          <w:rFonts w:eastAsia="Calibri"/>
          <w:i/>
          <w:color w:val="FF0000"/>
          <w:sz w:val="16"/>
          <w:szCs w:val="16"/>
          <w:lang w:eastAsia="en-US"/>
        </w:rPr>
        <w:t xml:space="preserve">перевод выполняет </w:t>
      </w:r>
      <w:proofErr w:type="gramStart"/>
      <w:r w:rsidRPr="00735F87">
        <w:rPr>
          <w:rFonts w:eastAsia="Calibri"/>
          <w:i/>
          <w:color w:val="FF0000"/>
          <w:sz w:val="16"/>
          <w:szCs w:val="16"/>
          <w:lang w:eastAsia="en-US"/>
        </w:rPr>
        <w:t>автор</w:t>
      </w:r>
      <w:r w:rsidRPr="00735F87">
        <w:rPr>
          <w:i/>
          <w:sz w:val="16"/>
          <w:szCs w:val="16"/>
        </w:rPr>
        <w:t>)</w:t>
      </w:r>
      <w:r w:rsidRPr="00735F87">
        <w:rPr>
          <w:i/>
          <w:sz w:val="20"/>
        </w:rPr>
        <w:t>..........................................</w:t>
      </w:r>
      <w:proofErr w:type="gramEnd"/>
    </w:p>
    <w:p w:rsidR="001452A9" w:rsidRPr="00735F87" w:rsidRDefault="001452A9" w:rsidP="001452A9">
      <w:pPr>
        <w:contextualSpacing/>
        <w:jc w:val="center"/>
        <w:rPr>
          <w:b/>
          <w:sz w:val="24"/>
          <w:szCs w:val="24"/>
        </w:rPr>
      </w:pPr>
    </w:p>
    <w:p w:rsidR="001452A9" w:rsidRPr="00735F87" w:rsidRDefault="001452A9" w:rsidP="001452A9">
      <w:pPr>
        <w:ind w:firstLine="567"/>
        <w:contextualSpacing/>
        <w:jc w:val="both"/>
        <w:rPr>
          <w:sz w:val="24"/>
          <w:szCs w:val="24"/>
        </w:rPr>
      </w:pPr>
      <w:r w:rsidRPr="00735F87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52A9" w:rsidRPr="00735F87" w:rsidRDefault="001452A9" w:rsidP="001452A9">
      <w:pPr>
        <w:jc w:val="right"/>
        <w:rPr>
          <w:rFonts w:eastAsia="Calibri"/>
          <w:sz w:val="24"/>
          <w:szCs w:val="24"/>
          <w:lang w:eastAsia="en-US"/>
        </w:rPr>
      </w:pPr>
      <w:r w:rsidRPr="00735F87">
        <w:rPr>
          <w:rFonts w:eastAsia="Calibri"/>
          <w:sz w:val="24"/>
          <w:szCs w:val="24"/>
          <w:lang w:eastAsia="en-US"/>
        </w:rPr>
        <w:t>Таблица 1</w:t>
      </w:r>
    </w:p>
    <w:p w:rsidR="001452A9" w:rsidRPr="00735F87" w:rsidRDefault="001452A9" w:rsidP="001452A9">
      <w:pPr>
        <w:jc w:val="center"/>
        <w:rPr>
          <w:sz w:val="24"/>
          <w:szCs w:val="24"/>
        </w:rPr>
      </w:pPr>
      <w:r w:rsidRPr="00735F87">
        <w:rPr>
          <w:sz w:val="24"/>
          <w:szCs w:val="24"/>
        </w:rPr>
        <w:t>...........................(название таблицы) .....................................</w:t>
      </w:r>
    </w:p>
    <w:p w:rsidR="001452A9" w:rsidRPr="00735F87" w:rsidRDefault="001452A9" w:rsidP="001452A9">
      <w:pPr>
        <w:jc w:val="right"/>
        <w:rPr>
          <w:rFonts w:eastAsia="Calibri"/>
          <w:i/>
          <w:sz w:val="24"/>
          <w:szCs w:val="24"/>
          <w:lang w:eastAsia="en-US"/>
        </w:rPr>
      </w:pPr>
      <w:r w:rsidRPr="00735F87">
        <w:rPr>
          <w:rFonts w:eastAsia="Calibri"/>
          <w:i/>
          <w:sz w:val="24"/>
          <w:szCs w:val="24"/>
          <w:lang w:val="en-US" w:eastAsia="en-US"/>
        </w:rPr>
        <w:t>Table</w:t>
      </w:r>
      <w:r w:rsidRPr="00735F87">
        <w:rPr>
          <w:rFonts w:eastAsia="Calibri"/>
          <w:i/>
          <w:sz w:val="24"/>
          <w:szCs w:val="24"/>
          <w:lang w:eastAsia="en-US"/>
        </w:rPr>
        <w:t xml:space="preserve"> 1</w:t>
      </w:r>
    </w:p>
    <w:p w:rsidR="001452A9" w:rsidRPr="00735F87" w:rsidRDefault="001452A9" w:rsidP="001452A9">
      <w:pPr>
        <w:jc w:val="center"/>
        <w:rPr>
          <w:sz w:val="24"/>
          <w:szCs w:val="24"/>
        </w:rPr>
      </w:pPr>
      <w:r w:rsidRPr="00735F87">
        <w:rPr>
          <w:i/>
          <w:sz w:val="20"/>
        </w:rPr>
        <w:t>................</w:t>
      </w:r>
      <w:r w:rsidRPr="00735F87">
        <w:rPr>
          <w:i/>
          <w:sz w:val="16"/>
          <w:szCs w:val="16"/>
        </w:rPr>
        <w:t>(</w:t>
      </w:r>
      <w:r w:rsidRPr="00735F87">
        <w:rPr>
          <w:sz w:val="24"/>
          <w:szCs w:val="24"/>
        </w:rPr>
        <w:t>название таблицы</w:t>
      </w:r>
      <w:r w:rsidRPr="00735F87">
        <w:rPr>
          <w:rFonts w:eastAsia="Calibri"/>
          <w:i/>
          <w:color w:val="FF0000"/>
          <w:sz w:val="16"/>
          <w:szCs w:val="16"/>
          <w:lang w:eastAsia="en-US"/>
        </w:rPr>
        <w:t xml:space="preserve"> - перевод выполняет </w:t>
      </w:r>
      <w:proofErr w:type="gramStart"/>
      <w:r w:rsidRPr="00735F87">
        <w:rPr>
          <w:rFonts w:eastAsia="Calibri"/>
          <w:i/>
          <w:color w:val="FF0000"/>
          <w:sz w:val="16"/>
          <w:szCs w:val="16"/>
          <w:lang w:eastAsia="en-US"/>
        </w:rPr>
        <w:t>автор</w:t>
      </w:r>
      <w:r w:rsidRPr="00735F87">
        <w:rPr>
          <w:i/>
          <w:sz w:val="16"/>
          <w:szCs w:val="16"/>
        </w:rPr>
        <w:t>)</w:t>
      </w:r>
      <w:r w:rsidRPr="00735F87">
        <w:rPr>
          <w:i/>
          <w:sz w:val="20"/>
        </w:rPr>
        <w:t>..........................................</w:t>
      </w:r>
      <w:proofErr w:type="gramEnd"/>
    </w:p>
    <w:p w:rsidR="001452A9" w:rsidRPr="00735F87" w:rsidRDefault="001452A9" w:rsidP="001452A9">
      <w:pPr>
        <w:ind w:firstLine="709"/>
        <w:contextualSpacing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70"/>
      </w:tblGrid>
      <w:tr w:rsidR="001452A9" w:rsidRPr="00735F87" w:rsidTr="0045279A">
        <w:tc>
          <w:tcPr>
            <w:tcW w:w="1914" w:type="dxa"/>
          </w:tcPr>
          <w:p w:rsidR="001452A9" w:rsidRPr="00735F87" w:rsidRDefault="001452A9" w:rsidP="0045279A">
            <w:pPr>
              <w:contextualSpacing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1452A9" w:rsidRPr="00735F87" w:rsidRDefault="001452A9" w:rsidP="0045279A">
            <w:pPr>
              <w:contextualSpacing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1452A9" w:rsidRPr="00735F87" w:rsidRDefault="001452A9" w:rsidP="0045279A">
            <w:pPr>
              <w:contextualSpacing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1452A9" w:rsidRPr="00735F87" w:rsidRDefault="001452A9" w:rsidP="0045279A">
            <w:pPr>
              <w:contextualSpacing/>
              <w:jc w:val="both"/>
              <w:rPr>
                <w:sz w:val="20"/>
              </w:rPr>
            </w:pPr>
          </w:p>
        </w:tc>
        <w:tc>
          <w:tcPr>
            <w:tcW w:w="1915" w:type="dxa"/>
          </w:tcPr>
          <w:p w:rsidR="001452A9" w:rsidRPr="00735F87" w:rsidRDefault="001452A9" w:rsidP="0045279A">
            <w:pPr>
              <w:contextualSpacing/>
              <w:jc w:val="both"/>
              <w:rPr>
                <w:sz w:val="20"/>
              </w:rPr>
            </w:pPr>
          </w:p>
        </w:tc>
      </w:tr>
      <w:tr w:rsidR="001452A9" w:rsidRPr="00735F87" w:rsidTr="0045279A">
        <w:tc>
          <w:tcPr>
            <w:tcW w:w="1914" w:type="dxa"/>
          </w:tcPr>
          <w:p w:rsidR="001452A9" w:rsidRPr="00735F87" w:rsidRDefault="001452A9" w:rsidP="0045279A">
            <w:pPr>
              <w:contextualSpacing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1452A9" w:rsidRPr="00735F87" w:rsidRDefault="001452A9" w:rsidP="0045279A">
            <w:pPr>
              <w:contextualSpacing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1452A9" w:rsidRPr="00735F87" w:rsidRDefault="001452A9" w:rsidP="0045279A">
            <w:pPr>
              <w:contextualSpacing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1452A9" w:rsidRPr="00735F87" w:rsidRDefault="001452A9" w:rsidP="0045279A">
            <w:pPr>
              <w:contextualSpacing/>
              <w:jc w:val="both"/>
              <w:rPr>
                <w:sz w:val="20"/>
              </w:rPr>
            </w:pPr>
          </w:p>
        </w:tc>
        <w:tc>
          <w:tcPr>
            <w:tcW w:w="1915" w:type="dxa"/>
          </w:tcPr>
          <w:p w:rsidR="001452A9" w:rsidRPr="00735F87" w:rsidRDefault="001452A9" w:rsidP="0045279A">
            <w:pPr>
              <w:contextualSpacing/>
              <w:jc w:val="both"/>
              <w:rPr>
                <w:sz w:val="20"/>
              </w:rPr>
            </w:pPr>
          </w:p>
        </w:tc>
      </w:tr>
      <w:tr w:rsidR="001452A9" w:rsidRPr="00735F87" w:rsidTr="0045279A">
        <w:tc>
          <w:tcPr>
            <w:tcW w:w="1914" w:type="dxa"/>
          </w:tcPr>
          <w:p w:rsidR="001452A9" w:rsidRPr="00735F87" w:rsidRDefault="001452A9" w:rsidP="0045279A">
            <w:pPr>
              <w:contextualSpacing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1452A9" w:rsidRPr="00735F87" w:rsidRDefault="001452A9" w:rsidP="0045279A">
            <w:pPr>
              <w:contextualSpacing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1452A9" w:rsidRPr="00735F87" w:rsidRDefault="001452A9" w:rsidP="0045279A">
            <w:pPr>
              <w:contextualSpacing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1452A9" w:rsidRPr="00735F87" w:rsidRDefault="001452A9" w:rsidP="0045279A">
            <w:pPr>
              <w:contextualSpacing/>
              <w:jc w:val="both"/>
              <w:rPr>
                <w:sz w:val="20"/>
              </w:rPr>
            </w:pPr>
          </w:p>
        </w:tc>
        <w:tc>
          <w:tcPr>
            <w:tcW w:w="1915" w:type="dxa"/>
          </w:tcPr>
          <w:p w:rsidR="001452A9" w:rsidRPr="00735F87" w:rsidRDefault="001452A9" w:rsidP="0045279A">
            <w:pPr>
              <w:contextualSpacing/>
              <w:jc w:val="both"/>
              <w:rPr>
                <w:sz w:val="20"/>
              </w:rPr>
            </w:pPr>
          </w:p>
        </w:tc>
      </w:tr>
      <w:tr w:rsidR="001452A9" w:rsidRPr="00735F87" w:rsidTr="0045279A">
        <w:tc>
          <w:tcPr>
            <w:tcW w:w="1914" w:type="dxa"/>
          </w:tcPr>
          <w:p w:rsidR="001452A9" w:rsidRPr="00735F87" w:rsidRDefault="001452A9" w:rsidP="0045279A">
            <w:pPr>
              <w:contextualSpacing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1452A9" w:rsidRPr="00735F87" w:rsidRDefault="001452A9" w:rsidP="0045279A">
            <w:pPr>
              <w:contextualSpacing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1452A9" w:rsidRPr="00735F87" w:rsidRDefault="001452A9" w:rsidP="0045279A">
            <w:pPr>
              <w:contextualSpacing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1452A9" w:rsidRPr="00735F87" w:rsidRDefault="001452A9" w:rsidP="0045279A">
            <w:pPr>
              <w:contextualSpacing/>
              <w:jc w:val="both"/>
              <w:rPr>
                <w:sz w:val="20"/>
              </w:rPr>
            </w:pPr>
          </w:p>
        </w:tc>
        <w:tc>
          <w:tcPr>
            <w:tcW w:w="1915" w:type="dxa"/>
          </w:tcPr>
          <w:p w:rsidR="001452A9" w:rsidRPr="00735F87" w:rsidRDefault="001452A9" w:rsidP="0045279A">
            <w:pPr>
              <w:contextualSpacing/>
              <w:jc w:val="both"/>
              <w:rPr>
                <w:sz w:val="20"/>
              </w:rPr>
            </w:pPr>
          </w:p>
        </w:tc>
      </w:tr>
    </w:tbl>
    <w:p w:rsidR="001452A9" w:rsidRPr="00735F87" w:rsidRDefault="001452A9" w:rsidP="001452A9">
      <w:pPr>
        <w:ind w:firstLine="397"/>
        <w:contextualSpacing/>
        <w:jc w:val="both"/>
        <w:rPr>
          <w:sz w:val="24"/>
          <w:szCs w:val="24"/>
        </w:rPr>
      </w:pPr>
    </w:p>
    <w:p w:rsidR="001452A9" w:rsidRPr="00735F87" w:rsidRDefault="001452A9" w:rsidP="001452A9">
      <w:pPr>
        <w:contextualSpacing/>
        <w:jc w:val="both"/>
        <w:rPr>
          <w:sz w:val="24"/>
          <w:szCs w:val="24"/>
        </w:rPr>
      </w:pPr>
      <w:r w:rsidRPr="00735F87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52A9" w:rsidRPr="00735F87" w:rsidRDefault="001452A9" w:rsidP="001452A9">
      <w:pPr>
        <w:ind w:firstLine="397"/>
        <w:contextualSpacing/>
        <w:jc w:val="both"/>
        <w:rPr>
          <w:b/>
          <w:sz w:val="24"/>
          <w:szCs w:val="24"/>
        </w:rPr>
      </w:pPr>
    </w:p>
    <w:p w:rsidR="001452A9" w:rsidRPr="00735F87" w:rsidRDefault="001452A9" w:rsidP="001452A9">
      <w:pPr>
        <w:contextualSpacing/>
        <w:jc w:val="both"/>
        <w:rPr>
          <w:b/>
          <w:sz w:val="24"/>
          <w:szCs w:val="24"/>
        </w:rPr>
      </w:pPr>
      <w:r w:rsidRPr="00735F87">
        <w:rPr>
          <w:b/>
          <w:sz w:val="24"/>
          <w:szCs w:val="24"/>
        </w:rPr>
        <w:t xml:space="preserve">Обсуждение/Заключение </w:t>
      </w:r>
      <w:r w:rsidRPr="00735F87">
        <w:rPr>
          <w:sz w:val="16"/>
          <w:szCs w:val="16"/>
        </w:rPr>
        <w:t>(</w:t>
      </w:r>
      <w:r w:rsidRPr="00735F87">
        <w:rPr>
          <w:color w:val="FF0000"/>
          <w:sz w:val="16"/>
          <w:szCs w:val="16"/>
        </w:rPr>
        <w:t>Раздел содержит авторскую интерпретацию полученных объективных результатов; задача этого раздела - объяснить, что нового было привнесено в науку на основании полученных результатов и достижения поставленной авторами цели</w:t>
      </w:r>
      <w:r w:rsidRPr="00735F87">
        <w:rPr>
          <w:sz w:val="16"/>
          <w:szCs w:val="16"/>
        </w:rPr>
        <w:t>)</w:t>
      </w:r>
    </w:p>
    <w:p w:rsidR="001452A9" w:rsidRPr="00735F87" w:rsidRDefault="001452A9" w:rsidP="001452A9">
      <w:pPr>
        <w:ind w:firstLine="567"/>
        <w:contextualSpacing/>
        <w:jc w:val="both"/>
        <w:rPr>
          <w:sz w:val="24"/>
          <w:szCs w:val="24"/>
        </w:rPr>
      </w:pPr>
      <w:r w:rsidRPr="00735F87">
        <w:rPr>
          <w:noProof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52A9" w:rsidRPr="00735F87" w:rsidRDefault="001452A9" w:rsidP="001452A9">
      <w:pPr>
        <w:ind w:firstLine="709"/>
        <w:contextualSpacing/>
        <w:jc w:val="center"/>
        <w:rPr>
          <w:sz w:val="24"/>
          <w:szCs w:val="24"/>
        </w:rPr>
      </w:pPr>
    </w:p>
    <w:p w:rsidR="001452A9" w:rsidRPr="00735F87" w:rsidRDefault="001452A9" w:rsidP="001452A9">
      <w:pPr>
        <w:contextualSpacing/>
        <w:jc w:val="both"/>
        <w:rPr>
          <w:sz w:val="24"/>
          <w:szCs w:val="24"/>
        </w:rPr>
      </w:pPr>
    </w:p>
    <w:p w:rsidR="001452A9" w:rsidRPr="00735F87" w:rsidRDefault="001452A9" w:rsidP="001452A9">
      <w:pPr>
        <w:contextualSpacing/>
        <w:jc w:val="both"/>
        <w:rPr>
          <w:sz w:val="24"/>
          <w:szCs w:val="24"/>
        </w:rPr>
      </w:pPr>
      <w:r w:rsidRPr="00735F87">
        <w:rPr>
          <w:b/>
          <w:sz w:val="20"/>
        </w:rPr>
        <w:t>СПИСОК ИСТОЧНИКОВ (</w:t>
      </w:r>
      <w:r w:rsidRPr="00735F87">
        <w:rPr>
          <w:color w:val="FF0000"/>
          <w:sz w:val="16"/>
          <w:szCs w:val="16"/>
        </w:rPr>
        <w:t xml:space="preserve">перечень </w:t>
      </w:r>
      <w:proofErr w:type="spellStart"/>
      <w:r w:rsidRPr="00735F87">
        <w:rPr>
          <w:color w:val="FF0000"/>
          <w:sz w:val="16"/>
          <w:szCs w:val="16"/>
        </w:rPr>
        <w:t>затекстовых</w:t>
      </w:r>
      <w:proofErr w:type="spellEnd"/>
      <w:r w:rsidRPr="00735F87">
        <w:rPr>
          <w:color w:val="FF0000"/>
          <w:sz w:val="16"/>
          <w:szCs w:val="16"/>
        </w:rPr>
        <w:t xml:space="preserve"> библиографических ссылок включает записи только тех ресурсов, которые упомянуты или цитируются в основном тексте статьи; отсылки на них оформляют в соответствии с ГОСТ Р 7.0.5 и располагаются в порядке цитирования источников в тексте статьи; </w:t>
      </w:r>
      <w:r w:rsidRPr="00735F87">
        <w:rPr>
          <w:b/>
          <w:i/>
          <w:color w:val="FF0000"/>
          <w:sz w:val="16"/>
          <w:szCs w:val="16"/>
        </w:rPr>
        <w:t xml:space="preserve">источники, опубликованные в англоязычных изданиях, цитируются согласно </w:t>
      </w:r>
      <w:r w:rsidRPr="00735F87">
        <w:rPr>
          <w:b/>
          <w:i/>
          <w:color w:val="FF0000"/>
          <w:sz w:val="16"/>
          <w:szCs w:val="16"/>
          <w:lang w:val="en-US"/>
        </w:rPr>
        <w:t>Vancouver</w:t>
      </w:r>
      <w:r w:rsidRPr="00735F87">
        <w:rPr>
          <w:b/>
          <w:i/>
          <w:color w:val="FF0000"/>
          <w:sz w:val="16"/>
          <w:szCs w:val="16"/>
        </w:rPr>
        <w:t xml:space="preserve"> </w:t>
      </w:r>
      <w:r w:rsidRPr="00735F87">
        <w:rPr>
          <w:b/>
          <w:i/>
          <w:color w:val="FF0000"/>
          <w:sz w:val="16"/>
          <w:szCs w:val="16"/>
          <w:lang w:val="en-US"/>
        </w:rPr>
        <w:t>Style</w:t>
      </w:r>
      <w:r w:rsidRPr="00735F87">
        <w:rPr>
          <w:b/>
          <w:sz w:val="20"/>
        </w:rPr>
        <w:t>)</w:t>
      </w:r>
    </w:p>
    <w:p w:rsidR="001452A9" w:rsidRPr="00735F87" w:rsidRDefault="001452A9" w:rsidP="001452A9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sz w:val="20"/>
        </w:rPr>
      </w:pPr>
      <w:r w:rsidRPr="00735F87">
        <w:rPr>
          <w:sz w:val="20"/>
        </w:rPr>
        <w:t>...................</w:t>
      </w:r>
    </w:p>
    <w:p w:rsidR="001452A9" w:rsidRPr="00735F87" w:rsidRDefault="001452A9" w:rsidP="001452A9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sz w:val="24"/>
          <w:szCs w:val="24"/>
        </w:rPr>
      </w:pPr>
      <w:r w:rsidRPr="00735F87">
        <w:rPr>
          <w:sz w:val="20"/>
        </w:rPr>
        <w:t>.....................</w:t>
      </w:r>
    </w:p>
    <w:p w:rsidR="001452A9" w:rsidRPr="00735F87" w:rsidRDefault="001452A9" w:rsidP="001452A9">
      <w:pPr>
        <w:contextualSpacing/>
        <w:jc w:val="both"/>
        <w:rPr>
          <w:sz w:val="24"/>
          <w:szCs w:val="24"/>
        </w:rPr>
      </w:pPr>
    </w:p>
    <w:p w:rsidR="001452A9" w:rsidRPr="00735F87" w:rsidRDefault="001452A9" w:rsidP="001452A9">
      <w:pPr>
        <w:contextualSpacing/>
        <w:jc w:val="both"/>
        <w:rPr>
          <w:sz w:val="24"/>
          <w:szCs w:val="24"/>
        </w:rPr>
      </w:pPr>
      <w:r w:rsidRPr="00735F87">
        <w:rPr>
          <w:b/>
          <w:sz w:val="20"/>
          <w:lang w:val="en-US"/>
        </w:rPr>
        <w:t>REFERENCE</w:t>
      </w:r>
      <w:r w:rsidRPr="00735F87">
        <w:rPr>
          <w:b/>
          <w:sz w:val="20"/>
        </w:rPr>
        <w:t xml:space="preserve"> (</w:t>
      </w:r>
      <w:r w:rsidRPr="00735F87">
        <w:rPr>
          <w:color w:val="FF0000"/>
          <w:sz w:val="16"/>
          <w:szCs w:val="16"/>
        </w:rPr>
        <w:t>перевод выполняют авторы статьи</w:t>
      </w:r>
      <w:r w:rsidRPr="00735F87">
        <w:rPr>
          <w:b/>
          <w:sz w:val="20"/>
        </w:rPr>
        <w:t>)</w:t>
      </w:r>
    </w:p>
    <w:p w:rsidR="001452A9" w:rsidRPr="00735F87" w:rsidRDefault="001452A9" w:rsidP="001452A9">
      <w:pPr>
        <w:numPr>
          <w:ilvl w:val="0"/>
          <w:numId w:val="3"/>
        </w:numPr>
        <w:spacing w:after="200" w:line="276" w:lineRule="auto"/>
        <w:ind w:left="284" w:hanging="284"/>
        <w:jc w:val="both"/>
        <w:rPr>
          <w:sz w:val="20"/>
        </w:rPr>
      </w:pPr>
      <w:r w:rsidRPr="00735F87">
        <w:rPr>
          <w:sz w:val="20"/>
        </w:rPr>
        <w:t>...................</w:t>
      </w:r>
    </w:p>
    <w:p w:rsidR="001452A9" w:rsidRPr="00735F87" w:rsidRDefault="001452A9" w:rsidP="001452A9">
      <w:pPr>
        <w:numPr>
          <w:ilvl w:val="0"/>
          <w:numId w:val="3"/>
        </w:numPr>
        <w:spacing w:after="200" w:line="276" w:lineRule="auto"/>
        <w:ind w:left="284" w:hanging="284"/>
        <w:jc w:val="both"/>
        <w:rPr>
          <w:sz w:val="24"/>
          <w:szCs w:val="24"/>
        </w:rPr>
      </w:pPr>
      <w:r w:rsidRPr="00735F87">
        <w:rPr>
          <w:sz w:val="20"/>
        </w:rPr>
        <w:t>.....................</w:t>
      </w:r>
    </w:p>
    <w:p w:rsidR="001452A9" w:rsidRPr="00735F87" w:rsidRDefault="001452A9" w:rsidP="001452A9">
      <w:pPr>
        <w:rPr>
          <w:rFonts w:eastAsia="Calibri"/>
          <w:b/>
          <w:sz w:val="20"/>
          <w:lang w:eastAsia="en-US"/>
        </w:rPr>
      </w:pPr>
      <w:r w:rsidRPr="00735F87">
        <w:rPr>
          <w:rFonts w:eastAsia="Calibri"/>
          <w:b/>
          <w:sz w:val="20"/>
          <w:lang w:eastAsia="en-US"/>
        </w:rPr>
        <w:t>Информация об авторах:</w:t>
      </w:r>
    </w:p>
    <w:p w:rsidR="001452A9" w:rsidRPr="00735F87" w:rsidRDefault="001452A9" w:rsidP="001452A9">
      <w:pPr>
        <w:jc w:val="both"/>
        <w:rPr>
          <w:rFonts w:eastAsia="Calibri"/>
          <w:sz w:val="20"/>
          <w:lang w:eastAsia="en-US"/>
        </w:rPr>
      </w:pPr>
      <w:r w:rsidRPr="00735F87">
        <w:rPr>
          <w:rFonts w:eastAsia="Calibri"/>
          <w:b/>
          <w:sz w:val="20"/>
          <w:lang w:eastAsia="en-US"/>
        </w:rPr>
        <w:t xml:space="preserve">Фамилия Имя Отчество - </w:t>
      </w:r>
      <w:r w:rsidRPr="00735F87">
        <w:rPr>
          <w:rFonts w:eastAsia="Calibri"/>
          <w:sz w:val="20"/>
          <w:lang w:eastAsia="en-US"/>
        </w:rPr>
        <w:t>ученое звание</w:t>
      </w:r>
      <w:proofErr w:type="gramStart"/>
      <w:r w:rsidRPr="00735F87">
        <w:rPr>
          <w:rFonts w:eastAsia="Calibri"/>
          <w:sz w:val="20"/>
          <w:lang w:eastAsia="en-US"/>
        </w:rPr>
        <w:t xml:space="preserve"> ….</w:t>
      </w:r>
      <w:proofErr w:type="gramEnd"/>
      <w:r w:rsidRPr="00735F87">
        <w:rPr>
          <w:rFonts w:eastAsia="Calibri"/>
          <w:sz w:val="20"/>
          <w:lang w:eastAsia="en-US"/>
        </w:rPr>
        <w:t>., ученая степень ……,</w:t>
      </w:r>
      <w:r w:rsidRPr="00735F87">
        <w:rPr>
          <w:rFonts w:eastAsia="Calibri"/>
          <w:b/>
          <w:sz w:val="20"/>
          <w:lang w:eastAsia="en-US"/>
        </w:rPr>
        <w:t xml:space="preserve"> </w:t>
      </w:r>
      <w:r w:rsidRPr="00735F87">
        <w:rPr>
          <w:rFonts w:eastAsia="Calibri"/>
          <w:sz w:val="20"/>
          <w:lang w:eastAsia="en-US"/>
        </w:rPr>
        <w:t xml:space="preserve">тел. ......................, должность, почетные звания …., членство в научных и профессиональных сообществах …, международные идентификационные номера автора: </w:t>
      </w:r>
      <w:proofErr w:type="spellStart"/>
      <w:r w:rsidRPr="00735F87">
        <w:rPr>
          <w:rFonts w:eastAsia="Calibri"/>
          <w:sz w:val="20"/>
          <w:lang w:eastAsia="en-US"/>
        </w:rPr>
        <w:t>Scopus-Author</w:t>
      </w:r>
      <w:proofErr w:type="spellEnd"/>
      <w:r w:rsidRPr="00735F87">
        <w:rPr>
          <w:rFonts w:eastAsia="Calibri"/>
          <w:sz w:val="20"/>
          <w:lang w:eastAsia="en-US"/>
        </w:rPr>
        <w:t xml:space="preserve"> ID, </w:t>
      </w:r>
      <w:proofErr w:type="spellStart"/>
      <w:r w:rsidRPr="00735F87">
        <w:rPr>
          <w:rFonts w:eastAsia="Calibri"/>
          <w:sz w:val="20"/>
          <w:lang w:eastAsia="en-US"/>
        </w:rPr>
        <w:t>Research</w:t>
      </w:r>
      <w:proofErr w:type="spellEnd"/>
      <w:r w:rsidRPr="00735F87">
        <w:rPr>
          <w:rFonts w:eastAsia="Calibri"/>
          <w:sz w:val="20"/>
          <w:lang w:eastAsia="en-US"/>
        </w:rPr>
        <w:t>- ID-</w:t>
      </w:r>
      <w:proofErr w:type="spellStart"/>
      <w:r w:rsidRPr="00735F87">
        <w:rPr>
          <w:rFonts w:eastAsia="Calibri"/>
          <w:sz w:val="20"/>
          <w:lang w:eastAsia="en-US"/>
        </w:rPr>
        <w:t>Web</w:t>
      </w:r>
      <w:proofErr w:type="spellEnd"/>
      <w:r w:rsidRPr="00735F87">
        <w:rPr>
          <w:rFonts w:eastAsia="Calibri"/>
          <w:sz w:val="20"/>
          <w:lang w:eastAsia="en-US"/>
        </w:rPr>
        <w:t xml:space="preserve"> </w:t>
      </w:r>
      <w:proofErr w:type="spellStart"/>
      <w:r w:rsidRPr="00735F87">
        <w:rPr>
          <w:rFonts w:eastAsia="Calibri"/>
          <w:sz w:val="20"/>
          <w:lang w:eastAsia="en-US"/>
        </w:rPr>
        <w:t>of</w:t>
      </w:r>
      <w:proofErr w:type="spellEnd"/>
      <w:r w:rsidRPr="00735F87">
        <w:rPr>
          <w:rFonts w:eastAsia="Calibri"/>
          <w:sz w:val="20"/>
          <w:lang w:eastAsia="en-US"/>
        </w:rPr>
        <w:t xml:space="preserve"> </w:t>
      </w:r>
      <w:proofErr w:type="spellStart"/>
      <w:r w:rsidRPr="00735F87">
        <w:rPr>
          <w:rFonts w:eastAsia="Calibri"/>
          <w:sz w:val="20"/>
          <w:lang w:eastAsia="en-US"/>
        </w:rPr>
        <w:t>Science</w:t>
      </w:r>
      <w:proofErr w:type="spellEnd"/>
      <w:r w:rsidRPr="00735F87">
        <w:rPr>
          <w:rFonts w:eastAsia="Calibri"/>
          <w:sz w:val="20"/>
          <w:lang w:eastAsia="en-US"/>
        </w:rPr>
        <w:t xml:space="preserve">, </w:t>
      </w:r>
      <w:proofErr w:type="spellStart"/>
      <w:r w:rsidRPr="00735F87">
        <w:rPr>
          <w:rFonts w:eastAsia="Calibri"/>
          <w:sz w:val="20"/>
          <w:lang w:eastAsia="en-US"/>
        </w:rPr>
        <w:t>Author</w:t>
      </w:r>
      <w:proofErr w:type="spellEnd"/>
      <w:r w:rsidRPr="00735F87">
        <w:rPr>
          <w:rFonts w:eastAsia="Calibri"/>
          <w:sz w:val="20"/>
          <w:lang w:eastAsia="en-US"/>
        </w:rPr>
        <w:t>-ID-РИНЦ …</w:t>
      </w:r>
    </w:p>
    <w:p w:rsidR="001452A9" w:rsidRPr="00735F87" w:rsidRDefault="001452A9" w:rsidP="001452A9">
      <w:pPr>
        <w:jc w:val="both"/>
        <w:rPr>
          <w:rFonts w:eastAsia="Calibri"/>
          <w:sz w:val="20"/>
          <w:lang w:eastAsia="en-US"/>
        </w:rPr>
      </w:pPr>
      <w:r w:rsidRPr="00735F87">
        <w:rPr>
          <w:rFonts w:eastAsia="Calibri"/>
          <w:b/>
          <w:sz w:val="20"/>
          <w:lang w:eastAsia="en-US"/>
        </w:rPr>
        <w:t xml:space="preserve">Фамилия Имя Отчество - </w:t>
      </w:r>
      <w:r w:rsidRPr="00735F87">
        <w:rPr>
          <w:rFonts w:eastAsia="Calibri"/>
          <w:sz w:val="20"/>
          <w:lang w:eastAsia="en-US"/>
        </w:rPr>
        <w:t>ученое звание</w:t>
      </w:r>
      <w:proofErr w:type="gramStart"/>
      <w:r w:rsidRPr="00735F87">
        <w:rPr>
          <w:rFonts w:eastAsia="Calibri"/>
          <w:sz w:val="20"/>
          <w:lang w:eastAsia="en-US"/>
        </w:rPr>
        <w:t xml:space="preserve"> ….</w:t>
      </w:r>
      <w:proofErr w:type="gramEnd"/>
      <w:r w:rsidRPr="00735F87">
        <w:rPr>
          <w:rFonts w:eastAsia="Calibri"/>
          <w:sz w:val="20"/>
          <w:lang w:eastAsia="en-US"/>
        </w:rPr>
        <w:t>., ученая степень ……,</w:t>
      </w:r>
      <w:r w:rsidRPr="00735F87">
        <w:rPr>
          <w:rFonts w:eastAsia="Calibri"/>
          <w:b/>
          <w:sz w:val="20"/>
          <w:lang w:eastAsia="en-US"/>
        </w:rPr>
        <w:t xml:space="preserve"> </w:t>
      </w:r>
      <w:r w:rsidRPr="00735F87">
        <w:rPr>
          <w:rFonts w:eastAsia="Calibri"/>
          <w:sz w:val="20"/>
          <w:lang w:eastAsia="en-US"/>
        </w:rPr>
        <w:t xml:space="preserve">тел. ......................, должность, почетные звания …., членство в научных и профессиональных сообществах …, международные идентификационные номера автора: </w:t>
      </w:r>
      <w:proofErr w:type="spellStart"/>
      <w:r w:rsidRPr="00735F87">
        <w:rPr>
          <w:rFonts w:eastAsia="Calibri"/>
          <w:sz w:val="20"/>
          <w:lang w:eastAsia="en-US"/>
        </w:rPr>
        <w:t>Scopus-Author</w:t>
      </w:r>
      <w:proofErr w:type="spellEnd"/>
      <w:r w:rsidRPr="00735F87">
        <w:rPr>
          <w:rFonts w:eastAsia="Calibri"/>
          <w:sz w:val="20"/>
          <w:lang w:eastAsia="en-US"/>
        </w:rPr>
        <w:t xml:space="preserve"> ID, </w:t>
      </w:r>
      <w:proofErr w:type="spellStart"/>
      <w:r w:rsidRPr="00735F87">
        <w:rPr>
          <w:rFonts w:eastAsia="Calibri"/>
          <w:sz w:val="20"/>
          <w:lang w:eastAsia="en-US"/>
        </w:rPr>
        <w:t>Research</w:t>
      </w:r>
      <w:proofErr w:type="spellEnd"/>
      <w:r w:rsidRPr="00735F87">
        <w:rPr>
          <w:rFonts w:eastAsia="Calibri"/>
          <w:sz w:val="20"/>
          <w:lang w:eastAsia="en-US"/>
        </w:rPr>
        <w:t>- ID-</w:t>
      </w:r>
      <w:proofErr w:type="spellStart"/>
      <w:r w:rsidRPr="00735F87">
        <w:rPr>
          <w:rFonts w:eastAsia="Calibri"/>
          <w:sz w:val="20"/>
          <w:lang w:eastAsia="en-US"/>
        </w:rPr>
        <w:t>Web</w:t>
      </w:r>
      <w:proofErr w:type="spellEnd"/>
      <w:r w:rsidRPr="00735F87">
        <w:rPr>
          <w:rFonts w:eastAsia="Calibri"/>
          <w:sz w:val="20"/>
          <w:lang w:eastAsia="en-US"/>
        </w:rPr>
        <w:t xml:space="preserve"> </w:t>
      </w:r>
      <w:proofErr w:type="spellStart"/>
      <w:r w:rsidRPr="00735F87">
        <w:rPr>
          <w:rFonts w:eastAsia="Calibri"/>
          <w:sz w:val="20"/>
          <w:lang w:eastAsia="en-US"/>
        </w:rPr>
        <w:t>of</w:t>
      </w:r>
      <w:proofErr w:type="spellEnd"/>
      <w:r w:rsidRPr="00735F87">
        <w:rPr>
          <w:rFonts w:eastAsia="Calibri"/>
          <w:sz w:val="20"/>
          <w:lang w:eastAsia="en-US"/>
        </w:rPr>
        <w:t xml:space="preserve"> </w:t>
      </w:r>
      <w:proofErr w:type="spellStart"/>
      <w:r w:rsidRPr="00735F87">
        <w:rPr>
          <w:rFonts w:eastAsia="Calibri"/>
          <w:sz w:val="20"/>
          <w:lang w:eastAsia="en-US"/>
        </w:rPr>
        <w:t>Science</w:t>
      </w:r>
      <w:proofErr w:type="spellEnd"/>
      <w:r w:rsidRPr="00735F87">
        <w:rPr>
          <w:rFonts w:eastAsia="Calibri"/>
          <w:sz w:val="20"/>
          <w:lang w:eastAsia="en-US"/>
        </w:rPr>
        <w:t xml:space="preserve">, </w:t>
      </w:r>
      <w:proofErr w:type="spellStart"/>
      <w:r w:rsidRPr="00735F87">
        <w:rPr>
          <w:rFonts w:eastAsia="Calibri"/>
          <w:sz w:val="20"/>
          <w:lang w:eastAsia="en-US"/>
        </w:rPr>
        <w:t>Author</w:t>
      </w:r>
      <w:proofErr w:type="spellEnd"/>
      <w:r w:rsidRPr="00735F87">
        <w:rPr>
          <w:rFonts w:eastAsia="Calibri"/>
          <w:sz w:val="20"/>
          <w:lang w:eastAsia="en-US"/>
        </w:rPr>
        <w:t>-ID-РИНЦ …</w:t>
      </w:r>
    </w:p>
    <w:p w:rsidR="001452A9" w:rsidRPr="00735F87" w:rsidRDefault="001452A9" w:rsidP="001452A9">
      <w:pPr>
        <w:jc w:val="both"/>
        <w:rPr>
          <w:rFonts w:eastAsia="Calibri"/>
          <w:sz w:val="20"/>
          <w:lang w:eastAsia="en-US"/>
        </w:rPr>
      </w:pPr>
    </w:p>
    <w:p w:rsidR="001452A9" w:rsidRPr="00735F87" w:rsidRDefault="001452A9" w:rsidP="001452A9">
      <w:pPr>
        <w:rPr>
          <w:rFonts w:eastAsia="Calibri"/>
          <w:b/>
          <w:sz w:val="20"/>
          <w:lang w:val="en-US" w:eastAsia="en-US"/>
        </w:rPr>
      </w:pPr>
      <w:r w:rsidRPr="00735F87">
        <w:rPr>
          <w:rFonts w:eastAsia="Calibri"/>
          <w:b/>
          <w:sz w:val="20"/>
          <w:lang w:val="en-US" w:eastAsia="en-US"/>
        </w:rPr>
        <w:t>Information about the authors:</w:t>
      </w:r>
    </w:p>
    <w:p w:rsidR="001452A9" w:rsidRPr="00735F87" w:rsidRDefault="001452A9" w:rsidP="001452A9">
      <w:pPr>
        <w:rPr>
          <w:rFonts w:eastAsia="Calibri"/>
          <w:sz w:val="20"/>
          <w:lang w:val="en-US" w:eastAsia="en-US"/>
        </w:rPr>
      </w:pPr>
      <w:r w:rsidRPr="00735F87">
        <w:rPr>
          <w:rFonts w:eastAsia="Calibri"/>
          <w:color w:val="FF0000"/>
          <w:sz w:val="16"/>
          <w:szCs w:val="16"/>
          <w:lang w:eastAsia="en-US"/>
        </w:rPr>
        <w:t>перевод</w:t>
      </w:r>
      <w:r w:rsidRPr="00735F87">
        <w:rPr>
          <w:rFonts w:eastAsia="Calibri"/>
          <w:color w:val="FF0000"/>
          <w:sz w:val="16"/>
          <w:szCs w:val="16"/>
          <w:lang w:val="en-US" w:eastAsia="en-US"/>
        </w:rPr>
        <w:t xml:space="preserve"> </w:t>
      </w:r>
      <w:r w:rsidRPr="00735F87">
        <w:rPr>
          <w:rFonts w:eastAsia="Calibri"/>
          <w:color w:val="FF0000"/>
          <w:sz w:val="16"/>
          <w:szCs w:val="16"/>
          <w:lang w:eastAsia="en-US"/>
        </w:rPr>
        <w:t>выполняют</w:t>
      </w:r>
      <w:r w:rsidRPr="00735F87">
        <w:rPr>
          <w:rFonts w:eastAsia="Calibri"/>
          <w:color w:val="FF0000"/>
          <w:sz w:val="16"/>
          <w:szCs w:val="16"/>
          <w:lang w:val="en-US" w:eastAsia="en-US"/>
        </w:rPr>
        <w:t xml:space="preserve"> </w:t>
      </w:r>
      <w:r w:rsidRPr="00735F87">
        <w:rPr>
          <w:rFonts w:eastAsia="Calibri"/>
          <w:color w:val="FF0000"/>
          <w:sz w:val="16"/>
          <w:szCs w:val="16"/>
          <w:lang w:eastAsia="en-US"/>
        </w:rPr>
        <w:t>авторы</w:t>
      </w:r>
      <w:r w:rsidRPr="00735F87">
        <w:rPr>
          <w:rFonts w:eastAsia="Calibri"/>
          <w:color w:val="FF0000"/>
          <w:sz w:val="16"/>
          <w:szCs w:val="16"/>
          <w:lang w:val="en-US" w:eastAsia="en-US"/>
        </w:rPr>
        <w:t xml:space="preserve"> </w:t>
      </w:r>
      <w:r w:rsidRPr="00735F87">
        <w:rPr>
          <w:rFonts w:eastAsia="Calibri"/>
          <w:color w:val="FF0000"/>
          <w:sz w:val="16"/>
          <w:szCs w:val="16"/>
          <w:lang w:eastAsia="en-US"/>
        </w:rPr>
        <w:t>статьи</w:t>
      </w:r>
    </w:p>
    <w:p w:rsidR="001452A9" w:rsidRPr="00735F87" w:rsidRDefault="001452A9" w:rsidP="001452A9">
      <w:pPr>
        <w:contextualSpacing/>
        <w:jc w:val="both"/>
        <w:rPr>
          <w:b/>
          <w:sz w:val="20"/>
          <w:lang w:val="en-US"/>
        </w:rPr>
      </w:pPr>
    </w:p>
    <w:p w:rsidR="001452A9" w:rsidRPr="00735F87" w:rsidRDefault="001452A9" w:rsidP="001452A9">
      <w:pPr>
        <w:rPr>
          <w:rFonts w:eastAsia="Calibri"/>
          <w:b/>
          <w:sz w:val="20"/>
          <w:lang w:eastAsia="en-US"/>
        </w:rPr>
      </w:pPr>
      <w:r w:rsidRPr="00735F87">
        <w:rPr>
          <w:rFonts w:eastAsia="Calibri"/>
          <w:b/>
          <w:sz w:val="20"/>
          <w:lang w:eastAsia="en-US"/>
        </w:rPr>
        <w:t>Вклад авторов: все авторы сделали эквивалентный вклад в подготовку публикации.</w:t>
      </w:r>
    </w:p>
    <w:p w:rsidR="001452A9" w:rsidRPr="00735F87" w:rsidRDefault="001452A9" w:rsidP="001452A9">
      <w:pPr>
        <w:rPr>
          <w:rFonts w:eastAsia="Calibri"/>
          <w:b/>
          <w:sz w:val="20"/>
          <w:lang w:val="en-US" w:eastAsia="en-US"/>
        </w:rPr>
      </w:pPr>
      <w:r w:rsidRPr="00735F87">
        <w:rPr>
          <w:rFonts w:eastAsia="Calibri"/>
          <w:b/>
          <w:sz w:val="20"/>
          <w:lang w:val="en-US" w:eastAsia="en-US"/>
        </w:rPr>
        <w:t xml:space="preserve">Contribution of the authors: the authors contributed equally to this article. </w:t>
      </w:r>
    </w:p>
    <w:p w:rsidR="001452A9" w:rsidRPr="00735F87" w:rsidRDefault="001452A9" w:rsidP="001452A9">
      <w:pPr>
        <w:rPr>
          <w:rFonts w:eastAsia="Calibri"/>
          <w:b/>
          <w:sz w:val="20"/>
          <w:lang w:val="en-US" w:eastAsia="en-US"/>
        </w:rPr>
      </w:pPr>
    </w:p>
    <w:p w:rsidR="001452A9" w:rsidRPr="00735F87" w:rsidRDefault="001452A9" w:rsidP="001452A9">
      <w:pPr>
        <w:rPr>
          <w:rFonts w:eastAsia="Calibri"/>
          <w:b/>
          <w:sz w:val="20"/>
          <w:lang w:eastAsia="en-US"/>
        </w:rPr>
      </w:pPr>
      <w:r w:rsidRPr="00735F87">
        <w:rPr>
          <w:rFonts w:eastAsia="Calibri"/>
          <w:b/>
          <w:sz w:val="20"/>
          <w:lang w:eastAsia="en-US"/>
        </w:rPr>
        <w:t>Авторы заявляют об отсутствии конфликта интересов.</w:t>
      </w:r>
    </w:p>
    <w:p w:rsidR="001452A9" w:rsidRPr="00735F87" w:rsidRDefault="001452A9" w:rsidP="001452A9">
      <w:pPr>
        <w:rPr>
          <w:rFonts w:eastAsia="Calibri"/>
          <w:b/>
          <w:sz w:val="20"/>
          <w:lang w:val="en-US" w:eastAsia="en-US"/>
        </w:rPr>
      </w:pPr>
      <w:r w:rsidRPr="00735F87">
        <w:rPr>
          <w:rFonts w:eastAsia="Calibri"/>
          <w:b/>
          <w:sz w:val="20"/>
          <w:lang w:val="en-US" w:eastAsia="en-US"/>
        </w:rPr>
        <w:t>The authors declare no conflicts of interests.</w:t>
      </w:r>
    </w:p>
    <w:p w:rsidR="001452A9" w:rsidRPr="00735F87" w:rsidRDefault="001452A9" w:rsidP="001452A9">
      <w:pPr>
        <w:rPr>
          <w:rFonts w:eastAsia="Calibri"/>
          <w:b/>
          <w:sz w:val="20"/>
          <w:lang w:val="en-US" w:eastAsia="en-US"/>
        </w:rPr>
      </w:pPr>
    </w:p>
    <w:p w:rsidR="001452A9" w:rsidRPr="00735F87" w:rsidRDefault="001452A9" w:rsidP="001452A9">
      <w:pPr>
        <w:rPr>
          <w:rFonts w:eastAsia="Calibri"/>
          <w:b/>
          <w:sz w:val="20"/>
          <w:lang w:eastAsia="en-US"/>
        </w:rPr>
      </w:pPr>
      <w:r w:rsidRPr="00735F87">
        <w:rPr>
          <w:rFonts w:eastAsia="Calibri"/>
          <w:b/>
          <w:sz w:val="20"/>
          <w:lang w:eastAsia="en-US"/>
        </w:rPr>
        <w:t xml:space="preserve">Статья опубликована в режиме </w:t>
      </w:r>
      <w:proofErr w:type="spellStart"/>
      <w:r w:rsidRPr="00735F87">
        <w:rPr>
          <w:rFonts w:eastAsia="Calibri"/>
          <w:b/>
          <w:sz w:val="20"/>
          <w:lang w:eastAsia="en-US"/>
        </w:rPr>
        <w:t>Open</w:t>
      </w:r>
      <w:proofErr w:type="spellEnd"/>
      <w:r w:rsidRPr="00735F87">
        <w:rPr>
          <w:rFonts w:eastAsia="Calibri"/>
          <w:b/>
          <w:sz w:val="20"/>
          <w:lang w:eastAsia="en-US"/>
        </w:rPr>
        <w:t xml:space="preserve"> </w:t>
      </w:r>
      <w:proofErr w:type="spellStart"/>
      <w:r w:rsidRPr="00735F87">
        <w:rPr>
          <w:rFonts w:eastAsia="Calibri"/>
          <w:b/>
          <w:sz w:val="20"/>
          <w:lang w:eastAsia="en-US"/>
        </w:rPr>
        <w:t>Access</w:t>
      </w:r>
      <w:proofErr w:type="spellEnd"/>
      <w:r w:rsidRPr="00735F87">
        <w:rPr>
          <w:rFonts w:eastAsia="Calibri"/>
          <w:b/>
          <w:sz w:val="20"/>
          <w:lang w:eastAsia="en-US"/>
        </w:rPr>
        <w:t>.</w:t>
      </w:r>
    </w:p>
    <w:p w:rsidR="001452A9" w:rsidRPr="00735F87" w:rsidRDefault="001452A9" w:rsidP="001452A9">
      <w:pPr>
        <w:rPr>
          <w:rFonts w:eastAsia="Calibri"/>
          <w:b/>
          <w:sz w:val="20"/>
          <w:lang w:val="en-US" w:eastAsia="en-US"/>
        </w:rPr>
      </w:pPr>
      <w:r w:rsidRPr="00735F87">
        <w:rPr>
          <w:rFonts w:eastAsia="Calibri"/>
          <w:b/>
          <w:sz w:val="20"/>
          <w:lang w:val="en-US" w:eastAsia="en-US"/>
        </w:rPr>
        <w:t>Article published in Open Access mode.</w:t>
      </w:r>
    </w:p>
    <w:p w:rsidR="001452A9" w:rsidRPr="00735F87" w:rsidRDefault="001452A9" w:rsidP="001452A9">
      <w:pPr>
        <w:rPr>
          <w:rFonts w:eastAsia="Calibri"/>
          <w:b/>
          <w:sz w:val="20"/>
          <w:lang w:val="en-US" w:eastAsia="en-US"/>
        </w:rPr>
      </w:pPr>
    </w:p>
    <w:p w:rsidR="001452A9" w:rsidRDefault="001452A9" w:rsidP="001452A9">
      <w:pPr>
        <w:spacing w:after="200" w:line="276" w:lineRule="auto"/>
        <w:rPr>
          <w:rFonts w:eastAsia="Calibri"/>
          <w:b/>
          <w:color w:val="FF0000"/>
          <w:sz w:val="24"/>
          <w:szCs w:val="24"/>
          <w:lang w:eastAsia="en-US"/>
        </w:rPr>
      </w:pPr>
      <w:r w:rsidRPr="00735F87">
        <w:rPr>
          <w:rFonts w:eastAsia="Calibri"/>
          <w:b/>
          <w:color w:val="FF0000"/>
          <w:sz w:val="24"/>
          <w:szCs w:val="24"/>
          <w:lang w:eastAsia="en-US"/>
        </w:rPr>
        <w:t xml:space="preserve">!!! ВНИМАНИЕ АВТОРАМ!  </w:t>
      </w:r>
    </w:p>
    <w:p w:rsidR="001452A9" w:rsidRPr="00735F87" w:rsidRDefault="001452A9" w:rsidP="001452A9">
      <w:pPr>
        <w:spacing w:after="200" w:line="276" w:lineRule="auto"/>
        <w:rPr>
          <w:rFonts w:eastAsia="Calibri"/>
          <w:b/>
          <w:color w:val="FF0000"/>
          <w:sz w:val="24"/>
          <w:szCs w:val="24"/>
          <w:lang w:eastAsia="en-US"/>
        </w:rPr>
      </w:pPr>
      <w:r w:rsidRPr="00735F87">
        <w:rPr>
          <w:rFonts w:eastAsia="Calibri"/>
          <w:b/>
          <w:color w:val="FF0000"/>
          <w:sz w:val="24"/>
          <w:szCs w:val="24"/>
          <w:lang w:eastAsia="en-US"/>
        </w:rPr>
        <w:t>Формулы, рисунки или фрагменты текста НЕ РАЗМЕЩАЙТЕ В ТАБЛИЦАХ</w:t>
      </w:r>
    </w:p>
    <w:p w:rsidR="001452A9" w:rsidRDefault="001452A9" w:rsidP="001452A9">
      <w:pPr>
        <w:spacing w:line="216" w:lineRule="auto"/>
        <w:jc w:val="both"/>
      </w:pPr>
    </w:p>
    <w:p w:rsidR="001452A9" w:rsidRDefault="001452A9" w:rsidP="001452A9">
      <w:pPr>
        <w:spacing w:line="216" w:lineRule="auto"/>
        <w:jc w:val="both"/>
      </w:pPr>
    </w:p>
    <w:p w:rsidR="00DA5410" w:rsidRDefault="00DA5410"/>
    <w:sectPr w:rsidR="00DA5410" w:rsidSect="001452A9">
      <w:headerReference w:type="even" r:id="rId5"/>
      <w:headerReference w:type="default" r:id="rId6"/>
      <w:pgSz w:w="11906" w:h="16838"/>
      <w:pgMar w:top="1134" w:right="850" w:bottom="1134" w:left="1701" w:header="425" w:footer="720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AA1" w:rsidRDefault="001452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3AA1" w:rsidRDefault="001452A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AA1" w:rsidRDefault="001452A9">
    <w:pPr>
      <w:pStyle w:val="a3"/>
      <w:framePr w:wrap="around" w:vAnchor="text" w:hAnchor="margin" w:xAlign="right" w:y="1"/>
      <w:rPr>
        <w:rStyle w:val="a5"/>
        <w:sz w:val="22"/>
      </w:rPr>
    </w:pPr>
    <w:r>
      <w:rPr>
        <w:rStyle w:val="a5"/>
        <w:sz w:val="22"/>
      </w:rPr>
      <w:fldChar w:fldCharType="begin"/>
    </w:r>
    <w:r>
      <w:rPr>
        <w:rStyle w:val="a5"/>
        <w:sz w:val="22"/>
      </w:rPr>
      <w:instrText xml:space="preserve">PAGE  </w:instrText>
    </w:r>
    <w:r>
      <w:rPr>
        <w:rStyle w:val="a5"/>
        <w:sz w:val="22"/>
      </w:rPr>
      <w:fldChar w:fldCharType="separate"/>
    </w:r>
    <w:r>
      <w:rPr>
        <w:rStyle w:val="a5"/>
        <w:noProof/>
        <w:sz w:val="22"/>
      </w:rPr>
      <w:t>3</w:t>
    </w:r>
    <w:r>
      <w:rPr>
        <w:rStyle w:val="a5"/>
        <w:sz w:val="22"/>
      </w:rPr>
      <w:fldChar w:fldCharType="end"/>
    </w:r>
  </w:p>
  <w:p w:rsidR="00FE3AA1" w:rsidRDefault="001452A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D37A8"/>
    <w:multiLevelType w:val="hybridMultilevel"/>
    <w:tmpl w:val="AFCA5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C24A2"/>
    <w:multiLevelType w:val="hybridMultilevel"/>
    <w:tmpl w:val="9C169576"/>
    <w:lvl w:ilvl="0" w:tplc="6442A62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80B88"/>
    <w:multiLevelType w:val="hybridMultilevel"/>
    <w:tmpl w:val="D7B6EA30"/>
    <w:lvl w:ilvl="0" w:tplc="C6A8C0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FC"/>
    <w:rsid w:val="001452A9"/>
    <w:rsid w:val="008355FC"/>
    <w:rsid w:val="00DA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CB1BF-A76C-4B22-8600-1FD7818C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52A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452A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page number"/>
    <w:basedOn w:val="a0"/>
    <w:rsid w:val="00145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1343</Words>
  <Characters>7661</Characters>
  <Application>Microsoft Office Word</Application>
  <DocSecurity>0</DocSecurity>
  <Lines>63</Lines>
  <Paragraphs>17</Paragraphs>
  <ScaleCrop>false</ScaleCrop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2022-09-22T07:42:00Z</dcterms:created>
  <dcterms:modified xsi:type="dcterms:W3CDTF">2022-09-22T07:42:00Z</dcterms:modified>
</cp:coreProperties>
</file>