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0" w:type="dxa"/>
        <w:tblInd w:w="108" w:type="dxa"/>
        <w:tblBorders>
          <w:insideH w:val="single" w:sz="4" w:space="0" w:color="auto"/>
        </w:tblBorders>
        <w:tblLayout w:type="fixed"/>
        <w:tblLook w:val="01E0"/>
      </w:tblPr>
      <w:tblGrid>
        <w:gridCol w:w="1701"/>
        <w:gridCol w:w="7899"/>
      </w:tblGrid>
      <w:tr w:rsidR="00DC1ED1" w:rsidRPr="00384166" w:rsidTr="00EB7C74">
        <w:tc>
          <w:tcPr>
            <w:tcW w:w="1701" w:type="dxa"/>
          </w:tcPr>
          <w:p w:rsidR="00DC1ED1" w:rsidRPr="00384166" w:rsidRDefault="003D0A1F" w:rsidP="00384166">
            <w:pPr>
              <w:jc w:val="center"/>
              <w:rPr>
                <w:rFonts w:ascii="Arial" w:hAnsi="Arial" w:cs="Arial"/>
                <w:sz w:val="32"/>
                <w:szCs w:val="32"/>
              </w:rPr>
            </w:pPr>
            <w:r>
              <w:rPr>
                <w:noProof/>
                <w:sz w:val="32"/>
                <w:szCs w:val="32"/>
              </w:rPr>
              <w:drawing>
                <wp:inline distT="0" distB="0" distL="0" distR="0">
                  <wp:extent cx="1010285" cy="1106170"/>
                  <wp:effectExtent l="19050" t="0" r="0" b="0"/>
                  <wp:docPr id="1" name="Рисунок 1" descr="зна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нак2"/>
                          <pic:cNvPicPr>
                            <a:picLocks noChangeAspect="1" noChangeArrowheads="1"/>
                          </pic:cNvPicPr>
                        </pic:nvPicPr>
                        <pic:blipFill>
                          <a:blip r:embed="rId8" cstate="print">
                            <a:lum bright="10000"/>
                          </a:blip>
                          <a:srcRect r="83459" b="13403"/>
                          <a:stretch>
                            <a:fillRect/>
                          </a:stretch>
                        </pic:blipFill>
                        <pic:spPr bwMode="auto">
                          <a:xfrm>
                            <a:off x="0" y="0"/>
                            <a:ext cx="1010285" cy="1106170"/>
                          </a:xfrm>
                          <a:prstGeom prst="rect">
                            <a:avLst/>
                          </a:prstGeom>
                          <a:noFill/>
                          <a:ln w="9525">
                            <a:noFill/>
                            <a:miter lim="800000"/>
                            <a:headEnd/>
                            <a:tailEnd/>
                          </a:ln>
                        </pic:spPr>
                      </pic:pic>
                    </a:graphicData>
                  </a:graphic>
                </wp:inline>
              </w:drawing>
            </w:r>
          </w:p>
        </w:tc>
        <w:tc>
          <w:tcPr>
            <w:tcW w:w="7899" w:type="dxa"/>
            <w:tcBorders>
              <w:top w:val="thinThickSmallGap" w:sz="24" w:space="0" w:color="auto"/>
              <w:bottom w:val="thickThinSmallGap" w:sz="24" w:space="0" w:color="auto"/>
            </w:tcBorders>
          </w:tcPr>
          <w:p w:rsidR="00DC1ED1" w:rsidRPr="00384166" w:rsidRDefault="00DC1ED1" w:rsidP="00384166">
            <w:pPr>
              <w:jc w:val="center"/>
              <w:rPr>
                <w:rFonts w:ascii="Arial" w:hAnsi="Arial" w:cs="Arial"/>
                <w:sz w:val="20"/>
                <w:szCs w:val="20"/>
              </w:rPr>
            </w:pPr>
          </w:p>
          <w:p w:rsidR="00EB7C74" w:rsidRPr="00EB7C74" w:rsidRDefault="00EB7C74" w:rsidP="00EB7C74">
            <w:pPr>
              <w:spacing w:line="360" w:lineRule="auto"/>
              <w:jc w:val="center"/>
              <w:rPr>
                <w:b/>
                <w:sz w:val="28"/>
                <w:szCs w:val="28"/>
              </w:rPr>
            </w:pPr>
            <w:r w:rsidRPr="00EB7C74">
              <w:rPr>
                <w:b/>
                <w:sz w:val="28"/>
                <w:szCs w:val="28"/>
              </w:rPr>
              <w:t>Министерство образования и науки Российской Федерации</w:t>
            </w:r>
          </w:p>
          <w:p w:rsidR="00DC1ED1" w:rsidRPr="00384166" w:rsidRDefault="00EB7C74" w:rsidP="00384166">
            <w:pPr>
              <w:jc w:val="center"/>
              <w:rPr>
                <w:b/>
                <w:sz w:val="30"/>
                <w:szCs w:val="30"/>
              </w:rPr>
            </w:pPr>
            <w:r>
              <w:rPr>
                <w:b/>
                <w:sz w:val="30"/>
                <w:szCs w:val="30"/>
              </w:rPr>
              <w:t>Ф</w:t>
            </w:r>
            <w:r w:rsidR="00DC1ED1" w:rsidRPr="00384166">
              <w:rPr>
                <w:b/>
                <w:sz w:val="30"/>
                <w:szCs w:val="30"/>
              </w:rPr>
              <w:t>Г</w:t>
            </w:r>
            <w:r>
              <w:rPr>
                <w:b/>
                <w:sz w:val="30"/>
                <w:szCs w:val="30"/>
              </w:rPr>
              <w:t>Б</w:t>
            </w:r>
            <w:r w:rsidR="00DC1ED1" w:rsidRPr="00384166">
              <w:rPr>
                <w:b/>
                <w:sz w:val="30"/>
                <w:szCs w:val="30"/>
              </w:rPr>
              <w:t>ОУ ВПО «Брянский государственный</w:t>
            </w:r>
          </w:p>
          <w:p w:rsidR="00DC1ED1" w:rsidRPr="00384166" w:rsidRDefault="00DC1ED1" w:rsidP="00384166">
            <w:pPr>
              <w:jc w:val="center"/>
              <w:rPr>
                <w:rFonts w:ascii="Arial" w:hAnsi="Arial" w:cs="Arial"/>
                <w:sz w:val="30"/>
                <w:szCs w:val="30"/>
              </w:rPr>
            </w:pPr>
            <w:r w:rsidRPr="00384166">
              <w:rPr>
                <w:b/>
                <w:sz w:val="30"/>
                <w:szCs w:val="30"/>
              </w:rPr>
              <w:t>технический университет</w:t>
            </w:r>
          </w:p>
        </w:tc>
      </w:tr>
    </w:tbl>
    <w:p w:rsidR="00DC1ED1" w:rsidRPr="00C67D2F" w:rsidRDefault="00DC1ED1" w:rsidP="00DC1ED1">
      <w:pPr>
        <w:jc w:val="center"/>
        <w:rPr>
          <w:rFonts w:ascii="Arial" w:hAnsi="Arial" w:cs="Arial"/>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DC1ED1" w:rsidRDefault="00DC1ED1" w:rsidP="00DC1ED1">
      <w:pPr>
        <w:jc w:val="center"/>
        <w:rPr>
          <w:sz w:val="32"/>
          <w:szCs w:val="32"/>
        </w:rPr>
      </w:pPr>
    </w:p>
    <w:p w:rsidR="00DC1ED1" w:rsidRPr="00FB397E" w:rsidRDefault="00DC1ED1" w:rsidP="00DC1ED1">
      <w:pPr>
        <w:spacing w:line="360" w:lineRule="auto"/>
        <w:jc w:val="center"/>
        <w:rPr>
          <w:b/>
          <w:sz w:val="40"/>
          <w:szCs w:val="40"/>
        </w:rPr>
      </w:pPr>
    </w:p>
    <w:p w:rsidR="00DC1ED1" w:rsidRPr="00FB397E" w:rsidRDefault="00DC1ED1" w:rsidP="00DC1ED1">
      <w:pPr>
        <w:spacing w:line="360" w:lineRule="auto"/>
        <w:jc w:val="center"/>
        <w:rPr>
          <w:b/>
          <w:caps/>
          <w:sz w:val="40"/>
          <w:szCs w:val="40"/>
        </w:rPr>
      </w:pPr>
      <w:r w:rsidRPr="00FB397E">
        <w:rPr>
          <w:b/>
          <w:caps/>
          <w:sz w:val="40"/>
          <w:szCs w:val="40"/>
        </w:rPr>
        <w:t>Нормативное обеспечение деятельности университетА</w:t>
      </w:r>
    </w:p>
    <w:p w:rsidR="00DC1ED1" w:rsidRPr="00263BA0" w:rsidRDefault="00DD4C64" w:rsidP="00DC1ED1">
      <w:pPr>
        <w:jc w:val="center"/>
        <w:rPr>
          <w:caps/>
          <w:sz w:val="36"/>
          <w:szCs w:val="36"/>
        </w:rPr>
      </w:pPr>
      <w:r>
        <w:rPr>
          <w:caps/>
          <w:sz w:val="36"/>
          <w:szCs w:val="36"/>
        </w:rPr>
        <w:t>Часть 2</w:t>
      </w:r>
    </w:p>
    <w:p w:rsidR="00DC1ED1" w:rsidRPr="00CD38F3" w:rsidRDefault="00DC1ED1" w:rsidP="00DC1ED1">
      <w:pPr>
        <w:jc w:val="center"/>
        <w:rPr>
          <w:caps/>
          <w:sz w:val="52"/>
          <w:szCs w:val="5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FB397E" w:rsidRDefault="00FB397E"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Pr="00556B7B" w:rsidRDefault="00DC1ED1" w:rsidP="00DC1ED1">
      <w:pPr>
        <w:jc w:val="center"/>
        <w:rPr>
          <w:sz w:val="28"/>
          <w:szCs w:val="28"/>
        </w:rPr>
      </w:pPr>
      <w:r w:rsidRPr="00556B7B">
        <w:rPr>
          <w:sz w:val="28"/>
          <w:szCs w:val="28"/>
        </w:rPr>
        <w:t>БРЯНСК</w:t>
      </w:r>
    </w:p>
    <w:p w:rsidR="00DC1ED1" w:rsidRPr="00556B7B" w:rsidRDefault="002A1A9B" w:rsidP="00DC1ED1">
      <w:pPr>
        <w:jc w:val="center"/>
        <w:rPr>
          <w:sz w:val="28"/>
          <w:szCs w:val="28"/>
        </w:rPr>
      </w:pPr>
      <w:r>
        <w:rPr>
          <w:sz w:val="28"/>
          <w:szCs w:val="28"/>
        </w:rPr>
        <w:t>2015</w:t>
      </w:r>
    </w:p>
    <w:p w:rsidR="00DC1ED1" w:rsidRPr="00892075" w:rsidRDefault="00DC1ED1" w:rsidP="00DC1ED1">
      <w:pPr>
        <w:rPr>
          <w:sz w:val="28"/>
          <w:szCs w:val="28"/>
        </w:rPr>
      </w:pPr>
      <w:r>
        <w:rPr>
          <w:sz w:val="32"/>
          <w:szCs w:val="32"/>
        </w:rPr>
        <w:br w:type="page"/>
      </w:r>
      <w:r w:rsidRPr="00892075">
        <w:rPr>
          <w:sz w:val="28"/>
          <w:szCs w:val="28"/>
        </w:rPr>
        <w:lastRenderedPageBreak/>
        <w:t>УДК 33</w:t>
      </w:r>
    </w:p>
    <w:p w:rsidR="00DC1ED1" w:rsidRPr="00892075" w:rsidRDefault="00701F85" w:rsidP="00DC1ED1">
      <w:pPr>
        <w:rPr>
          <w:sz w:val="28"/>
          <w:szCs w:val="28"/>
        </w:rPr>
      </w:pPr>
      <w:r>
        <w:rPr>
          <w:noProof/>
          <w:sz w:val="28"/>
          <w:szCs w:val="28"/>
        </w:rPr>
        <w:pict>
          <v:rect id="_x0000_s1028" style="position:absolute;margin-left:228pt;margin-top:-43.1pt;width:23pt;height:25.6pt;z-index:251657728" stroked="f"/>
        </w:pict>
      </w:r>
      <w:r w:rsidR="00DC1ED1" w:rsidRPr="00892075">
        <w:rPr>
          <w:sz w:val="28"/>
          <w:szCs w:val="28"/>
        </w:rPr>
        <w:t>ББК 74.58</w:t>
      </w:r>
    </w:p>
    <w:p w:rsidR="00DC1ED1" w:rsidRDefault="00DC1ED1" w:rsidP="00DC1ED1">
      <w:pPr>
        <w:rPr>
          <w:sz w:val="28"/>
          <w:szCs w:val="28"/>
        </w:rPr>
      </w:pPr>
    </w:p>
    <w:p w:rsidR="00892075" w:rsidRDefault="00892075" w:rsidP="00DC1ED1">
      <w:pPr>
        <w:rPr>
          <w:sz w:val="28"/>
          <w:szCs w:val="28"/>
        </w:rPr>
      </w:pPr>
    </w:p>
    <w:p w:rsidR="00DC1ED1" w:rsidRPr="00892075" w:rsidRDefault="00DC1ED1" w:rsidP="00892075">
      <w:pPr>
        <w:ind w:firstLine="720"/>
        <w:jc w:val="both"/>
        <w:rPr>
          <w:sz w:val="28"/>
          <w:szCs w:val="28"/>
        </w:rPr>
      </w:pPr>
      <w:r w:rsidRPr="00892075">
        <w:rPr>
          <w:sz w:val="28"/>
          <w:szCs w:val="28"/>
        </w:rPr>
        <w:t>Нормативное обеспече</w:t>
      </w:r>
      <w:r w:rsidR="0092445B">
        <w:rPr>
          <w:sz w:val="28"/>
          <w:szCs w:val="28"/>
        </w:rPr>
        <w:t>ние деятельности университета: с</w:t>
      </w:r>
      <w:r w:rsidRPr="00892075">
        <w:rPr>
          <w:sz w:val="28"/>
          <w:szCs w:val="28"/>
        </w:rPr>
        <w:t xml:space="preserve">б. </w:t>
      </w:r>
      <w:r w:rsidR="00F85719">
        <w:rPr>
          <w:sz w:val="28"/>
          <w:szCs w:val="28"/>
        </w:rPr>
        <w:t xml:space="preserve">нормативных </w:t>
      </w:r>
      <w:r w:rsidRPr="00892075">
        <w:rPr>
          <w:sz w:val="28"/>
          <w:szCs w:val="28"/>
        </w:rPr>
        <w:t>документов</w:t>
      </w:r>
      <w:r w:rsidR="00F85719">
        <w:rPr>
          <w:sz w:val="28"/>
          <w:szCs w:val="28"/>
        </w:rPr>
        <w:t>:</w:t>
      </w:r>
      <w:r w:rsidRPr="00892075">
        <w:rPr>
          <w:sz w:val="28"/>
          <w:szCs w:val="28"/>
        </w:rPr>
        <w:t xml:space="preserve"> в 2 ч</w:t>
      </w:r>
      <w:r w:rsidR="00F85719">
        <w:rPr>
          <w:sz w:val="28"/>
          <w:szCs w:val="28"/>
        </w:rPr>
        <w:t>.</w:t>
      </w:r>
      <w:r w:rsidR="00FB397E">
        <w:rPr>
          <w:sz w:val="28"/>
          <w:szCs w:val="28"/>
        </w:rPr>
        <w:t xml:space="preserve"> </w:t>
      </w:r>
      <w:r w:rsidRPr="00892075">
        <w:rPr>
          <w:sz w:val="28"/>
          <w:szCs w:val="28"/>
        </w:rPr>
        <w:t xml:space="preserve">/ </w:t>
      </w:r>
      <w:r w:rsidR="00F85719">
        <w:rPr>
          <w:sz w:val="28"/>
          <w:szCs w:val="28"/>
        </w:rPr>
        <w:t>с</w:t>
      </w:r>
      <w:r w:rsidRPr="00892075">
        <w:rPr>
          <w:sz w:val="28"/>
          <w:szCs w:val="28"/>
        </w:rPr>
        <w:t>ост</w:t>
      </w:r>
      <w:r w:rsidR="00F85719">
        <w:rPr>
          <w:sz w:val="28"/>
          <w:szCs w:val="28"/>
        </w:rPr>
        <w:t>.</w:t>
      </w:r>
      <w:r w:rsidRPr="00892075">
        <w:rPr>
          <w:sz w:val="28"/>
          <w:szCs w:val="28"/>
        </w:rPr>
        <w:t xml:space="preserve"> </w:t>
      </w:r>
      <w:r w:rsidR="0097279A">
        <w:rPr>
          <w:sz w:val="28"/>
          <w:szCs w:val="28"/>
        </w:rPr>
        <w:t>Т.П. Можаева, Е.В. Левкина; под ред.</w:t>
      </w:r>
      <w:r w:rsidR="0097279A" w:rsidRPr="00EE7214">
        <w:rPr>
          <w:sz w:val="28"/>
          <w:szCs w:val="28"/>
        </w:rPr>
        <w:t xml:space="preserve"> </w:t>
      </w:r>
      <w:r w:rsidR="0097279A" w:rsidRPr="00892075">
        <w:rPr>
          <w:sz w:val="28"/>
          <w:szCs w:val="28"/>
        </w:rPr>
        <w:t>О.А. Горленко</w:t>
      </w:r>
      <w:r w:rsidR="0097279A">
        <w:rPr>
          <w:sz w:val="28"/>
          <w:szCs w:val="28"/>
        </w:rPr>
        <w:t xml:space="preserve"> и О.Н. Федонина</w:t>
      </w:r>
      <w:r w:rsidR="0097279A" w:rsidRPr="00892075">
        <w:rPr>
          <w:sz w:val="28"/>
          <w:szCs w:val="28"/>
        </w:rPr>
        <w:t>.</w:t>
      </w:r>
      <w:r w:rsidRPr="00892075">
        <w:rPr>
          <w:sz w:val="28"/>
          <w:szCs w:val="28"/>
        </w:rPr>
        <w:t xml:space="preserve"> – Брянск: БГТУ, 20</w:t>
      </w:r>
      <w:r w:rsidR="002A1A9B">
        <w:rPr>
          <w:sz w:val="28"/>
          <w:szCs w:val="28"/>
        </w:rPr>
        <w:t>15</w:t>
      </w:r>
      <w:r w:rsidRPr="00892075">
        <w:rPr>
          <w:sz w:val="28"/>
          <w:szCs w:val="28"/>
        </w:rPr>
        <w:t xml:space="preserve">. – </w:t>
      </w:r>
      <w:r w:rsidR="00F85719">
        <w:rPr>
          <w:sz w:val="28"/>
          <w:szCs w:val="28"/>
        </w:rPr>
        <w:t xml:space="preserve">Ч. </w:t>
      </w:r>
      <w:r w:rsidR="00DD4C64">
        <w:rPr>
          <w:sz w:val="28"/>
          <w:szCs w:val="28"/>
        </w:rPr>
        <w:t>2</w:t>
      </w:r>
      <w:r w:rsidR="00F85719">
        <w:rPr>
          <w:sz w:val="28"/>
          <w:szCs w:val="28"/>
        </w:rPr>
        <w:t xml:space="preserve">. - </w:t>
      </w:r>
      <w:r w:rsidR="00891F7B">
        <w:rPr>
          <w:sz w:val="28"/>
          <w:szCs w:val="28"/>
        </w:rPr>
        <w:t>192</w:t>
      </w:r>
      <w:r w:rsidRPr="00892075">
        <w:rPr>
          <w:sz w:val="28"/>
          <w:szCs w:val="28"/>
        </w:rPr>
        <w:t xml:space="preserve"> с.</w:t>
      </w:r>
    </w:p>
    <w:p w:rsidR="00DC1ED1" w:rsidRPr="00892075" w:rsidRDefault="00DC1ED1" w:rsidP="00DC1ED1">
      <w:pPr>
        <w:jc w:val="both"/>
        <w:rPr>
          <w:sz w:val="28"/>
          <w:szCs w:val="28"/>
        </w:rPr>
      </w:pPr>
      <w:r w:rsidRPr="00892075">
        <w:rPr>
          <w:sz w:val="28"/>
          <w:szCs w:val="28"/>
          <w:lang w:val="en-US"/>
        </w:rPr>
        <w:t>ISBN</w:t>
      </w:r>
      <w:r w:rsidRPr="00892075">
        <w:rPr>
          <w:sz w:val="28"/>
          <w:szCs w:val="28"/>
        </w:rPr>
        <w:t xml:space="preserve"> </w:t>
      </w:r>
      <w:r w:rsidR="007A486E">
        <w:rPr>
          <w:sz w:val="28"/>
          <w:szCs w:val="28"/>
        </w:rPr>
        <w:t>978-5-89838-806-5</w:t>
      </w:r>
    </w:p>
    <w:p w:rsidR="00DC1ED1" w:rsidRDefault="00DC1ED1" w:rsidP="00DC1ED1">
      <w:pPr>
        <w:jc w:val="both"/>
        <w:rPr>
          <w:sz w:val="28"/>
          <w:szCs w:val="28"/>
        </w:rPr>
      </w:pPr>
    </w:p>
    <w:p w:rsidR="00892075" w:rsidRDefault="00892075" w:rsidP="00DC1ED1">
      <w:pPr>
        <w:jc w:val="both"/>
        <w:rPr>
          <w:sz w:val="28"/>
          <w:szCs w:val="28"/>
        </w:rPr>
      </w:pPr>
    </w:p>
    <w:p w:rsidR="00892075" w:rsidRPr="00892075" w:rsidRDefault="00892075" w:rsidP="00DC1ED1">
      <w:pPr>
        <w:jc w:val="both"/>
        <w:rPr>
          <w:sz w:val="28"/>
          <w:szCs w:val="28"/>
        </w:rPr>
      </w:pPr>
    </w:p>
    <w:p w:rsidR="00DC1ED1" w:rsidRPr="00892075" w:rsidRDefault="00DC1ED1" w:rsidP="00DC1ED1">
      <w:pPr>
        <w:jc w:val="both"/>
        <w:rPr>
          <w:sz w:val="28"/>
          <w:szCs w:val="28"/>
        </w:rPr>
      </w:pPr>
      <w:r w:rsidRPr="00892075">
        <w:rPr>
          <w:sz w:val="28"/>
          <w:szCs w:val="28"/>
        </w:rPr>
        <w:tab/>
      </w:r>
      <w:r w:rsidR="00F85719">
        <w:rPr>
          <w:sz w:val="28"/>
          <w:szCs w:val="28"/>
        </w:rPr>
        <w:t>П</w:t>
      </w:r>
      <w:r w:rsidRPr="00892075">
        <w:rPr>
          <w:sz w:val="28"/>
          <w:szCs w:val="28"/>
        </w:rPr>
        <w:t>редставлены нормативные документы, регламентирующие деятельность по управлению университетом и касающиеся деятельности вуза по основным н</w:t>
      </w:r>
      <w:r w:rsidR="002A1A9B">
        <w:rPr>
          <w:sz w:val="28"/>
          <w:szCs w:val="28"/>
        </w:rPr>
        <w:t>аправлениям его работы</w:t>
      </w:r>
      <w:r w:rsidRPr="00892075">
        <w:rPr>
          <w:sz w:val="28"/>
          <w:szCs w:val="28"/>
        </w:rPr>
        <w:t>, а также образовательную, научную, инновационную, информационную и социально-экономиче</w:t>
      </w:r>
      <w:r w:rsidR="002A1A9B">
        <w:rPr>
          <w:sz w:val="28"/>
          <w:szCs w:val="28"/>
        </w:rPr>
        <w:t>скую деятельность вуза</w:t>
      </w:r>
      <w:r w:rsidRPr="00892075">
        <w:rPr>
          <w:sz w:val="28"/>
          <w:szCs w:val="28"/>
        </w:rPr>
        <w:t>.</w:t>
      </w:r>
    </w:p>
    <w:p w:rsidR="00DC1ED1" w:rsidRPr="00892075" w:rsidRDefault="00DC1ED1" w:rsidP="00DC1ED1">
      <w:pPr>
        <w:jc w:val="both"/>
        <w:rPr>
          <w:sz w:val="28"/>
          <w:szCs w:val="28"/>
        </w:rPr>
      </w:pPr>
      <w:r w:rsidRPr="00892075">
        <w:rPr>
          <w:sz w:val="28"/>
          <w:szCs w:val="28"/>
        </w:rPr>
        <w:tab/>
        <w:t>Сборник нормативных документов предназначается для руководящих р</w:t>
      </w:r>
      <w:r w:rsidRPr="00892075">
        <w:rPr>
          <w:sz w:val="28"/>
          <w:szCs w:val="28"/>
        </w:rPr>
        <w:t>а</w:t>
      </w:r>
      <w:r w:rsidRPr="00892075">
        <w:rPr>
          <w:sz w:val="28"/>
          <w:szCs w:val="28"/>
        </w:rPr>
        <w:t xml:space="preserve">ботников, преподавателей, сотрудников, студентов, аспирантов, докторантов </w:t>
      </w:r>
      <w:r w:rsidR="002A1A9B">
        <w:rPr>
          <w:sz w:val="28"/>
          <w:szCs w:val="28"/>
        </w:rPr>
        <w:t>Ф</w:t>
      </w:r>
      <w:r w:rsidRPr="00892075">
        <w:rPr>
          <w:sz w:val="28"/>
          <w:szCs w:val="28"/>
        </w:rPr>
        <w:t>Г</w:t>
      </w:r>
      <w:r w:rsidR="002A1A9B">
        <w:rPr>
          <w:sz w:val="28"/>
          <w:szCs w:val="28"/>
        </w:rPr>
        <w:t>Б</w:t>
      </w:r>
      <w:r w:rsidRPr="00892075">
        <w:rPr>
          <w:sz w:val="28"/>
          <w:szCs w:val="28"/>
        </w:rPr>
        <w:t>ОУ ВПО «БГТУ», а также может быть полезен сотрудникам других техн</w:t>
      </w:r>
      <w:r w:rsidRPr="00892075">
        <w:rPr>
          <w:sz w:val="28"/>
          <w:szCs w:val="28"/>
        </w:rPr>
        <w:t>и</w:t>
      </w:r>
      <w:r w:rsidRPr="00892075">
        <w:rPr>
          <w:sz w:val="28"/>
          <w:szCs w:val="28"/>
        </w:rPr>
        <w:t xml:space="preserve">ческих вузов. </w:t>
      </w:r>
    </w:p>
    <w:p w:rsidR="00DC1ED1" w:rsidRPr="00892075" w:rsidRDefault="00DC1ED1" w:rsidP="00DC1ED1">
      <w:pPr>
        <w:jc w:val="both"/>
        <w:rPr>
          <w:sz w:val="28"/>
          <w:szCs w:val="28"/>
        </w:rPr>
      </w:pPr>
    </w:p>
    <w:p w:rsidR="00DC1ED1" w:rsidRPr="00892075" w:rsidRDefault="00DC1ED1" w:rsidP="00DC1ED1">
      <w:pPr>
        <w:jc w:val="both"/>
        <w:rPr>
          <w:sz w:val="28"/>
          <w:szCs w:val="28"/>
        </w:rPr>
      </w:pPr>
    </w:p>
    <w:p w:rsidR="00892075" w:rsidRDefault="00892075"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DC1ED1" w:rsidRPr="00892075" w:rsidRDefault="00DC1ED1" w:rsidP="00DC1ED1">
      <w:pPr>
        <w:ind w:left="4395" w:hanging="4395"/>
        <w:rPr>
          <w:sz w:val="16"/>
          <w:szCs w:val="16"/>
        </w:rPr>
      </w:pPr>
    </w:p>
    <w:p w:rsidR="00DC1ED1" w:rsidRPr="00892075" w:rsidRDefault="00DC1ED1" w:rsidP="00DC1ED1">
      <w:pPr>
        <w:jc w:val="both"/>
        <w:rPr>
          <w:sz w:val="28"/>
          <w:szCs w:val="28"/>
        </w:rPr>
      </w:pPr>
      <w:r w:rsidRPr="00892075">
        <w:rPr>
          <w:sz w:val="28"/>
          <w:szCs w:val="28"/>
          <w:lang w:val="en-US"/>
        </w:rPr>
        <w:t>ISBN</w:t>
      </w:r>
      <w:r w:rsidRPr="00892075">
        <w:rPr>
          <w:sz w:val="28"/>
          <w:szCs w:val="28"/>
        </w:rPr>
        <w:t xml:space="preserve"> </w:t>
      </w:r>
      <w:r w:rsidR="007A486E">
        <w:rPr>
          <w:sz w:val="28"/>
          <w:szCs w:val="28"/>
        </w:rPr>
        <w:t>978-5-89838-806-5</w:t>
      </w:r>
    </w:p>
    <w:p w:rsidR="00892075" w:rsidRDefault="00DC1ED1" w:rsidP="00892075">
      <w:pPr>
        <w:ind w:left="5400"/>
        <w:jc w:val="both"/>
        <w:rPr>
          <w:sz w:val="28"/>
          <w:szCs w:val="28"/>
        </w:rPr>
      </w:pPr>
      <w:r w:rsidRPr="00892075">
        <w:rPr>
          <w:sz w:val="28"/>
          <w:szCs w:val="28"/>
        </w:rPr>
        <w:t>© Брянский государствен</w:t>
      </w:r>
      <w:r w:rsidR="00892075">
        <w:rPr>
          <w:sz w:val="28"/>
          <w:szCs w:val="28"/>
        </w:rPr>
        <w:t>ный</w:t>
      </w:r>
    </w:p>
    <w:p w:rsidR="00DC1ED1" w:rsidRPr="00892075" w:rsidRDefault="002A1A9B" w:rsidP="00892075">
      <w:pPr>
        <w:ind w:left="5400"/>
        <w:jc w:val="both"/>
        <w:rPr>
          <w:sz w:val="28"/>
          <w:szCs w:val="28"/>
        </w:rPr>
      </w:pPr>
      <w:r>
        <w:rPr>
          <w:sz w:val="28"/>
          <w:szCs w:val="28"/>
        </w:rPr>
        <w:t>технический университет, 2015</w:t>
      </w:r>
    </w:p>
    <w:p w:rsidR="00315CF4" w:rsidRDefault="00DC1ED1" w:rsidP="002A1A9B">
      <w:pPr>
        <w:jc w:val="center"/>
      </w:pPr>
      <w:r>
        <w:rPr>
          <w:sz w:val="32"/>
          <w:szCs w:val="32"/>
        </w:rPr>
        <w:br w:type="page"/>
      </w:r>
    </w:p>
    <w:p w:rsidR="00394717" w:rsidRDefault="00DD4C64" w:rsidP="009578F4">
      <w:pPr>
        <w:ind w:firstLine="567"/>
        <w:jc w:val="center"/>
        <w:rPr>
          <w:b/>
          <w:bCs/>
          <w:sz w:val="32"/>
          <w:szCs w:val="32"/>
        </w:rPr>
      </w:pPr>
      <w:r>
        <w:rPr>
          <w:b/>
          <w:sz w:val="32"/>
          <w:szCs w:val="32"/>
        </w:rPr>
        <w:lastRenderedPageBreak/>
        <w:t>1</w:t>
      </w:r>
      <w:r w:rsidR="009578F4" w:rsidRPr="009578F4">
        <w:rPr>
          <w:b/>
          <w:sz w:val="32"/>
          <w:szCs w:val="32"/>
        </w:rPr>
        <w:t xml:space="preserve">. Положение </w:t>
      </w:r>
      <w:r w:rsidR="009578F4" w:rsidRPr="009578F4">
        <w:rPr>
          <w:b/>
          <w:bCs/>
          <w:sz w:val="32"/>
          <w:szCs w:val="32"/>
        </w:rPr>
        <w:t xml:space="preserve">об учебно-методическом управлении </w:t>
      </w:r>
    </w:p>
    <w:p w:rsidR="009578F4" w:rsidRPr="009578F4" w:rsidRDefault="009578F4" w:rsidP="009578F4">
      <w:pPr>
        <w:ind w:firstLine="567"/>
        <w:jc w:val="center"/>
        <w:rPr>
          <w:b/>
          <w:bCs/>
          <w:sz w:val="32"/>
          <w:szCs w:val="32"/>
        </w:rPr>
      </w:pPr>
      <w:r w:rsidRPr="009578F4">
        <w:rPr>
          <w:b/>
          <w:bCs/>
          <w:sz w:val="32"/>
          <w:szCs w:val="32"/>
        </w:rPr>
        <w:t>университета</w:t>
      </w:r>
    </w:p>
    <w:p w:rsidR="00A81EF5" w:rsidRDefault="00A81EF5" w:rsidP="0076372F">
      <w:pPr>
        <w:widowControl w:val="0"/>
        <w:ind w:firstLine="567"/>
        <w:jc w:val="both"/>
        <w:rPr>
          <w:sz w:val="28"/>
          <w:szCs w:val="28"/>
        </w:rPr>
      </w:pPr>
    </w:p>
    <w:p w:rsidR="009578F4" w:rsidRPr="009578F4" w:rsidRDefault="009578F4" w:rsidP="009578F4">
      <w:pPr>
        <w:widowControl w:val="0"/>
        <w:ind w:firstLine="567"/>
        <w:jc w:val="center"/>
        <w:rPr>
          <w:b/>
          <w:sz w:val="28"/>
          <w:szCs w:val="28"/>
        </w:rPr>
      </w:pPr>
      <w:r w:rsidRPr="009578F4">
        <w:rPr>
          <w:b/>
          <w:sz w:val="28"/>
          <w:szCs w:val="28"/>
        </w:rPr>
        <w:t>1. Общие положения</w:t>
      </w:r>
    </w:p>
    <w:p w:rsidR="009578F4" w:rsidRPr="009578F4" w:rsidRDefault="009578F4" w:rsidP="009578F4">
      <w:pPr>
        <w:widowControl w:val="0"/>
        <w:ind w:firstLine="567"/>
        <w:jc w:val="both"/>
        <w:rPr>
          <w:sz w:val="28"/>
          <w:szCs w:val="28"/>
        </w:rPr>
      </w:pPr>
    </w:p>
    <w:p w:rsidR="009578F4" w:rsidRPr="009578F4" w:rsidRDefault="009578F4" w:rsidP="009578F4">
      <w:pPr>
        <w:widowControl w:val="0"/>
        <w:ind w:firstLine="567"/>
        <w:jc w:val="both"/>
        <w:rPr>
          <w:sz w:val="28"/>
          <w:szCs w:val="28"/>
        </w:rPr>
      </w:pPr>
      <w:r w:rsidRPr="009578F4">
        <w:rPr>
          <w:sz w:val="28"/>
          <w:szCs w:val="28"/>
        </w:rPr>
        <w:t>1.1. Учебно-методическое управление (УМУ) является основным стру</w:t>
      </w:r>
      <w:r w:rsidRPr="009578F4">
        <w:rPr>
          <w:sz w:val="28"/>
          <w:szCs w:val="28"/>
        </w:rPr>
        <w:t>к</w:t>
      </w:r>
      <w:r w:rsidRPr="009578F4">
        <w:rPr>
          <w:sz w:val="28"/>
          <w:szCs w:val="28"/>
        </w:rPr>
        <w:t>турным подразделением университета, которое осуществляет управление уче</w:t>
      </w:r>
      <w:r w:rsidRPr="009578F4">
        <w:rPr>
          <w:sz w:val="28"/>
          <w:szCs w:val="28"/>
        </w:rPr>
        <w:t>б</w:t>
      </w:r>
      <w:r w:rsidRPr="009578F4">
        <w:rPr>
          <w:sz w:val="28"/>
          <w:szCs w:val="28"/>
        </w:rPr>
        <w:t>ным процессом.</w:t>
      </w:r>
    </w:p>
    <w:p w:rsidR="009578F4" w:rsidRPr="009578F4" w:rsidRDefault="009578F4" w:rsidP="009578F4">
      <w:pPr>
        <w:widowControl w:val="0"/>
        <w:ind w:firstLine="567"/>
        <w:jc w:val="both"/>
        <w:rPr>
          <w:sz w:val="28"/>
          <w:szCs w:val="28"/>
        </w:rPr>
      </w:pPr>
      <w:r w:rsidRPr="009578F4">
        <w:rPr>
          <w:sz w:val="28"/>
          <w:szCs w:val="28"/>
        </w:rPr>
        <w:t>1.2. Основными направлениями работы УМУ являются:</w:t>
      </w:r>
    </w:p>
    <w:p w:rsidR="009578F4" w:rsidRPr="009578F4" w:rsidRDefault="009578F4" w:rsidP="009578F4">
      <w:pPr>
        <w:widowControl w:val="0"/>
        <w:ind w:firstLine="567"/>
        <w:jc w:val="both"/>
        <w:rPr>
          <w:sz w:val="28"/>
          <w:szCs w:val="28"/>
        </w:rPr>
      </w:pPr>
      <w:r w:rsidRPr="009578F4">
        <w:rPr>
          <w:sz w:val="28"/>
          <w:szCs w:val="28"/>
        </w:rPr>
        <w:t>1.2.1. Планирование, организация и оперативное управление учебным пр</w:t>
      </w:r>
      <w:r w:rsidRPr="009578F4">
        <w:rPr>
          <w:sz w:val="28"/>
          <w:szCs w:val="28"/>
        </w:rPr>
        <w:t>о</w:t>
      </w:r>
      <w:r w:rsidRPr="009578F4">
        <w:rPr>
          <w:sz w:val="28"/>
          <w:szCs w:val="28"/>
        </w:rPr>
        <w:t>цессом в университете.</w:t>
      </w:r>
    </w:p>
    <w:p w:rsidR="009578F4" w:rsidRPr="009578F4" w:rsidRDefault="009578F4" w:rsidP="009578F4">
      <w:pPr>
        <w:widowControl w:val="0"/>
        <w:ind w:firstLine="567"/>
        <w:jc w:val="both"/>
        <w:rPr>
          <w:sz w:val="28"/>
          <w:szCs w:val="28"/>
        </w:rPr>
      </w:pPr>
      <w:r w:rsidRPr="009578F4">
        <w:rPr>
          <w:sz w:val="28"/>
          <w:szCs w:val="28"/>
        </w:rPr>
        <w:t>1.2.2. Методическое обеспечение и контроль качества учебного процесса.</w:t>
      </w:r>
    </w:p>
    <w:p w:rsidR="009578F4" w:rsidRPr="009578F4" w:rsidRDefault="009578F4" w:rsidP="009578F4">
      <w:pPr>
        <w:widowControl w:val="0"/>
        <w:ind w:firstLine="567"/>
        <w:jc w:val="both"/>
        <w:rPr>
          <w:sz w:val="28"/>
          <w:szCs w:val="28"/>
        </w:rPr>
      </w:pPr>
      <w:r w:rsidRPr="009578F4">
        <w:rPr>
          <w:sz w:val="28"/>
          <w:szCs w:val="28"/>
        </w:rPr>
        <w:t>1.2.3. Организация взаимодействия подразделений университета при ра</w:t>
      </w:r>
      <w:r w:rsidRPr="009578F4">
        <w:rPr>
          <w:sz w:val="28"/>
          <w:szCs w:val="28"/>
        </w:rPr>
        <w:t>з</w:t>
      </w:r>
      <w:r w:rsidRPr="009578F4">
        <w:rPr>
          <w:sz w:val="28"/>
          <w:szCs w:val="28"/>
        </w:rPr>
        <w:t>работке на базе государственных образовательных стандартов основной уче</w:t>
      </w:r>
      <w:r w:rsidRPr="009578F4">
        <w:rPr>
          <w:sz w:val="28"/>
          <w:szCs w:val="28"/>
        </w:rPr>
        <w:t>б</w:t>
      </w:r>
      <w:r w:rsidRPr="009578F4">
        <w:rPr>
          <w:sz w:val="28"/>
          <w:szCs w:val="28"/>
        </w:rPr>
        <w:t>ной документации вуза: образовательных профессиональных программ, уче</w:t>
      </w:r>
      <w:r w:rsidRPr="009578F4">
        <w:rPr>
          <w:sz w:val="28"/>
          <w:szCs w:val="28"/>
        </w:rPr>
        <w:t>б</w:t>
      </w:r>
      <w:r w:rsidRPr="009578F4">
        <w:rPr>
          <w:sz w:val="28"/>
          <w:szCs w:val="28"/>
        </w:rPr>
        <w:t>ных планов, рабочих учебных планов и графиков учебного процесса.</w:t>
      </w:r>
    </w:p>
    <w:p w:rsidR="009578F4" w:rsidRPr="009578F4" w:rsidRDefault="009578F4" w:rsidP="009578F4">
      <w:pPr>
        <w:widowControl w:val="0"/>
        <w:ind w:firstLine="567"/>
        <w:jc w:val="both"/>
        <w:rPr>
          <w:sz w:val="28"/>
          <w:szCs w:val="28"/>
        </w:rPr>
      </w:pPr>
      <w:r w:rsidRPr="009578F4">
        <w:rPr>
          <w:sz w:val="28"/>
          <w:szCs w:val="28"/>
        </w:rPr>
        <w:t>1.2.4. Анализ, обобщение информации и подготовка решений ректората по управлению учебным процессом.</w:t>
      </w:r>
    </w:p>
    <w:p w:rsidR="009578F4" w:rsidRPr="009578F4" w:rsidRDefault="009578F4" w:rsidP="009578F4">
      <w:pPr>
        <w:widowControl w:val="0"/>
        <w:ind w:firstLine="567"/>
        <w:jc w:val="both"/>
        <w:rPr>
          <w:sz w:val="28"/>
          <w:szCs w:val="28"/>
        </w:rPr>
      </w:pPr>
      <w:r w:rsidRPr="009578F4">
        <w:rPr>
          <w:sz w:val="28"/>
          <w:szCs w:val="28"/>
        </w:rPr>
        <w:t>1.2.5. Постоянное совершенствование нормативно-методической докуме</w:t>
      </w:r>
      <w:r w:rsidRPr="009578F4">
        <w:rPr>
          <w:sz w:val="28"/>
          <w:szCs w:val="28"/>
        </w:rPr>
        <w:t>н</w:t>
      </w:r>
      <w:r w:rsidRPr="009578F4">
        <w:rPr>
          <w:sz w:val="28"/>
          <w:szCs w:val="28"/>
        </w:rPr>
        <w:t>тации, регламентирующей учебный процесс.</w:t>
      </w:r>
    </w:p>
    <w:p w:rsidR="009578F4" w:rsidRPr="009578F4" w:rsidRDefault="009578F4" w:rsidP="009578F4">
      <w:pPr>
        <w:widowControl w:val="0"/>
        <w:ind w:firstLine="567"/>
        <w:jc w:val="both"/>
        <w:rPr>
          <w:sz w:val="28"/>
          <w:szCs w:val="28"/>
        </w:rPr>
      </w:pPr>
      <w:r w:rsidRPr="009578F4">
        <w:rPr>
          <w:sz w:val="28"/>
          <w:szCs w:val="28"/>
        </w:rPr>
        <w:t>1.2.6. Контроль использования учебных площадей университета.</w:t>
      </w:r>
    </w:p>
    <w:p w:rsidR="009578F4" w:rsidRPr="009578F4" w:rsidRDefault="009578F4" w:rsidP="009578F4">
      <w:pPr>
        <w:widowControl w:val="0"/>
        <w:ind w:firstLine="567"/>
        <w:jc w:val="both"/>
        <w:rPr>
          <w:sz w:val="28"/>
          <w:szCs w:val="28"/>
        </w:rPr>
      </w:pPr>
      <w:r w:rsidRPr="009578F4">
        <w:rPr>
          <w:sz w:val="28"/>
          <w:szCs w:val="28"/>
        </w:rPr>
        <w:t>1.2.7. Контроль оформления документов об окончании университета.</w:t>
      </w:r>
    </w:p>
    <w:p w:rsidR="009578F4" w:rsidRPr="009578F4" w:rsidRDefault="009578F4" w:rsidP="009578F4">
      <w:pPr>
        <w:widowControl w:val="0"/>
        <w:ind w:firstLine="567"/>
        <w:jc w:val="both"/>
        <w:rPr>
          <w:sz w:val="28"/>
          <w:szCs w:val="28"/>
        </w:rPr>
      </w:pPr>
      <w:r w:rsidRPr="009578F4">
        <w:rPr>
          <w:sz w:val="28"/>
          <w:szCs w:val="28"/>
        </w:rPr>
        <w:t>1.2.8. Информационное сопровождение АСУ учебным процессом, системы контроля качества учебного процесса и качества подготовки специалистов в университете по всем формам обучения.</w:t>
      </w:r>
    </w:p>
    <w:p w:rsidR="009578F4" w:rsidRPr="009578F4" w:rsidRDefault="009578F4" w:rsidP="009578F4">
      <w:pPr>
        <w:widowControl w:val="0"/>
        <w:ind w:firstLine="567"/>
        <w:jc w:val="both"/>
        <w:rPr>
          <w:sz w:val="28"/>
          <w:szCs w:val="28"/>
        </w:rPr>
      </w:pPr>
      <w:r w:rsidRPr="009578F4">
        <w:rPr>
          <w:sz w:val="28"/>
          <w:szCs w:val="28"/>
        </w:rPr>
        <w:t>1.3. УМУ выполняет свои функции, руководствуясь Законами РФ, прик</w:t>
      </w:r>
      <w:r w:rsidRPr="009578F4">
        <w:rPr>
          <w:sz w:val="28"/>
          <w:szCs w:val="28"/>
        </w:rPr>
        <w:t>а</w:t>
      </w:r>
      <w:r w:rsidRPr="009578F4">
        <w:rPr>
          <w:sz w:val="28"/>
          <w:szCs w:val="28"/>
        </w:rPr>
        <w:t>зами, инструкциями и указаниями Министерства образования и науки РФ, Ф</w:t>
      </w:r>
      <w:r w:rsidRPr="009578F4">
        <w:rPr>
          <w:sz w:val="28"/>
          <w:szCs w:val="28"/>
        </w:rPr>
        <w:t>е</w:t>
      </w:r>
      <w:r w:rsidRPr="009578F4">
        <w:rPr>
          <w:sz w:val="28"/>
          <w:szCs w:val="28"/>
        </w:rPr>
        <w:t>дерального агентства по образованию, Уставом университета, решениями Уч</w:t>
      </w:r>
      <w:r w:rsidRPr="009578F4">
        <w:rPr>
          <w:sz w:val="28"/>
          <w:szCs w:val="28"/>
        </w:rPr>
        <w:t>е</w:t>
      </w:r>
      <w:r w:rsidRPr="009578F4">
        <w:rPr>
          <w:sz w:val="28"/>
          <w:szCs w:val="28"/>
        </w:rPr>
        <w:t>ного совета университета и ректората, настоящим положением.</w:t>
      </w:r>
    </w:p>
    <w:p w:rsidR="009578F4" w:rsidRPr="009578F4" w:rsidRDefault="009578F4" w:rsidP="009578F4">
      <w:pPr>
        <w:widowControl w:val="0"/>
        <w:ind w:firstLine="567"/>
        <w:jc w:val="both"/>
        <w:rPr>
          <w:sz w:val="28"/>
          <w:szCs w:val="28"/>
        </w:rPr>
      </w:pPr>
      <w:r w:rsidRPr="009578F4">
        <w:rPr>
          <w:sz w:val="28"/>
          <w:szCs w:val="28"/>
        </w:rPr>
        <w:t>1.4. УМУ координирует деятельность всех структурных подразделений университета с целью оптимальной организации учебного процесса.</w:t>
      </w:r>
    </w:p>
    <w:p w:rsidR="009578F4" w:rsidRPr="009578F4" w:rsidRDefault="009578F4" w:rsidP="009578F4">
      <w:pPr>
        <w:widowControl w:val="0"/>
        <w:ind w:firstLine="567"/>
        <w:jc w:val="both"/>
        <w:rPr>
          <w:sz w:val="28"/>
          <w:szCs w:val="28"/>
        </w:rPr>
      </w:pPr>
      <w:r w:rsidRPr="009578F4">
        <w:rPr>
          <w:sz w:val="28"/>
          <w:szCs w:val="28"/>
        </w:rPr>
        <w:t>1.5. Руководство работой УМУ осуществляет его начальник, непосредс</w:t>
      </w:r>
      <w:r w:rsidRPr="009578F4">
        <w:rPr>
          <w:sz w:val="28"/>
          <w:szCs w:val="28"/>
        </w:rPr>
        <w:t>т</w:t>
      </w:r>
      <w:r w:rsidRPr="009578F4">
        <w:rPr>
          <w:sz w:val="28"/>
          <w:szCs w:val="28"/>
        </w:rPr>
        <w:t>венно подчиняющийся первому проректору по учебной работе.</w:t>
      </w:r>
    </w:p>
    <w:p w:rsidR="009578F4" w:rsidRPr="009578F4" w:rsidRDefault="009578F4" w:rsidP="009578F4">
      <w:pPr>
        <w:widowControl w:val="0"/>
        <w:ind w:firstLine="567"/>
        <w:jc w:val="both"/>
        <w:rPr>
          <w:sz w:val="28"/>
          <w:szCs w:val="28"/>
        </w:rPr>
      </w:pPr>
      <w:r w:rsidRPr="009578F4">
        <w:rPr>
          <w:sz w:val="28"/>
          <w:szCs w:val="28"/>
        </w:rPr>
        <w:t>1.6. Начальник УМУ является членом административного совета униве</w:t>
      </w:r>
      <w:r w:rsidRPr="009578F4">
        <w:rPr>
          <w:sz w:val="28"/>
          <w:szCs w:val="28"/>
        </w:rPr>
        <w:t>р</w:t>
      </w:r>
      <w:r w:rsidRPr="009578F4">
        <w:rPr>
          <w:sz w:val="28"/>
          <w:szCs w:val="28"/>
        </w:rPr>
        <w:t>ситета.</w:t>
      </w:r>
    </w:p>
    <w:p w:rsidR="009578F4" w:rsidRPr="009578F4" w:rsidRDefault="009578F4" w:rsidP="009578F4">
      <w:pPr>
        <w:widowControl w:val="0"/>
        <w:ind w:firstLine="567"/>
        <w:jc w:val="both"/>
        <w:rPr>
          <w:sz w:val="28"/>
          <w:szCs w:val="28"/>
        </w:rPr>
      </w:pPr>
      <w:r w:rsidRPr="009578F4">
        <w:rPr>
          <w:sz w:val="28"/>
          <w:szCs w:val="28"/>
        </w:rPr>
        <w:t>1.7. Структуру и штаты УМУ утверждает ректор университета.</w:t>
      </w:r>
    </w:p>
    <w:p w:rsidR="009578F4" w:rsidRPr="009578F4" w:rsidRDefault="009578F4" w:rsidP="009578F4">
      <w:pPr>
        <w:widowControl w:val="0"/>
        <w:ind w:firstLine="567"/>
        <w:jc w:val="both"/>
        <w:rPr>
          <w:sz w:val="28"/>
          <w:szCs w:val="28"/>
        </w:rPr>
      </w:pPr>
      <w:r w:rsidRPr="009578F4">
        <w:rPr>
          <w:sz w:val="28"/>
          <w:szCs w:val="28"/>
        </w:rPr>
        <w:t>1.8. В состав УМУ входят учебный отдел, отдел производственных пра</w:t>
      </w:r>
      <w:r w:rsidRPr="009578F4">
        <w:rPr>
          <w:sz w:val="28"/>
          <w:szCs w:val="28"/>
        </w:rPr>
        <w:t>к</w:t>
      </w:r>
      <w:r w:rsidRPr="009578F4">
        <w:rPr>
          <w:sz w:val="28"/>
          <w:szCs w:val="28"/>
        </w:rPr>
        <w:t>тик, диспетчерская, лаборатория технических средств обучения.</w:t>
      </w:r>
    </w:p>
    <w:p w:rsidR="009578F4" w:rsidRPr="009578F4" w:rsidRDefault="009578F4" w:rsidP="009578F4">
      <w:pPr>
        <w:widowControl w:val="0"/>
        <w:ind w:firstLine="567"/>
        <w:jc w:val="both"/>
        <w:rPr>
          <w:sz w:val="28"/>
          <w:szCs w:val="28"/>
        </w:rPr>
      </w:pPr>
      <w:r w:rsidRPr="009578F4">
        <w:rPr>
          <w:sz w:val="28"/>
          <w:szCs w:val="28"/>
        </w:rPr>
        <w:t>1.9. УМУ могут быть подчинены внеструктурные подразделения и вр</w:t>
      </w:r>
      <w:r w:rsidRPr="009578F4">
        <w:rPr>
          <w:sz w:val="28"/>
          <w:szCs w:val="28"/>
        </w:rPr>
        <w:t>е</w:t>
      </w:r>
      <w:r w:rsidRPr="009578F4">
        <w:rPr>
          <w:sz w:val="28"/>
          <w:szCs w:val="28"/>
        </w:rPr>
        <w:t>менные творческие коллективы, образованные для решения отдельных задач организации учебного процесса.</w:t>
      </w:r>
    </w:p>
    <w:p w:rsidR="009578F4" w:rsidRDefault="009578F4" w:rsidP="009578F4">
      <w:pPr>
        <w:widowControl w:val="0"/>
        <w:ind w:firstLine="567"/>
        <w:jc w:val="both"/>
        <w:rPr>
          <w:sz w:val="28"/>
          <w:szCs w:val="28"/>
        </w:rPr>
      </w:pPr>
    </w:p>
    <w:p w:rsidR="009578F4" w:rsidRDefault="009578F4" w:rsidP="009578F4">
      <w:pPr>
        <w:widowControl w:val="0"/>
        <w:ind w:firstLine="567"/>
        <w:jc w:val="both"/>
        <w:rPr>
          <w:sz w:val="28"/>
          <w:szCs w:val="28"/>
        </w:rPr>
      </w:pPr>
    </w:p>
    <w:p w:rsidR="009578F4" w:rsidRPr="009578F4" w:rsidRDefault="009578F4" w:rsidP="009578F4">
      <w:pPr>
        <w:widowControl w:val="0"/>
        <w:ind w:firstLine="567"/>
        <w:jc w:val="both"/>
        <w:rPr>
          <w:sz w:val="28"/>
          <w:szCs w:val="28"/>
        </w:rPr>
      </w:pPr>
    </w:p>
    <w:p w:rsidR="009578F4" w:rsidRPr="009578F4" w:rsidRDefault="009578F4" w:rsidP="009578F4">
      <w:pPr>
        <w:widowControl w:val="0"/>
        <w:ind w:firstLine="567"/>
        <w:jc w:val="center"/>
        <w:rPr>
          <w:b/>
          <w:sz w:val="28"/>
          <w:szCs w:val="28"/>
        </w:rPr>
      </w:pPr>
      <w:r w:rsidRPr="009578F4">
        <w:rPr>
          <w:b/>
          <w:sz w:val="28"/>
          <w:szCs w:val="28"/>
        </w:rPr>
        <w:lastRenderedPageBreak/>
        <w:t>2. Функции учебно-методического управления</w:t>
      </w:r>
    </w:p>
    <w:p w:rsidR="009578F4" w:rsidRPr="009578F4" w:rsidRDefault="009578F4" w:rsidP="009578F4">
      <w:pPr>
        <w:widowControl w:val="0"/>
        <w:ind w:firstLine="567"/>
        <w:jc w:val="both"/>
        <w:rPr>
          <w:sz w:val="28"/>
          <w:szCs w:val="28"/>
        </w:rPr>
      </w:pPr>
    </w:p>
    <w:p w:rsidR="009578F4" w:rsidRPr="009578F4" w:rsidRDefault="009578F4" w:rsidP="009578F4">
      <w:pPr>
        <w:widowControl w:val="0"/>
        <w:ind w:firstLine="567"/>
        <w:jc w:val="both"/>
        <w:rPr>
          <w:sz w:val="28"/>
          <w:szCs w:val="28"/>
        </w:rPr>
      </w:pPr>
      <w:r w:rsidRPr="009578F4">
        <w:rPr>
          <w:sz w:val="28"/>
          <w:szCs w:val="28"/>
        </w:rPr>
        <w:t>2.1. Контроль за выполнением учебных планов всех специальностей ун</w:t>
      </w:r>
      <w:r w:rsidRPr="009578F4">
        <w:rPr>
          <w:sz w:val="28"/>
          <w:szCs w:val="28"/>
        </w:rPr>
        <w:t>и</w:t>
      </w:r>
      <w:r w:rsidRPr="009578F4">
        <w:rPr>
          <w:sz w:val="28"/>
          <w:szCs w:val="28"/>
        </w:rPr>
        <w:t>верситета и совершенствование этих планов на основе государственных обр</w:t>
      </w:r>
      <w:r w:rsidRPr="009578F4">
        <w:rPr>
          <w:sz w:val="28"/>
          <w:szCs w:val="28"/>
        </w:rPr>
        <w:t>а</w:t>
      </w:r>
      <w:r w:rsidRPr="009578F4">
        <w:rPr>
          <w:sz w:val="28"/>
          <w:szCs w:val="28"/>
        </w:rPr>
        <w:t>зовательных стандартов.</w:t>
      </w:r>
    </w:p>
    <w:p w:rsidR="009578F4" w:rsidRPr="009578F4" w:rsidRDefault="009578F4" w:rsidP="009578F4">
      <w:pPr>
        <w:widowControl w:val="0"/>
        <w:ind w:firstLine="567"/>
        <w:jc w:val="both"/>
        <w:rPr>
          <w:sz w:val="28"/>
          <w:szCs w:val="28"/>
        </w:rPr>
      </w:pPr>
      <w:r w:rsidRPr="009578F4">
        <w:rPr>
          <w:sz w:val="28"/>
          <w:szCs w:val="28"/>
        </w:rPr>
        <w:t>2.2. Планирование и составление расписания учебных занятий, экзамен</w:t>
      </w:r>
      <w:r w:rsidRPr="009578F4">
        <w:rPr>
          <w:sz w:val="28"/>
          <w:szCs w:val="28"/>
        </w:rPr>
        <w:t>а</w:t>
      </w:r>
      <w:r w:rsidRPr="009578F4">
        <w:rPr>
          <w:sz w:val="28"/>
          <w:szCs w:val="28"/>
        </w:rPr>
        <w:t>ционных сессий, работы государственных аттестационных комиссий (ГАК).</w:t>
      </w:r>
    </w:p>
    <w:p w:rsidR="009578F4" w:rsidRPr="009578F4" w:rsidRDefault="009578F4" w:rsidP="009578F4">
      <w:pPr>
        <w:widowControl w:val="0"/>
        <w:ind w:firstLine="567"/>
        <w:jc w:val="both"/>
        <w:rPr>
          <w:sz w:val="28"/>
          <w:szCs w:val="28"/>
        </w:rPr>
      </w:pPr>
      <w:r w:rsidRPr="009578F4">
        <w:rPr>
          <w:sz w:val="28"/>
          <w:szCs w:val="28"/>
        </w:rPr>
        <w:t>2.3. Разработка графика учебного процесса дневного, вечернего и заочного отделений.</w:t>
      </w:r>
    </w:p>
    <w:p w:rsidR="009578F4" w:rsidRPr="009578F4" w:rsidRDefault="009578F4" w:rsidP="009578F4">
      <w:pPr>
        <w:widowControl w:val="0"/>
        <w:ind w:firstLine="567"/>
        <w:jc w:val="both"/>
        <w:rPr>
          <w:sz w:val="28"/>
          <w:szCs w:val="28"/>
        </w:rPr>
      </w:pPr>
      <w:r w:rsidRPr="009578F4">
        <w:rPr>
          <w:sz w:val="28"/>
          <w:szCs w:val="28"/>
        </w:rPr>
        <w:t>2.4. Подготовка проектов приказов и распоряжений ректора по учебному процессу, по утверждению составов ГАК, составов лекторов, по приему и увольнению почасовиков, закреплению учебных площадей за подразделениями университета, по утверждению учебной нагрузки и т.д.</w:t>
      </w:r>
    </w:p>
    <w:p w:rsidR="009578F4" w:rsidRPr="009578F4" w:rsidRDefault="009578F4" w:rsidP="009578F4">
      <w:pPr>
        <w:widowControl w:val="0"/>
        <w:ind w:firstLine="567"/>
        <w:jc w:val="both"/>
        <w:rPr>
          <w:sz w:val="28"/>
          <w:szCs w:val="28"/>
        </w:rPr>
      </w:pPr>
      <w:r w:rsidRPr="009578F4">
        <w:rPr>
          <w:sz w:val="28"/>
          <w:szCs w:val="28"/>
        </w:rPr>
        <w:t>2.5. Подготовка расчетов и других документов для формирования штатов кафедр, нормоконтроль учебных планов и учебной нагрузки кафедр и препод</w:t>
      </w:r>
      <w:r w:rsidRPr="009578F4">
        <w:rPr>
          <w:sz w:val="28"/>
          <w:szCs w:val="28"/>
        </w:rPr>
        <w:t>а</w:t>
      </w:r>
      <w:r w:rsidRPr="009578F4">
        <w:rPr>
          <w:sz w:val="28"/>
          <w:szCs w:val="28"/>
        </w:rPr>
        <w:t>вателей, контроль выполнения учебной нагрузки.</w:t>
      </w:r>
    </w:p>
    <w:p w:rsidR="009578F4" w:rsidRPr="009578F4" w:rsidRDefault="009578F4" w:rsidP="009578F4">
      <w:pPr>
        <w:widowControl w:val="0"/>
        <w:ind w:firstLine="567"/>
        <w:jc w:val="both"/>
        <w:rPr>
          <w:sz w:val="28"/>
          <w:szCs w:val="28"/>
        </w:rPr>
      </w:pPr>
      <w:r w:rsidRPr="009578F4">
        <w:rPr>
          <w:sz w:val="28"/>
          <w:szCs w:val="28"/>
        </w:rPr>
        <w:t>2.6. Контроль соблюдения графика и расписания учебного процесса пр</w:t>
      </w:r>
      <w:r w:rsidRPr="009578F4">
        <w:rPr>
          <w:sz w:val="28"/>
          <w:szCs w:val="28"/>
        </w:rPr>
        <w:t>е</w:t>
      </w:r>
      <w:r w:rsidRPr="009578F4">
        <w:rPr>
          <w:sz w:val="28"/>
          <w:szCs w:val="28"/>
        </w:rPr>
        <w:t>подавателями и студентами.</w:t>
      </w:r>
    </w:p>
    <w:p w:rsidR="009578F4" w:rsidRPr="009578F4" w:rsidRDefault="009578F4" w:rsidP="009578F4">
      <w:pPr>
        <w:widowControl w:val="0"/>
        <w:ind w:firstLine="567"/>
        <w:jc w:val="both"/>
        <w:rPr>
          <w:sz w:val="28"/>
          <w:szCs w:val="28"/>
        </w:rPr>
      </w:pPr>
      <w:r w:rsidRPr="009578F4">
        <w:rPr>
          <w:sz w:val="28"/>
          <w:szCs w:val="28"/>
        </w:rPr>
        <w:t>2.7. Оформление работы преподавателей с почасовой оплатой, учет расх</w:t>
      </w:r>
      <w:r w:rsidRPr="009578F4">
        <w:rPr>
          <w:sz w:val="28"/>
          <w:szCs w:val="28"/>
        </w:rPr>
        <w:t>о</w:t>
      </w:r>
      <w:r w:rsidRPr="009578F4">
        <w:rPr>
          <w:sz w:val="28"/>
          <w:szCs w:val="28"/>
        </w:rPr>
        <w:t>дования почасового фонда и подготовка предложений по его распределению.</w:t>
      </w:r>
    </w:p>
    <w:p w:rsidR="009578F4" w:rsidRPr="009578F4" w:rsidRDefault="009578F4" w:rsidP="009578F4">
      <w:pPr>
        <w:widowControl w:val="0"/>
        <w:ind w:firstLine="567"/>
        <w:jc w:val="both"/>
        <w:rPr>
          <w:sz w:val="28"/>
          <w:szCs w:val="28"/>
        </w:rPr>
      </w:pPr>
      <w:r w:rsidRPr="009578F4">
        <w:rPr>
          <w:sz w:val="28"/>
          <w:szCs w:val="28"/>
        </w:rPr>
        <w:t>2.8. Организация и контроль проведения всех видов практик студентов.</w:t>
      </w:r>
    </w:p>
    <w:p w:rsidR="009578F4" w:rsidRPr="009578F4" w:rsidRDefault="009578F4" w:rsidP="009578F4">
      <w:pPr>
        <w:widowControl w:val="0"/>
        <w:ind w:firstLine="567"/>
        <w:jc w:val="both"/>
        <w:rPr>
          <w:sz w:val="28"/>
          <w:szCs w:val="28"/>
        </w:rPr>
      </w:pPr>
      <w:r w:rsidRPr="009578F4">
        <w:rPr>
          <w:sz w:val="28"/>
          <w:szCs w:val="28"/>
        </w:rPr>
        <w:t>2.9. Контроль за организацией и ходом экзаменационных сессий, обобщ</w:t>
      </w:r>
      <w:r w:rsidRPr="009578F4">
        <w:rPr>
          <w:sz w:val="28"/>
          <w:szCs w:val="28"/>
        </w:rPr>
        <w:t>е</w:t>
      </w:r>
      <w:r w:rsidRPr="009578F4">
        <w:rPr>
          <w:sz w:val="28"/>
          <w:szCs w:val="28"/>
        </w:rPr>
        <w:t>ние и анализ итогов сессий.</w:t>
      </w:r>
    </w:p>
    <w:p w:rsidR="009578F4" w:rsidRPr="009578F4" w:rsidRDefault="009578F4" w:rsidP="009578F4">
      <w:pPr>
        <w:widowControl w:val="0"/>
        <w:ind w:firstLine="567"/>
        <w:jc w:val="both"/>
        <w:rPr>
          <w:sz w:val="28"/>
          <w:szCs w:val="28"/>
        </w:rPr>
      </w:pPr>
      <w:r w:rsidRPr="009578F4">
        <w:rPr>
          <w:sz w:val="28"/>
          <w:szCs w:val="28"/>
        </w:rPr>
        <w:t>2.10. Руководство и контроль за работой секретарей ГАК, обобщение и анализ итогов работы ГАК, отчетов председателей ГАК, отправка отчетов ГАК в Федеральное агентство по образованию.</w:t>
      </w:r>
    </w:p>
    <w:p w:rsidR="009578F4" w:rsidRPr="009578F4" w:rsidRDefault="009578F4" w:rsidP="009578F4">
      <w:pPr>
        <w:widowControl w:val="0"/>
        <w:ind w:firstLine="567"/>
        <w:jc w:val="both"/>
        <w:rPr>
          <w:sz w:val="28"/>
          <w:szCs w:val="28"/>
        </w:rPr>
      </w:pPr>
      <w:r w:rsidRPr="009578F4">
        <w:rPr>
          <w:sz w:val="28"/>
          <w:szCs w:val="28"/>
        </w:rPr>
        <w:t>2.11. Проверка кафедр, факультетов и институтов по вопросам учебной и методической работы, участие в контрольных мероприятиях по плану ректор</w:t>
      </w:r>
      <w:r w:rsidRPr="009578F4">
        <w:rPr>
          <w:sz w:val="28"/>
          <w:szCs w:val="28"/>
        </w:rPr>
        <w:t>а</w:t>
      </w:r>
      <w:r w:rsidRPr="009578F4">
        <w:rPr>
          <w:sz w:val="28"/>
          <w:szCs w:val="28"/>
        </w:rPr>
        <w:t>та.</w:t>
      </w:r>
    </w:p>
    <w:p w:rsidR="009578F4" w:rsidRPr="009578F4" w:rsidRDefault="009578F4" w:rsidP="009578F4">
      <w:pPr>
        <w:widowControl w:val="0"/>
        <w:ind w:firstLine="567"/>
        <w:jc w:val="both"/>
        <w:rPr>
          <w:sz w:val="28"/>
          <w:szCs w:val="28"/>
        </w:rPr>
      </w:pPr>
      <w:r w:rsidRPr="009578F4">
        <w:rPr>
          <w:sz w:val="28"/>
          <w:szCs w:val="28"/>
        </w:rPr>
        <w:t>2.12. Методическое руководство работой секретарей (методистов) декан</w:t>
      </w:r>
      <w:r w:rsidRPr="009578F4">
        <w:rPr>
          <w:sz w:val="28"/>
          <w:szCs w:val="28"/>
        </w:rPr>
        <w:t>а</w:t>
      </w:r>
      <w:r w:rsidRPr="009578F4">
        <w:rPr>
          <w:sz w:val="28"/>
          <w:szCs w:val="28"/>
        </w:rPr>
        <w:t xml:space="preserve">тов и директоратов. </w:t>
      </w:r>
    </w:p>
    <w:p w:rsidR="009578F4" w:rsidRPr="009578F4" w:rsidRDefault="009578F4" w:rsidP="009578F4">
      <w:pPr>
        <w:widowControl w:val="0"/>
        <w:ind w:firstLine="567"/>
        <w:jc w:val="both"/>
        <w:rPr>
          <w:sz w:val="28"/>
          <w:szCs w:val="28"/>
        </w:rPr>
      </w:pPr>
      <w:r w:rsidRPr="009578F4">
        <w:rPr>
          <w:sz w:val="28"/>
          <w:szCs w:val="28"/>
        </w:rPr>
        <w:t>2.13. Организация обучения секретарей (методистов) деканатов, директ</w:t>
      </w:r>
      <w:r w:rsidRPr="009578F4">
        <w:rPr>
          <w:sz w:val="28"/>
          <w:szCs w:val="28"/>
        </w:rPr>
        <w:t>о</w:t>
      </w:r>
      <w:r w:rsidRPr="009578F4">
        <w:rPr>
          <w:sz w:val="28"/>
          <w:szCs w:val="28"/>
        </w:rPr>
        <w:t>ратов и кафедр вопросам делопроизводства по учебному процессу.</w:t>
      </w:r>
    </w:p>
    <w:p w:rsidR="009578F4" w:rsidRPr="009578F4" w:rsidRDefault="009578F4" w:rsidP="009578F4">
      <w:pPr>
        <w:widowControl w:val="0"/>
        <w:ind w:firstLine="567"/>
        <w:jc w:val="both"/>
        <w:rPr>
          <w:sz w:val="28"/>
          <w:szCs w:val="28"/>
        </w:rPr>
      </w:pPr>
      <w:r w:rsidRPr="009578F4">
        <w:rPr>
          <w:sz w:val="28"/>
          <w:szCs w:val="28"/>
        </w:rPr>
        <w:t>2.14. Обеспечение деканатов, директоратов и кафедр бланками учебной документации.</w:t>
      </w:r>
    </w:p>
    <w:p w:rsidR="009578F4" w:rsidRPr="009578F4" w:rsidRDefault="009578F4" w:rsidP="009578F4">
      <w:pPr>
        <w:widowControl w:val="0"/>
        <w:ind w:firstLine="567"/>
        <w:jc w:val="both"/>
        <w:rPr>
          <w:sz w:val="28"/>
          <w:szCs w:val="28"/>
        </w:rPr>
      </w:pPr>
      <w:r w:rsidRPr="009578F4">
        <w:rPr>
          <w:sz w:val="28"/>
          <w:szCs w:val="28"/>
        </w:rPr>
        <w:t>2.15. Переписка с гражданами и ведомствами по учебным вопросам.</w:t>
      </w:r>
    </w:p>
    <w:p w:rsidR="009578F4" w:rsidRPr="009578F4" w:rsidRDefault="009578F4" w:rsidP="009578F4">
      <w:pPr>
        <w:widowControl w:val="0"/>
        <w:ind w:firstLine="567"/>
        <w:jc w:val="both"/>
        <w:rPr>
          <w:sz w:val="28"/>
          <w:szCs w:val="28"/>
        </w:rPr>
      </w:pPr>
      <w:r w:rsidRPr="009578F4">
        <w:rPr>
          <w:sz w:val="28"/>
          <w:szCs w:val="28"/>
        </w:rPr>
        <w:t>2.16. Контроль состояния аудиторного фонда. Формирование заявок на р</w:t>
      </w:r>
      <w:r w:rsidRPr="009578F4">
        <w:rPr>
          <w:sz w:val="28"/>
          <w:szCs w:val="28"/>
        </w:rPr>
        <w:t>е</w:t>
      </w:r>
      <w:r w:rsidRPr="009578F4">
        <w:rPr>
          <w:sz w:val="28"/>
          <w:szCs w:val="28"/>
        </w:rPr>
        <w:t>монт, улучшение состояния и оснащенности оборудованием аудиторий.</w:t>
      </w:r>
    </w:p>
    <w:p w:rsidR="009578F4" w:rsidRPr="009578F4" w:rsidRDefault="009578F4" w:rsidP="009578F4">
      <w:pPr>
        <w:widowControl w:val="0"/>
        <w:ind w:firstLine="567"/>
        <w:jc w:val="both"/>
        <w:rPr>
          <w:sz w:val="28"/>
          <w:szCs w:val="28"/>
        </w:rPr>
      </w:pPr>
      <w:r w:rsidRPr="009578F4">
        <w:rPr>
          <w:sz w:val="28"/>
          <w:szCs w:val="28"/>
        </w:rPr>
        <w:t>2.17. Выбор и организация внедрения в учебный процесс совместно с др</w:t>
      </w:r>
      <w:r w:rsidRPr="009578F4">
        <w:rPr>
          <w:sz w:val="28"/>
          <w:szCs w:val="28"/>
        </w:rPr>
        <w:t>у</w:t>
      </w:r>
      <w:r w:rsidRPr="009578F4">
        <w:rPr>
          <w:sz w:val="28"/>
          <w:szCs w:val="28"/>
        </w:rPr>
        <w:t>гими отделами и кафедрами новых методик и технических средств обучения.</w:t>
      </w:r>
    </w:p>
    <w:p w:rsidR="009578F4" w:rsidRPr="009578F4" w:rsidRDefault="009578F4" w:rsidP="009578F4">
      <w:pPr>
        <w:widowControl w:val="0"/>
        <w:ind w:firstLine="567"/>
        <w:jc w:val="both"/>
        <w:rPr>
          <w:sz w:val="28"/>
          <w:szCs w:val="28"/>
        </w:rPr>
      </w:pPr>
      <w:r w:rsidRPr="009578F4">
        <w:rPr>
          <w:sz w:val="28"/>
          <w:szCs w:val="28"/>
        </w:rPr>
        <w:t>2.18. Оказание содействия деканам и заведующим выпускающими кафе</w:t>
      </w:r>
      <w:r w:rsidRPr="009578F4">
        <w:rPr>
          <w:sz w:val="28"/>
          <w:szCs w:val="28"/>
        </w:rPr>
        <w:t>д</w:t>
      </w:r>
      <w:r w:rsidRPr="009578F4">
        <w:rPr>
          <w:sz w:val="28"/>
          <w:szCs w:val="28"/>
        </w:rPr>
        <w:t>рами в разработке учебных планов.</w:t>
      </w:r>
    </w:p>
    <w:p w:rsidR="009578F4" w:rsidRPr="009578F4" w:rsidRDefault="009578F4" w:rsidP="009578F4">
      <w:pPr>
        <w:widowControl w:val="0"/>
        <w:ind w:firstLine="567"/>
        <w:jc w:val="both"/>
        <w:rPr>
          <w:sz w:val="28"/>
          <w:szCs w:val="28"/>
        </w:rPr>
      </w:pPr>
      <w:r w:rsidRPr="009578F4">
        <w:rPr>
          <w:sz w:val="28"/>
          <w:szCs w:val="28"/>
        </w:rPr>
        <w:t>2.19. Участие в определении совместно с ОЦ НИТ, деканатами и кафедр</w:t>
      </w:r>
      <w:r w:rsidRPr="009578F4">
        <w:rPr>
          <w:sz w:val="28"/>
          <w:szCs w:val="28"/>
        </w:rPr>
        <w:t>а</w:t>
      </w:r>
      <w:r w:rsidRPr="009578F4">
        <w:rPr>
          <w:sz w:val="28"/>
          <w:szCs w:val="28"/>
        </w:rPr>
        <w:t xml:space="preserve">ми новых перспективных информационных технологий обучения, проведение </w:t>
      </w:r>
      <w:r w:rsidRPr="009578F4">
        <w:rPr>
          <w:sz w:val="28"/>
          <w:szCs w:val="28"/>
        </w:rPr>
        <w:lastRenderedPageBreak/>
        <w:t>мероприятий по их внедрению в учебный процесс.</w:t>
      </w:r>
    </w:p>
    <w:p w:rsidR="009578F4" w:rsidRPr="009578F4" w:rsidRDefault="009578F4" w:rsidP="009578F4">
      <w:pPr>
        <w:widowControl w:val="0"/>
        <w:ind w:firstLine="567"/>
        <w:jc w:val="both"/>
        <w:rPr>
          <w:sz w:val="28"/>
          <w:szCs w:val="28"/>
        </w:rPr>
      </w:pPr>
      <w:r w:rsidRPr="009578F4">
        <w:rPr>
          <w:sz w:val="28"/>
          <w:szCs w:val="28"/>
        </w:rPr>
        <w:t>2.20. Подготовка данных государственного статотчета.</w:t>
      </w:r>
    </w:p>
    <w:p w:rsidR="009578F4" w:rsidRPr="009578F4" w:rsidRDefault="009578F4" w:rsidP="009578F4">
      <w:pPr>
        <w:widowControl w:val="0"/>
        <w:ind w:firstLine="567"/>
        <w:jc w:val="both"/>
        <w:rPr>
          <w:sz w:val="28"/>
          <w:szCs w:val="28"/>
        </w:rPr>
      </w:pPr>
      <w:r w:rsidRPr="009578F4">
        <w:rPr>
          <w:sz w:val="28"/>
          <w:szCs w:val="28"/>
        </w:rPr>
        <w:t>2.21. Участие в проверке готовности кафедр университета к новому уче</w:t>
      </w:r>
      <w:r w:rsidRPr="009578F4">
        <w:rPr>
          <w:sz w:val="28"/>
          <w:szCs w:val="28"/>
        </w:rPr>
        <w:t>б</w:t>
      </w:r>
      <w:r w:rsidRPr="009578F4">
        <w:rPr>
          <w:sz w:val="28"/>
          <w:szCs w:val="28"/>
        </w:rPr>
        <w:t>ному году.</w:t>
      </w:r>
    </w:p>
    <w:p w:rsidR="009578F4" w:rsidRPr="009578F4" w:rsidRDefault="009578F4" w:rsidP="009578F4">
      <w:pPr>
        <w:widowControl w:val="0"/>
        <w:ind w:firstLine="567"/>
        <w:jc w:val="both"/>
        <w:rPr>
          <w:sz w:val="28"/>
          <w:szCs w:val="28"/>
        </w:rPr>
      </w:pPr>
    </w:p>
    <w:p w:rsidR="009578F4" w:rsidRPr="009578F4" w:rsidRDefault="009578F4" w:rsidP="009578F4">
      <w:pPr>
        <w:widowControl w:val="0"/>
        <w:ind w:firstLine="567"/>
        <w:jc w:val="center"/>
        <w:rPr>
          <w:b/>
          <w:sz w:val="28"/>
          <w:szCs w:val="28"/>
        </w:rPr>
      </w:pPr>
      <w:r w:rsidRPr="009578F4">
        <w:rPr>
          <w:b/>
          <w:sz w:val="28"/>
          <w:szCs w:val="28"/>
        </w:rPr>
        <w:t>3. Организация работы учебно-методического управления</w:t>
      </w:r>
    </w:p>
    <w:p w:rsidR="009578F4" w:rsidRPr="009578F4" w:rsidRDefault="009578F4" w:rsidP="009578F4">
      <w:pPr>
        <w:widowControl w:val="0"/>
        <w:ind w:firstLine="567"/>
        <w:jc w:val="both"/>
        <w:rPr>
          <w:sz w:val="28"/>
          <w:szCs w:val="28"/>
          <w:u w:val="single"/>
        </w:rPr>
      </w:pPr>
    </w:p>
    <w:p w:rsidR="009578F4" w:rsidRPr="009578F4" w:rsidRDefault="009578F4" w:rsidP="009578F4">
      <w:pPr>
        <w:widowControl w:val="0"/>
        <w:ind w:firstLine="567"/>
        <w:jc w:val="both"/>
        <w:rPr>
          <w:sz w:val="28"/>
          <w:szCs w:val="28"/>
        </w:rPr>
      </w:pPr>
      <w:r w:rsidRPr="009578F4">
        <w:rPr>
          <w:sz w:val="28"/>
          <w:szCs w:val="28"/>
        </w:rPr>
        <w:t>3.1. Структуру УМУ, распределение служебных обязанностей между с</w:t>
      </w:r>
      <w:r w:rsidRPr="009578F4">
        <w:rPr>
          <w:sz w:val="28"/>
          <w:szCs w:val="28"/>
        </w:rPr>
        <w:t>о</w:t>
      </w:r>
      <w:r w:rsidRPr="009578F4">
        <w:rPr>
          <w:sz w:val="28"/>
          <w:szCs w:val="28"/>
        </w:rPr>
        <w:t>трудниками УМУ, должностные инструкции утверждает ректор университета.</w:t>
      </w:r>
    </w:p>
    <w:p w:rsidR="009578F4" w:rsidRPr="009578F4" w:rsidRDefault="009578F4" w:rsidP="009578F4">
      <w:pPr>
        <w:widowControl w:val="0"/>
        <w:ind w:firstLine="567"/>
        <w:jc w:val="both"/>
        <w:rPr>
          <w:sz w:val="28"/>
          <w:szCs w:val="28"/>
        </w:rPr>
      </w:pPr>
      <w:r w:rsidRPr="009578F4">
        <w:rPr>
          <w:sz w:val="28"/>
          <w:szCs w:val="28"/>
        </w:rPr>
        <w:t>3.2. В составе управления для решения отдельных задач могут быть орг</w:t>
      </w:r>
      <w:r w:rsidRPr="009578F4">
        <w:rPr>
          <w:sz w:val="28"/>
          <w:szCs w:val="28"/>
        </w:rPr>
        <w:t>а</w:t>
      </w:r>
      <w:r w:rsidRPr="009578F4">
        <w:rPr>
          <w:sz w:val="28"/>
          <w:szCs w:val="28"/>
        </w:rPr>
        <w:t>низованы функциональные группы с привлечением сотрудников управления, других отделов и служб университета.</w:t>
      </w:r>
    </w:p>
    <w:p w:rsidR="009578F4" w:rsidRPr="009578F4" w:rsidRDefault="009578F4" w:rsidP="009578F4">
      <w:pPr>
        <w:widowControl w:val="0"/>
        <w:ind w:firstLine="567"/>
        <w:jc w:val="both"/>
        <w:rPr>
          <w:sz w:val="28"/>
          <w:szCs w:val="28"/>
        </w:rPr>
      </w:pPr>
      <w:r w:rsidRPr="009578F4">
        <w:rPr>
          <w:sz w:val="28"/>
          <w:szCs w:val="28"/>
        </w:rPr>
        <w:t>3.3. Начальник УМУ отчитывается перед ректоратом.</w:t>
      </w:r>
    </w:p>
    <w:p w:rsidR="009578F4" w:rsidRDefault="009578F4" w:rsidP="0076372F">
      <w:pPr>
        <w:widowControl w:val="0"/>
        <w:ind w:firstLine="567"/>
        <w:jc w:val="both"/>
        <w:rPr>
          <w:sz w:val="28"/>
          <w:szCs w:val="28"/>
        </w:rPr>
      </w:pPr>
    </w:p>
    <w:p w:rsidR="009578F4" w:rsidRDefault="0060651C" w:rsidP="0060651C">
      <w:pPr>
        <w:widowControl w:val="0"/>
        <w:ind w:firstLine="567"/>
        <w:jc w:val="right"/>
        <w:rPr>
          <w:sz w:val="28"/>
          <w:szCs w:val="28"/>
        </w:rPr>
      </w:pPr>
      <w:r>
        <w:rPr>
          <w:color w:val="000000"/>
          <w:sz w:val="28"/>
          <w:szCs w:val="28"/>
        </w:rPr>
        <w:t>Положение утверждено ректором БГТУ 22.10.2012 г</w:t>
      </w:r>
      <w:r w:rsidR="00FF1146">
        <w:rPr>
          <w:color w:val="000000"/>
          <w:sz w:val="28"/>
          <w:szCs w:val="28"/>
        </w:rPr>
        <w:t>.</w:t>
      </w:r>
    </w:p>
    <w:p w:rsidR="007622DE" w:rsidRDefault="007622DE">
      <w:pPr>
        <w:rPr>
          <w:sz w:val="28"/>
          <w:szCs w:val="28"/>
        </w:rPr>
      </w:pPr>
      <w:r>
        <w:rPr>
          <w:sz w:val="28"/>
          <w:szCs w:val="28"/>
        </w:rPr>
        <w:br w:type="page"/>
      </w:r>
    </w:p>
    <w:p w:rsidR="007622DE" w:rsidRPr="007622DE" w:rsidRDefault="00DD4C64" w:rsidP="007622DE">
      <w:pPr>
        <w:widowControl w:val="0"/>
        <w:ind w:firstLine="567"/>
        <w:jc w:val="center"/>
        <w:rPr>
          <w:b/>
          <w:sz w:val="32"/>
          <w:szCs w:val="32"/>
        </w:rPr>
      </w:pPr>
      <w:r>
        <w:rPr>
          <w:b/>
          <w:sz w:val="32"/>
          <w:szCs w:val="32"/>
        </w:rPr>
        <w:lastRenderedPageBreak/>
        <w:t>2</w:t>
      </w:r>
      <w:r w:rsidR="007622DE" w:rsidRPr="007622DE">
        <w:rPr>
          <w:b/>
          <w:sz w:val="32"/>
          <w:szCs w:val="32"/>
        </w:rPr>
        <w:t>. Положение об основной образовательной программе вы</w:t>
      </w:r>
      <w:r w:rsidR="007622DE" w:rsidRPr="007622DE">
        <w:rPr>
          <w:b/>
          <w:sz w:val="32"/>
          <w:szCs w:val="32"/>
        </w:rPr>
        <w:t>с</w:t>
      </w:r>
      <w:r w:rsidR="007622DE" w:rsidRPr="007622DE">
        <w:rPr>
          <w:b/>
          <w:sz w:val="32"/>
          <w:szCs w:val="32"/>
        </w:rPr>
        <w:t>шего профессионального образования</w:t>
      </w:r>
    </w:p>
    <w:p w:rsidR="009578F4" w:rsidRDefault="009578F4" w:rsidP="0076372F">
      <w:pPr>
        <w:widowControl w:val="0"/>
        <w:ind w:firstLine="567"/>
        <w:jc w:val="both"/>
        <w:rPr>
          <w:sz w:val="28"/>
          <w:szCs w:val="28"/>
        </w:rPr>
      </w:pPr>
    </w:p>
    <w:p w:rsidR="007622DE" w:rsidRPr="007622DE" w:rsidRDefault="007622DE" w:rsidP="007622DE">
      <w:pPr>
        <w:widowControl w:val="0"/>
        <w:ind w:firstLine="567"/>
        <w:jc w:val="center"/>
        <w:rPr>
          <w:b/>
          <w:sz w:val="28"/>
          <w:szCs w:val="28"/>
        </w:rPr>
      </w:pPr>
      <w:r w:rsidRPr="007622DE">
        <w:rPr>
          <w:b/>
          <w:sz w:val="28"/>
          <w:szCs w:val="28"/>
        </w:rPr>
        <w:t>1. Общие положения</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1.1.</w:t>
      </w:r>
      <w:r w:rsidRPr="007622DE">
        <w:rPr>
          <w:sz w:val="28"/>
          <w:szCs w:val="28"/>
        </w:rPr>
        <w:tab/>
        <w:t>Положение предназначено для введения единых требований к о</w:t>
      </w:r>
      <w:r w:rsidRPr="007622DE">
        <w:rPr>
          <w:sz w:val="28"/>
          <w:szCs w:val="28"/>
        </w:rPr>
        <w:t>с</w:t>
      </w:r>
      <w:r w:rsidRPr="007622DE">
        <w:rPr>
          <w:sz w:val="28"/>
          <w:szCs w:val="28"/>
        </w:rPr>
        <w:t>новным образовательным программам высшего профессионального образов</w:t>
      </w:r>
      <w:r w:rsidRPr="007622DE">
        <w:rPr>
          <w:sz w:val="28"/>
          <w:szCs w:val="28"/>
        </w:rPr>
        <w:t>а</w:t>
      </w:r>
      <w:r w:rsidRPr="007622DE">
        <w:rPr>
          <w:sz w:val="28"/>
          <w:szCs w:val="28"/>
        </w:rPr>
        <w:t>ния, реализуемых в ФГБОУ ВПО «Брянский государственный технический университет» в рамках Федеральных государственных образовательных ста</w:t>
      </w:r>
      <w:r w:rsidRPr="007622DE">
        <w:rPr>
          <w:sz w:val="28"/>
          <w:szCs w:val="28"/>
        </w:rPr>
        <w:t>н</w:t>
      </w:r>
      <w:r w:rsidRPr="007622DE">
        <w:rPr>
          <w:sz w:val="28"/>
          <w:szCs w:val="28"/>
        </w:rPr>
        <w:t>дартов высшего профессионального образования (ФГОС ВПО), порядок их разработки и утверждения.</w:t>
      </w:r>
    </w:p>
    <w:p w:rsidR="007622DE" w:rsidRPr="007622DE" w:rsidRDefault="007622DE" w:rsidP="007622DE">
      <w:pPr>
        <w:widowControl w:val="0"/>
        <w:ind w:firstLine="567"/>
        <w:jc w:val="both"/>
        <w:rPr>
          <w:sz w:val="28"/>
          <w:szCs w:val="28"/>
        </w:rPr>
      </w:pPr>
      <w:r w:rsidRPr="007622DE">
        <w:rPr>
          <w:b/>
          <w:i/>
          <w:sz w:val="28"/>
          <w:szCs w:val="28"/>
        </w:rPr>
        <w:t>Основная образовательная программа высшего профессионального о</w:t>
      </w:r>
      <w:r w:rsidRPr="007622DE">
        <w:rPr>
          <w:b/>
          <w:i/>
          <w:sz w:val="28"/>
          <w:szCs w:val="28"/>
        </w:rPr>
        <w:t>б</w:t>
      </w:r>
      <w:r w:rsidRPr="007622DE">
        <w:rPr>
          <w:b/>
          <w:i/>
          <w:sz w:val="28"/>
          <w:szCs w:val="28"/>
        </w:rPr>
        <w:t>разования (ООП ВПО)</w:t>
      </w:r>
      <w:r w:rsidRPr="007622DE">
        <w:rPr>
          <w:sz w:val="28"/>
          <w:szCs w:val="28"/>
        </w:rPr>
        <w:t xml:space="preserve"> – система учебно-методических материалов, разраб</w:t>
      </w:r>
      <w:r w:rsidRPr="007622DE">
        <w:rPr>
          <w:sz w:val="28"/>
          <w:szCs w:val="28"/>
        </w:rPr>
        <w:t>о</w:t>
      </w:r>
      <w:r w:rsidRPr="007622DE">
        <w:rPr>
          <w:sz w:val="28"/>
          <w:szCs w:val="28"/>
        </w:rPr>
        <w:t>танная на основе ФГОС ВПО с учетом требований рынка труда и утвержденная в установленном порядке, определяющая основные характеристики (объем, с</w:t>
      </w:r>
      <w:r w:rsidRPr="007622DE">
        <w:rPr>
          <w:sz w:val="28"/>
          <w:szCs w:val="28"/>
        </w:rPr>
        <w:t>о</w:t>
      </w:r>
      <w:r w:rsidRPr="007622DE">
        <w:rPr>
          <w:sz w:val="28"/>
          <w:szCs w:val="28"/>
        </w:rPr>
        <w:t>держание, планируемые результаты) и организационно-педагогические условия получения образования определенного уровня (бакалавриат, магистратура, сп</w:t>
      </w:r>
      <w:r w:rsidRPr="007622DE">
        <w:rPr>
          <w:sz w:val="28"/>
          <w:szCs w:val="28"/>
        </w:rPr>
        <w:t>е</w:t>
      </w:r>
      <w:r w:rsidRPr="007622DE">
        <w:rPr>
          <w:sz w:val="28"/>
          <w:szCs w:val="28"/>
        </w:rPr>
        <w:t>циалитет), требования к воспитанию и качеству подготовки обучающихся.</w:t>
      </w:r>
    </w:p>
    <w:p w:rsidR="007622DE" w:rsidRPr="007622DE" w:rsidRDefault="007622DE" w:rsidP="007622DE">
      <w:pPr>
        <w:widowControl w:val="0"/>
        <w:ind w:firstLine="567"/>
        <w:jc w:val="both"/>
        <w:rPr>
          <w:sz w:val="28"/>
          <w:szCs w:val="28"/>
        </w:rPr>
      </w:pPr>
      <w:r w:rsidRPr="007622DE">
        <w:rPr>
          <w:sz w:val="28"/>
          <w:szCs w:val="28"/>
        </w:rPr>
        <w:t>Цели ООП ВПО по направлению подготовки:</w:t>
      </w:r>
    </w:p>
    <w:p w:rsidR="007622DE" w:rsidRPr="007622DE" w:rsidRDefault="007622DE" w:rsidP="007622DE">
      <w:pPr>
        <w:widowControl w:val="0"/>
        <w:ind w:firstLine="567"/>
        <w:jc w:val="both"/>
        <w:rPr>
          <w:sz w:val="28"/>
          <w:szCs w:val="28"/>
        </w:rPr>
      </w:pPr>
      <w:r w:rsidRPr="007622DE">
        <w:rPr>
          <w:iCs/>
          <w:sz w:val="28"/>
          <w:szCs w:val="28"/>
        </w:rPr>
        <w:t>-</w:t>
      </w:r>
      <w:r w:rsidRPr="007622DE">
        <w:rPr>
          <w:iCs/>
          <w:sz w:val="28"/>
          <w:szCs w:val="28"/>
        </w:rPr>
        <w:tab/>
      </w:r>
      <w:r w:rsidRPr="007622DE">
        <w:rPr>
          <w:b/>
          <w:i/>
          <w:iCs/>
          <w:sz w:val="28"/>
          <w:szCs w:val="28"/>
        </w:rPr>
        <w:t>в области обучения:</w:t>
      </w:r>
      <w:r w:rsidRPr="007622DE">
        <w:rPr>
          <w:iCs/>
          <w:sz w:val="28"/>
          <w:szCs w:val="28"/>
        </w:rPr>
        <w:t xml:space="preserve"> </w:t>
      </w:r>
      <w:r w:rsidRPr="007622DE">
        <w:rPr>
          <w:sz w:val="28"/>
          <w:szCs w:val="28"/>
        </w:rPr>
        <w:t>подготовка в области основ гуманитарных, соц</w:t>
      </w:r>
      <w:r w:rsidRPr="007622DE">
        <w:rPr>
          <w:sz w:val="28"/>
          <w:szCs w:val="28"/>
        </w:rPr>
        <w:t>и</w:t>
      </w:r>
      <w:r w:rsidRPr="007622DE">
        <w:rPr>
          <w:sz w:val="28"/>
          <w:szCs w:val="28"/>
        </w:rPr>
        <w:t>альных, экономических, математических и естественнонаучных наук, получ</w:t>
      </w:r>
      <w:r w:rsidRPr="007622DE">
        <w:rPr>
          <w:sz w:val="28"/>
          <w:szCs w:val="28"/>
        </w:rPr>
        <w:t>е</w:t>
      </w:r>
      <w:r w:rsidRPr="007622DE">
        <w:rPr>
          <w:sz w:val="28"/>
          <w:szCs w:val="28"/>
        </w:rPr>
        <w:t>ние высшего профессионального образования, позволяющего выпускнику у</w:t>
      </w:r>
      <w:r w:rsidRPr="007622DE">
        <w:rPr>
          <w:sz w:val="28"/>
          <w:szCs w:val="28"/>
        </w:rPr>
        <w:t>с</w:t>
      </w:r>
      <w:r w:rsidRPr="007622DE">
        <w:rPr>
          <w:sz w:val="28"/>
          <w:szCs w:val="28"/>
        </w:rPr>
        <w:t>пешно работать в избранной сфере деятельности, обладать универсальными и предметно-специализированными компетенциями, способствующими его соц</w:t>
      </w:r>
      <w:r w:rsidRPr="007622DE">
        <w:rPr>
          <w:sz w:val="28"/>
          <w:szCs w:val="28"/>
        </w:rPr>
        <w:t>и</w:t>
      </w:r>
      <w:r w:rsidRPr="007622DE">
        <w:rPr>
          <w:sz w:val="28"/>
          <w:szCs w:val="28"/>
        </w:rPr>
        <w:t>альной мобильности и устойчивости на рынке труда;</w:t>
      </w:r>
    </w:p>
    <w:p w:rsidR="007622DE" w:rsidRPr="007622DE" w:rsidRDefault="007622DE" w:rsidP="007622DE">
      <w:pPr>
        <w:widowControl w:val="0"/>
        <w:ind w:firstLine="567"/>
        <w:jc w:val="both"/>
        <w:rPr>
          <w:iCs/>
          <w:sz w:val="28"/>
          <w:szCs w:val="28"/>
        </w:rPr>
      </w:pPr>
      <w:r w:rsidRPr="007622DE">
        <w:rPr>
          <w:sz w:val="28"/>
          <w:szCs w:val="28"/>
        </w:rPr>
        <w:t>-</w:t>
      </w:r>
      <w:r w:rsidRPr="007622DE">
        <w:rPr>
          <w:sz w:val="28"/>
          <w:szCs w:val="28"/>
        </w:rPr>
        <w:tab/>
      </w:r>
      <w:r w:rsidRPr="007622DE">
        <w:rPr>
          <w:b/>
          <w:i/>
          <w:sz w:val="28"/>
          <w:szCs w:val="28"/>
        </w:rPr>
        <w:t>в области воспитания личности:</w:t>
      </w:r>
      <w:r w:rsidRPr="007622DE">
        <w:rPr>
          <w:sz w:val="28"/>
          <w:szCs w:val="28"/>
        </w:rPr>
        <w:t xml:space="preserve"> </w:t>
      </w:r>
      <w:r w:rsidRPr="007622DE">
        <w:rPr>
          <w:iCs/>
          <w:sz w:val="28"/>
          <w:szCs w:val="28"/>
        </w:rPr>
        <w:t>формирование социально-личностных качеств студентов: целеустремленности, организованности, трудолюбия, отве</w:t>
      </w:r>
      <w:r w:rsidRPr="007622DE">
        <w:rPr>
          <w:iCs/>
          <w:sz w:val="28"/>
          <w:szCs w:val="28"/>
        </w:rPr>
        <w:t>т</w:t>
      </w:r>
      <w:r w:rsidRPr="007622DE">
        <w:rPr>
          <w:iCs/>
          <w:sz w:val="28"/>
          <w:szCs w:val="28"/>
        </w:rPr>
        <w:t>ственности, гражданственности, коммуникативности, толерантности, повыш</w:t>
      </w:r>
      <w:r w:rsidRPr="007622DE">
        <w:rPr>
          <w:iCs/>
          <w:sz w:val="28"/>
          <w:szCs w:val="28"/>
        </w:rPr>
        <w:t>е</w:t>
      </w:r>
      <w:r w:rsidRPr="007622DE">
        <w:rPr>
          <w:iCs/>
          <w:sz w:val="28"/>
          <w:szCs w:val="28"/>
        </w:rPr>
        <w:t>ние их общей культуры.</w:t>
      </w:r>
    </w:p>
    <w:p w:rsidR="007622DE" w:rsidRPr="007622DE" w:rsidRDefault="007622DE" w:rsidP="007622DE">
      <w:pPr>
        <w:widowControl w:val="0"/>
        <w:ind w:firstLine="567"/>
        <w:jc w:val="both"/>
        <w:rPr>
          <w:sz w:val="28"/>
          <w:szCs w:val="28"/>
        </w:rPr>
      </w:pPr>
      <w:r w:rsidRPr="007622DE">
        <w:rPr>
          <w:sz w:val="28"/>
          <w:szCs w:val="28"/>
        </w:rPr>
        <w:t>1.2.</w:t>
      </w:r>
      <w:r w:rsidRPr="007622DE">
        <w:rPr>
          <w:sz w:val="28"/>
          <w:szCs w:val="28"/>
        </w:rPr>
        <w:tab/>
        <w:t>ООП ВПО разрабатывается на выпускающей кафедре  в соответс</w:t>
      </w:r>
      <w:r w:rsidRPr="007622DE">
        <w:rPr>
          <w:sz w:val="28"/>
          <w:szCs w:val="28"/>
        </w:rPr>
        <w:t>т</w:t>
      </w:r>
      <w:r w:rsidRPr="007622DE">
        <w:rPr>
          <w:sz w:val="28"/>
          <w:szCs w:val="28"/>
        </w:rPr>
        <w:t>вии со спецификой компетентностно-ориентированной модели образования о</w:t>
      </w:r>
      <w:r w:rsidRPr="007622DE">
        <w:rPr>
          <w:sz w:val="28"/>
          <w:szCs w:val="28"/>
        </w:rPr>
        <w:t>т</w:t>
      </w:r>
      <w:r w:rsidRPr="007622DE">
        <w:rPr>
          <w:sz w:val="28"/>
          <w:szCs w:val="28"/>
        </w:rPr>
        <w:t>дельно для каждой квалификации выпускника (бакалавр, магистр, специалист) и формы обучения (очная, очно-заочная, заочная).</w:t>
      </w:r>
    </w:p>
    <w:p w:rsidR="007622DE" w:rsidRPr="007622DE" w:rsidRDefault="007622DE" w:rsidP="007622DE">
      <w:pPr>
        <w:widowControl w:val="0"/>
        <w:ind w:firstLine="567"/>
        <w:jc w:val="both"/>
        <w:rPr>
          <w:sz w:val="28"/>
          <w:szCs w:val="28"/>
        </w:rPr>
      </w:pPr>
      <w:r w:rsidRPr="007622DE">
        <w:rPr>
          <w:sz w:val="28"/>
          <w:szCs w:val="28"/>
        </w:rPr>
        <w:t>ООП ВПО представляется в двух формах:</w:t>
      </w:r>
    </w:p>
    <w:p w:rsidR="007622DE" w:rsidRPr="007622DE" w:rsidRDefault="007622DE" w:rsidP="002A3C8E">
      <w:pPr>
        <w:widowControl w:val="0"/>
        <w:numPr>
          <w:ilvl w:val="0"/>
          <w:numId w:val="2"/>
        </w:numPr>
        <w:jc w:val="both"/>
        <w:rPr>
          <w:bCs/>
          <w:sz w:val="28"/>
          <w:szCs w:val="28"/>
        </w:rPr>
      </w:pPr>
      <w:r w:rsidRPr="007622DE">
        <w:rPr>
          <w:bCs/>
          <w:sz w:val="28"/>
          <w:szCs w:val="28"/>
        </w:rPr>
        <w:t>в печатном виде на листах формата А4 с одной стороны;</w:t>
      </w:r>
    </w:p>
    <w:p w:rsidR="007622DE" w:rsidRPr="007622DE" w:rsidRDefault="007622DE" w:rsidP="002A3C8E">
      <w:pPr>
        <w:widowControl w:val="0"/>
        <w:numPr>
          <w:ilvl w:val="0"/>
          <w:numId w:val="2"/>
        </w:numPr>
        <w:jc w:val="both"/>
        <w:rPr>
          <w:bCs/>
          <w:sz w:val="28"/>
          <w:szCs w:val="28"/>
        </w:rPr>
      </w:pPr>
      <w:r w:rsidRPr="007622DE">
        <w:rPr>
          <w:sz w:val="28"/>
          <w:szCs w:val="28"/>
        </w:rPr>
        <w:t xml:space="preserve">на электронных носителях (компакт-диски, </w:t>
      </w:r>
      <w:r w:rsidRPr="007622DE">
        <w:rPr>
          <w:sz w:val="28"/>
          <w:szCs w:val="28"/>
          <w:lang w:val="en-US"/>
        </w:rPr>
        <w:t>Internet</w:t>
      </w:r>
      <w:r w:rsidRPr="007622DE">
        <w:rPr>
          <w:sz w:val="28"/>
          <w:szCs w:val="28"/>
        </w:rPr>
        <w:t>-ресурсы)</w:t>
      </w:r>
      <w:r w:rsidRPr="007622DE">
        <w:rPr>
          <w:bCs/>
          <w:sz w:val="28"/>
          <w:szCs w:val="28"/>
        </w:rPr>
        <w:t>.</w:t>
      </w:r>
    </w:p>
    <w:p w:rsidR="007622DE" w:rsidRPr="007622DE" w:rsidRDefault="007622DE" w:rsidP="007622DE">
      <w:pPr>
        <w:widowControl w:val="0"/>
        <w:ind w:firstLine="567"/>
        <w:jc w:val="both"/>
        <w:rPr>
          <w:sz w:val="28"/>
          <w:szCs w:val="28"/>
        </w:rPr>
      </w:pPr>
      <w:r w:rsidRPr="007622DE">
        <w:rPr>
          <w:sz w:val="28"/>
          <w:szCs w:val="28"/>
        </w:rPr>
        <w:t>1.3.</w:t>
      </w:r>
      <w:r w:rsidRPr="007622DE">
        <w:rPr>
          <w:sz w:val="28"/>
          <w:szCs w:val="28"/>
        </w:rPr>
        <w:tab/>
        <w:t>ООП ВПО разрабатываются под руководством заведующего в</w:t>
      </w:r>
      <w:r w:rsidRPr="007622DE">
        <w:rPr>
          <w:sz w:val="28"/>
          <w:szCs w:val="28"/>
        </w:rPr>
        <w:t>ы</w:t>
      </w:r>
      <w:r w:rsidRPr="007622DE">
        <w:rPr>
          <w:sz w:val="28"/>
          <w:szCs w:val="28"/>
        </w:rPr>
        <w:t>пускающей кафедрой в рамках должностных обязанностей ППС по выполн</w:t>
      </w:r>
      <w:r w:rsidRPr="007622DE">
        <w:rPr>
          <w:sz w:val="28"/>
          <w:szCs w:val="28"/>
        </w:rPr>
        <w:t>е</w:t>
      </w:r>
      <w:r w:rsidRPr="007622DE">
        <w:rPr>
          <w:sz w:val="28"/>
          <w:szCs w:val="28"/>
        </w:rPr>
        <w:t>нию индивидуального плана учебно-методической работы на кафедре.</w:t>
      </w:r>
    </w:p>
    <w:p w:rsidR="007622DE" w:rsidRPr="007622DE" w:rsidRDefault="007622DE" w:rsidP="007622DE">
      <w:pPr>
        <w:widowControl w:val="0"/>
        <w:ind w:firstLine="567"/>
        <w:jc w:val="both"/>
        <w:rPr>
          <w:sz w:val="28"/>
          <w:szCs w:val="28"/>
        </w:rPr>
      </w:pPr>
      <w:r w:rsidRPr="007622DE">
        <w:rPr>
          <w:sz w:val="28"/>
          <w:szCs w:val="28"/>
        </w:rPr>
        <w:t>1.4.</w:t>
      </w:r>
      <w:r w:rsidRPr="007622DE">
        <w:rPr>
          <w:sz w:val="28"/>
          <w:szCs w:val="28"/>
        </w:rPr>
        <w:tab/>
        <w:t>ООП ВПО хранятся на выпускающих кафедрах.</w:t>
      </w:r>
    </w:p>
    <w:p w:rsidR="007622DE" w:rsidRPr="007622DE" w:rsidRDefault="007622DE" w:rsidP="007622DE">
      <w:pPr>
        <w:widowControl w:val="0"/>
        <w:ind w:firstLine="567"/>
        <w:jc w:val="both"/>
        <w:rPr>
          <w:sz w:val="28"/>
          <w:szCs w:val="28"/>
        </w:rPr>
      </w:pPr>
      <w:r w:rsidRPr="007622DE">
        <w:rPr>
          <w:sz w:val="28"/>
          <w:szCs w:val="28"/>
        </w:rPr>
        <w:t>1.5.</w:t>
      </w:r>
      <w:r w:rsidRPr="007622DE">
        <w:rPr>
          <w:sz w:val="28"/>
          <w:szCs w:val="28"/>
        </w:rPr>
        <w:tab/>
        <w:t>Учебно-методические материалы, включаемые в ООП ВПО, дол</w:t>
      </w:r>
      <w:r w:rsidRPr="007622DE">
        <w:rPr>
          <w:sz w:val="28"/>
          <w:szCs w:val="28"/>
        </w:rPr>
        <w:t>ж</w:t>
      </w:r>
      <w:r w:rsidRPr="007622DE">
        <w:rPr>
          <w:sz w:val="28"/>
          <w:szCs w:val="28"/>
        </w:rPr>
        <w:t>ны отражать современный уровень развития науки, техники, технологий и о</w:t>
      </w:r>
      <w:r w:rsidRPr="007622DE">
        <w:rPr>
          <w:sz w:val="28"/>
          <w:szCs w:val="28"/>
        </w:rPr>
        <w:t>б</w:t>
      </w:r>
      <w:r w:rsidRPr="007622DE">
        <w:rPr>
          <w:sz w:val="28"/>
          <w:szCs w:val="28"/>
        </w:rPr>
        <w:t>разования, предусматривать использование современных методов и технич</w:t>
      </w:r>
      <w:r w:rsidRPr="007622DE">
        <w:rPr>
          <w:sz w:val="28"/>
          <w:szCs w:val="28"/>
        </w:rPr>
        <w:t>е</w:t>
      </w:r>
      <w:r w:rsidRPr="007622DE">
        <w:rPr>
          <w:sz w:val="28"/>
          <w:szCs w:val="28"/>
        </w:rPr>
        <w:lastRenderedPageBreak/>
        <w:t>ских средств образовательного процесса, позволяющих обучающимся глубоко осваивать изучаемый материал, формировать необходимые компетенции, зн</w:t>
      </w:r>
      <w:r w:rsidRPr="007622DE">
        <w:rPr>
          <w:sz w:val="28"/>
          <w:szCs w:val="28"/>
        </w:rPr>
        <w:t>а</w:t>
      </w:r>
      <w:r w:rsidRPr="007622DE">
        <w:rPr>
          <w:sz w:val="28"/>
          <w:szCs w:val="28"/>
        </w:rPr>
        <w:t>ния, умения и навыки по его использованию на практике.</w:t>
      </w:r>
    </w:p>
    <w:p w:rsidR="007622DE" w:rsidRPr="007622DE" w:rsidRDefault="007622DE" w:rsidP="007622DE">
      <w:pPr>
        <w:widowControl w:val="0"/>
        <w:ind w:firstLine="567"/>
        <w:jc w:val="both"/>
        <w:rPr>
          <w:sz w:val="28"/>
          <w:szCs w:val="28"/>
        </w:rPr>
      </w:pPr>
      <w:r w:rsidRPr="007622DE">
        <w:rPr>
          <w:sz w:val="28"/>
          <w:szCs w:val="28"/>
        </w:rPr>
        <w:t>1.6.</w:t>
      </w:r>
      <w:r w:rsidRPr="007622DE">
        <w:rPr>
          <w:sz w:val="28"/>
          <w:szCs w:val="28"/>
        </w:rPr>
        <w:tab/>
        <w:t>ООП ВПО разрабатываются на срок действия учебного плана. В процессе его обновления в ООП ВПО должны вноситься необходимые допо</w:t>
      </w:r>
      <w:r w:rsidRPr="007622DE">
        <w:rPr>
          <w:sz w:val="28"/>
          <w:szCs w:val="28"/>
        </w:rPr>
        <w:t>л</w:t>
      </w:r>
      <w:r w:rsidRPr="007622DE">
        <w:rPr>
          <w:sz w:val="28"/>
          <w:szCs w:val="28"/>
        </w:rPr>
        <w:t>нения и изменения.</w:t>
      </w:r>
    </w:p>
    <w:p w:rsidR="007622DE" w:rsidRPr="007622DE" w:rsidRDefault="007622DE" w:rsidP="007622DE">
      <w:pPr>
        <w:widowControl w:val="0"/>
        <w:ind w:firstLine="567"/>
        <w:jc w:val="both"/>
        <w:rPr>
          <w:sz w:val="28"/>
          <w:szCs w:val="28"/>
        </w:rPr>
      </w:pPr>
      <w:r w:rsidRPr="007622DE">
        <w:rPr>
          <w:sz w:val="28"/>
          <w:szCs w:val="28"/>
        </w:rPr>
        <w:t>1.7.</w:t>
      </w:r>
      <w:r w:rsidRPr="007622DE">
        <w:rPr>
          <w:sz w:val="28"/>
          <w:szCs w:val="28"/>
        </w:rPr>
        <w:tab/>
        <w:t>Совокупность всех созданных учебных и учебно-методических м</w:t>
      </w:r>
      <w:r w:rsidRPr="007622DE">
        <w:rPr>
          <w:sz w:val="28"/>
          <w:szCs w:val="28"/>
        </w:rPr>
        <w:t>а</w:t>
      </w:r>
      <w:r w:rsidRPr="007622DE">
        <w:rPr>
          <w:sz w:val="28"/>
          <w:szCs w:val="28"/>
        </w:rPr>
        <w:t>териалов, входящих в состав ООП ВПО, является объектом интеллектуальной собственности, авторские и имущественные права на которую принадлежат правообладателям и защищаются действующим законодательством.</w:t>
      </w:r>
    </w:p>
    <w:p w:rsidR="007622DE" w:rsidRPr="007622DE" w:rsidRDefault="007622DE" w:rsidP="007622DE">
      <w:pPr>
        <w:widowControl w:val="0"/>
        <w:ind w:firstLine="567"/>
        <w:jc w:val="both"/>
        <w:rPr>
          <w:b/>
          <w:bCs/>
          <w:sz w:val="28"/>
          <w:szCs w:val="28"/>
        </w:rPr>
      </w:pPr>
    </w:p>
    <w:p w:rsidR="007622DE" w:rsidRPr="007622DE" w:rsidRDefault="007622DE" w:rsidP="007622DE">
      <w:pPr>
        <w:widowControl w:val="0"/>
        <w:ind w:firstLine="567"/>
        <w:jc w:val="center"/>
        <w:rPr>
          <w:b/>
          <w:bCs/>
          <w:sz w:val="28"/>
          <w:szCs w:val="28"/>
        </w:rPr>
      </w:pPr>
      <w:r w:rsidRPr="007622DE">
        <w:rPr>
          <w:b/>
          <w:bCs/>
          <w:sz w:val="28"/>
          <w:szCs w:val="28"/>
        </w:rPr>
        <w:t>2. Структура ООП</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Для каждой ООП ВПО формируется отдельная папка, обложка которой выполняется в соответствии с Приложением 1.</w:t>
      </w:r>
    </w:p>
    <w:p w:rsidR="007622DE" w:rsidRPr="007622DE" w:rsidRDefault="007622DE" w:rsidP="007622DE">
      <w:pPr>
        <w:widowControl w:val="0"/>
        <w:ind w:firstLine="567"/>
        <w:jc w:val="both"/>
        <w:rPr>
          <w:sz w:val="28"/>
          <w:szCs w:val="28"/>
        </w:rPr>
      </w:pPr>
      <w:r w:rsidRPr="007622DE">
        <w:rPr>
          <w:sz w:val="28"/>
          <w:szCs w:val="28"/>
        </w:rPr>
        <w:t>Структура ООП ВПО включает в себя:</w:t>
      </w:r>
    </w:p>
    <w:p w:rsidR="007622DE" w:rsidRPr="007622DE" w:rsidRDefault="007622DE" w:rsidP="007622DE">
      <w:pPr>
        <w:widowControl w:val="0"/>
        <w:ind w:firstLine="567"/>
        <w:jc w:val="both"/>
        <w:rPr>
          <w:bCs/>
          <w:sz w:val="28"/>
          <w:szCs w:val="28"/>
        </w:rPr>
      </w:pPr>
      <w:r w:rsidRPr="007622DE">
        <w:rPr>
          <w:bCs/>
          <w:sz w:val="28"/>
          <w:szCs w:val="28"/>
        </w:rPr>
        <w:t>2.1.</w:t>
      </w:r>
      <w:r w:rsidRPr="007622DE">
        <w:rPr>
          <w:bCs/>
          <w:sz w:val="28"/>
          <w:szCs w:val="28"/>
        </w:rPr>
        <w:tab/>
      </w:r>
      <w:r w:rsidRPr="007622DE">
        <w:rPr>
          <w:b/>
          <w:bCs/>
          <w:i/>
          <w:sz w:val="28"/>
          <w:szCs w:val="28"/>
        </w:rPr>
        <w:t>Титульный лист</w:t>
      </w:r>
      <w:r w:rsidRPr="007622DE">
        <w:rPr>
          <w:bCs/>
          <w:sz w:val="28"/>
          <w:szCs w:val="28"/>
        </w:rPr>
        <w:t xml:space="preserve"> (Приложение 2). Оборотная сторона титульного листа оформляется в соответствии с Приложением 3.</w:t>
      </w:r>
    </w:p>
    <w:p w:rsidR="007622DE" w:rsidRPr="007622DE" w:rsidRDefault="007622DE" w:rsidP="007622DE">
      <w:pPr>
        <w:widowControl w:val="0"/>
        <w:ind w:firstLine="567"/>
        <w:jc w:val="both"/>
        <w:rPr>
          <w:bCs/>
          <w:sz w:val="28"/>
          <w:szCs w:val="28"/>
        </w:rPr>
      </w:pPr>
      <w:r w:rsidRPr="007622DE">
        <w:rPr>
          <w:bCs/>
          <w:sz w:val="28"/>
          <w:szCs w:val="28"/>
        </w:rPr>
        <w:t>2.2.</w:t>
      </w:r>
      <w:r w:rsidRPr="007622DE">
        <w:rPr>
          <w:bCs/>
          <w:sz w:val="28"/>
          <w:szCs w:val="28"/>
        </w:rPr>
        <w:tab/>
      </w:r>
      <w:r w:rsidRPr="007622DE">
        <w:rPr>
          <w:b/>
          <w:bCs/>
          <w:i/>
          <w:sz w:val="28"/>
          <w:szCs w:val="28"/>
        </w:rPr>
        <w:t>Содержание</w:t>
      </w:r>
      <w:r w:rsidRPr="007622DE">
        <w:rPr>
          <w:bCs/>
          <w:sz w:val="28"/>
          <w:szCs w:val="28"/>
        </w:rPr>
        <w:t>.</w:t>
      </w:r>
    </w:p>
    <w:p w:rsidR="007622DE" w:rsidRPr="007622DE" w:rsidRDefault="007622DE" w:rsidP="007622DE">
      <w:pPr>
        <w:widowControl w:val="0"/>
        <w:ind w:firstLine="567"/>
        <w:jc w:val="both"/>
        <w:rPr>
          <w:bCs/>
          <w:sz w:val="28"/>
          <w:szCs w:val="28"/>
        </w:rPr>
      </w:pPr>
      <w:r w:rsidRPr="007622DE">
        <w:rPr>
          <w:bCs/>
          <w:sz w:val="28"/>
          <w:szCs w:val="28"/>
        </w:rPr>
        <w:t>2.3.</w:t>
      </w:r>
      <w:r w:rsidRPr="007622DE">
        <w:rPr>
          <w:bCs/>
          <w:sz w:val="28"/>
          <w:szCs w:val="28"/>
        </w:rPr>
        <w:tab/>
      </w:r>
      <w:r w:rsidRPr="007622DE">
        <w:rPr>
          <w:b/>
          <w:bCs/>
          <w:i/>
          <w:sz w:val="28"/>
          <w:szCs w:val="28"/>
        </w:rPr>
        <w:t>Компетентностно-квалификационные характеристики вып</w:t>
      </w:r>
      <w:r w:rsidRPr="007622DE">
        <w:rPr>
          <w:b/>
          <w:bCs/>
          <w:i/>
          <w:sz w:val="28"/>
          <w:szCs w:val="28"/>
        </w:rPr>
        <w:t>у</w:t>
      </w:r>
      <w:r w:rsidRPr="007622DE">
        <w:rPr>
          <w:b/>
          <w:bCs/>
          <w:i/>
          <w:sz w:val="28"/>
          <w:szCs w:val="28"/>
        </w:rPr>
        <w:t>скников</w:t>
      </w:r>
      <w:r w:rsidRPr="007622DE">
        <w:rPr>
          <w:bCs/>
          <w:sz w:val="28"/>
          <w:szCs w:val="28"/>
        </w:rPr>
        <w:t xml:space="preserve"> разрабатываются на основе ФГОС ВПО по направлению подготовки (специальности) в соответствии с профилем (специализацией) и включает в с</w:t>
      </w:r>
      <w:r w:rsidRPr="007622DE">
        <w:rPr>
          <w:bCs/>
          <w:sz w:val="28"/>
          <w:szCs w:val="28"/>
        </w:rPr>
        <w:t>е</w:t>
      </w:r>
      <w:r w:rsidRPr="007622DE">
        <w:rPr>
          <w:bCs/>
          <w:sz w:val="28"/>
          <w:szCs w:val="28"/>
        </w:rPr>
        <w:t>бя:</w:t>
      </w:r>
    </w:p>
    <w:p w:rsidR="007622DE" w:rsidRPr="007622DE" w:rsidRDefault="007622DE" w:rsidP="007622DE">
      <w:pPr>
        <w:widowControl w:val="0"/>
        <w:ind w:firstLine="567"/>
        <w:jc w:val="both"/>
        <w:rPr>
          <w:bCs/>
          <w:sz w:val="28"/>
          <w:szCs w:val="28"/>
        </w:rPr>
      </w:pPr>
      <w:r w:rsidRPr="007622DE">
        <w:rPr>
          <w:bCs/>
          <w:sz w:val="28"/>
          <w:szCs w:val="28"/>
        </w:rPr>
        <w:t>-</w:t>
      </w:r>
      <w:r w:rsidRPr="007622DE">
        <w:rPr>
          <w:bCs/>
          <w:sz w:val="28"/>
          <w:szCs w:val="28"/>
        </w:rPr>
        <w:tab/>
      </w:r>
      <w:r w:rsidRPr="007622DE">
        <w:rPr>
          <w:b/>
          <w:bCs/>
          <w:i/>
          <w:sz w:val="28"/>
          <w:szCs w:val="28"/>
        </w:rPr>
        <w:t>область профессиональной деятельности выпускника</w:t>
      </w:r>
      <w:r w:rsidRPr="007622DE">
        <w:rPr>
          <w:b/>
          <w:bCs/>
          <w:sz w:val="28"/>
          <w:szCs w:val="28"/>
        </w:rPr>
        <w:t xml:space="preserve"> </w:t>
      </w:r>
      <w:r w:rsidRPr="007622DE">
        <w:rPr>
          <w:bCs/>
          <w:sz w:val="28"/>
          <w:szCs w:val="28"/>
        </w:rPr>
        <w:t>(приводится х</w:t>
      </w:r>
      <w:r w:rsidRPr="007622DE">
        <w:rPr>
          <w:bCs/>
          <w:sz w:val="28"/>
          <w:szCs w:val="28"/>
        </w:rPr>
        <w:t>а</w:t>
      </w:r>
      <w:r w:rsidRPr="007622DE">
        <w:rPr>
          <w:bCs/>
          <w:sz w:val="28"/>
          <w:szCs w:val="28"/>
        </w:rPr>
        <w:t>рактеристика области профессиональной деятельности, для которой ведется подготовка обучающихся; описывается специфика профессиональной деятел</w:t>
      </w:r>
      <w:r w:rsidRPr="007622DE">
        <w:rPr>
          <w:bCs/>
          <w:sz w:val="28"/>
          <w:szCs w:val="28"/>
        </w:rPr>
        <w:t>ь</w:t>
      </w:r>
      <w:r w:rsidRPr="007622DE">
        <w:rPr>
          <w:bCs/>
          <w:sz w:val="28"/>
          <w:szCs w:val="28"/>
        </w:rPr>
        <w:t>ности выпускника с учетом профиля его подготовки, указываются типы орг</w:t>
      </w:r>
      <w:r w:rsidRPr="007622DE">
        <w:rPr>
          <w:bCs/>
          <w:sz w:val="28"/>
          <w:szCs w:val="28"/>
        </w:rPr>
        <w:t>а</w:t>
      </w:r>
      <w:r w:rsidRPr="007622DE">
        <w:rPr>
          <w:bCs/>
          <w:sz w:val="28"/>
          <w:szCs w:val="28"/>
        </w:rPr>
        <w:t>низаций и учреждений, в которых может осуществлять профессиональную де</w:t>
      </w:r>
      <w:r w:rsidRPr="007622DE">
        <w:rPr>
          <w:bCs/>
          <w:sz w:val="28"/>
          <w:szCs w:val="28"/>
        </w:rPr>
        <w:t>я</w:t>
      </w:r>
      <w:r w:rsidRPr="007622DE">
        <w:rPr>
          <w:bCs/>
          <w:sz w:val="28"/>
          <w:szCs w:val="28"/>
        </w:rPr>
        <w:t>тельность выпускник по данному направлению и профилю подготовки);</w:t>
      </w:r>
    </w:p>
    <w:p w:rsidR="007622DE" w:rsidRPr="007622DE" w:rsidRDefault="007622DE" w:rsidP="007622DE">
      <w:pPr>
        <w:widowControl w:val="0"/>
        <w:ind w:firstLine="567"/>
        <w:jc w:val="both"/>
        <w:rPr>
          <w:bCs/>
          <w:sz w:val="28"/>
          <w:szCs w:val="28"/>
        </w:rPr>
      </w:pPr>
      <w:r w:rsidRPr="007622DE">
        <w:rPr>
          <w:bCs/>
          <w:sz w:val="28"/>
          <w:szCs w:val="28"/>
        </w:rPr>
        <w:t>-</w:t>
      </w:r>
      <w:r w:rsidRPr="007622DE">
        <w:rPr>
          <w:bCs/>
          <w:sz w:val="28"/>
          <w:szCs w:val="28"/>
        </w:rPr>
        <w:tab/>
      </w:r>
      <w:r w:rsidRPr="007622DE">
        <w:rPr>
          <w:b/>
          <w:bCs/>
          <w:i/>
          <w:sz w:val="28"/>
          <w:szCs w:val="28"/>
        </w:rPr>
        <w:t>объекты профессиональной деятельности выпускника</w:t>
      </w:r>
      <w:r w:rsidRPr="007622DE">
        <w:rPr>
          <w:b/>
          <w:bCs/>
          <w:sz w:val="28"/>
          <w:szCs w:val="28"/>
        </w:rPr>
        <w:t xml:space="preserve"> </w:t>
      </w:r>
      <w:r w:rsidRPr="007622DE">
        <w:rPr>
          <w:bCs/>
          <w:sz w:val="28"/>
          <w:szCs w:val="28"/>
        </w:rPr>
        <w:t>(указываются объекты профессиональной деятельности выпускника, в случае необходимости описывается специфика объектов профессиональной деятельности выпускн</w:t>
      </w:r>
      <w:r w:rsidRPr="007622DE">
        <w:rPr>
          <w:bCs/>
          <w:sz w:val="28"/>
          <w:szCs w:val="28"/>
        </w:rPr>
        <w:t>и</w:t>
      </w:r>
      <w:r w:rsidRPr="007622DE">
        <w:rPr>
          <w:bCs/>
          <w:sz w:val="28"/>
          <w:szCs w:val="28"/>
        </w:rPr>
        <w:t>ков с учетом профиля его подготовки);</w:t>
      </w:r>
    </w:p>
    <w:p w:rsidR="007622DE" w:rsidRPr="007622DE" w:rsidRDefault="007622DE" w:rsidP="007622DE">
      <w:pPr>
        <w:widowControl w:val="0"/>
        <w:ind w:firstLine="567"/>
        <w:jc w:val="both"/>
        <w:rPr>
          <w:bCs/>
          <w:sz w:val="28"/>
          <w:szCs w:val="28"/>
        </w:rPr>
      </w:pPr>
      <w:r w:rsidRPr="007622DE">
        <w:rPr>
          <w:bCs/>
          <w:sz w:val="28"/>
          <w:szCs w:val="28"/>
        </w:rPr>
        <w:t>-</w:t>
      </w:r>
      <w:r w:rsidRPr="007622DE">
        <w:rPr>
          <w:bCs/>
          <w:sz w:val="28"/>
          <w:szCs w:val="28"/>
        </w:rPr>
        <w:tab/>
      </w:r>
      <w:r w:rsidRPr="007622DE">
        <w:rPr>
          <w:b/>
          <w:bCs/>
          <w:i/>
          <w:sz w:val="28"/>
          <w:szCs w:val="28"/>
        </w:rPr>
        <w:t xml:space="preserve">виды профессиональной деятельности выпускника </w:t>
      </w:r>
      <w:r w:rsidRPr="007622DE">
        <w:rPr>
          <w:bCs/>
          <w:sz w:val="28"/>
          <w:szCs w:val="28"/>
        </w:rPr>
        <w:t>(указываются виды профессиональной деятельности выпускника. Например: производственно-технологическая, организационно-управленческая, научно-исследовательская, проектная, педагогическая и др.);</w:t>
      </w:r>
    </w:p>
    <w:p w:rsidR="007622DE" w:rsidRPr="007622DE" w:rsidRDefault="007622DE" w:rsidP="007622DE">
      <w:pPr>
        <w:widowControl w:val="0"/>
        <w:ind w:firstLine="567"/>
        <w:jc w:val="both"/>
        <w:rPr>
          <w:bCs/>
          <w:sz w:val="28"/>
          <w:szCs w:val="28"/>
        </w:rPr>
      </w:pPr>
      <w:r w:rsidRPr="007622DE">
        <w:rPr>
          <w:bCs/>
          <w:sz w:val="28"/>
          <w:szCs w:val="28"/>
        </w:rPr>
        <w:t>-</w:t>
      </w:r>
      <w:r w:rsidRPr="007622DE">
        <w:rPr>
          <w:bCs/>
          <w:sz w:val="28"/>
          <w:szCs w:val="28"/>
        </w:rPr>
        <w:tab/>
      </w:r>
      <w:r w:rsidRPr="007622DE">
        <w:rPr>
          <w:b/>
          <w:bCs/>
          <w:i/>
          <w:sz w:val="28"/>
          <w:szCs w:val="28"/>
        </w:rPr>
        <w:t xml:space="preserve">задачи профессиональной деятельности выпускника </w:t>
      </w:r>
      <w:r w:rsidRPr="007622DE">
        <w:rPr>
          <w:bCs/>
          <w:sz w:val="28"/>
          <w:szCs w:val="28"/>
        </w:rPr>
        <w:t>(задачи профе</w:t>
      </w:r>
      <w:r w:rsidRPr="007622DE">
        <w:rPr>
          <w:bCs/>
          <w:sz w:val="28"/>
          <w:szCs w:val="28"/>
        </w:rPr>
        <w:t>с</w:t>
      </w:r>
      <w:r w:rsidRPr="007622DE">
        <w:rPr>
          <w:bCs/>
          <w:sz w:val="28"/>
          <w:szCs w:val="28"/>
        </w:rPr>
        <w:t>сиональной деятельности выпускника формулируются для каждого вида пр</w:t>
      </w:r>
      <w:r w:rsidRPr="007622DE">
        <w:rPr>
          <w:bCs/>
          <w:sz w:val="28"/>
          <w:szCs w:val="28"/>
        </w:rPr>
        <w:t>о</w:t>
      </w:r>
      <w:r w:rsidRPr="007622DE">
        <w:rPr>
          <w:bCs/>
          <w:sz w:val="28"/>
          <w:szCs w:val="28"/>
        </w:rPr>
        <w:t>фессиональной деятельности по данному направлению и профилю подготовки);</w:t>
      </w:r>
    </w:p>
    <w:p w:rsidR="007622DE" w:rsidRPr="007622DE" w:rsidRDefault="007622DE" w:rsidP="007622DE">
      <w:pPr>
        <w:widowControl w:val="0"/>
        <w:ind w:firstLine="567"/>
        <w:jc w:val="both"/>
        <w:rPr>
          <w:bCs/>
          <w:sz w:val="28"/>
          <w:szCs w:val="28"/>
        </w:rPr>
      </w:pPr>
      <w:r w:rsidRPr="007622DE">
        <w:rPr>
          <w:bCs/>
          <w:sz w:val="28"/>
          <w:szCs w:val="28"/>
        </w:rPr>
        <w:t>-</w:t>
      </w:r>
      <w:r w:rsidRPr="007622DE">
        <w:rPr>
          <w:bCs/>
          <w:sz w:val="28"/>
          <w:szCs w:val="28"/>
        </w:rPr>
        <w:tab/>
      </w:r>
      <w:r w:rsidRPr="007622DE">
        <w:rPr>
          <w:b/>
          <w:bCs/>
          <w:i/>
          <w:sz w:val="28"/>
          <w:szCs w:val="28"/>
        </w:rPr>
        <w:t>компетенции, которыми должен обладать выпускник</w:t>
      </w:r>
      <w:r w:rsidRPr="007622DE">
        <w:rPr>
          <w:bCs/>
          <w:sz w:val="28"/>
          <w:szCs w:val="28"/>
        </w:rPr>
        <w:t xml:space="preserve"> (компетенции выпускника, формируемые в процессе освоения данной ООП ВПО, определ</w:t>
      </w:r>
      <w:r w:rsidRPr="007622DE">
        <w:rPr>
          <w:bCs/>
          <w:sz w:val="28"/>
          <w:szCs w:val="28"/>
        </w:rPr>
        <w:t>я</w:t>
      </w:r>
      <w:r w:rsidRPr="007622DE">
        <w:rPr>
          <w:bCs/>
          <w:sz w:val="28"/>
          <w:szCs w:val="28"/>
        </w:rPr>
        <w:t xml:space="preserve">ются на основе ФГОС ВПО по соответствующему направлению подготовки и дополняются профессионально-специализированными (и при необходимости – </w:t>
      </w:r>
      <w:r w:rsidRPr="007622DE">
        <w:rPr>
          <w:bCs/>
          <w:sz w:val="28"/>
          <w:szCs w:val="28"/>
        </w:rPr>
        <w:lastRenderedPageBreak/>
        <w:t>иными) компетенциями в соответствии с целями ООП ВПО).</w:t>
      </w:r>
    </w:p>
    <w:p w:rsidR="007622DE" w:rsidRPr="007622DE" w:rsidRDefault="007622DE" w:rsidP="007622DE">
      <w:pPr>
        <w:widowControl w:val="0"/>
        <w:ind w:firstLine="567"/>
        <w:jc w:val="both"/>
        <w:rPr>
          <w:bCs/>
          <w:sz w:val="28"/>
          <w:szCs w:val="28"/>
        </w:rPr>
      </w:pPr>
      <w:r w:rsidRPr="007622DE">
        <w:rPr>
          <w:bCs/>
          <w:sz w:val="28"/>
          <w:szCs w:val="28"/>
        </w:rPr>
        <w:t>-</w:t>
      </w:r>
      <w:r w:rsidRPr="007622DE">
        <w:rPr>
          <w:bCs/>
          <w:sz w:val="28"/>
          <w:szCs w:val="28"/>
        </w:rPr>
        <w:tab/>
      </w:r>
      <w:r w:rsidRPr="007622DE">
        <w:rPr>
          <w:b/>
          <w:bCs/>
          <w:i/>
          <w:sz w:val="28"/>
          <w:szCs w:val="28"/>
        </w:rPr>
        <w:t xml:space="preserve">знания, умения, навыки выпускника </w:t>
      </w:r>
      <w:r w:rsidRPr="007622DE">
        <w:rPr>
          <w:bCs/>
          <w:sz w:val="28"/>
          <w:szCs w:val="28"/>
        </w:rPr>
        <w:t>(указывается, что должен выпус</w:t>
      </w:r>
      <w:r w:rsidRPr="007622DE">
        <w:rPr>
          <w:bCs/>
          <w:sz w:val="28"/>
          <w:szCs w:val="28"/>
        </w:rPr>
        <w:t>к</w:t>
      </w:r>
      <w:r w:rsidRPr="007622DE">
        <w:rPr>
          <w:bCs/>
          <w:sz w:val="28"/>
          <w:szCs w:val="28"/>
        </w:rPr>
        <w:t>ник:</w:t>
      </w:r>
    </w:p>
    <w:p w:rsidR="007622DE" w:rsidRPr="007622DE" w:rsidRDefault="007622DE" w:rsidP="007622DE">
      <w:pPr>
        <w:widowControl w:val="0"/>
        <w:ind w:firstLine="567"/>
        <w:jc w:val="both"/>
        <w:rPr>
          <w:bCs/>
          <w:sz w:val="28"/>
          <w:szCs w:val="28"/>
        </w:rPr>
      </w:pPr>
      <w:r w:rsidRPr="007622DE">
        <w:rPr>
          <w:bCs/>
          <w:sz w:val="28"/>
          <w:szCs w:val="28"/>
        </w:rPr>
        <w:t>а)</w:t>
      </w:r>
      <w:r w:rsidRPr="007622DE">
        <w:rPr>
          <w:bCs/>
          <w:sz w:val="28"/>
          <w:szCs w:val="28"/>
        </w:rPr>
        <w:tab/>
        <w:t>знать;</w:t>
      </w:r>
    </w:p>
    <w:p w:rsidR="007622DE" w:rsidRPr="007622DE" w:rsidRDefault="007622DE" w:rsidP="007622DE">
      <w:pPr>
        <w:widowControl w:val="0"/>
        <w:ind w:firstLine="567"/>
        <w:jc w:val="both"/>
        <w:rPr>
          <w:bCs/>
          <w:sz w:val="28"/>
          <w:szCs w:val="28"/>
        </w:rPr>
      </w:pPr>
      <w:r w:rsidRPr="007622DE">
        <w:rPr>
          <w:bCs/>
          <w:sz w:val="28"/>
          <w:szCs w:val="28"/>
        </w:rPr>
        <w:t>б)</w:t>
      </w:r>
      <w:r w:rsidRPr="007622DE">
        <w:rPr>
          <w:bCs/>
          <w:sz w:val="28"/>
          <w:szCs w:val="28"/>
        </w:rPr>
        <w:tab/>
        <w:t>уметь;</w:t>
      </w:r>
    </w:p>
    <w:p w:rsidR="007622DE" w:rsidRPr="007622DE" w:rsidRDefault="007622DE" w:rsidP="007622DE">
      <w:pPr>
        <w:widowControl w:val="0"/>
        <w:ind w:firstLine="567"/>
        <w:jc w:val="both"/>
        <w:rPr>
          <w:bCs/>
          <w:sz w:val="28"/>
          <w:szCs w:val="28"/>
        </w:rPr>
      </w:pPr>
      <w:r w:rsidRPr="007622DE">
        <w:rPr>
          <w:bCs/>
          <w:sz w:val="28"/>
          <w:szCs w:val="28"/>
        </w:rPr>
        <w:t>в)</w:t>
      </w:r>
      <w:r w:rsidRPr="007622DE">
        <w:rPr>
          <w:bCs/>
          <w:sz w:val="28"/>
          <w:szCs w:val="28"/>
        </w:rPr>
        <w:tab/>
        <w:t>владеть.</w:t>
      </w:r>
    </w:p>
    <w:p w:rsidR="007622DE" w:rsidRPr="007622DE" w:rsidRDefault="007622DE" w:rsidP="007622DE">
      <w:pPr>
        <w:widowControl w:val="0"/>
        <w:ind w:firstLine="567"/>
        <w:jc w:val="both"/>
        <w:rPr>
          <w:b/>
          <w:sz w:val="28"/>
          <w:szCs w:val="28"/>
        </w:rPr>
      </w:pPr>
    </w:p>
    <w:p w:rsidR="007622DE" w:rsidRPr="007622DE" w:rsidRDefault="007622DE" w:rsidP="007622DE">
      <w:pPr>
        <w:widowControl w:val="0"/>
        <w:ind w:firstLine="567"/>
        <w:jc w:val="center"/>
        <w:rPr>
          <w:b/>
          <w:bCs/>
          <w:sz w:val="28"/>
          <w:szCs w:val="28"/>
        </w:rPr>
      </w:pPr>
      <w:r w:rsidRPr="007622DE">
        <w:rPr>
          <w:b/>
          <w:bCs/>
          <w:sz w:val="28"/>
          <w:szCs w:val="28"/>
        </w:rPr>
        <w:t>3. Материалы, определяющие содержание и организацию образов</w:t>
      </w:r>
      <w:r w:rsidRPr="007622DE">
        <w:rPr>
          <w:b/>
          <w:bCs/>
          <w:sz w:val="28"/>
          <w:szCs w:val="28"/>
        </w:rPr>
        <w:t>а</w:t>
      </w:r>
      <w:r w:rsidRPr="007622DE">
        <w:rPr>
          <w:b/>
          <w:bCs/>
          <w:sz w:val="28"/>
          <w:szCs w:val="28"/>
        </w:rPr>
        <w:t>тельного процесса</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3.1.</w:t>
      </w:r>
      <w:r w:rsidRPr="007622DE">
        <w:rPr>
          <w:sz w:val="28"/>
          <w:szCs w:val="28"/>
        </w:rPr>
        <w:tab/>
      </w:r>
      <w:r w:rsidRPr="007622DE">
        <w:rPr>
          <w:b/>
          <w:i/>
          <w:sz w:val="28"/>
          <w:szCs w:val="28"/>
        </w:rPr>
        <w:t>Учебные планы</w:t>
      </w:r>
      <w:r w:rsidRPr="007622DE">
        <w:rPr>
          <w:sz w:val="28"/>
          <w:szCs w:val="28"/>
        </w:rPr>
        <w:t xml:space="preserve"> в соответствии с принятыми профилями подгото</w:t>
      </w:r>
      <w:r w:rsidRPr="007622DE">
        <w:rPr>
          <w:sz w:val="28"/>
          <w:szCs w:val="28"/>
        </w:rPr>
        <w:t>в</w:t>
      </w:r>
      <w:r w:rsidRPr="007622DE">
        <w:rPr>
          <w:sz w:val="28"/>
          <w:szCs w:val="28"/>
        </w:rPr>
        <w:t>ки (магистерскими программами, специализациями).</w:t>
      </w:r>
    </w:p>
    <w:p w:rsidR="007622DE" w:rsidRPr="007622DE" w:rsidRDefault="007622DE" w:rsidP="007622DE">
      <w:pPr>
        <w:widowControl w:val="0"/>
        <w:ind w:firstLine="567"/>
        <w:jc w:val="both"/>
        <w:rPr>
          <w:sz w:val="28"/>
          <w:szCs w:val="28"/>
        </w:rPr>
      </w:pPr>
      <w:r w:rsidRPr="007622DE">
        <w:rPr>
          <w:sz w:val="28"/>
          <w:szCs w:val="28"/>
        </w:rPr>
        <w:t>3.2.</w:t>
      </w:r>
      <w:r w:rsidRPr="007622DE">
        <w:rPr>
          <w:sz w:val="28"/>
          <w:szCs w:val="28"/>
        </w:rPr>
        <w:tab/>
      </w:r>
      <w:r w:rsidRPr="007622DE">
        <w:rPr>
          <w:b/>
          <w:i/>
          <w:sz w:val="28"/>
          <w:szCs w:val="28"/>
        </w:rPr>
        <w:t>Аннотации рабочих программ учебных дисциплин</w:t>
      </w:r>
      <w:r w:rsidRPr="007622DE">
        <w:rPr>
          <w:sz w:val="28"/>
          <w:szCs w:val="28"/>
        </w:rPr>
        <w:t xml:space="preserve"> (Приложение 4)</w:t>
      </w:r>
      <w:r w:rsidRPr="007622DE">
        <w:rPr>
          <w:b/>
          <w:i/>
          <w:sz w:val="28"/>
          <w:szCs w:val="28"/>
        </w:rPr>
        <w:t>.</w:t>
      </w:r>
      <w:r w:rsidRPr="007622DE">
        <w:rPr>
          <w:sz w:val="28"/>
          <w:szCs w:val="28"/>
        </w:rPr>
        <w:t xml:space="preserve"> </w:t>
      </w:r>
    </w:p>
    <w:p w:rsidR="007622DE" w:rsidRPr="007622DE" w:rsidRDefault="007622DE" w:rsidP="007622DE">
      <w:pPr>
        <w:widowControl w:val="0"/>
        <w:ind w:firstLine="567"/>
        <w:jc w:val="both"/>
        <w:rPr>
          <w:bCs/>
          <w:sz w:val="28"/>
          <w:szCs w:val="28"/>
        </w:rPr>
      </w:pPr>
      <w:r w:rsidRPr="007622DE">
        <w:rPr>
          <w:sz w:val="28"/>
          <w:szCs w:val="28"/>
        </w:rPr>
        <w:t>На основании таких аннотаций составляется матрица компетенций, кот</w:t>
      </w:r>
      <w:r w:rsidRPr="007622DE">
        <w:rPr>
          <w:sz w:val="28"/>
          <w:szCs w:val="28"/>
        </w:rPr>
        <w:t>о</w:t>
      </w:r>
      <w:r w:rsidRPr="007622DE">
        <w:rPr>
          <w:sz w:val="28"/>
          <w:szCs w:val="28"/>
        </w:rPr>
        <w:t>рая приводится в приложении к ООП.</w:t>
      </w:r>
    </w:p>
    <w:p w:rsidR="007622DE" w:rsidRPr="007622DE" w:rsidRDefault="007622DE" w:rsidP="007622DE">
      <w:pPr>
        <w:widowControl w:val="0"/>
        <w:ind w:firstLine="567"/>
        <w:jc w:val="both"/>
        <w:rPr>
          <w:bCs/>
          <w:sz w:val="28"/>
          <w:szCs w:val="28"/>
        </w:rPr>
      </w:pPr>
      <w:r w:rsidRPr="007622DE">
        <w:rPr>
          <w:bCs/>
          <w:sz w:val="28"/>
          <w:szCs w:val="28"/>
        </w:rPr>
        <w:t>3.3.</w:t>
      </w:r>
      <w:r w:rsidRPr="007622DE">
        <w:rPr>
          <w:bCs/>
          <w:sz w:val="28"/>
          <w:szCs w:val="28"/>
        </w:rPr>
        <w:tab/>
      </w:r>
      <w:r w:rsidRPr="007622DE">
        <w:rPr>
          <w:b/>
          <w:bCs/>
          <w:i/>
          <w:sz w:val="28"/>
          <w:szCs w:val="28"/>
        </w:rPr>
        <w:t>Перечень УМКД</w:t>
      </w:r>
      <w:r w:rsidRPr="007622DE">
        <w:rPr>
          <w:bCs/>
          <w:sz w:val="28"/>
          <w:szCs w:val="28"/>
        </w:rPr>
        <w:t>, представляемый в форме таблицы.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1984"/>
        <w:gridCol w:w="2410"/>
        <w:gridCol w:w="2657"/>
      </w:tblGrid>
      <w:tr w:rsidR="007622DE" w:rsidRPr="007622DE" w:rsidTr="008A6263">
        <w:trPr>
          <w:jc w:val="center"/>
        </w:trPr>
        <w:tc>
          <w:tcPr>
            <w:tcW w:w="2802" w:type="dxa"/>
            <w:vMerge w:val="restart"/>
          </w:tcPr>
          <w:p w:rsidR="007622DE" w:rsidRPr="007622DE" w:rsidRDefault="007622DE" w:rsidP="007622DE">
            <w:pPr>
              <w:widowControl w:val="0"/>
              <w:ind w:firstLine="567"/>
              <w:jc w:val="both"/>
              <w:rPr>
                <w:bCs/>
                <w:sz w:val="28"/>
                <w:szCs w:val="28"/>
              </w:rPr>
            </w:pPr>
            <w:r w:rsidRPr="007622DE">
              <w:rPr>
                <w:sz w:val="28"/>
                <w:szCs w:val="28"/>
              </w:rPr>
              <w:t>Наименование УМКД</w:t>
            </w:r>
          </w:p>
        </w:tc>
        <w:tc>
          <w:tcPr>
            <w:tcW w:w="1984" w:type="dxa"/>
            <w:vMerge w:val="restart"/>
          </w:tcPr>
          <w:p w:rsidR="007622DE" w:rsidRPr="007622DE" w:rsidRDefault="007622DE" w:rsidP="007622DE">
            <w:pPr>
              <w:widowControl w:val="0"/>
              <w:ind w:firstLine="567"/>
              <w:jc w:val="both"/>
              <w:rPr>
                <w:bCs/>
                <w:sz w:val="28"/>
                <w:szCs w:val="28"/>
              </w:rPr>
            </w:pPr>
            <w:r w:rsidRPr="007622DE">
              <w:rPr>
                <w:sz w:val="28"/>
                <w:szCs w:val="28"/>
              </w:rPr>
              <w:t>Авторы (составители)</w:t>
            </w:r>
          </w:p>
        </w:tc>
        <w:tc>
          <w:tcPr>
            <w:tcW w:w="5067" w:type="dxa"/>
            <w:gridSpan w:val="2"/>
          </w:tcPr>
          <w:p w:rsidR="007622DE" w:rsidRPr="007622DE" w:rsidRDefault="007622DE" w:rsidP="007622DE">
            <w:pPr>
              <w:widowControl w:val="0"/>
              <w:ind w:firstLine="567"/>
              <w:jc w:val="both"/>
              <w:rPr>
                <w:bCs/>
                <w:sz w:val="28"/>
                <w:szCs w:val="28"/>
              </w:rPr>
            </w:pPr>
            <w:r w:rsidRPr="007622DE">
              <w:rPr>
                <w:sz w:val="28"/>
                <w:szCs w:val="28"/>
              </w:rPr>
              <w:t>Дата утверждения и номер прот</w:t>
            </w:r>
            <w:r w:rsidRPr="007622DE">
              <w:rPr>
                <w:sz w:val="28"/>
                <w:szCs w:val="28"/>
              </w:rPr>
              <w:t>о</w:t>
            </w:r>
            <w:r w:rsidRPr="007622DE">
              <w:rPr>
                <w:sz w:val="28"/>
                <w:szCs w:val="28"/>
              </w:rPr>
              <w:t>кола</w:t>
            </w:r>
          </w:p>
        </w:tc>
      </w:tr>
      <w:tr w:rsidR="007622DE" w:rsidRPr="007622DE" w:rsidTr="008A6263">
        <w:trPr>
          <w:jc w:val="center"/>
        </w:trPr>
        <w:tc>
          <w:tcPr>
            <w:tcW w:w="2802" w:type="dxa"/>
            <w:vMerge/>
          </w:tcPr>
          <w:p w:rsidR="007622DE" w:rsidRPr="007622DE" w:rsidRDefault="007622DE" w:rsidP="007622DE">
            <w:pPr>
              <w:widowControl w:val="0"/>
              <w:ind w:firstLine="567"/>
              <w:jc w:val="both"/>
              <w:rPr>
                <w:bCs/>
                <w:sz w:val="28"/>
                <w:szCs w:val="28"/>
              </w:rPr>
            </w:pPr>
          </w:p>
        </w:tc>
        <w:tc>
          <w:tcPr>
            <w:tcW w:w="1984" w:type="dxa"/>
            <w:vMerge/>
          </w:tcPr>
          <w:p w:rsidR="007622DE" w:rsidRPr="007622DE" w:rsidRDefault="007622DE" w:rsidP="007622DE">
            <w:pPr>
              <w:widowControl w:val="0"/>
              <w:ind w:firstLine="567"/>
              <w:jc w:val="both"/>
              <w:rPr>
                <w:bCs/>
                <w:sz w:val="28"/>
                <w:szCs w:val="28"/>
              </w:rPr>
            </w:pPr>
          </w:p>
        </w:tc>
        <w:tc>
          <w:tcPr>
            <w:tcW w:w="2410" w:type="dxa"/>
          </w:tcPr>
          <w:p w:rsidR="007622DE" w:rsidRPr="007622DE" w:rsidRDefault="007622DE" w:rsidP="007622DE">
            <w:pPr>
              <w:widowControl w:val="0"/>
              <w:ind w:firstLine="567"/>
              <w:jc w:val="both"/>
              <w:rPr>
                <w:sz w:val="28"/>
                <w:szCs w:val="28"/>
              </w:rPr>
            </w:pPr>
            <w:r w:rsidRPr="007622DE">
              <w:rPr>
                <w:sz w:val="28"/>
                <w:szCs w:val="28"/>
              </w:rPr>
              <w:t>Заседание кафедры</w:t>
            </w:r>
          </w:p>
        </w:tc>
        <w:tc>
          <w:tcPr>
            <w:tcW w:w="2657" w:type="dxa"/>
          </w:tcPr>
          <w:p w:rsidR="007622DE" w:rsidRPr="007622DE" w:rsidRDefault="007622DE" w:rsidP="007622DE">
            <w:pPr>
              <w:widowControl w:val="0"/>
              <w:ind w:firstLine="567"/>
              <w:jc w:val="both"/>
              <w:rPr>
                <w:sz w:val="28"/>
                <w:szCs w:val="28"/>
              </w:rPr>
            </w:pPr>
            <w:r w:rsidRPr="007622DE">
              <w:rPr>
                <w:sz w:val="28"/>
                <w:szCs w:val="28"/>
              </w:rPr>
              <w:t>Научно-методический совет</w:t>
            </w:r>
          </w:p>
        </w:tc>
      </w:tr>
      <w:tr w:rsidR="007622DE" w:rsidRPr="007622DE" w:rsidTr="008A6263">
        <w:trPr>
          <w:jc w:val="center"/>
        </w:trPr>
        <w:tc>
          <w:tcPr>
            <w:tcW w:w="2802" w:type="dxa"/>
          </w:tcPr>
          <w:p w:rsidR="007622DE" w:rsidRPr="007622DE" w:rsidRDefault="007622DE" w:rsidP="007622DE">
            <w:pPr>
              <w:widowControl w:val="0"/>
              <w:ind w:firstLine="567"/>
              <w:jc w:val="both"/>
              <w:rPr>
                <w:bCs/>
                <w:sz w:val="28"/>
                <w:szCs w:val="28"/>
              </w:rPr>
            </w:pPr>
            <w:r w:rsidRPr="007622DE">
              <w:rPr>
                <w:bCs/>
                <w:sz w:val="28"/>
                <w:szCs w:val="28"/>
              </w:rPr>
              <w:t>1</w:t>
            </w:r>
          </w:p>
        </w:tc>
        <w:tc>
          <w:tcPr>
            <w:tcW w:w="1984" w:type="dxa"/>
          </w:tcPr>
          <w:p w:rsidR="007622DE" w:rsidRPr="007622DE" w:rsidRDefault="007622DE" w:rsidP="007622DE">
            <w:pPr>
              <w:widowControl w:val="0"/>
              <w:ind w:firstLine="567"/>
              <w:jc w:val="both"/>
              <w:rPr>
                <w:bCs/>
                <w:sz w:val="28"/>
                <w:szCs w:val="28"/>
              </w:rPr>
            </w:pPr>
            <w:r w:rsidRPr="007622DE">
              <w:rPr>
                <w:bCs/>
                <w:sz w:val="28"/>
                <w:szCs w:val="28"/>
              </w:rPr>
              <w:t>2</w:t>
            </w:r>
          </w:p>
        </w:tc>
        <w:tc>
          <w:tcPr>
            <w:tcW w:w="2410" w:type="dxa"/>
          </w:tcPr>
          <w:p w:rsidR="007622DE" w:rsidRPr="007622DE" w:rsidRDefault="007622DE" w:rsidP="007622DE">
            <w:pPr>
              <w:widowControl w:val="0"/>
              <w:ind w:firstLine="567"/>
              <w:jc w:val="both"/>
              <w:rPr>
                <w:bCs/>
                <w:sz w:val="28"/>
                <w:szCs w:val="28"/>
              </w:rPr>
            </w:pPr>
            <w:r w:rsidRPr="007622DE">
              <w:rPr>
                <w:bCs/>
                <w:sz w:val="28"/>
                <w:szCs w:val="28"/>
              </w:rPr>
              <w:t>3</w:t>
            </w:r>
          </w:p>
        </w:tc>
        <w:tc>
          <w:tcPr>
            <w:tcW w:w="2657" w:type="dxa"/>
          </w:tcPr>
          <w:p w:rsidR="007622DE" w:rsidRPr="007622DE" w:rsidRDefault="007622DE" w:rsidP="007622DE">
            <w:pPr>
              <w:widowControl w:val="0"/>
              <w:ind w:firstLine="567"/>
              <w:jc w:val="both"/>
              <w:rPr>
                <w:bCs/>
                <w:sz w:val="28"/>
                <w:szCs w:val="28"/>
              </w:rPr>
            </w:pPr>
            <w:r w:rsidRPr="007622DE">
              <w:rPr>
                <w:bCs/>
                <w:sz w:val="28"/>
                <w:szCs w:val="28"/>
              </w:rPr>
              <w:t>4</w:t>
            </w:r>
          </w:p>
        </w:tc>
      </w:tr>
      <w:tr w:rsidR="007622DE" w:rsidRPr="007622DE" w:rsidTr="008A6263">
        <w:trPr>
          <w:jc w:val="center"/>
        </w:trPr>
        <w:tc>
          <w:tcPr>
            <w:tcW w:w="2802" w:type="dxa"/>
          </w:tcPr>
          <w:p w:rsidR="007622DE" w:rsidRPr="007622DE" w:rsidRDefault="007622DE" w:rsidP="007622DE">
            <w:pPr>
              <w:widowControl w:val="0"/>
              <w:ind w:firstLine="567"/>
              <w:jc w:val="both"/>
              <w:rPr>
                <w:bCs/>
                <w:sz w:val="28"/>
                <w:szCs w:val="28"/>
              </w:rPr>
            </w:pPr>
          </w:p>
        </w:tc>
        <w:tc>
          <w:tcPr>
            <w:tcW w:w="1984" w:type="dxa"/>
          </w:tcPr>
          <w:p w:rsidR="007622DE" w:rsidRPr="007622DE" w:rsidRDefault="007622DE" w:rsidP="007622DE">
            <w:pPr>
              <w:widowControl w:val="0"/>
              <w:ind w:firstLine="567"/>
              <w:jc w:val="both"/>
              <w:rPr>
                <w:bCs/>
                <w:sz w:val="28"/>
                <w:szCs w:val="28"/>
              </w:rPr>
            </w:pPr>
          </w:p>
        </w:tc>
        <w:tc>
          <w:tcPr>
            <w:tcW w:w="2410" w:type="dxa"/>
          </w:tcPr>
          <w:p w:rsidR="007622DE" w:rsidRPr="007622DE" w:rsidRDefault="007622DE" w:rsidP="007622DE">
            <w:pPr>
              <w:widowControl w:val="0"/>
              <w:ind w:firstLine="567"/>
              <w:jc w:val="both"/>
              <w:rPr>
                <w:bCs/>
                <w:sz w:val="28"/>
                <w:szCs w:val="28"/>
              </w:rPr>
            </w:pPr>
          </w:p>
        </w:tc>
        <w:tc>
          <w:tcPr>
            <w:tcW w:w="2657" w:type="dxa"/>
          </w:tcPr>
          <w:p w:rsidR="007622DE" w:rsidRPr="007622DE" w:rsidRDefault="007622DE" w:rsidP="007622DE">
            <w:pPr>
              <w:widowControl w:val="0"/>
              <w:ind w:firstLine="567"/>
              <w:jc w:val="both"/>
              <w:rPr>
                <w:bCs/>
                <w:sz w:val="28"/>
                <w:szCs w:val="28"/>
              </w:rPr>
            </w:pPr>
          </w:p>
        </w:tc>
      </w:tr>
    </w:tbl>
    <w:p w:rsidR="007622DE" w:rsidRPr="007622DE" w:rsidRDefault="007622DE" w:rsidP="007622DE">
      <w:pPr>
        <w:widowControl w:val="0"/>
        <w:ind w:firstLine="567"/>
        <w:jc w:val="both"/>
        <w:rPr>
          <w:bCs/>
          <w:sz w:val="28"/>
          <w:szCs w:val="28"/>
        </w:rPr>
      </w:pPr>
    </w:p>
    <w:p w:rsidR="007622DE" w:rsidRPr="007622DE" w:rsidRDefault="007622DE" w:rsidP="007622DE">
      <w:pPr>
        <w:widowControl w:val="0"/>
        <w:ind w:firstLine="567"/>
        <w:jc w:val="both"/>
        <w:rPr>
          <w:sz w:val="28"/>
          <w:szCs w:val="28"/>
        </w:rPr>
      </w:pPr>
      <w:r w:rsidRPr="007622DE">
        <w:rPr>
          <w:bCs/>
          <w:sz w:val="28"/>
          <w:szCs w:val="28"/>
        </w:rPr>
        <w:t>3.4.</w:t>
      </w:r>
      <w:r w:rsidRPr="007622DE">
        <w:rPr>
          <w:bCs/>
          <w:sz w:val="28"/>
          <w:szCs w:val="28"/>
        </w:rPr>
        <w:tab/>
      </w:r>
      <w:r w:rsidRPr="007622DE">
        <w:rPr>
          <w:b/>
          <w:bCs/>
          <w:i/>
          <w:sz w:val="28"/>
          <w:szCs w:val="28"/>
        </w:rPr>
        <w:t>Программы</w:t>
      </w:r>
      <w:r w:rsidRPr="007622DE">
        <w:rPr>
          <w:b/>
          <w:i/>
          <w:sz w:val="28"/>
          <w:szCs w:val="28"/>
        </w:rPr>
        <w:t xml:space="preserve"> </w:t>
      </w:r>
      <w:r w:rsidRPr="007622DE">
        <w:rPr>
          <w:b/>
          <w:bCs/>
          <w:i/>
          <w:sz w:val="28"/>
          <w:szCs w:val="28"/>
        </w:rPr>
        <w:t xml:space="preserve">учебной и производственной практик </w:t>
      </w:r>
      <w:r w:rsidRPr="007622DE">
        <w:rPr>
          <w:sz w:val="28"/>
          <w:szCs w:val="28"/>
        </w:rPr>
        <w:t>(Приложение 5). Учебная и производственная практики представляет собой вид учебных з</w:t>
      </w:r>
      <w:r w:rsidRPr="007622DE">
        <w:rPr>
          <w:sz w:val="28"/>
          <w:szCs w:val="28"/>
        </w:rPr>
        <w:t>а</w:t>
      </w:r>
      <w:r w:rsidRPr="007622DE">
        <w:rPr>
          <w:sz w:val="28"/>
          <w:szCs w:val="28"/>
        </w:rPr>
        <w:t>нятий, непосредственно ориентированных на профессионально-практическую подготовку обучающихся, при этом они закрепляют знания и умения, приобр</w:t>
      </w:r>
      <w:r w:rsidRPr="007622DE">
        <w:rPr>
          <w:sz w:val="28"/>
          <w:szCs w:val="28"/>
        </w:rPr>
        <w:t>е</w:t>
      </w:r>
      <w:r w:rsidRPr="007622DE">
        <w:rPr>
          <w:sz w:val="28"/>
          <w:szCs w:val="28"/>
        </w:rPr>
        <w:t>таемые обучающимися в результате освоения теоретических курсов, вырабат</w:t>
      </w:r>
      <w:r w:rsidRPr="007622DE">
        <w:rPr>
          <w:sz w:val="28"/>
          <w:szCs w:val="28"/>
        </w:rPr>
        <w:t>ы</w:t>
      </w:r>
      <w:r w:rsidRPr="007622DE">
        <w:rPr>
          <w:sz w:val="28"/>
          <w:szCs w:val="28"/>
        </w:rPr>
        <w:t>вают практические навыки и способствуют комплексному формированию о</w:t>
      </w:r>
      <w:r w:rsidRPr="007622DE">
        <w:rPr>
          <w:sz w:val="28"/>
          <w:szCs w:val="28"/>
        </w:rPr>
        <w:t>б</w:t>
      </w:r>
      <w:r w:rsidRPr="007622DE">
        <w:rPr>
          <w:sz w:val="28"/>
          <w:szCs w:val="28"/>
        </w:rPr>
        <w:t>щекультурных и профессиональных компетенций обучающихся. Разделом учебной практики может являться  научно-исследовательская работа обуча</w:t>
      </w:r>
      <w:r w:rsidRPr="007622DE">
        <w:rPr>
          <w:sz w:val="28"/>
          <w:szCs w:val="28"/>
        </w:rPr>
        <w:t>ю</w:t>
      </w:r>
      <w:r w:rsidRPr="007622DE">
        <w:rPr>
          <w:sz w:val="28"/>
          <w:szCs w:val="28"/>
        </w:rPr>
        <w:t>щихся.</w:t>
      </w:r>
    </w:p>
    <w:p w:rsidR="007622DE" w:rsidRPr="007622DE" w:rsidRDefault="007622DE" w:rsidP="007622DE">
      <w:pPr>
        <w:widowControl w:val="0"/>
        <w:ind w:firstLine="567"/>
        <w:jc w:val="both"/>
        <w:rPr>
          <w:sz w:val="28"/>
          <w:szCs w:val="28"/>
        </w:rPr>
      </w:pPr>
      <w:r w:rsidRPr="007622DE">
        <w:rPr>
          <w:sz w:val="28"/>
          <w:szCs w:val="28"/>
        </w:rPr>
        <w:t>3.4.1.</w:t>
      </w:r>
      <w:r w:rsidRPr="007622DE">
        <w:rPr>
          <w:sz w:val="28"/>
          <w:szCs w:val="28"/>
        </w:rPr>
        <w:tab/>
      </w:r>
      <w:r w:rsidRPr="007622DE">
        <w:rPr>
          <w:b/>
          <w:i/>
          <w:sz w:val="28"/>
          <w:szCs w:val="28"/>
        </w:rPr>
        <w:t>Программы учебных практик.</w:t>
      </w:r>
    </w:p>
    <w:p w:rsidR="007622DE" w:rsidRPr="007622DE" w:rsidRDefault="007622DE" w:rsidP="007622DE">
      <w:pPr>
        <w:widowControl w:val="0"/>
        <w:ind w:firstLine="567"/>
        <w:jc w:val="both"/>
        <w:rPr>
          <w:sz w:val="28"/>
          <w:szCs w:val="28"/>
        </w:rPr>
      </w:pPr>
      <w:r w:rsidRPr="007622DE">
        <w:rPr>
          <w:sz w:val="28"/>
          <w:szCs w:val="28"/>
        </w:rPr>
        <w:t>3.4.2.</w:t>
      </w:r>
      <w:r w:rsidRPr="007622DE">
        <w:rPr>
          <w:sz w:val="28"/>
          <w:szCs w:val="28"/>
        </w:rPr>
        <w:tab/>
      </w:r>
      <w:r w:rsidRPr="007622DE">
        <w:rPr>
          <w:b/>
          <w:i/>
          <w:sz w:val="28"/>
          <w:szCs w:val="28"/>
        </w:rPr>
        <w:t>Программа производственной практики</w:t>
      </w:r>
      <w:r w:rsidRPr="007622DE">
        <w:rPr>
          <w:i/>
          <w:sz w:val="28"/>
          <w:szCs w:val="28"/>
        </w:rPr>
        <w:t>.</w:t>
      </w:r>
    </w:p>
    <w:p w:rsidR="007622DE" w:rsidRPr="007622DE" w:rsidRDefault="007622DE" w:rsidP="007622DE">
      <w:pPr>
        <w:widowControl w:val="0"/>
        <w:ind w:firstLine="567"/>
        <w:jc w:val="both"/>
        <w:rPr>
          <w:sz w:val="28"/>
          <w:szCs w:val="28"/>
        </w:rPr>
      </w:pPr>
      <w:r w:rsidRPr="007622DE">
        <w:rPr>
          <w:sz w:val="28"/>
          <w:szCs w:val="28"/>
        </w:rPr>
        <w:t>3.4.3.</w:t>
      </w:r>
      <w:r w:rsidRPr="007622DE">
        <w:rPr>
          <w:sz w:val="28"/>
          <w:szCs w:val="28"/>
        </w:rPr>
        <w:tab/>
      </w:r>
      <w:r w:rsidRPr="007622DE">
        <w:rPr>
          <w:b/>
          <w:i/>
          <w:sz w:val="28"/>
          <w:szCs w:val="28"/>
        </w:rPr>
        <w:t>Программа научно-исследовательской работы (НИР).</w:t>
      </w:r>
    </w:p>
    <w:p w:rsidR="007622DE" w:rsidRPr="007622DE" w:rsidRDefault="007622DE" w:rsidP="007622DE">
      <w:pPr>
        <w:widowControl w:val="0"/>
        <w:ind w:firstLine="567"/>
        <w:jc w:val="both"/>
        <w:rPr>
          <w:sz w:val="28"/>
          <w:szCs w:val="28"/>
        </w:rPr>
      </w:pPr>
      <w:r w:rsidRPr="007622DE">
        <w:rPr>
          <w:sz w:val="28"/>
          <w:szCs w:val="28"/>
        </w:rPr>
        <w:t>Данный раздел включается в ООП в случае, если вуз один из видов уче</w:t>
      </w:r>
      <w:r w:rsidRPr="007622DE">
        <w:rPr>
          <w:sz w:val="28"/>
          <w:szCs w:val="28"/>
        </w:rPr>
        <w:t>б</w:t>
      </w:r>
      <w:r w:rsidRPr="007622DE">
        <w:rPr>
          <w:sz w:val="28"/>
          <w:szCs w:val="28"/>
        </w:rPr>
        <w:t>ной практики заменяет научно-исследовательской работой или она включена в учебный план отдельно.</w:t>
      </w:r>
    </w:p>
    <w:p w:rsidR="007622DE" w:rsidRPr="007622DE" w:rsidRDefault="007622DE" w:rsidP="007622DE">
      <w:pPr>
        <w:widowControl w:val="0"/>
        <w:ind w:firstLine="567"/>
        <w:jc w:val="both"/>
        <w:rPr>
          <w:sz w:val="28"/>
          <w:szCs w:val="28"/>
        </w:rPr>
      </w:pPr>
      <w:r w:rsidRPr="007622DE">
        <w:rPr>
          <w:sz w:val="28"/>
          <w:szCs w:val="28"/>
        </w:rPr>
        <w:t>В программе НИР указываются виды, этапы научно-исследовательской р</w:t>
      </w:r>
      <w:r w:rsidRPr="007622DE">
        <w:rPr>
          <w:sz w:val="28"/>
          <w:szCs w:val="28"/>
        </w:rPr>
        <w:t>а</w:t>
      </w:r>
      <w:r w:rsidRPr="007622DE">
        <w:rPr>
          <w:sz w:val="28"/>
          <w:szCs w:val="28"/>
        </w:rPr>
        <w:t>боты, в которых обучающийся должен принимать участие, например:</w:t>
      </w:r>
    </w:p>
    <w:p w:rsidR="007622DE" w:rsidRPr="007622DE" w:rsidRDefault="007622DE" w:rsidP="002A3C8E">
      <w:pPr>
        <w:widowControl w:val="0"/>
        <w:numPr>
          <w:ilvl w:val="0"/>
          <w:numId w:val="6"/>
        </w:numPr>
        <w:tabs>
          <w:tab w:val="left" w:pos="851"/>
        </w:tabs>
        <w:ind w:left="0" w:firstLine="567"/>
        <w:jc w:val="both"/>
        <w:rPr>
          <w:sz w:val="28"/>
          <w:szCs w:val="28"/>
        </w:rPr>
      </w:pPr>
      <w:r w:rsidRPr="007622DE">
        <w:rPr>
          <w:sz w:val="28"/>
          <w:szCs w:val="28"/>
        </w:rPr>
        <w:t>изучать специальную литературу и другую научно-техническую инфо</w:t>
      </w:r>
      <w:r w:rsidRPr="007622DE">
        <w:rPr>
          <w:sz w:val="28"/>
          <w:szCs w:val="28"/>
        </w:rPr>
        <w:t>р</w:t>
      </w:r>
      <w:r w:rsidRPr="007622DE">
        <w:rPr>
          <w:sz w:val="28"/>
          <w:szCs w:val="28"/>
        </w:rPr>
        <w:t>мацию, достижения отечественной и зарубежной науки и техники в соответс</w:t>
      </w:r>
      <w:r w:rsidRPr="007622DE">
        <w:rPr>
          <w:sz w:val="28"/>
          <w:szCs w:val="28"/>
        </w:rPr>
        <w:t>т</w:t>
      </w:r>
      <w:r w:rsidRPr="007622DE">
        <w:rPr>
          <w:sz w:val="28"/>
          <w:szCs w:val="28"/>
        </w:rPr>
        <w:t>вующей области знаний;</w:t>
      </w:r>
    </w:p>
    <w:p w:rsidR="007622DE" w:rsidRPr="007622DE" w:rsidRDefault="007622DE" w:rsidP="002A3C8E">
      <w:pPr>
        <w:widowControl w:val="0"/>
        <w:numPr>
          <w:ilvl w:val="0"/>
          <w:numId w:val="6"/>
        </w:numPr>
        <w:tabs>
          <w:tab w:val="left" w:pos="851"/>
        </w:tabs>
        <w:ind w:left="0" w:firstLine="567"/>
        <w:jc w:val="both"/>
        <w:rPr>
          <w:sz w:val="28"/>
          <w:szCs w:val="28"/>
        </w:rPr>
      </w:pPr>
      <w:r w:rsidRPr="007622DE">
        <w:rPr>
          <w:sz w:val="28"/>
          <w:szCs w:val="28"/>
        </w:rPr>
        <w:lastRenderedPageBreak/>
        <w:t>участвовать в проведении научных исследований или выполнении те</w:t>
      </w:r>
      <w:r w:rsidRPr="007622DE">
        <w:rPr>
          <w:sz w:val="28"/>
          <w:szCs w:val="28"/>
        </w:rPr>
        <w:t>х</w:t>
      </w:r>
      <w:r w:rsidRPr="007622DE">
        <w:rPr>
          <w:sz w:val="28"/>
          <w:szCs w:val="28"/>
        </w:rPr>
        <w:t>нических разработок;</w:t>
      </w:r>
    </w:p>
    <w:p w:rsidR="007622DE" w:rsidRPr="007622DE" w:rsidRDefault="007622DE" w:rsidP="002A3C8E">
      <w:pPr>
        <w:widowControl w:val="0"/>
        <w:numPr>
          <w:ilvl w:val="0"/>
          <w:numId w:val="6"/>
        </w:numPr>
        <w:tabs>
          <w:tab w:val="left" w:pos="851"/>
        </w:tabs>
        <w:ind w:left="0" w:firstLine="567"/>
        <w:jc w:val="both"/>
        <w:rPr>
          <w:sz w:val="28"/>
          <w:szCs w:val="28"/>
        </w:rPr>
      </w:pPr>
      <w:r w:rsidRPr="007622DE">
        <w:rPr>
          <w:sz w:val="28"/>
          <w:szCs w:val="28"/>
        </w:rPr>
        <w:t>осуществлять сбор, обработку, анализ и систематизацию научно-технической информации по теме (заданию);</w:t>
      </w:r>
    </w:p>
    <w:p w:rsidR="007622DE" w:rsidRPr="007622DE" w:rsidRDefault="007622DE" w:rsidP="002A3C8E">
      <w:pPr>
        <w:widowControl w:val="0"/>
        <w:numPr>
          <w:ilvl w:val="0"/>
          <w:numId w:val="6"/>
        </w:numPr>
        <w:tabs>
          <w:tab w:val="left" w:pos="851"/>
        </w:tabs>
        <w:ind w:left="0" w:firstLine="567"/>
        <w:jc w:val="both"/>
        <w:rPr>
          <w:sz w:val="28"/>
          <w:szCs w:val="28"/>
        </w:rPr>
      </w:pPr>
      <w:r w:rsidRPr="007622DE">
        <w:rPr>
          <w:sz w:val="28"/>
          <w:szCs w:val="28"/>
        </w:rPr>
        <w:t>принимать участие в стендовых и промышленных испытаниях опытных образцов (партий) проектируемых изделий;</w:t>
      </w:r>
    </w:p>
    <w:p w:rsidR="007622DE" w:rsidRPr="007622DE" w:rsidRDefault="007622DE" w:rsidP="002A3C8E">
      <w:pPr>
        <w:widowControl w:val="0"/>
        <w:numPr>
          <w:ilvl w:val="0"/>
          <w:numId w:val="6"/>
        </w:numPr>
        <w:tabs>
          <w:tab w:val="left" w:pos="851"/>
        </w:tabs>
        <w:ind w:left="0" w:firstLine="567"/>
        <w:jc w:val="both"/>
        <w:rPr>
          <w:sz w:val="28"/>
          <w:szCs w:val="28"/>
        </w:rPr>
      </w:pPr>
      <w:r w:rsidRPr="007622DE">
        <w:rPr>
          <w:sz w:val="28"/>
          <w:szCs w:val="28"/>
        </w:rPr>
        <w:t>составлять отчеты (разделы отчета) по теме или ее разделу (этапу, зад</w:t>
      </w:r>
      <w:r w:rsidRPr="007622DE">
        <w:rPr>
          <w:sz w:val="28"/>
          <w:szCs w:val="28"/>
        </w:rPr>
        <w:t>а</w:t>
      </w:r>
      <w:r w:rsidRPr="007622DE">
        <w:rPr>
          <w:sz w:val="28"/>
          <w:szCs w:val="28"/>
        </w:rPr>
        <w:t>нию);</w:t>
      </w:r>
    </w:p>
    <w:p w:rsidR="007622DE" w:rsidRPr="007622DE" w:rsidRDefault="007622DE" w:rsidP="002A3C8E">
      <w:pPr>
        <w:widowControl w:val="0"/>
        <w:numPr>
          <w:ilvl w:val="0"/>
          <w:numId w:val="6"/>
        </w:numPr>
        <w:tabs>
          <w:tab w:val="left" w:pos="851"/>
        </w:tabs>
        <w:ind w:left="0" w:firstLine="567"/>
        <w:jc w:val="both"/>
        <w:rPr>
          <w:sz w:val="28"/>
          <w:szCs w:val="28"/>
        </w:rPr>
      </w:pPr>
      <w:r w:rsidRPr="007622DE">
        <w:rPr>
          <w:sz w:val="28"/>
          <w:szCs w:val="28"/>
        </w:rPr>
        <w:t>выступить с докладом на конференции и т. д.</w:t>
      </w:r>
    </w:p>
    <w:p w:rsidR="007622DE" w:rsidRPr="007622DE" w:rsidRDefault="007622DE" w:rsidP="007622DE">
      <w:pPr>
        <w:widowControl w:val="0"/>
        <w:ind w:firstLine="567"/>
        <w:jc w:val="both"/>
        <w:rPr>
          <w:b/>
          <w:sz w:val="28"/>
          <w:szCs w:val="28"/>
        </w:rPr>
      </w:pPr>
    </w:p>
    <w:p w:rsidR="007622DE" w:rsidRPr="007622DE" w:rsidRDefault="007622DE" w:rsidP="007622DE">
      <w:pPr>
        <w:widowControl w:val="0"/>
        <w:ind w:firstLine="567"/>
        <w:jc w:val="center"/>
        <w:rPr>
          <w:b/>
          <w:sz w:val="28"/>
          <w:szCs w:val="28"/>
        </w:rPr>
      </w:pPr>
      <w:r w:rsidRPr="007622DE">
        <w:rPr>
          <w:b/>
          <w:sz w:val="28"/>
          <w:szCs w:val="28"/>
        </w:rPr>
        <w:t>4. Ресурсное обеспечение</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Указывается значимое для всей основной образовательной программы р</w:t>
      </w:r>
      <w:r w:rsidRPr="007622DE">
        <w:rPr>
          <w:sz w:val="28"/>
          <w:szCs w:val="28"/>
        </w:rPr>
        <w:t>е</w:t>
      </w:r>
      <w:r w:rsidRPr="007622DE">
        <w:rPr>
          <w:sz w:val="28"/>
          <w:szCs w:val="28"/>
        </w:rPr>
        <w:t>сурсное обеспечение (полигоны, технологические лаборатории, студии и т.д.).</w:t>
      </w:r>
    </w:p>
    <w:p w:rsidR="007622DE" w:rsidRPr="007622DE" w:rsidRDefault="007622DE" w:rsidP="007622DE">
      <w:pPr>
        <w:widowControl w:val="0"/>
        <w:ind w:firstLine="567"/>
        <w:jc w:val="both"/>
        <w:rPr>
          <w:b/>
          <w:sz w:val="28"/>
          <w:szCs w:val="28"/>
        </w:rPr>
      </w:pPr>
    </w:p>
    <w:p w:rsidR="007622DE" w:rsidRPr="007622DE" w:rsidRDefault="007622DE" w:rsidP="007622DE">
      <w:pPr>
        <w:widowControl w:val="0"/>
        <w:ind w:firstLine="567"/>
        <w:jc w:val="center"/>
        <w:rPr>
          <w:b/>
          <w:sz w:val="28"/>
          <w:szCs w:val="28"/>
        </w:rPr>
      </w:pPr>
      <w:r w:rsidRPr="007622DE">
        <w:rPr>
          <w:b/>
          <w:sz w:val="28"/>
          <w:szCs w:val="28"/>
        </w:rPr>
        <w:t>5. Рекомендации по использованию образовательных технологий</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Указываются общие для данной основной образовательной программы м</w:t>
      </w:r>
      <w:r w:rsidRPr="007622DE">
        <w:rPr>
          <w:sz w:val="28"/>
          <w:szCs w:val="28"/>
        </w:rPr>
        <w:t>е</w:t>
      </w:r>
      <w:r w:rsidRPr="007622DE">
        <w:rPr>
          <w:sz w:val="28"/>
          <w:szCs w:val="28"/>
        </w:rPr>
        <w:t>тоды и средства организации и проведения образовательного процесса.</w:t>
      </w:r>
    </w:p>
    <w:p w:rsidR="007622DE" w:rsidRPr="007622DE" w:rsidRDefault="007622DE" w:rsidP="007622DE">
      <w:pPr>
        <w:widowControl w:val="0"/>
        <w:ind w:firstLine="567"/>
        <w:jc w:val="both"/>
        <w:rPr>
          <w:b/>
          <w:sz w:val="28"/>
          <w:szCs w:val="28"/>
        </w:rPr>
      </w:pPr>
    </w:p>
    <w:p w:rsidR="007622DE" w:rsidRPr="007622DE" w:rsidRDefault="007622DE" w:rsidP="007622DE">
      <w:pPr>
        <w:widowControl w:val="0"/>
        <w:ind w:firstLine="567"/>
        <w:jc w:val="center"/>
        <w:rPr>
          <w:b/>
          <w:sz w:val="28"/>
          <w:szCs w:val="28"/>
        </w:rPr>
      </w:pPr>
      <w:r w:rsidRPr="007622DE">
        <w:rPr>
          <w:b/>
          <w:sz w:val="28"/>
          <w:szCs w:val="28"/>
        </w:rPr>
        <w:t>6. Требования к проведению итоговой государственной аттестации и разработке соответствующих оценочных средств</w:t>
      </w:r>
    </w:p>
    <w:p w:rsidR="007622DE" w:rsidRDefault="007622DE" w:rsidP="007622DE">
      <w:pPr>
        <w:widowControl w:val="0"/>
        <w:ind w:firstLine="567"/>
        <w:jc w:val="center"/>
        <w:rPr>
          <w:sz w:val="28"/>
          <w:szCs w:val="28"/>
        </w:rPr>
      </w:pPr>
    </w:p>
    <w:p w:rsidR="007622DE" w:rsidRPr="007622DE" w:rsidRDefault="007622DE" w:rsidP="007622DE">
      <w:pPr>
        <w:widowControl w:val="0"/>
        <w:ind w:firstLine="567"/>
        <w:jc w:val="both"/>
        <w:rPr>
          <w:sz w:val="28"/>
          <w:szCs w:val="28"/>
        </w:rPr>
      </w:pPr>
      <w:r w:rsidRPr="007622DE">
        <w:rPr>
          <w:sz w:val="28"/>
          <w:szCs w:val="28"/>
        </w:rPr>
        <w:t>Итоговая аттестация выпускника высшего учебного заведения является обязательной и осуществляется после освоения образовательной программы. Итоговая государственная аттестация включает государственный экзамен (вв</w:t>
      </w:r>
      <w:r w:rsidRPr="007622DE">
        <w:rPr>
          <w:sz w:val="28"/>
          <w:szCs w:val="28"/>
        </w:rPr>
        <w:t>о</w:t>
      </w:r>
      <w:r w:rsidRPr="007622DE">
        <w:rPr>
          <w:sz w:val="28"/>
          <w:szCs w:val="28"/>
        </w:rPr>
        <w:t>дится по решению Ученого совета) и защиту выпускной квалификационной р</w:t>
      </w:r>
      <w:r w:rsidRPr="007622DE">
        <w:rPr>
          <w:sz w:val="28"/>
          <w:szCs w:val="28"/>
        </w:rPr>
        <w:t>а</w:t>
      </w:r>
      <w:r w:rsidRPr="007622DE">
        <w:rPr>
          <w:sz w:val="28"/>
          <w:szCs w:val="28"/>
        </w:rPr>
        <w:t>боты.</w:t>
      </w:r>
    </w:p>
    <w:p w:rsidR="007622DE" w:rsidRPr="007622DE" w:rsidRDefault="007622DE" w:rsidP="007622DE">
      <w:pPr>
        <w:widowControl w:val="0"/>
        <w:ind w:firstLine="567"/>
        <w:jc w:val="both"/>
        <w:rPr>
          <w:sz w:val="28"/>
          <w:szCs w:val="28"/>
        </w:rPr>
      </w:pPr>
      <w:r w:rsidRPr="007622DE">
        <w:rPr>
          <w:sz w:val="28"/>
          <w:szCs w:val="28"/>
        </w:rPr>
        <w:t>В данном разделе приводятся:</w:t>
      </w:r>
    </w:p>
    <w:p w:rsidR="007622DE" w:rsidRPr="007622DE" w:rsidRDefault="007622DE" w:rsidP="002A3C8E">
      <w:pPr>
        <w:widowControl w:val="0"/>
        <w:numPr>
          <w:ilvl w:val="0"/>
          <w:numId w:val="3"/>
        </w:numPr>
        <w:tabs>
          <w:tab w:val="clear" w:pos="720"/>
          <w:tab w:val="num" w:pos="0"/>
          <w:tab w:val="left" w:pos="709"/>
        </w:tabs>
        <w:jc w:val="both"/>
        <w:rPr>
          <w:b/>
          <w:i/>
          <w:sz w:val="28"/>
          <w:szCs w:val="28"/>
        </w:rPr>
      </w:pPr>
      <w:r w:rsidRPr="007622DE">
        <w:rPr>
          <w:sz w:val="28"/>
          <w:szCs w:val="28"/>
        </w:rPr>
        <w:t>Рабочая программа вопросы для подготовки к государственному экзам</w:t>
      </w:r>
      <w:r w:rsidRPr="007622DE">
        <w:rPr>
          <w:sz w:val="28"/>
          <w:szCs w:val="28"/>
        </w:rPr>
        <w:t>е</w:t>
      </w:r>
      <w:r w:rsidRPr="007622DE">
        <w:rPr>
          <w:sz w:val="28"/>
          <w:szCs w:val="28"/>
        </w:rPr>
        <w:t>ну;</w:t>
      </w:r>
    </w:p>
    <w:p w:rsidR="007622DE" w:rsidRPr="007622DE" w:rsidRDefault="007622DE" w:rsidP="002A3C8E">
      <w:pPr>
        <w:widowControl w:val="0"/>
        <w:numPr>
          <w:ilvl w:val="0"/>
          <w:numId w:val="3"/>
        </w:numPr>
        <w:tabs>
          <w:tab w:val="clear" w:pos="720"/>
          <w:tab w:val="num" w:pos="0"/>
          <w:tab w:val="left" w:pos="709"/>
        </w:tabs>
        <w:jc w:val="both"/>
        <w:rPr>
          <w:b/>
          <w:i/>
          <w:sz w:val="28"/>
          <w:szCs w:val="28"/>
        </w:rPr>
      </w:pPr>
      <w:r w:rsidRPr="007622DE">
        <w:rPr>
          <w:sz w:val="28"/>
          <w:szCs w:val="28"/>
        </w:rPr>
        <w:t>комплект экзаменационных билетов;</w:t>
      </w:r>
    </w:p>
    <w:p w:rsidR="007622DE" w:rsidRPr="007622DE" w:rsidRDefault="007622DE" w:rsidP="002A3C8E">
      <w:pPr>
        <w:widowControl w:val="0"/>
        <w:numPr>
          <w:ilvl w:val="0"/>
          <w:numId w:val="3"/>
        </w:numPr>
        <w:tabs>
          <w:tab w:val="clear" w:pos="720"/>
          <w:tab w:val="num" w:pos="0"/>
          <w:tab w:val="left" w:pos="709"/>
        </w:tabs>
        <w:jc w:val="both"/>
        <w:rPr>
          <w:b/>
          <w:i/>
          <w:sz w:val="28"/>
          <w:szCs w:val="28"/>
        </w:rPr>
      </w:pPr>
      <w:r w:rsidRPr="007622DE">
        <w:rPr>
          <w:sz w:val="28"/>
          <w:szCs w:val="28"/>
        </w:rPr>
        <w:t>требования к содержанию выпускных квалификационных работ;</w:t>
      </w:r>
    </w:p>
    <w:p w:rsidR="007622DE" w:rsidRPr="007622DE" w:rsidRDefault="007622DE" w:rsidP="002A3C8E">
      <w:pPr>
        <w:widowControl w:val="0"/>
        <w:numPr>
          <w:ilvl w:val="0"/>
          <w:numId w:val="3"/>
        </w:numPr>
        <w:tabs>
          <w:tab w:val="clear" w:pos="720"/>
          <w:tab w:val="num" w:pos="0"/>
          <w:tab w:val="left" w:pos="709"/>
        </w:tabs>
        <w:jc w:val="both"/>
        <w:rPr>
          <w:b/>
          <w:i/>
          <w:sz w:val="28"/>
          <w:szCs w:val="28"/>
        </w:rPr>
      </w:pPr>
      <w:r w:rsidRPr="007622DE">
        <w:rPr>
          <w:sz w:val="28"/>
          <w:szCs w:val="28"/>
        </w:rPr>
        <w:t>тематика выпускных квалификационных работ.</w:t>
      </w:r>
    </w:p>
    <w:p w:rsidR="007622DE" w:rsidRPr="007622DE" w:rsidRDefault="007622DE" w:rsidP="007622DE">
      <w:pPr>
        <w:widowControl w:val="0"/>
        <w:ind w:firstLine="567"/>
        <w:jc w:val="both"/>
        <w:rPr>
          <w:b/>
          <w:sz w:val="28"/>
          <w:szCs w:val="28"/>
        </w:rPr>
      </w:pPr>
    </w:p>
    <w:p w:rsidR="007622DE" w:rsidRPr="007622DE" w:rsidRDefault="007622DE" w:rsidP="007622DE">
      <w:pPr>
        <w:widowControl w:val="0"/>
        <w:ind w:firstLine="567"/>
        <w:jc w:val="center"/>
        <w:rPr>
          <w:sz w:val="28"/>
          <w:szCs w:val="28"/>
        </w:rPr>
      </w:pPr>
      <w:r w:rsidRPr="007622DE">
        <w:rPr>
          <w:b/>
          <w:sz w:val="28"/>
          <w:szCs w:val="28"/>
        </w:rPr>
        <w:t>7. Образцы выполнения обучающимися выпускных квалификацио</w:t>
      </w:r>
      <w:r w:rsidRPr="007622DE">
        <w:rPr>
          <w:b/>
          <w:sz w:val="28"/>
          <w:szCs w:val="28"/>
        </w:rPr>
        <w:t>н</w:t>
      </w:r>
      <w:r w:rsidRPr="007622DE">
        <w:rPr>
          <w:b/>
          <w:sz w:val="28"/>
          <w:szCs w:val="28"/>
        </w:rPr>
        <w:t>ных работ</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Данные образцы хранятся на кафедре, их список приводится в данном ра</w:t>
      </w:r>
      <w:r w:rsidRPr="007622DE">
        <w:rPr>
          <w:sz w:val="28"/>
          <w:szCs w:val="28"/>
        </w:rPr>
        <w:t>з</w:t>
      </w:r>
      <w:r w:rsidRPr="007622DE">
        <w:rPr>
          <w:sz w:val="28"/>
          <w:szCs w:val="28"/>
        </w:rPr>
        <w:t>деле ООП ВПО.</w:t>
      </w:r>
    </w:p>
    <w:p w:rsidR="007622DE" w:rsidRDefault="007622DE" w:rsidP="007622DE">
      <w:pPr>
        <w:widowControl w:val="0"/>
        <w:ind w:firstLine="567"/>
        <w:jc w:val="both"/>
        <w:rPr>
          <w:b/>
          <w:bCs/>
          <w:sz w:val="28"/>
          <w:szCs w:val="28"/>
        </w:rPr>
      </w:pPr>
    </w:p>
    <w:p w:rsidR="007622DE" w:rsidRDefault="007622DE" w:rsidP="007622DE">
      <w:pPr>
        <w:widowControl w:val="0"/>
        <w:ind w:firstLine="567"/>
        <w:jc w:val="both"/>
        <w:rPr>
          <w:b/>
          <w:bCs/>
          <w:sz w:val="28"/>
          <w:szCs w:val="28"/>
        </w:rPr>
      </w:pPr>
    </w:p>
    <w:p w:rsidR="007622DE" w:rsidRDefault="007622DE" w:rsidP="007622DE">
      <w:pPr>
        <w:widowControl w:val="0"/>
        <w:ind w:firstLine="567"/>
        <w:jc w:val="both"/>
        <w:rPr>
          <w:b/>
          <w:bCs/>
          <w:sz w:val="28"/>
          <w:szCs w:val="28"/>
        </w:rPr>
      </w:pPr>
    </w:p>
    <w:p w:rsidR="007622DE" w:rsidRDefault="007622DE" w:rsidP="007622DE">
      <w:pPr>
        <w:widowControl w:val="0"/>
        <w:ind w:firstLine="567"/>
        <w:jc w:val="center"/>
        <w:rPr>
          <w:b/>
          <w:bCs/>
          <w:sz w:val="28"/>
          <w:szCs w:val="28"/>
        </w:rPr>
      </w:pPr>
      <w:r w:rsidRPr="007622DE">
        <w:rPr>
          <w:b/>
          <w:bCs/>
          <w:sz w:val="28"/>
          <w:szCs w:val="28"/>
        </w:rPr>
        <w:lastRenderedPageBreak/>
        <w:t>8. Организация разработки и контроля содержания и качества</w:t>
      </w:r>
    </w:p>
    <w:p w:rsidR="007622DE" w:rsidRPr="007622DE" w:rsidRDefault="007622DE" w:rsidP="007622DE">
      <w:pPr>
        <w:widowControl w:val="0"/>
        <w:ind w:firstLine="567"/>
        <w:jc w:val="center"/>
        <w:rPr>
          <w:b/>
          <w:bCs/>
          <w:sz w:val="28"/>
          <w:szCs w:val="28"/>
        </w:rPr>
      </w:pPr>
      <w:r w:rsidRPr="007622DE">
        <w:rPr>
          <w:b/>
          <w:bCs/>
          <w:sz w:val="28"/>
          <w:szCs w:val="28"/>
        </w:rPr>
        <w:t xml:space="preserve"> ООП ВПО</w:t>
      </w:r>
    </w:p>
    <w:p w:rsidR="007622DE" w:rsidRDefault="007622DE" w:rsidP="007622DE">
      <w:pPr>
        <w:widowControl w:val="0"/>
        <w:ind w:firstLine="567"/>
        <w:jc w:val="both"/>
        <w:rPr>
          <w:sz w:val="28"/>
          <w:szCs w:val="28"/>
        </w:rPr>
      </w:pPr>
    </w:p>
    <w:p w:rsidR="007622DE" w:rsidRPr="007622DE" w:rsidRDefault="007622DE" w:rsidP="007622DE">
      <w:pPr>
        <w:widowControl w:val="0"/>
        <w:ind w:firstLine="567"/>
        <w:jc w:val="both"/>
        <w:rPr>
          <w:sz w:val="28"/>
          <w:szCs w:val="28"/>
        </w:rPr>
      </w:pPr>
      <w:r w:rsidRPr="007622DE">
        <w:rPr>
          <w:sz w:val="28"/>
          <w:szCs w:val="28"/>
        </w:rPr>
        <w:t>8.1.</w:t>
      </w:r>
      <w:r w:rsidRPr="007622DE">
        <w:rPr>
          <w:sz w:val="28"/>
          <w:szCs w:val="28"/>
        </w:rPr>
        <w:tab/>
        <w:t>Разработка ООП ВПО осуществляется в соответствии с планами, утверждаемыми ректором университета.</w:t>
      </w:r>
    </w:p>
    <w:p w:rsidR="007622DE" w:rsidRPr="007622DE" w:rsidRDefault="007622DE" w:rsidP="007622DE">
      <w:pPr>
        <w:widowControl w:val="0"/>
        <w:ind w:firstLine="567"/>
        <w:jc w:val="both"/>
        <w:rPr>
          <w:sz w:val="28"/>
          <w:szCs w:val="28"/>
        </w:rPr>
      </w:pPr>
      <w:r w:rsidRPr="007622DE">
        <w:rPr>
          <w:sz w:val="28"/>
          <w:szCs w:val="28"/>
        </w:rPr>
        <w:t>8.2.</w:t>
      </w:r>
      <w:r w:rsidRPr="007622DE">
        <w:rPr>
          <w:sz w:val="28"/>
          <w:szCs w:val="28"/>
        </w:rPr>
        <w:tab/>
        <w:t>Контроль содержания и качества разработки ООП ВПО осущест</w:t>
      </w:r>
      <w:r w:rsidRPr="007622DE">
        <w:rPr>
          <w:sz w:val="28"/>
          <w:szCs w:val="28"/>
        </w:rPr>
        <w:t>в</w:t>
      </w:r>
      <w:r w:rsidRPr="007622DE">
        <w:rPr>
          <w:sz w:val="28"/>
          <w:szCs w:val="28"/>
        </w:rPr>
        <w:t>ляется кафедрой, деканатом (директоратом), УМУ, учебно-методическим сов</w:t>
      </w:r>
      <w:r w:rsidRPr="007622DE">
        <w:rPr>
          <w:sz w:val="28"/>
          <w:szCs w:val="28"/>
        </w:rPr>
        <w:t>е</w:t>
      </w:r>
      <w:r w:rsidRPr="007622DE">
        <w:rPr>
          <w:sz w:val="28"/>
          <w:szCs w:val="28"/>
        </w:rPr>
        <w:t>том университета, первым проректором по учебной работе.</w:t>
      </w:r>
    </w:p>
    <w:p w:rsidR="007622DE" w:rsidRPr="007622DE" w:rsidRDefault="007622DE" w:rsidP="007622DE">
      <w:pPr>
        <w:widowControl w:val="0"/>
        <w:ind w:firstLine="567"/>
        <w:jc w:val="both"/>
        <w:rPr>
          <w:sz w:val="28"/>
          <w:szCs w:val="28"/>
        </w:rPr>
      </w:pPr>
      <w:r w:rsidRPr="007622DE">
        <w:rPr>
          <w:sz w:val="28"/>
          <w:szCs w:val="28"/>
        </w:rPr>
        <w:t>8.3.</w:t>
      </w:r>
      <w:r w:rsidRPr="007622DE">
        <w:rPr>
          <w:sz w:val="28"/>
          <w:szCs w:val="28"/>
        </w:rPr>
        <w:tab/>
        <w:t>Заведующий кафедрой осуществляет периодический контроль и а</w:t>
      </w:r>
      <w:r w:rsidRPr="007622DE">
        <w:rPr>
          <w:sz w:val="28"/>
          <w:szCs w:val="28"/>
        </w:rPr>
        <w:t>к</w:t>
      </w:r>
      <w:r w:rsidRPr="007622DE">
        <w:rPr>
          <w:sz w:val="28"/>
          <w:szCs w:val="28"/>
        </w:rPr>
        <w:t>туализацию содержания и качества подготовки ООП ВПО, а также контроль за хранением и использованием ООП ВПО.</w:t>
      </w:r>
    </w:p>
    <w:p w:rsidR="007622DE" w:rsidRPr="007622DE" w:rsidRDefault="007622DE" w:rsidP="007622DE">
      <w:pPr>
        <w:widowControl w:val="0"/>
        <w:ind w:firstLine="567"/>
        <w:jc w:val="both"/>
        <w:rPr>
          <w:sz w:val="28"/>
          <w:szCs w:val="28"/>
        </w:rPr>
      </w:pPr>
      <w:r w:rsidRPr="007622DE">
        <w:rPr>
          <w:sz w:val="28"/>
          <w:szCs w:val="28"/>
        </w:rPr>
        <w:t>8.4.</w:t>
      </w:r>
      <w:r w:rsidRPr="007622DE">
        <w:rPr>
          <w:sz w:val="28"/>
          <w:szCs w:val="28"/>
        </w:rPr>
        <w:tab/>
        <w:t>Декан факультета (директор института) осуществляет контроль за выполнением планов разработки ООП ВПО на факультете (институте).</w:t>
      </w:r>
    </w:p>
    <w:p w:rsidR="007622DE" w:rsidRPr="007622DE" w:rsidRDefault="007622DE" w:rsidP="007622DE">
      <w:pPr>
        <w:widowControl w:val="0"/>
        <w:ind w:firstLine="567"/>
        <w:jc w:val="both"/>
        <w:rPr>
          <w:sz w:val="28"/>
          <w:szCs w:val="28"/>
        </w:rPr>
      </w:pPr>
      <w:r w:rsidRPr="007622DE">
        <w:rPr>
          <w:sz w:val="28"/>
          <w:szCs w:val="28"/>
        </w:rPr>
        <w:t>8.5.</w:t>
      </w:r>
      <w:r w:rsidRPr="007622DE">
        <w:rPr>
          <w:sz w:val="28"/>
          <w:szCs w:val="28"/>
        </w:rPr>
        <w:tab/>
        <w:t>УМУ осуществляет:</w:t>
      </w:r>
    </w:p>
    <w:p w:rsidR="007622DE" w:rsidRPr="007622DE" w:rsidRDefault="007622DE" w:rsidP="002A3C8E">
      <w:pPr>
        <w:widowControl w:val="0"/>
        <w:numPr>
          <w:ilvl w:val="0"/>
          <w:numId w:val="5"/>
        </w:numPr>
        <w:tabs>
          <w:tab w:val="num" w:pos="0"/>
          <w:tab w:val="left" w:pos="993"/>
        </w:tabs>
        <w:ind w:hanging="153"/>
        <w:jc w:val="both"/>
        <w:rPr>
          <w:sz w:val="28"/>
          <w:szCs w:val="28"/>
        </w:rPr>
      </w:pPr>
      <w:r w:rsidRPr="007622DE">
        <w:rPr>
          <w:sz w:val="28"/>
          <w:szCs w:val="28"/>
        </w:rPr>
        <w:t>контроль содержания и качества подготовки ООП ВПО;</w:t>
      </w:r>
    </w:p>
    <w:p w:rsidR="007622DE" w:rsidRPr="007622DE" w:rsidRDefault="007622DE" w:rsidP="002A3C8E">
      <w:pPr>
        <w:widowControl w:val="0"/>
        <w:numPr>
          <w:ilvl w:val="0"/>
          <w:numId w:val="5"/>
        </w:numPr>
        <w:tabs>
          <w:tab w:val="num" w:pos="0"/>
          <w:tab w:val="left" w:pos="993"/>
        </w:tabs>
        <w:ind w:hanging="153"/>
        <w:jc w:val="both"/>
        <w:rPr>
          <w:sz w:val="28"/>
          <w:szCs w:val="28"/>
        </w:rPr>
      </w:pPr>
      <w:r w:rsidRPr="007622DE">
        <w:rPr>
          <w:sz w:val="28"/>
          <w:szCs w:val="28"/>
        </w:rPr>
        <w:t>контроль выполнения планов разработки и внедрения ООП ВПО.</w:t>
      </w:r>
    </w:p>
    <w:p w:rsidR="007622DE" w:rsidRPr="007622DE" w:rsidRDefault="007622DE" w:rsidP="007622DE">
      <w:pPr>
        <w:widowControl w:val="0"/>
        <w:ind w:firstLine="567"/>
        <w:jc w:val="both"/>
        <w:rPr>
          <w:sz w:val="28"/>
          <w:szCs w:val="28"/>
        </w:rPr>
      </w:pPr>
      <w:r w:rsidRPr="007622DE">
        <w:rPr>
          <w:sz w:val="28"/>
          <w:szCs w:val="28"/>
        </w:rPr>
        <w:t>8.6.</w:t>
      </w:r>
      <w:r w:rsidRPr="007622DE">
        <w:rPr>
          <w:sz w:val="28"/>
          <w:szCs w:val="28"/>
        </w:rPr>
        <w:tab/>
        <w:t>Научно-методический совет университета осуществляет:</w:t>
      </w:r>
    </w:p>
    <w:p w:rsidR="007622DE" w:rsidRPr="007622DE" w:rsidRDefault="007622DE" w:rsidP="002A3C8E">
      <w:pPr>
        <w:widowControl w:val="0"/>
        <w:numPr>
          <w:ilvl w:val="0"/>
          <w:numId w:val="4"/>
        </w:numPr>
        <w:tabs>
          <w:tab w:val="left" w:pos="993"/>
        </w:tabs>
        <w:ind w:left="0" w:firstLine="567"/>
        <w:jc w:val="both"/>
        <w:rPr>
          <w:sz w:val="28"/>
          <w:szCs w:val="28"/>
        </w:rPr>
      </w:pPr>
      <w:r w:rsidRPr="007622DE">
        <w:rPr>
          <w:sz w:val="28"/>
          <w:szCs w:val="28"/>
        </w:rPr>
        <w:t>методическую поддержку разработки и внедрения ООП ВПО;</w:t>
      </w:r>
    </w:p>
    <w:p w:rsidR="007622DE" w:rsidRPr="007622DE" w:rsidRDefault="007622DE" w:rsidP="002A3C8E">
      <w:pPr>
        <w:widowControl w:val="0"/>
        <w:numPr>
          <w:ilvl w:val="0"/>
          <w:numId w:val="4"/>
        </w:numPr>
        <w:tabs>
          <w:tab w:val="left" w:pos="993"/>
        </w:tabs>
        <w:ind w:left="0" w:firstLine="567"/>
        <w:jc w:val="both"/>
        <w:rPr>
          <w:sz w:val="28"/>
          <w:szCs w:val="28"/>
        </w:rPr>
      </w:pPr>
      <w:r w:rsidRPr="007622DE">
        <w:rPr>
          <w:sz w:val="28"/>
          <w:szCs w:val="28"/>
        </w:rPr>
        <w:t>контроль содержания и качества подготовки документации ООП ВПО;</w:t>
      </w:r>
    </w:p>
    <w:p w:rsidR="007622DE" w:rsidRPr="007622DE" w:rsidRDefault="007622DE" w:rsidP="002A3C8E">
      <w:pPr>
        <w:widowControl w:val="0"/>
        <w:numPr>
          <w:ilvl w:val="0"/>
          <w:numId w:val="4"/>
        </w:numPr>
        <w:tabs>
          <w:tab w:val="left" w:pos="993"/>
        </w:tabs>
        <w:ind w:left="0" w:firstLine="567"/>
        <w:jc w:val="both"/>
        <w:rPr>
          <w:sz w:val="28"/>
          <w:szCs w:val="28"/>
        </w:rPr>
      </w:pPr>
      <w:r w:rsidRPr="007622DE">
        <w:rPr>
          <w:sz w:val="28"/>
          <w:szCs w:val="28"/>
        </w:rPr>
        <w:t>контроль результатов апробации ООП ВПО в учебном процессе.</w:t>
      </w:r>
    </w:p>
    <w:p w:rsidR="007622DE" w:rsidRDefault="007622DE" w:rsidP="0076372F">
      <w:pPr>
        <w:widowControl w:val="0"/>
        <w:ind w:firstLine="567"/>
        <w:jc w:val="both"/>
        <w:rPr>
          <w:sz w:val="28"/>
          <w:szCs w:val="28"/>
        </w:rPr>
      </w:pPr>
    </w:p>
    <w:p w:rsidR="007622DE" w:rsidRDefault="007622DE" w:rsidP="007622DE">
      <w:pPr>
        <w:widowControl w:val="0"/>
        <w:ind w:firstLine="567"/>
        <w:jc w:val="right"/>
        <w:rPr>
          <w:sz w:val="28"/>
          <w:szCs w:val="28"/>
        </w:rPr>
      </w:pPr>
      <w:r>
        <w:rPr>
          <w:color w:val="000000"/>
          <w:sz w:val="28"/>
          <w:szCs w:val="28"/>
        </w:rPr>
        <w:t>Положение утверждено ректором БГТУ 22.10.2012 г</w:t>
      </w:r>
      <w:r w:rsidR="00FF1146">
        <w:rPr>
          <w:color w:val="000000"/>
          <w:sz w:val="28"/>
          <w:szCs w:val="28"/>
        </w:rPr>
        <w:t>.</w:t>
      </w:r>
    </w:p>
    <w:p w:rsidR="007622DE" w:rsidRDefault="007622DE">
      <w:pPr>
        <w:rPr>
          <w:sz w:val="28"/>
          <w:szCs w:val="28"/>
        </w:rPr>
      </w:pPr>
      <w:r>
        <w:rPr>
          <w:sz w:val="28"/>
          <w:szCs w:val="28"/>
        </w:rPr>
        <w:br w:type="page"/>
      </w:r>
    </w:p>
    <w:p w:rsidR="0088033E" w:rsidRPr="00BD495F" w:rsidRDefault="0088033E" w:rsidP="0088033E">
      <w:pPr>
        <w:tabs>
          <w:tab w:val="left" w:pos="1134"/>
        </w:tabs>
        <w:spacing w:line="276" w:lineRule="auto"/>
        <w:jc w:val="right"/>
        <w:rPr>
          <w:i/>
          <w:szCs w:val="28"/>
        </w:rPr>
      </w:pPr>
      <w:r>
        <w:rPr>
          <w:i/>
          <w:szCs w:val="28"/>
        </w:rPr>
        <w:lastRenderedPageBreak/>
        <w:t>Приложение 1. Обложка ООП ВПО</w:t>
      </w:r>
    </w:p>
    <w:p w:rsidR="0088033E" w:rsidRDefault="00701F85" w:rsidP="0088033E">
      <w:pPr>
        <w:tabs>
          <w:tab w:val="left" w:pos="1134"/>
        </w:tabs>
        <w:spacing w:line="276" w:lineRule="auto"/>
        <w:jc w:val="center"/>
        <w:rPr>
          <w:szCs w:val="28"/>
        </w:rPr>
      </w:pPr>
      <w:r w:rsidRPr="00701F85">
        <w:rPr>
          <w:noProof/>
        </w:rPr>
        <w:pict>
          <v:group id="Group 9" o:spid="_x0000_s1074" style="position:absolute;left:0;text-align:left;margin-left:-4.75pt;margin-top:6.95pt;width:486.4pt;height:72.6pt;z-index:251660288" coordorigin="1326,1140" coordsize="9728,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75" type="#_x0000_t75" style="position:absolute;left:1326;top:1176;width:1404;height:13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dcMfFAAAA2gAAAA8AAABkcnMvZG93bnJldi54bWxEj91qwkAUhO8LvsNyhN7VjW0VSV1FKqJC&#10;EfyJ1btD9pgEs2fT7Krp23cLgpfDzHzDDMeNKcWValdYVtDtRCCIU6sLzhTstrOXAQjnkTWWlknB&#10;LzkYj1pPQ4y1vfGarhufiQBhF6OC3PsqltKlORl0HVsRB+9ka4M+yDqTusZbgJtSvkZRXxosOCzk&#10;WNFnTul5czEKVufDT/KVJPvjtFjS4t3Pe6f5t1LP7WbyAcJT4x/he3uhFbzB/5VwA+To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3XDHxQAAANoAAAAPAAAAAAAAAAAAAAAA&#10;AJ8CAABkcnMvZG93bnJldi54bWxQSwUGAAAAAAQABAD3AAAAkQMAAAAA&#10;">
              <v:imagedata r:id="rId9" o:title=""/>
            </v:shape>
            <v:shapetype id="_x0000_t202" coordsize="21600,21600" o:spt="202" path="m,l,21600r21600,l21600,xe">
              <v:stroke joinstyle="miter"/>
              <v:path gradientshapeok="t" o:connecttype="rect"/>
            </v:shapetype>
            <v:shape id="Text Box 11" o:spid="_x0000_s1076" type="#_x0000_t202" style="position:absolute;left:2822;top:1344;width:8232;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F1146" w:rsidRPr="00A23902" w:rsidRDefault="00FF1146" w:rsidP="0088033E">
                    <w:pPr>
                      <w:jc w:val="center"/>
                      <w:rPr>
                        <w:b/>
                        <w:szCs w:val="28"/>
                      </w:rPr>
                    </w:pPr>
                    <w:r>
                      <w:rPr>
                        <w:b/>
                        <w:szCs w:val="28"/>
                      </w:rPr>
                      <w:t>МИНИСТЕРСТВО ОБРАЗОВАНИЯ И НАУКИ РФ</w:t>
                    </w:r>
                  </w:p>
                  <w:p w:rsidR="00FF1146" w:rsidRPr="00A23902" w:rsidRDefault="00FF1146" w:rsidP="0088033E">
                    <w:pPr>
                      <w:jc w:val="center"/>
                      <w:rPr>
                        <w:b/>
                        <w:szCs w:val="28"/>
                      </w:rPr>
                    </w:pPr>
                  </w:p>
                  <w:p w:rsidR="00FF1146" w:rsidRPr="00A23902" w:rsidRDefault="00FF1146" w:rsidP="0088033E">
                    <w:pPr>
                      <w:jc w:val="center"/>
                      <w:rPr>
                        <w:szCs w:val="28"/>
                      </w:rPr>
                    </w:pPr>
                    <w:r w:rsidRPr="00DF5434">
                      <w:rPr>
                        <w:spacing w:val="-10"/>
                        <w:szCs w:val="28"/>
                      </w:rPr>
                      <w:t>ФГБОУ ВПО «Брянский государственный технический университет»</w:t>
                    </w:r>
                  </w:p>
                </w:txbxContent>
              </v:textbox>
            </v:shape>
            <v:line id="Line 12" o:spid="_x0000_s1077" style="position:absolute;visibility:visible" from="2942,1140" to="11054,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oTGsEAAADaAAAADwAAAGRycy9kb3ducmV2LnhtbESPwWrDMBBE74X+g9hCb7XclJTgWg6h&#10;4FLwKWkOOS7WVha2VsZSHOfvo0Chx2Fm3jDldnGDmGkK1rOC1ywHQdx6bdkoOP7ULxsQISJrHDyT&#10;gisF2FaPDyUW2l94T/MhGpEgHApU0MU4FlKGtiOHIfMjcfJ+/eQwJjkZqSe8JLgb5CrP36VDy2mh&#10;w5E+O2r7w9kpMI21TdA69NfdqTEY3dtQfyn1/LTsPkBEWuJ/+K/9rRWs4X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2hMawQAAANoAAAAPAAAAAAAAAAAAAAAA&#10;AKECAABkcnMvZG93bnJldi54bWxQSwUGAAAAAAQABAD5AAAAjwMAAAAA&#10;" strokeweight="4.5pt">
              <v:stroke linestyle="thickThin"/>
            </v:line>
            <v:line id="Line 13" o:spid="_x0000_s1078" style="position:absolute;visibility:visible" from="2942,2592" to="11054,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B0cMAAADaAAAADwAAAGRycy9kb3ducmV2LnhtbESPX2vCMBTF34V9h3AHvmkyYbJVo2zK&#10;QBlD7ARfL821rWtuShK126dfBMHHw/nz40znnW3EmXyoHWt4GioQxIUzNZcadt8fgxcQISIbbByT&#10;hl8KMJ899KaYGXfhLZ3zWIo0wiFDDVWMbSZlKCqyGIauJU7ewXmLMUlfSuPxksZtI0dKjaXFmhOh&#10;wpYWFRU/+cleIc+H1WmvPv3769d6o7qj/xstte4/dm8TEJG6eA/f2iujYQzXK+kG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LwdHDAAAA2gAAAA8AAAAAAAAAAAAA&#10;AAAAoQIAAGRycy9kb3ducmV2LnhtbFBLBQYAAAAABAAEAPkAAACRAwAAAAA=&#10;" strokeweight="4.5pt">
              <v:stroke linestyle="thinThick"/>
            </v:line>
            <w10:wrap type="square"/>
          </v:group>
        </w:pict>
      </w:r>
    </w:p>
    <w:p w:rsidR="0088033E" w:rsidRDefault="0088033E" w:rsidP="0088033E">
      <w:pPr>
        <w:pStyle w:val="ad"/>
        <w:ind w:firstLine="0"/>
        <w:jc w:val="center"/>
        <w:rPr>
          <w:szCs w:val="28"/>
        </w:rPr>
      </w:pPr>
      <w:r>
        <w:rPr>
          <w:szCs w:val="28"/>
        </w:rPr>
        <w:t>Факультет (институт) _______________________________________________</w:t>
      </w:r>
    </w:p>
    <w:p w:rsidR="0088033E" w:rsidRDefault="0088033E" w:rsidP="0088033E">
      <w:pPr>
        <w:pStyle w:val="ad"/>
        <w:ind w:firstLine="0"/>
        <w:jc w:val="center"/>
        <w:rPr>
          <w:szCs w:val="28"/>
        </w:rPr>
      </w:pPr>
    </w:p>
    <w:p w:rsidR="0088033E" w:rsidRPr="00A222EE" w:rsidRDefault="0088033E" w:rsidP="0088033E">
      <w:pPr>
        <w:pStyle w:val="ad"/>
        <w:ind w:firstLine="0"/>
        <w:jc w:val="center"/>
        <w:rPr>
          <w:szCs w:val="28"/>
        </w:rPr>
      </w:pPr>
      <w:r w:rsidRPr="00A222EE">
        <w:rPr>
          <w:szCs w:val="28"/>
        </w:rPr>
        <w:t xml:space="preserve">Кафедра </w:t>
      </w:r>
      <w:r>
        <w:rPr>
          <w:szCs w:val="28"/>
        </w:rPr>
        <w:t>_______________________________________________________</w:t>
      </w:r>
    </w:p>
    <w:p w:rsidR="0088033E" w:rsidRPr="00A222EE" w:rsidRDefault="0088033E" w:rsidP="0088033E">
      <w:pPr>
        <w:pStyle w:val="ad"/>
        <w:ind w:firstLine="0"/>
        <w:jc w:val="center"/>
        <w:rPr>
          <w:szCs w:val="28"/>
        </w:rPr>
      </w:pPr>
    </w:p>
    <w:p w:rsidR="0088033E"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caps/>
        </w:rPr>
      </w:pPr>
    </w:p>
    <w:p w:rsidR="0088033E" w:rsidRPr="00AA2C93"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b/>
          <w:caps/>
          <w:sz w:val="32"/>
          <w:szCs w:val="32"/>
        </w:rPr>
      </w:pPr>
      <w:r>
        <w:rPr>
          <w:b/>
          <w:caps/>
          <w:sz w:val="32"/>
          <w:szCs w:val="32"/>
        </w:rPr>
        <w:t>ОСНОВНАЯ ОБРАЗОВАТЕЛЬНАЯ ПРОГРАММА</w:t>
      </w:r>
    </w:p>
    <w:p w:rsidR="0088033E" w:rsidRPr="00AA2C93" w:rsidRDefault="0088033E" w:rsidP="0088033E">
      <w:pPr>
        <w:tabs>
          <w:tab w:val="left" w:pos="1134"/>
        </w:tabs>
        <w:spacing w:line="276" w:lineRule="auto"/>
        <w:jc w:val="center"/>
        <w:rPr>
          <w:b/>
          <w:caps/>
          <w:sz w:val="32"/>
          <w:szCs w:val="32"/>
        </w:rPr>
      </w:pPr>
      <w:r>
        <w:rPr>
          <w:b/>
          <w:caps/>
          <w:sz w:val="32"/>
          <w:szCs w:val="32"/>
        </w:rPr>
        <w:t>ВЫСШЕГО проФЕССИОНАЛЬНОГО ОБРАЗОВАНИЯ</w:t>
      </w:r>
    </w:p>
    <w:p w:rsidR="0088033E" w:rsidRDefault="0088033E" w:rsidP="0088033E">
      <w:pPr>
        <w:tabs>
          <w:tab w:val="left" w:pos="1134"/>
        </w:tabs>
        <w:spacing w:line="276" w:lineRule="auto"/>
        <w:jc w:val="both"/>
        <w:rPr>
          <w:b/>
          <w:szCs w:val="28"/>
        </w:rPr>
      </w:pPr>
    </w:p>
    <w:p w:rsidR="0088033E" w:rsidRDefault="0088033E" w:rsidP="0088033E">
      <w:pPr>
        <w:tabs>
          <w:tab w:val="left" w:pos="1134"/>
        </w:tabs>
        <w:spacing w:line="276" w:lineRule="auto"/>
        <w:jc w:val="both"/>
        <w:rPr>
          <w:b/>
          <w:szCs w:val="28"/>
        </w:rPr>
      </w:pPr>
      <w:r>
        <w:rPr>
          <w:b/>
          <w:szCs w:val="28"/>
        </w:rPr>
        <w:t>Код и название направления подготовки</w:t>
      </w:r>
      <w:r w:rsidRPr="00C52566">
        <w:rPr>
          <w:b/>
          <w:szCs w:val="28"/>
        </w:rPr>
        <w:t xml:space="preserve"> </w:t>
      </w:r>
      <w:r>
        <w:rPr>
          <w:b/>
          <w:szCs w:val="28"/>
        </w:rPr>
        <w:t>(</w:t>
      </w:r>
      <w:r w:rsidRPr="00AA2C93">
        <w:rPr>
          <w:b/>
          <w:szCs w:val="28"/>
        </w:rPr>
        <w:t>специальности</w:t>
      </w:r>
      <w:r>
        <w:rPr>
          <w:b/>
          <w:szCs w:val="28"/>
        </w:rPr>
        <w:t>)</w:t>
      </w:r>
      <w:r w:rsidRPr="00AA2C93">
        <w:rPr>
          <w:b/>
          <w:szCs w:val="28"/>
        </w:rPr>
        <w:t xml:space="preserve">: </w:t>
      </w:r>
      <w:r>
        <w:rPr>
          <w:b/>
          <w:szCs w:val="28"/>
        </w:rPr>
        <w:t>___</w:t>
      </w:r>
      <w:r w:rsidRPr="00AA2C93">
        <w:rPr>
          <w:b/>
          <w:szCs w:val="28"/>
        </w:rPr>
        <w:t>______</w:t>
      </w:r>
      <w:r>
        <w:rPr>
          <w:b/>
          <w:szCs w:val="28"/>
        </w:rPr>
        <w:t>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Профиль (магистерская программа, специализация): 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Квалификация (степень) выпускника: 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Нормативный срок обучения: _________________________________________</w:t>
      </w:r>
    </w:p>
    <w:p w:rsidR="0088033E" w:rsidRDefault="0088033E" w:rsidP="0088033E">
      <w:pPr>
        <w:tabs>
          <w:tab w:val="left" w:pos="1134"/>
        </w:tabs>
        <w:spacing w:line="276" w:lineRule="auto"/>
        <w:jc w:val="both"/>
        <w:rPr>
          <w:b/>
          <w:szCs w:val="28"/>
        </w:rPr>
      </w:pPr>
      <w:r>
        <w:rPr>
          <w:b/>
          <w:szCs w:val="28"/>
        </w:rPr>
        <w:t>Трудоемкость в зачетных единицах: ___________________________________</w:t>
      </w:r>
    </w:p>
    <w:p w:rsidR="0088033E" w:rsidRDefault="0088033E" w:rsidP="0088033E">
      <w:pPr>
        <w:tabs>
          <w:tab w:val="left" w:pos="1134"/>
        </w:tabs>
        <w:spacing w:line="276" w:lineRule="auto"/>
        <w:jc w:val="both"/>
        <w:rPr>
          <w:b/>
          <w:szCs w:val="28"/>
        </w:rPr>
      </w:pPr>
      <w:r>
        <w:rPr>
          <w:b/>
          <w:szCs w:val="28"/>
        </w:rPr>
        <w:t>Форма обучения: ____________________________________________________</w:t>
      </w:r>
    </w:p>
    <w:p w:rsidR="0088033E" w:rsidRDefault="0088033E" w:rsidP="0088033E">
      <w:pPr>
        <w:tabs>
          <w:tab w:val="left" w:pos="1134"/>
        </w:tabs>
        <w:spacing w:line="276" w:lineRule="auto"/>
        <w:rPr>
          <w:b/>
          <w:szCs w:val="28"/>
        </w:rPr>
      </w:pPr>
    </w:p>
    <w:p w:rsidR="0088033E" w:rsidRPr="00AA2C93" w:rsidRDefault="0088033E" w:rsidP="0088033E">
      <w:pPr>
        <w:tabs>
          <w:tab w:val="left" w:pos="1134"/>
        </w:tabs>
        <w:spacing w:line="276" w:lineRule="auto"/>
        <w:rPr>
          <w:b/>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Pr="00E208F5" w:rsidRDefault="0088033E" w:rsidP="0088033E">
      <w:pPr>
        <w:spacing w:line="276" w:lineRule="auto"/>
        <w:jc w:val="center"/>
        <w:rPr>
          <w:szCs w:val="28"/>
        </w:rPr>
      </w:pPr>
    </w:p>
    <w:p w:rsidR="0088033E" w:rsidRDefault="0088033E" w:rsidP="0088033E">
      <w:pPr>
        <w:spacing w:line="276" w:lineRule="auto"/>
        <w:jc w:val="center"/>
        <w:rPr>
          <w:szCs w:val="28"/>
        </w:rPr>
      </w:pPr>
      <w:r>
        <w:rPr>
          <w:szCs w:val="28"/>
        </w:rPr>
        <w:t>Брянск 20__</w:t>
      </w:r>
    </w:p>
    <w:p w:rsidR="0088033E" w:rsidRPr="00BD495F" w:rsidRDefault="0088033E" w:rsidP="0088033E">
      <w:pPr>
        <w:spacing w:line="276" w:lineRule="auto"/>
        <w:jc w:val="right"/>
        <w:rPr>
          <w:i/>
          <w:szCs w:val="28"/>
        </w:rPr>
      </w:pPr>
      <w:r>
        <w:rPr>
          <w:szCs w:val="28"/>
        </w:rPr>
        <w:br w:type="page"/>
      </w:r>
      <w:r>
        <w:rPr>
          <w:i/>
          <w:szCs w:val="28"/>
        </w:rPr>
        <w:lastRenderedPageBreak/>
        <w:t>Приложение 2. Титульный лист ООП ВПО</w:t>
      </w:r>
    </w:p>
    <w:p w:rsidR="0088033E" w:rsidRDefault="00701F85" w:rsidP="0088033E">
      <w:pPr>
        <w:tabs>
          <w:tab w:val="left" w:pos="1134"/>
        </w:tabs>
        <w:spacing w:line="276" w:lineRule="auto"/>
        <w:jc w:val="center"/>
        <w:rPr>
          <w:szCs w:val="28"/>
        </w:rPr>
      </w:pPr>
      <w:r w:rsidRPr="00701F85">
        <w:rPr>
          <w:noProof/>
        </w:rPr>
        <w:pict>
          <v:group id="_x0000_s1079" style="position:absolute;left:0;text-align:left;margin-left:-4.75pt;margin-top:6.95pt;width:486.4pt;height:72.6pt;z-index:251661312" coordorigin="1326,1140" coordsize="9728,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">
            <v:shape id="Picture 10" o:spid="_x0000_s1080" type="#_x0000_t75" style="position:absolute;left:1326;top:1176;width:1404;height:13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dcMfFAAAA2gAAAA8AAABkcnMvZG93bnJldi54bWxEj91qwkAUhO8LvsNyhN7VjW0VSV1FKqJC&#10;EfyJ1btD9pgEs2fT7Krp23cLgpfDzHzDDMeNKcWValdYVtDtRCCIU6sLzhTstrOXAQjnkTWWlknB&#10;LzkYj1pPQ4y1vfGarhufiQBhF6OC3PsqltKlORl0HVsRB+9ka4M+yDqTusZbgJtSvkZRXxosOCzk&#10;WNFnTul5czEKVufDT/KVJPvjtFjS4t3Pe6f5t1LP7WbyAcJT4x/he3uhFbzB/5VwA+To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3XDHxQAAANoAAAAPAAAAAAAAAAAAAAAA&#10;AJ8CAABkcnMvZG93bnJldi54bWxQSwUGAAAAAAQABAD3AAAAkQMAAAAA&#10;">
              <v:imagedata r:id="rId9" o:title=""/>
            </v:shape>
            <v:shape id="Text Box 11" o:spid="_x0000_s1081" type="#_x0000_t202" style="position:absolute;left:2822;top:1344;width:8232;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F1146" w:rsidRPr="00A23902" w:rsidRDefault="00FF1146" w:rsidP="0088033E">
                    <w:pPr>
                      <w:jc w:val="center"/>
                      <w:rPr>
                        <w:b/>
                        <w:szCs w:val="28"/>
                      </w:rPr>
                    </w:pPr>
                    <w:r>
                      <w:rPr>
                        <w:b/>
                        <w:szCs w:val="28"/>
                      </w:rPr>
                      <w:t>МИНИСТЕРСТВО ОБРАЗОВАНИЯ И НАУКИ РФ</w:t>
                    </w:r>
                  </w:p>
                  <w:p w:rsidR="00FF1146" w:rsidRPr="00A23902" w:rsidRDefault="00FF1146" w:rsidP="0088033E">
                    <w:pPr>
                      <w:jc w:val="center"/>
                      <w:rPr>
                        <w:b/>
                        <w:szCs w:val="28"/>
                      </w:rPr>
                    </w:pPr>
                  </w:p>
                  <w:p w:rsidR="00FF1146" w:rsidRPr="00A23902" w:rsidRDefault="00FF1146" w:rsidP="0088033E">
                    <w:pPr>
                      <w:jc w:val="center"/>
                      <w:rPr>
                        <w:szCs w:val="28"/>
                      </w:rPr>
                    </w:pPr>
                    <w:r w:rsidRPr="00DF5434">
                      <w:rPr>
                        <w:spacing w:val="-10"/>
                        <w:szCs w:val="28"/>
                      </w:rPr>
                      <w:t>ФГБОУ ВПО «Брянский государственный технический университет»</w:t>
                    </w:r>
                  </w:p>
                </w:txbxContent>
              </v:textbox>
            </v:shape>
            <v:line id="Line 12" o:spid="_x0000_s1082" style="position:absolute;visibility:visible" from="2942,1140" to="11054,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oTGsEAAADaAAAADwAAAGRycy9kb3ducmV2LnhtbESPwWrDMBBE74X+g9hCb7XclJTgWg6h&#10;4FLwKWkOOS7WVha2VsZSHOfvo0Chx2Fm3jDldnGDmGkK1rOC1ywHQdx6bdkoOP7ULxsQISJrHDyT&#10;gisF2FaPDyUW2l94T/MhGpEgHApU0MU4FlKGtiOHIfMjcfJ+/eQwJjkZqSe8JLgb5CrP36VDy2mh&#10;w5E+O2r7w9kpMI21TdA69NfdqTEY3dtQfyn1/LTsPkBEWuJ/+K/9rRWs4X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2hMawQAAANoAAAAPAAAAAAAAAAAAAAAA&#10;AKECAABkcnMvZG93bnJldi54bWxQSwUGAAAAAAQABAD5AAAAjwMAAAAA&#10;" strokeweight="4.5pt">
              <v:stroke linestyle="thickThin"/>
            </v:line>
            <v:line id="Line 13" o:spid="_x0000_s1083" style="position:absolute;visibility:visible" from="2942,2592" to="11054,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B0cMAAADaAAAADwAAAGRycy9kb3ducmV2LnhtbESPX2vCMBTF34V9h3AHvmkyYbJVo2zK&#10;QBlD7ARfL821rWtuShK126dfBMHHw/nz40znnW3EmXyoHWt4GioQxIUzNZcadt8fgxcQISIbbByT&#10;hl8KMJ899KaYGXfhLZ3zWIo0wiFDDVWMbSZlKCqyGIauJU7ewXmLMUlfSuPxksZtI0dKjaXFmhOh&#10;wpYWFRU/+cleIc+H1WmvPv3769d6o7qj/xstte4/dm8TEJG6eA/f2iujYQzXK+kG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LwdHDAAAA2gAAAA8AAAAAAAAAAAAA&#10;AAAAoQIAAGRycy9kb3ducmV2LnhtbFBLBQYAAAAABAAEAPkAAACRAwAAAAA=&#10;" strokeweight="4.5pt">
              <v:stroke linestyle="thinThick"/>
            </v:line>
            <w10:wrap type="square"/>
          </v:group>
        </w:pict>
      </w:r>
    </w:p>
    <w:p w:rsidR="0088033E" w:rsidRDefault="0088033E" w:rsidP="0088033E">
      <w:pPr>
        <w:pStyle w:val="ad"/>
        <w:ind w:firstLine="0"/>
        <w:jc w:val="center"/>
        <w:rPr>
          <w:szCs w:val="28"/>
        </w:rPr>
      </w:pPr>
      <w:r>
        <w:rPr>
          <w:szCs w:val="28"/>
        </w:rPr>
        <w:t>Факультет (институт) _______________________________________________</w:t>
      </w:r>
    </w:p>
    <w:p w:rsidR="0088033E" w:rsidRDefault="0088033E" w:rsidP="0088033E">
      <w:pPr>
        <w:pStyle w:val="ad"/>
        <w:ind w:firstLine="0"/>
        <w:jc w:val="center"/>
        <w:rPr>
          <w:szCs w:val="28"/>
        </w:rPr>
      </w:pPr>
    </w:p>
    <w:p w:rsidR="0088033E" w:rsidRPr="00A222EE" w:rsidRDefault="0088033E" w:rsidP="0088033E">
      <w:pPr>
        <w:pStyle w:val="ad"/>
        <w:ind w:firstLine="0"/>
        <w:jc w:val="center"/>
        <w:rPr>
          <w:szCs w:val="28"/>
        </w:rPr>
      </w:pPr>
      <w:r w:rsidRPr="00A222EE">
        <w:rPr>
          <w:szCs w:val="28"/>
        </w:rPr>
        <w:t xml:space="preserve">Кафедра </w:t>
      </w:r>
      <w:r>
        <w:rPr>
          <w:szCs w:val="28"/>
        </w:rPr>
        <w:t>_______________________________________________________</w:t>
      </w:r>
    </w:p>
    <w:p w:rsidR="0088033E" w:rsidRPr="00A222EE" w:rsidRDefault="0088033E" w:rsidP="0088033E">
      <w:pPr>
        <w:pStyle w:val="ad"/>
        <w:ind w:firstLine="0"/>
        <w:jc w:val="center"/>
        <w:rPr>
          <w:szCs w:val="28"/>
        </w:rPr>
      </w:pPr>
    </w:p>
    <w:p w:rsidR="0088033E" w:rsidRDefault="0088033E" w:rsidP="0088033E">
      <w:pPr>
        <w:tabs>
          <w:tab w:val="left" w:pos="1134"/>
        </w:tabs>
        <w:spacing w:line="276" w:lineRule="auto"/>
        <w:jc w:val="center"/>
        <w:rPr>
          <w:caps/>
        </w:rPr>
      </w:pPr>
    </w:p>
    <w:p w:rsidR="0088033E" w:rsidRPr="00E72B65" w:rsidRDefault="0088033E" w:rsidP="0088033E">
      <w:pPr>
        <w:tabs>
          <w:tab w:val="left" w:pos="1134"/>
        </w:tabs>
        <w:spacing w:line="276" w:lineRule="auto"/>
        <w:ind w:left="5245" w:hanging="142"/>
        <w:jc w:val="center"/>
      </w:pPr>
      <w:r w:rsidRPr="00E72B65">
        <w:t>УТВЕРЖДАЮ</w:t>
      </w:r>
    </w:p>
    <w:p w:rsidR="0088033E" w:rsidRPr="00E72B65" w:rsidRDefault="0088033E" w:rsidP="0088033E">
      <w:pPr>
        <w:tabs>
          <w:tab w:val="left" w:pos="1134"/>
        </w:tabs>
        <w:spacing w:line="276" w:lineRule="auto"/>
        <w:ind w:left="5245" w:hanging="142"/>
        <w:jc w:val="center"/>
      </w:pPr>
      <w:r>
        <w:t>Ректор</w:t>
      </w:r>
      <w:r w:rsidRPr="00E72B65">
        <w:t xml:space="preserve"> </w:t>
      </w:r>
      <w:r>
        <w:t>университета</w:t>
      </w:r>
    </w:p>
    <w:p w:rsidR="0088033E" w:rsidRPr="00E72B65" w:rsidRDefault="0088033E" w:rsidP="0088033E">
      <w:pPr>
        <w:tabs>
          <w:tab w:val="left" w:pos="1134"/>
        </w:tabs>
        <w:spacing w:line="276" w:lineRule="auto"/>
        <w:ind w:left="5245" w:hanging="142"/>
        <w:jc w:val="center"/>
      </w:pPr>
      <w:r w:rsidRPr="00E72B65">
        <w:t>____</w:t>
      </w:r>
      <w:r>
        <w:t>_________________</w:t>
      </w:r>
    </w:p>
    <w:p w:rsidR="0088033E" w:rsidRPr="00E72B65" w:rsidRDefault="0088033E" w:rsidP="0088033E">
      <w:pPr>
        <w:tabs>
          <w:tab w:val="left" w:pos="1134"/>
        </w:tabs>
        <w:spacing w:line="276" w:lineRule="auto"/>
        <w:ind w:left="5245" w:hanging="142"/>
        <w:jc w:val="center"/>
      </w:pPr>
      <w:r w:rsidRPr="00E72B65">
        <w:t>«___» ___________ 20</w:t>
      </w:r>
      <w:r>
        <w:t>__</w:t>
      </w:r>
      <w:r w:rsidRPr="00E72B65">
        <w:t> г.</w:t>
      </w:r>
    </w:p>
    <w:p w:rsidR="0088033E"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caps/>
        </w:rPr>
      </w:pPr>
    </w:p>
    <w:p w:rsidR="0088033E" w:rsidRPr="00AA2C93"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b/>
          <w:caps/>
          <w:sz w:val="32"/>
          <w:szCs w:val="32"/>
        </w:rPr>
      </w:pPr>
      <w:r>
        <w:rPr>
          <w:b/>
          <w:caps/>
          <w:sz w:val="32"/>
          <w:szCs w:val="32"/>
        </w:rPr>
        <w:t>ОСНОВНАЯ ОБРАЗОВАТЕЛЬНАЯ ПРОГРАММА</w:t>
      </w:r>
    </w:p>
    <w:p w:rsidR="0088033E" w:rsidRPr="00AA2C93" w:rsidRDefault="0088033E" w:rsidP="0088033E">
      <w:pPr>
        <w:tabs>
          <w:tab w:val="left" w:pos="1134"/>
        </w:tabs>
        <w:spacing w:line="276" w:lineRule="auto"/>
        <w:jc w:val="center"/>
        <w:rPr>
          <w:b/>
          <w:caps/>
          <w:sz w:val="32"/>
          <w:szCs w:val="32"/>
        </w:rPr>
      </w:pPr>
      <w:r>
        <w:rPr>
          <w:b/>
          <w:caps/>
          <w:sz w:val="32"/>
          <w:szCs w:val="32"/>
        </w:rPr>
        <w:t>ВЫСШЕГО проФЕССИОНАЛЬНОГО ОБРАЗОВАНИЯ</w:t>
      </w:r>
    </w:p>
    <w:p w:rsidR="0088033E" w:rsidRPr="00AA2C93" w:rsidRDefault="0088033E" w:rsidP="0088033E">
      <w:pPr>
        <w:tabs>
          <w:tab w:val="left" w:pos="1134"/>
        </w:tabs>
        <w:spacing w:line="276" w:lineRule="auto"/>
        <w:jc w:val="both"/>
        <w:rPr>
          <w:b/>
          <w:szCs w:val="28"/>
        </w:rPr>
      </w:pPr>
    </w:p>
    <w:p w:rsidR="0088033E" w:rsidRDefault="0088033E" w:rsidP="0088033E">
      <w:pPr>
        <w:tabs>
          <w:tab w:val="left" w:pos="1134"/>
        </w:tabs>
        <w:spacing w:line="276" w:lineRule="auto"/>
        <w:jc w:val="both"/>
        <w:rPr>
          <w:b/>
          <w:szCs w:val="28"/>
        </w:rPr>
      </w:pPr>
      <w:r>
        <w:rPr>
          <w:b/>
          <w:szCs w:val="28"/>
        </w:rPr>
        <w:t>Код и название направления подготовки</w:t>
      </w:r>
      <w:r w:rsidRPr="00C52566">
        <w:rPr>
          <w:b/>
          <w:szCs w:val="28"/>
        </w:rPr>
        <w:t xml:space="preserve"> </w:t>
      </w:r>
      <w:r>
        <w:rPr>
          <w:b/>
          <w:szCs w:val="28"/>
        </w:rPr>
        <w:t>(</w:t>
      </w:r>
      <w:r w:rsidRPr="00AA2C93">
        <w:rPr>
          <w:b/>
          <w:szCs w:val="28"/>
        </w:rPr>
        <w:t>специальности</w:t>
      </w:r>
      <w:r>
        <w:rPr>
          <w:b/>
          <w:szCs w:val="28"/>
        </w:rPr>
        <w:t>)</w:t>
      </w:r>
      <w:r w:rsidRPr="00AA2C93">
        <w:rPr>
          <w:b/>
          <w:szCs w:val="28"/>
        </w:rPr>
        <w:t xml:space="preserve">: </w:t>
      </w:r>
      <w:r>
        <w:rPr>
          <w:b/>
          <w:szCs w:val="28"/>
        </w:rPr>
        <w:t>___</w:t>
      </w:r>
      <w:r w:rsidRPr="00AA2C93">
        <w:rPr>
          <w:b/>
          <w:szCs w:val="28"/>
        </w:rPr>
        <w:t>______</w:t>
      </w:r>
      <w:r>
        <w:rPr>
          <w:b/>
          <w:szCs w:val="28"/>
        </w:rPr>
        <w:t>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Профиль (магистерская программа, специализация): 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Квалификация (степень) выпускника: 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Нормативный срок обучения: _________________________________________</w:t>
      </w:r>
    </w:p>
    <w:p w:rsidR="0088033E" w:rsidRDefault="0088033E" w:rsidP="0088033E">
      <w:pPr>
        <w:tabs>
          <w:tab w:val="left" w:pos="1134"/>
        </w:tabs>
        <w:spacing w:line="276" w:lineRule="auto"/>
        <w:jc w:val="both"/>
        <w:rPr>
          <w:b/>
          <w:szCs w:val="28"/>
        </w:rPr>
      </w:pPr>
      <w:r>
        <w:rPr>
          <w:b/>
          <w:szCs w:val="28"/>
        </w:rPr>
        <w:t>Трудоемкость в зачетных единицах: ___________________________________</w:t>
      </w:r>
    </w:p>
    <w:p w:rsidR="0088033E" w:rsidRDefault="0088033E" w:rsidP="0088033E">
      <w:pPr>
        <w:tabs>
          <w:tab w:val="left" w:pos="1134"/>
        </w:tabs>
        <w:spacing w:line="276" w:lineRule="auto"/>
        <w:jc w:val="both"/>
        <w:rPr>
          <w:b/>
          <w:szCs w:val="28"/>
        </w:rPr>
      </w:pPr>
      <w:r>
        <w:rPr>
          <w:b/>
          <w:szCs w:val="28"/>
        </w:rPr>
        <w:t>Форма обучения: ____________________________________________________</w:t>
      </w:r>
    </w:p>
    <w:p w:rsidR="0088033E" w:rsidRPr="00AA2C93" w:rsidRDefault="0088033E" w:rsidP="0088033E">
      <w:pPr>
        <w:tabs>
          <w:tab w:val="left" w:pos="1134"/>
        </w:tabs>
        <w:spacing w:line="276" w:lineRule="auto"/>
        <w:rPr>
          <w:b/>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Pr="00E208F5" w:rsidRDefault="0088033E" w:rsidP="0088033E">
      <w:pPr>
        <w:spacing w:line="276" w:lineRule="auto"/>
        <w:jc w:val="center"/>
        <w:rPr>
          <w:szCs w:val="28"/>
        </w:rPr>
      </w:pPr>
    </w:p>
    <w:p w:rsidR="0088033E" w:rsidRPr="00BD495F" w:rsidRDefault="0088033E" w:rsidP="0088033E">
      <w:pPr>
        <w:spacing w:line="276" w:lineRule="auto"/>
        <w:jc w:val="center"/>
        <w:rPr>
          <w:szCs w:val="28"/>
        </w:rPr>
      </w:pPr>
      <w:r>
        <w:rPr>
          <w:szCs w:val="28"/>
        </w:rPr>
        <w:t>Брянск 20__</w:t>
      </w:r>
    </w:p>
    <w:p w:rsidR="0088033E" w:rsidRPr="00BD495F" w:rsidRDefault="0088033E" w:rsidP="0088033E">
      <w:pPr>
        <w:spacing w:line="276" w:lineRule="auto"/>
        <w:jc w:val="right"/>
        <w:rPr>
          <w:i/>
        </w:rPr>
      </w:pPr>
      <w:r>
        <w:rPr>
          <w:szCs w:val="28"/>
        </w:rPr>
        <w:br w:type="page"/>
      </w:r>
      <w:r w:rsidRPr="00BD495F">
        <w:rPr>
          <w:i/>
        </w:rPr>
        <w:lastRenderedPageBreak/>
        <w:t xml:space="preserve">Приложение </w:t>
      </w:r>
      <w:r>
        <w:rPr>
          <w:i/>
        </w:rPr>
        <w:t>3</w:t>
      </w:r>
      <w:r w:rsidRPr="00BD495F">
        <w:rPr>
          <w:i/>
        </w:rPr>
        <w:t xml:space="preserve">. Оборотная сторона титульного листа </w:t>
      </w:r>
      <w:r>
        <w:rPr>
          <w:i/>
        </w:rPr>
        <w:t>ООП ВПО</w:t>
      </w:r>
    </w:p>
    <w:p w:rsidR="0088033E" w:rsidRDefault="0088033E" w:rsidP="0088033E">
      <w:pPr>
        <w:tabs>
          <w:tab w:val="left" w:pos="1134"/>
        </w:tabs>
        <w:jc w:val="center"/>
        <w:rPr>
          <w:b/>
          <w:szCs w:val="28"/>
        </w:rPr>
      </w:pPr>
      <w:r>
        <w:rPr>
          <w:b/>
          <w:szCs w:val="28"/>
        </w:rPr>
        <w:t>Основная образовательная программа</w:t>
      </w:r>
    </w:p>
    <w:p w:rsidR="0088033E" w:rsidRPr="00BD495F" w:rsidRDefault="0088033E" w:rsidP="0088033E">
      <w:pPr>
        <w:tabs>
          <w:tab w:val="left" w:pos="1134"/>
        </w:tabs>
        <w:jc w:val="center"/>
        <w:rPr>
          <w:b/>
          <w:szCs w:val="28"/>
        </w:rPr>
      </w:pPr>
      <w:r>
        <w:rPr>
          <w:b/>
          <w:szCs w:val="28"/>
        </w:rPr>
        <w:t>высшего профессионального образования</w:t>
      </w:r>
    </w:p>
    <w:p w:rsidR="0088033E" w:rsidRPr="00BD495F" w:rsidRDefault="0088033E" w:rsidP="0088033E">
      <w:pPr>
        <w:tabs>
          <w:tab w:val="left" w:pos="1134"/>
        </w:tabs>
        <w:jc w:val="center"/>
        <w:rPr>
          <w:szCs w:val="28"/>
        </w:rPr>
      </w:pPr>
      <w:r w:rsidRPr="00BD495F">
        <w:rPr>
          <w:szCs w:val="28"/>
        </w:rPr>
        <w:t>для</w:t>
      </w:r>
      <w:r>
        <w:rPr>
          <w:szCs w:val="28"/>
        </w:rPr>
        <w:t xml:space="preserve"> направления подготовки (</w:t>
      </w:r>
      <w:r w:rsidRPr="00BD495F">
        <w:rPr>
          <w:szCs w:val="28"/>
        </w:rPr>
        <w:t>специальности</w:t>
      </w:r>
      <w:r>
        <w:rPr>
          <w:szCs w:val="28"/>
        </w:rPr>
        <w:t>) (код и название) _______</w:t>
      </w:r>
      <w:r w:rsidRPr="00BD495F">
        <w:rPr>
          <w:szCs w:val="28"/>
        </w:rPr>
        <w:t>_______</w:t>
      </w:r>
    </w:p>
    <w:p w:rsidR="0088033E" w:rsidRPr="00BD495F" w:rsidRDefault="0088033E" w:rsidP="0088033E">
      <w:pPr>
        <w:tabs>
          <w:tab w:val="left" w:pos="1134"/>
        </w:tabs>
        <w:jc w:val="center"/>
        <w:rPr>
          <w:szCs w:val="28"/>
        </w:rPr>
      </w:pPr>
      <w:r w:rsidRPr="00BD495F">
        <w:rPr>
          <w:szCs w:val="28"/>
        </w:rPr>
        <w:t>____________________________________________________________________</w:t>
      </w:r>
    </w:p>
    <w:p w:rsidR="0088033E" w:rsidRPr="00BD495F" w:rsidRDefault="0088033E" w:rsidP="0088033E">
      <w:pPr>
        <w:tabs>
          <w:tab w:val="left" w:pos="1134"/>
        </w:tabs>
        <w:jc w:val="center"/>
        <w:rPr>
          <w:szCs w:val="28"/>
        </w:rPr>
      </w:pPr>
      <w:r w:rsidRPr="00BD495F">
        <w:rPr>
          <w:szCs w:val="28"/>
        </w:rPr>
        <w:t>____________________________________________________________________</w:t>
      </w:r>
    </w:p>
    <w:p w:rsidR="0088033E" w:rsidRDefault="0088033E" w:rsidP="0088033E">
      <w:pPr>
        <w:tabs>
          <w:tab w:val="left" w:pos="1134"/>
        </w:tabs>
        <w:jc w:val="right"/>
      </w:pPr>
    </w:p>
    <w:p w:rsidR="0088033E" w:rsidRDefault="0088033E" w:rsidP="0088033E">
      <w:pPr>
        <w:tabs>
          <w:tab w:val="left" w:pos="1134"/>
        </w:tabs>
        <w:jc w:val="both"/>
      </w:pPr>
      <w:r>
        <w:t>Разработал(и):</w:t>
      </w:r>
    </w:p>
    <w:p w:rsidR="0088033E" w:rsidRDefault="0088033E" w:rsidP="0088033E">
      <w:pPr>
        <w:tabs>
          <w:tab w:val="left" w:pos="1134"/>
        </w:tabs>
        <w:jc w:val="both"/>
      </w:pPr>
      <w:r>
        <w:t>__________________________________</w:t>
      </w:r>
      <w:r>
        <w:tab/>
      </w:r>
      <w:r>
        <w:tab/>
        <w:t>_______</w:t>
      </w:r>
      <w:r>
        <w:tab/>
        <w:t>/____________/</w:t>
      </w:r>
    </w:p>
    <w:p w:rsidR="0088033E" w:rsidRPr="00785FFC" w:rsidRDefault="0088033E" w:rsidP="0088033E">
      <w:pPr>
        <w:tabs>
          <w:tab w:val="left" w:pos="1134"/>
        </w:tabs>
        <w:jc w:val="both"/>
        <w:rPr>
          <w:i/>
        </w:rPr>
      </w:pPr>
      <w:r>
        <w:rPr>
          <w:i/>
        </w:rPr>
        <w:t>(должность, ученая степень, ученое звание)</w:t>
      </w:r>
      <w:r>
        <w:rPr>
          <w:i/>
        </w:rPr>
        <w:tab/>
      </w:r>
      <w:r>
        <w:rPr>
          <w:i/>
        </w:rPr>
        <w:tab/>
        <w:t>(подпись)</w:t>
      </w:r>
      <w:r>
        <w:rPr>
          <w:i/>
        </w:rPr>
        <w:tab/>
        <w:t>(И.О. Фамилия)</w:t>
      </w:r>
    </w:p>
    <w:p w:rsidR="0088033E" w:rsidRDefault="0088033E" w:rsidP="0088033E">
      <w:pPr>
        <w:tabs>
          <w:tab w:val="left" w:pos="1134"/>
        </w:tabs>
        <w:jc w:val="right"/>
      </w:pPr>
    </w:p>
    <w:p w:rsidR="0088033E" w:rsidRDefault="0088033E" w:rsidP="0088033E">
      <w:pPr>
        <w:tabs>
          <w:tab w:val="left" w:pos="1134"/>
        </w:tabs>
        <w:jc w:val="both"/>
      </w:pPr>
      <w:r>
        <w:t>__________________________________</w:t>
      </w:r>
      <w:r>
        <w:tab/>
      </w:r>
      <w:r>
        <w:tab/>
        <w:t>_______</w:t>
      </w:r>
      <w:r>
        <w:tab/>
        <w:t>/____________/</w:t>
      </w:r>
    </w:p>
    <w:p w:rsidR="0088033E" w:rsidRPr="00785FFC" w:rsidRDefault="0088033E" w:rsidP="0088033E">
      <w:pPr>
        <w:tabs>
          <w:tab w:val="left" w:pos="1134"/>
        </w:tabs>
        <w:jc w:val="both"/>
        <w:rPr>
          <w:i/>
        </w:rPr>
      </w:pPr>
      <w:r>
        <w:rPr>
          <w:i/>
        </w:rPr>
        <w:t>(должность, ученая степень, ученое звание)</w:t>
      </w:r>
      <w:r>
        <w:rPr>
          <w:i/>
        </w:rPr>
        <w:tab/>
      </w:r>
      <w:r>
        <w:rPr>
          <w:i/>
        </w:rPr>
        <w:tab/>
        <w:t>(подпись)</w:t>
      </w:r>
      <w:r>
        <w:rPr>
          <w:i/>
        </w:rPr>
        <w:tab/>
        <w:t>(И.О. Фамилия)</w:t>
      </w:r>
    </w:p>
    <w:p w:rsidR="0088033E" w:rsidRDefault="0088033E" w:rsidP="0088033E">
      <w:pPr>
        <w:tabs>
          <w:tab w:val="left" w:pos="1134"/>
        </w:tabs>
        <w:jc w:val="right"/>
      </w:pPr>
    </w:p>
    <w:p w:rsidR="0088033E" w:rsidRDefault="0088033E" w:rsidP="0088033E">
      <w:pPr>
        <w:tabs>
          <w:tab w:val="left" w:pos="1134"/>
        </w:tabs>
        <w:jc w:val="both"/>
      </w:pPr>
      <w:r>
        <w:t>__________________________________</w:t>
      </w:r>
      <w:r>
        <w:tab/>
      </w:r>
      <w:r>
        <w:tab/>
        <w:t>_______</w:t>
      </w:r>
      <w:r>
        <w:tab/>
        <w:t>/____________/</w:t>
      </w:r>
    </w:p>
    <w:p w:rsidR="0088033E" w:rsidRPr="00785FFC" w:rsidRDefault="0088033E" w:rsidP="0088033E">
      <w:pPr>
        <w:tabs>
          <w:tab w:val="left" w:pos="1134"/>
        </w:tabs>
        <w:jc w:val="both"/>
        <w:rPr>
          <w:i/>
        </w:rPr>
      </w:pPr>
      <w:r>
        <w:rPr>
          <w:i/>
        </w:rPr>
        <w:t>(должность, ученая степень, ученое звание)</w:t>
      </w:r>
      <w:r>
        <w:rPr>
          <w:i/>
        </w:rPr>
        <w:tab/>
      </w:r>
      <w:r>
        <w:rPr>
          <w:i/>
        </w:rPr>
        <w:tab/>
        <w:t>(подпись)</w:t>
      </w:r>
      <w:r>
        <w:rPr>
          <w:i/>
        </w:rPr>
        <w:tab/>
        <w:t>(И.О. Фамилия)</w:t>
      </w:r>
    </w:p>
    <w:p w:rsidR="0088033E" w:rsidRDefault="0088033E" w:rsidP="0088033E">
      <w:pPr>
        <w:tabs>
          <w:tab w:val="left" w:pos="1134"/>
        </w:tabs>
        <w:jc w:val="right"/>
      </w:pPr>
    </w:p>
    <w:p w:rsidR="0088033E" w:rsidRDefault="0088033E" w:rsidP="0088033E">
      <w:pPr>
        <w:tabs>
          <w:tab w:val="left" w:pos="1134"/>
        </w:tabs>
        <w:jc w:val="both"/>
      </w:pPr>
      <w:r>
        <w:t>__________________________________</w:t>
      </w:r>
      <w:r>
        <w:tab/>
      </w:r>
      <w:r>
        <w:tab/>
        <w:t>_______</w:t>
      </w:r>
      <w:r>
        <w:tab/>
        <w:t>/____________/</w:t>
      </w:r>
    </w:p>
    <w:p w:rsidR="0088033E" w:rsidRPr="00785FFC" w:rsidRDefault="0088033E" w:rsidP="0088033E">
      <w:pPr>
        <w:tabs>
          <w:tab w:val="left" w:pos="1134"/>
        </w:tabs>
        <w:jc w:val="both"/>
        <w:rPr>
          <w:i/>
        </w:rPr>
      </w:pPr>
      <w:r>
        <w:rPr>
          <w:i/>
        </w:rPr>
        <w:t>(должность, ученая степень, ученое звание)</w:t>
      </w:r>
      <w:r>
        <w:rPr>
          <w:i/>
        </w:rPr>
        <w:tab/>
      </w:r>
      <w:r>
        <w:rPr>
          <w:i/>
        </w:rPr>
        <w:tab/>
        <w:t>(подпись)</w:t>
      </w:r>
      <w:r>
        <w:rPr>
          <w:i/>
        </w:rPr>
        <w:tab/>
        <w:t>(И.О. Фамилия)</w:t>
      </w:r>
    </w:p>
    <w:p w:rsidR="0088033E" w:rsidRDefault="0088033E" w:rsidP="0088033E">
      <w:pPr>
        <w:tabs>
          <w:tab w:val="left" w:pos="1134"/>
        </w:tabs>
        <w:jc w:val="right"/>
      </w:pPr>
    </w:p>
    <w:p w:rsidR="0088033E" w:rsidRPr="00E72B65" w:rsidRDefault="0088033E" w:rsidP="0088033E">
      <w:pPr>
        <w:tabs>
          <w:tab w:val="left" w:pos="1134"/>
        </w:tabs>
        <w:jc w:val="right"/>
      </w:pPr>
      <w:r>
        <w:t>ООП ВПО р</w:t>
      </w:r>
      <w:r w:rsidRPr="00E72B65">
        <w:t>ассмотрен</w:t>
      </w:r>
      <w:r>
        <w:t>а</w:t>
      </w:r>
      <w:r w:rsidRPr="00E72B65">
        <w:t xml:space="preserve"> и одобрен</w:t>
      </w:r>
      <w:r>
        <w:t>а</w:t>
      </w:r>
      <w:r w:rsidRPr="00E72B65">
        <w:t xml:space="preserve"> на заседании кафедры</w:t>
      </w:r>
      <w:r>
        <w:t xml:space="preserve"> </w:t>
      </w:r>
    </w:p>
    <w:p w:rsidR="0088033E" w:rsidRPr="00E72B65" w:rsidRDefault="0088033E" w:rsidP="0088033E">
      <w:pPr>
        <w:tabs>
          <w:tab w:val="left" w:pos="1134"/>
        </w:tabs>
        <w:jc w:val="right"/>
      </w:pPr>
      <w:r w:rsidRPr="00E72B65">
        <w:t>от «</w:t>
      </w:r>
      <w:r>
        <w:t>___</w:t>
      </w:r>
      <w:r w:rsidRPr="00E72B65">
        <w:t>» _____________ 20__ г., протокол № ___</w:t>
      </w:r>
    </w:p>
    <w:p w:rsidR="0088033E" w:rsidRDefault="0088033E" w:rsidP="0088033E">
      <w:pPr>
        <w:tabs>
          <w:tab w:val="left" w:pos="1134"/>
        </w:tabs>
        <w:jc w:val="both"/>
        <w:rPr>
          <w:color w:val="000000"/>
          <w:szCs w:val="28"/>
        </w:rPr>
      </w:pPr>
      <w:r w:rsidRPr="00D61AC2">
        <w:rPr>
          <w:color w:val="000000"/>
          <w:szCs w:val="28"/>
        </w:rPr>
        <w:t>Заведующий кафедрой</w:t>
      </w:r>
    </w:p>
    <w:p w:rsidR="0088033E" w:rsidRDefault="0088033E" w:rsidP="0088033E">
      <w:pPr>
        <w:tabs>
          <w:tab w:val="left" w:pos="1134"/>
        </w:tabs>
        <w:jc w:val="both"/>
      </w:pPr>
      <w:r>
        <w:t>_______________________________</w:t>
      </w:r>
      <w:r>
        <w:tab/>
      </w:r>
      <w:r>
        <w:tab/>
        <w:t>_______</w:t>
      </w:r>
      <w:r>
        <w:tab/>
        <w:t>/____________/</w:t>
      </w:r>
    </w:p>
    <w:p w:rsidR="0088033E" w:rsidRPr="00785FFC" w:rsidRDefault="0088033E" w:rsidP="0088033E">
      <w:pPr>
        <w:tabs>
          <w:tab w:val="left" w:pos="1134"/>
        </w:tabs>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jc w:val="both"/>
      </w:pPr>
    </w:p>
    <w:p w:rsidR="0088033E" w:rsidRDefault="0088033E" w:rsidP="0088033E">
      <w:pPr>
        <w:tabs>
          <w:tab w:val="left" w:pos="1134"/>
        </w:tabs>
        <w:jc w:val="both"/>
      </w:pPr>
      <w:r>
        <w:t>Декан факультета (института)</w:t>
      </w:r>
    </w:p>
    <w:p w:rsidR="0088033E" w:rsidRDefault="0088033E" w:rsidP="0088033E">
      <w:pPr>
        <w:tabs>
          <w:tab w:val="left" w:pos="1134"/>
        </w:tabs>
        <w:jc w:val="both"/>
      </w:pPr>
      <w:r>
        <w:t>_______________________________</w:t>
      </w:r>
      <w:r>
        <w:tab/>
      </w:r>
      <w:r>
        <w:tab/>
        <w:t>_______</w:t>
      </w:r>
      <w:r>
        <w:tab/>
        <w:t>/____________/</w:t>
      </w:r>
    </w:p>
    <w:p w:rsidR="0088033E" w:rsidRPr="00785FFC" w:rsidRDefault="0088033E" w:rsidP="0088033E">
      <w:pPr>
        <w:tabs>
          <w:tab w:val="left" w:pos="1134"/>
        </w:tabs>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jc w:val="both"/>
      </w:pPr>
    </w:p>
    <w:p w:rsidR="0088033E" w:rsidRDefault="0088033E" w:rsidP="0088033E">
      <w:pPr>
        <w:tabs>
          <w:tab w:val="left" w:pos="1134"/>
        </w:tabs>
        <w:jc w:val="both"/>
      </w:pPr>
      <w:r>
        <w:t>Начальник учебно-методического управления</w:t>
      </w:r>
    </w:p>
    <w:p w:rsidR="0088033E" w:rsidRDefault="0088033E" w:rsidP="0088033E">
      <w:pPr>
        <w:tabs>
          <w:tab w:val="left" w:pos="1134"/>
        </w:tabs>
        <w:jc w:val="both"/>
      </w:pPr>
      <w:r>
        <w:t>_______________________________</w:t>
      </w:r>
      <w:r>
        <w:tab/>
      </w:r>
      <w:r>
        <w:tab/>
        <w:t>_______</w:t>
      </w:r>
      <w:r>
        <w:tab/>
        <w:t>/____________/</w:t>
      </w:r>
    </w:p>
    <w:p w:rsidR="0088033E" w:rsidRPr="00785FFC" w:rsidRDefault="0088033E" w:rsidP="0088033E">
      <w:pPr>
        <w:tabs>
          <w:tab w:val="left" w:pos="1134"/>
        </w:tabs>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jc w:val="both"/>
      </w:pPr>
    </w:p>
    <w:p w:rsidR="0088033E" w:rsidRDefault="0088033E" w:rsidP="0088033E">
      <w:pPr>
        <w:tabs>
          <w:tab w:val="left" w:pos="1134"/>
        </w:tabs>
        <w:jc w:val="right"/>
      </w:pPr>
      <w:r w:rsidRPr="008F0629">
        <w:t>ООП ВПО рассмотрен</w:t>
      </w:r>
      <w:r>
        <w:t>а</w:t>
      </w:r>
      <w:r w:rsidRPr="008F0629">
        <w:t xml:space="preserve"> и одобрен</w:t>
      </w:r>
      <w:r>
        <w:t>а</w:t>
      </w:r>
    </w:p>
    <w:p w:rsidR="0088033E" w:rsidRPr="008F0629" w:rsidRDefault="0088033E" w:rsidP="0088033E">
      <w:pPr>
        <w:tabs>
          <w:tab w:val="left" w:pos="1134"/>
        </w:tabs>
        <w:jc w:val="right"/>
      </w:pPr>
      <w:r w:rsidRPr="008F0629">
        <w:t xml:space="preserve">на заседании </w:t>
      </w:r>
      <w:r>
        <w:t>научно</w:t>
      </w:r>
      <w:r w:rsidRPr="008F0629">
        <w:t>-методического совета университета</w:t>
      </w:r>
    </w:p>
    <w:p w:rsidR="0088033E" w:rsidRPr="00E72B65" w:rsidRDefault="0088033E" w:rsidP="0088033E">
      <w:pPr>
        <w:tabs>
          <w:tab w:val="left" w:pos="1134"/>
        </w:tabs>
        <w:jc w:val="right"/>
      </w:pPr>
      <w:r w:rsidRPr="00E72B65">
        <w:t>от «</w:t>
      </w:r>
      <w:r>
        <w:t>___</w:t>
      </w:r>
      <w:r w:rsidRPr="00E72B65">
        <w:t>» _____________ 20__ г., протокол № ___</w:t>
      </w:r>
    </w:p>
    <w:p w:rsidR="0088033E" w:rsidRDefault="0088033E" w:rsidP="0088033E">
      <w:pPr>
        <w:tabs>
          <w:tab w:val="left" w:pos="1134"/>
        </w:tabs>
        <w:jc w:val="right"/>
      </w:pPr>
    </w:p>
    <w:p w:rsidR="0088033E" w:rsidRDefault="0088033E" w:rsidP="0088033E">
      <w:pPr>
        <w:tabs>
          <w:tab w:val="left" w:pos="1134"/>
        </w:tabs>
        <w:jc w:val="both"/>
        <w:rPr>
          <w:color w:val="000000"/>
          <w:szCs w:val="28"/>
        </w:rPr>
      </w:pPr>
      <w:r>
        <w:rPr>
          <w:color w:val="000000"/>
          <w:szCs w:val="28"/>
        </w:rPr>
        <w:t>Председатель научно-методического совета</w:t>
      </w:r>
    </w:p>
    <w:p w:rsidR="0088033E" w:rsidRDefault="0088033E" w:rsidP="0088033E">
      <w:pPr>
        <w:tabs>
          <w:tab w:val="left" w:pos="1134"/>
        </w:tabs>
        <w:jc w:val="both"/>
      </w:pPr>
      <w:r>
        <w:t>_______________________________</w:t>
      </w:r>
      <w:r>
        <w:tab/>
      </w:r>
      <w:r>
        <w:tab/>
        <w:t>_______</w:t>
      </w:r>
      <w:r>
        <w:tab/>
        <w:t>/____________/</w:t>
      </w:r>
    </w:p>
    <w:p w:rsidR="0088033E" w:rsidRPr="00785FFC" w:rsidRDefault="0088033E" w:rsidP="0088033E">
      <w:pPr>
        <w:tabs>
          <w:tab w:val="left" w:pos="1134"/>
        </w:tabs>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jc w:val="right"/>
      </w:pPr>
    </w:p>
    <w:p w:rsidR="0088033E" w:rsidRDefault="0088033E" w:rsidP="0088033E">
      <w:pPr>
        <w:tabs>
          <w:tab w:val="left" w:pos="1134"/>
        </w:tabs>
        <w:jc w:val="right"/>
      </w:pPr>
    </w:p>
    <w:p w:rsidR="0088033E" w:rsidRDefault="0088033E" w:rsidP="0088033E">
      <w:pPr>
        <w:tabs>
          <w:tab w:val="left" w:pos="1134"/>
        </w:tabs>
        <w:ind w:firstLine="4536"/>
        <w:rPr>
          <w:i/>
          <w:szCs w:val="28"/>
        </w:rPr>
      </w:pPr>
      <w:r w:rsidRPr="00BD495F">
        <w:rPr>
          <w:szCs w:val="28"/>
        </w:rPr>
        <w:t>©</w:t>
      </w:r>
      <w:r>
        <w:rPr>
          <w:szCs w:val="28"/>
        </w:rPr>
        <w:t xml:space="preserve"> </w:t>
      </w:r>
      <w:r w:rsidRPr="00BD495F">
        <w:rPr>
          <w:i/>
          <w:szCs w:val="28"/>
        </w:rPr>
        <w:t>[Фамилия И.О. автора(ов)]</w:t>
      </w:r>
    </w:p>
    <w:p w:rsidR="0088033E" w:rsidRDefault="0088033E" w:rsidP="0088033E">
      <w:pPr>
        <w:tabs>
          <w:tab w:val="left" w:pos="1134"/>
        </w:tabs>
        <w:ind w:firstLine="4536"/>
        <w:rPr>
          <w:szCs w:val="28"/>
        </w:rPr>
      </w:pPr>
      <w:r w:rsidRPr="00BD495F">
        <w:rPr>
          <w:szCs w:val="28"/>
        </w:rPr>
        <w:t>©</w:t>
      </w:r>
      <w:r>
        <w:rPr>
          <w:szCs w:val="28"/>
        </w:rPr>
        <w:t xml:space="preserve"> </w:t>
      </w:r>
      <w:r w:rsidRPr="00471221">
        <w:rPr>
          <w:spacing w:val="-10"/>
          <w:szCs w:val="28"/>
        </w:rPr>
        <w:t>ФГБОУ ВПО «Брянский государственный</w:t>
      </w:r>
    </w:p>
    <w:p w:rsidR="0088033E" w:rsidRPr="00471221" w:rsidRDefault="0088033E" w:rsidP="0088033E">
      <w:pPr>
        <w:tabs>
          <w:tab w:val="left" w:pos="1134"/>
        </w:tabs>
        <w:ind w:firstLine="4536"/>
        <w:rPr>
          <w:i/>
          <w:szCs w:val="28"/>
        </w:rPr>
      </w:pPr>
      <w:r>
        <w:rPr>
          <w:szCs w:val="28"/>
        </w:rPr>
        <w:t>технический университет»</w:t>
      </w:r>
    </w:p>
    <w:p w:rsidR="0088033E" w:rsidRPr="00BD495F" w:rsidRDefault="0088033E" w:rsidP="0088033E">
      <w:pPr>
        <w:spacing w:line="276" w:lineRule="auto"/>
        <w:jc w:val="right"/>
        <w:rPr>
          <w:i/>
        </w:rPr>
      </w:pPr>
      <w:r>
        <w:rPr>
          <w:szCs w:val="28"/>
        </w:rPr>
        <w:br w:type="page"/>
      </w:r>
      <w:r w:rsidRPr="00BD495F">
        <w:rPr>
          <w:i/>
        </w:rPr>
        <w:lastRenderedPageBreak/>
        <w:t xml:space="preserve">Приложение </w:t>
      </w:r>
      <w:r>
        <w:rPr>
          <w:i/>
        </w:rPr>
        <w:t>4</w:t>
      </w:r>
      <w:r w:rsidRPr="00BD495F">
        <w:rPr>
          <w:i/>
        </w:rPr>
        <w:t xml:space="preserve">. </w:t>
      </w:r>
      <w:r>
        <w:rPr>
          <w:i/>
        </w:rPr>
        <w:t>Аннотация РПД</w:t>
      </w:r>
    </w:p>
    <w:p w:rsidR="0088033E" w:rsidRDefault="0088033E" w:rsidP="0088033E">
      <w:pPr>
        <w:tabs>
          <w:tab w:val="left" w:pos="1134"/>
        </w:tabs>
        <w:jc w:val="center"/>
        <w:rPr>
          <w:b/>
          <w:szCs w:val="28"/>
        </w:rPr>
      </w:pPr>
      <w:r w:rsidRPr="00462AD0">
        <w:rPr>
          <w:b/>
          <w:szCs w:val="28"/>
        </w:rPr>
        <w:t>Аннотация рабочей программы дисциплины</w:t>
      </w:r>
    </w:p>
    <w:p w:rsidR="0088033E" w:rsidRDefault="0088033E" w:rsidP="0088033E">
      <w:pPr>
        <w:tabs>
          <w:tab w:val="left" w:pos="1134"/>
        </w:tabs>
        <w:spacing w:line="276" w:lineRule="auto"/>
        <w:jc w:val="center"/>
        <w:rPr>
          <w:b/>
          <w:szCs w:val="28"/>
        </w:rPr>
      </w:pPr>
      <w:r>
        <w:rPr>
          <w:b/>
          <w:szCs w:val="28"/>
        </w:rPr>
        <w:t>______________</w:t>
      </w:r>
      <w:r w:rsidRPr="00AA2C93">
        <w:rPr>
          <w:b/>
          <w:szCs w:val="28"/>
        </w:rPr>
        <w:t>_____________________________________</w:t>
      </w:r>
      <w:r>
        <w:rPr>
          <w:b/>
          <w:szCs w:val="28"/>
        </w:rPr>
        <w:t>_</w:t>
      </w:r>
      <w:r w:rsidRPr="00AA2C93">
        <w:rPr>
          <w:b/>
          <w:szCs w:val="28"/>
        </w:rPr>
        <w:t>_______</w:t>
      </w:r>
      <w:r>
        <w:rPr>
          <w:b/>
          <w:szCs w:val="28"/>
        </w:rPr>
        <w:t>_________</w:t>
      </w:r>
    </w:p>
    <w:p w:rsidR="0088033E"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Pr="00AA2C93"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Default="0088033E" w:rsidP="0088033E">
      <w:pPr>
        <w:tabs>
          <w:tab w:val="left" w:pos="1134"/>
        </w:tabs>
        <w:spacing w:line="276" w:lineRule="auto"/>
        <w:jc w:val="center"/>
        <w:rPr>
          <w:b/>
          <w:szCs w:val="28"/>
        </w:rPr>
      </w:pPr>
      <w:r>
        <w:rPr>
          <w:b/>
          <w:szCs w:val="28"/>
        </w:rPr>
        <w:t>Код и название направления подготовки</w:t>
      </w:r>
      <w:r w:rsidRPr="00C52566">
        <w:rPr>
          <w:b/>
          <w:szCs w:val="28"/>
        </w:rPr>
        <w:t xml:space="preserve"> </w:t>
      </w:r>
      <w:r>
        <w:rPr>
          <w:b/>
          <w:szCs w:val="28"/>
        </w:rPr>
        <w:t>(</w:t>
      </w:r>
      <w:r w:rsidRPr="00AA2C93">
        <w:rPr>
          <w:b/>
          <w:szCs w:val="28"/>
        </w:rPr>
        <w:t>специальности</w:t>
      </w:r>
      <w:r>
        <w:rPr>
          <w:b/>
          <w:szCs w:val="28"/>
        </w:rPr>
        <w:t>)</w:t>
      </w:r>
      <w:r w:rsidRPr="00AA2C93">
        <w:rPr>
          <w:b/>
          <w:szCs w:val="28"/>
        </w:rPr>
        <w:t xml:space="preserve">: </w:t>
      </w:r>
      <w:r>
        <w:rPr>
          <w:b/>
          <w:szCs w:val="28"/>
        </w:rPr>
        <w:t>___</w:t>
      </w:r>
      <w:r w:rsidRPr="00AA2C93">
        <w:rPr>
          <w:b/>
          <w:szCs w:val="28"/>
        </w:rPr>
        <w:t>_______</w:t>
      </w:r>
      <w:r>
        <w:rPr>
          <w:b/>
          <w:szCs w:val="28"/>
        </w:rPr>
        <w:t>_____</w:t>
      </w:r>
    </w:p>
    <w:p w:rsidR="0088033E"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Default="0088033E" w:rsidP="0088033E">
      <w:pPr>
        <w:tabs>
          <w:tab w:val="left" w:pos="1134"/>
        </w:tabs>
        <w:spacing w:line="276" w:lineRule="auto"/>
        <w:rPr>
          <w:b/>
          <w:szCs w:val="28"/>
        </w:rPr>
      </w:pPr>
      <w:r>
        <w:rPr>
          <w:b/>
          <w:szCs w:val="28"/>
        </w:rPr>
        <w:t>Профиль (магистерская программа, специализация): ___________________</w:t>
      </w:r>
    </w:p>
    <w:p w:rsidR="0088033E"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Default="0088033E" w:rsidP="0088033E">
      <w:pPr>
        <w:tabs>
          <w:tab w:val="left" w:pos="1134"/>
        </w:tabs>
        <w:spacing w:line="276" w:lineRule="auto"/>
        <w:rPr>
          <w:b/>
          <w:szCs w:val="28"/>
        </w:rPr>
      </w:pPr>
      <w:r>
        <w:rPr>
          <w:b/>
          <w:szCs w:val="28"/>
        </w:rPr>
        <w:t>Квалификация (степень) выпускника: _________________________________</w:t>
      </w:r>
    </w:p>
    <w:p w:rsidR="0088033E" w:rsidRDefault="0088033E" w:rsidP="0088033E">
      <w:pPr>
        <w:tabs>
          <w:tab w:val="left" w:pos="1134"/>
        </w:tabs>
        <w:spacing w:line="276" w:lineRule="auto"/>
        <w:jc w:val="center"/>
        <w:rPr>
          <w:b/>
          <w:szCs w:val="28"/>
        </w:rPr>
      </w:pPr>
      <w:r>
        <w:rPr>
          <w:b/>
          <w:szCs w:val="28"/>
        </w:rPr>
        <w:t>____________________________________________________________________</w:t>
      </w:r>
    </w:p>
    <w:p w:rsidR="0088033E" w:rsidRDefault="0088033E" w:rsidP="0088033E">
      <w:pPr>
        <w:tabs>
          <w:tab w:val="left" w:pos="1134"/>
        </w:tabs>
        <w:spacing w:line="276" w:lineRule="auto"/>
        <w:rPr>
          <w:b/>
          <w:szCs w:val="28"/>
        </w:rPr>
      </w:pPr>
      <w:r>
        <w:rPr>
          <w:b/>
          <w:szCs w:val="28"/>
        </w:rPr>
        <w:t>Форма обучения: ____________________________________________________</w:t>
      </w:r>
    </w:p>
    <w:p w:rsidR="0088033E" w:rsidRDefault="0088033E" w:rsidP="0088033E">
      <w:pPr>
        <w:tabs>
          <w:tab w:val="left" w:pos="1134"/>
        </w:tabs>
        <w:jc w:val="both"/>
        <w:rPr>
          <w:b/>
          <w:szCs w:val="28"/>
        </w:rPr>
      </w:pPr>
    </w:p>
    <w:p w:rsidR="0088033E" w:rsidRDefault="0088033E" w:rsidP="0088033E">
      <w:pPr>
        <w:tabs>
          <w:tab w:val="left" w:pos="1134"/>
        </w:tabs>
        <w:jc w:val="both"/>
        <w:rPr>
          <w:szCs w:val="28"/>
        </w:rPr>
      </w:pPr>
      <w:r w:rsidRPr="00462AD0">
        <w:rPr>
          <w:szCs w:val="28"/>
        </w:rPr>
        <w:t>1. Цель дисциплины: ________________________________________________</w:t>
      </w:r>
      <w:r>
        <w:rPr>
          <w:szCs w:val="28"/>
        </w:rPr>
        <w:t>__</w:t>
      </w:r>
    </w:p>
    <w:p w:rsidR="0088033E" w:rsidRDefault="0088033E" w:rsidP="0088033E">
      <w:pPr>
        <w:tabs>
          <w:tab w:val="left" w:pos="1134"/>
        </w:tabs>
        <w:jc w:val="both"/>
        <w:rPr>
          <w:szCs w:val="28"/>
        </w:rPr>
      </w:pPr>
      <w:r>
        <w:rPr>
          <w:szCs w:val="28"/>
        </w:rPr>
        <w:t>____________________________________________________________________</w:t>
      </w:r>
    </w:p>
    <w:p w:rsidR="0088033E" w:rsidRPr="00462AD0" w:rsidRDefault="0088033E" w:rsidP="0088033E">
      <w:pPr>
        <w:tabs>
          <w:tab w:val="left" w:pos="1134"/>
        </w:tabs>
        <w:jc w:val="both"/>
        <w:rPr>
          <w:szCs w:val="28"/>
        </w:rPr>
      </w:pPr>
      <w:r>
        <w:rPr>
          <w:szCs w:val="28"/>
        </w:rPr>
        <w:t>____________________________________________________________________</w:t>
      </w:r>
    </w:p>
    <w:p w:rsidR="0088033E" w:rsidRPr="00462AD0" w:rsidRDefault="0088033E" w:rsidP="0088033E">
      <w:pPr>
        <w:tabs>
          <w:tab w:val="left" w:pos="1134"/>
        </w:tabs>
        <w:jc w:val="both"/>
        <w:rPr>
          <w:szCs w:val="28"/>
        </w:rPr>
      </w:pPr>
    </w:p>
    <w:p w:rsidR="0088033E" w:rsidRPr="00462AD0" w:rsidRDefault="0088033E" w:rsidP="0088033E">
      <w:pPr>
        <w:tabs>
          <w:tab w:val="left" w:pos="1134"/>
        </w:tabs>
        <w:jc w:val="both"/>
        <w:rPr>
          <w:szCs w:val="28"/>
        </w:rPr>
      </w:pPr>
      <w:r w:rsidRPr="00462AD0">
        <w:rPr>
          <w:szCs w:val="28"/>
        </w:rPr>
        <w:t xml:space="preserve">2. Место дисциплины в структуре ООП: </w:t>
      </w:r>
    </w:p>
    <w:p w:rsidR="0088033E" w:rsidRPr="00462AD0" w:rsidRDefault="0088033E" w:rsidP="0088033E">
      <w:pPr>
        <w:tabs>
          <w:tab w:val="left" w:pos="1134"/>
        </w:tabs>
        <w:jc w:val="both"/>
        <w:rPr>
          <w:szCs w:val="28"/>
        </w:rPr>
      </w:pPr>
      <w:r w:rsidRPr="00462AD0">
        <w:rPr>
          <w:szCs w:val="28"/>
        </w:rPr>
        <w:t xml:space="preserve">Дисциплина относится к _____________ части _________________ цикла </w:t>
      </w:r>
    </w:p>
    <w:p w:rsidR="0088033E" w:rsidRPr="00462AD0" w:rsidRDefault="0088033E" w:rsidP="0088033E">
      <w:pPr>
        <w:tabs>
          <w:tab w:val="left" w:pos="1134"/>
        </w:tabs>
        <w:jc w:val="both"/>
        <w:rPr>
          <w:szCs w:val="28"/>
        </w:rPr>
      </w:pPr>
    </w:p>
    <w:p w:rsidR="0088033E" w:rsidRPr="00462AD0" w:rsidRDefault="0088033E" w:rsidP="0088033E">
      <w:pPr>
        <w:tabs>
          <w:tab w:val="left" w:pos="1134"/>
        </w:tabs>
        <w:jc w:val="both"/>
        <w:rPr>
          <w:szCs w:val="28"/>
        </w:rPr>
      </w:pPr>
      <w:r w:rsidRPr="00462AD0">
        <w:rPr>
          <w:szCs w:val="28"/>
        </w:rPr>
        <w:t>3.Требования к результатам освоения дисциплины:</w:t>
      </w:r>
    </w:p>
    <w:p w:rsidR="0088033E" w:rsidRDefault="0088033E" w:rsidP="0088033E">
      <w:pPr>
        <w:tabs>
          <w:tab w:val="left" w:pos="1134"/>
        </w:tabs>
        <w:jc w:val="both"/>
        <w:rPr>
          <w:szCs w:val="28"/>
        </w:rPr>
      </w:pPr>
      <w:r w:rsidRPr="00462AD0">
        <w:rPr>
          <w:szCs w:val="28"/>
        </w:rPr>
        <w:t>Процесс изучения дисциплины направлен на формирование и развитие компетенций</w:t>
      </w:r>
      <w:r>
        <w:rPr>
          <w:szCs w:val="28"/>
        </w:rPr>
        <w:t xml:space="preserve"> </w:t>
      </w:r>
      <w:r w:rsidRPr="00462AD0">
        <w:rPr>
          <w:szCs w:val="28"/>
        </w:rPr>
        <w:t>(коды</w:t>
      </w:r>
      <w:r>
        <w:rPr>
          <w:szCs w:val="28"/>
        </w:rPr>
        <w:t>, в соответствии с ФГОС ВПО</w:t>
      </w:r>
      <w:r w:rsidRPr="00462AD0">
        <w:rPr>
          <w:szCs w:val="28"/>
        </w:rPr>
        <w:t>)</w:t>
      </w:r>
      <w:r>
        <w:rPr>
          <w:szCs w:val="28"/>
        </w:rPr>
        <w:t xml:space="preserve"> _________________________</w:t>
      </w:r>
    </w:p>
    <w:p w:rsidR="0088033E" w:rsidRPr="00462AD0" w:rsidRDefault="0088033E" w:rsidP="0088033E">
      <w:pPr>
        <w:tabs>
          <w:tab w:val="left" w:pos="1134"/>
        </w:tabs>
        <w:jc w:val="both"/>
        <w:rPr>
          <w:b/>
          <w:szCs w:val="28"/>
        </w:rPr>
      </w:pPr>
      <w:r>
        <w:rPr>
          <w:szCs w:val="28"/>
        </w:rPr>
        <w:t>____________________________________________________________________</w:t>
      </w:r>
    </w:p>
    <w:p w:rsidR="0088033E" w:rsidRDefault="0088033E" w:rsidP="0088033E">
      <w:pPr>
        <w:tabs>
          <w:tab w:val="left" w:pos="1134"/>
        </w:tabs>
        <w:rPr>
          <w:szCs w:val="28"/>
        </w:rPr>
      </w:pPr>
    </w:p>
    <w:p w:rsidR="0088033E" w:rsidRPr="00E44EF8" w:rsidRDefault="0088033E" w:rsidP="0088033E">
      <w:pPr>
        <w:tabs>
          <w:tab w:val="left" w:pos="1134"/>
        </w:tabs>
        <w:rPr>
          <w:spacing w:val="-10"/>
          <w:szCs w:val="28"/>
        </w:rPr>
      </w:pPr>
      <w:r w:rsidRPr="00E44EF8">
        <w:rPr>
          <w:spacing w:val="-10"/>
          <w:szCs w:val="28"/>
        </w:rPr>
        <w:t>4. Общая трудоемкость дисциплины составляет ____ зачетных единиц (____</w:t>
      </w:r>
      <w:r>
        <w:rPr>
          <w:spacing w:val="-10"/>
          <w:szCs w:val="28"/>
        </w:rPr>
        <w:t xml:space="preserve"> </w:t>
      </w:r>
      <w:r w:rsidRPr="00E44EF8">
        <w:rPr>
          <w:spacing w:val="-10"/>
          <w:szCs w:val="28"/>
        </w:rPr>
        <w:t>часов).</w:t>
      </w:r>
    </w:p>
    <w:p w:rsidR="0088033E" w:rsidRDefault="0088033E" w:rsidP="0088033E">
      <w:pPr>
        <w:tabs>
          <w:tab w:val="left" w:pos="1134"/>
        </w:tabs>
        <w:jc w:val="both"/>
        <w:rPr>
          <w:szCs w:val="28"/>
        </w:rPr>
      </w:pPr>
    </w:p>
    <w:p w:rsidR="0088033E" w:rsidRDefault="0088033E" w:rsidP="0088033E">
      <w:pPr>
        <w:tabs>
          <w:tab w:val="left" w:pos="1134"/>
        </w:tabs>
        <w:jc w:val="both"/>
        <w:rPr>
          <w:szCs w:val="28"/>
        </w:rPr>
      </w:pPr>
      <w:r>
        <w:rPr>
          <w:szCs w:val="28"/>
        </w:rPr>
        <w:t xml:space="preserve">5. </w:t>
      </w:r>
      <w:r w:rsidRPr="00462AD0">
        <w:rPr>
          <w:szCs w:val="28"/>
        </w:rPr>
        <w:t>Основные разделы дисциплины:</w:t>
      </w:r>
      <w:r>
        <w:rPr>
          <w:szCs w:val="28"/>
        </w:rPr>
        <w:t xml:space="preserve"> ______________________________________</w:t>
      </w:r>
    </w:p>
    <w:p w:rsidR="0088033E" w:rsidRDefault="0088033E" w:rsidP="0088033E">
      <w:pPr>
        <w:tabs>
          <w:tab w:val="left" w:pos="1134"/>
        </w:tabs>
        <w:jc w:val="both"/>
        <w:rPr>
          <w:szCs w:val="28"/>
        </w:rPr>
      </w:pPr>
      <w:r>
        <w:rPr>
          <w:szCs w:val="28"/>
        </w:rPr>
        <w:t>____________________________________________________________________</w:t>
      </w:r>
    </w:p>
    <w:p w:rsidR="0088033E" w:rsidRDefault="0088033E" w:rsidP="0088033E">
      <w:pPr>
        <w:tabs>
          <w:tab w:val="left" w:pos="1134"/>
        </w:tabs>
        <w:jc w:val="both"/>
        <w:rPr>
          <w:szCs w:val="28"/>
        </w:rPr>
      </w:pPr>
      <w:r>
        <w:rPr>
          <w:szCs w:val="28"/>
        </w:rPr>
        <w:t>____________________________________________________________________</w:t>
      </w:r>
    </w:p>
    <w:p w:rsidR="0088033E" w:rsidRDefault="0088033E" w:rsidP="0088033E">
      <w:pPr>
        <w:tabs>
          <w:tab w:val="left" w:pos="1134"/>
        </w:tabs>
        <w:jc w:val="both"/>
        <w:rPr>
          <w:szCs w:val="28"/>
        </w:rPr>
      </w:pPr>
      <w:r>
        <w:rPr>
          <w:szCs w:val="28"/>
        </w:rPr>
        <w:t>____________________________________________________________________</w:t>
      </w:r>
    </w:p>
    <w:p w:rsidR="0088033E" w:rsidRDefault="0088033E" w:rsidP="0088033E">
      <w:pPr>
        <w:tabs>
          <w:tab w:val="left" w:pos="1134"/>
        </w:tabs>
        <w:jc w:val="both"/>
        <w:rPr>
          <w:szCs w:val="28"/>
        </w:rPr>
      </w:pPr>
      <w:r>
        <w:rPr>
          <w:szCs w:val="28"/>
        </w:rPr>
        <w:t>____________________________________________________________________</w:t>
      </w:r>
    </w:p>
    <w:p w:rsidR="0088033E" w:rsidRPr="00462AD0" w:rsidRDefault="0088033E" w:rsidP="0088033E">
      <w:pPr>
        <w:tabs>
          <w:tab w:val="left" w:pos="1134"/>
        </w:tabs>
        <w:jc w:val="both"/>
        <w:rPr>
          <w:szCs w:val="28"/>
        </w:rPr>
      </w:pPr>
    </w:p>
    <w:p w:rsidR="0088033E" w:rsidRPr="00462AD0" w:rsidRDefault="0088033E" w:rsidP="0088033E">
      <w:pPr>
        <w:tabs>
          <w:tab w:val="left" w:pos="1134"/>
        </w:tabs>
        <w:jc w:val="both"/>
        <w:rPr>
          <w:szCs w:val="28"/>
        </w:rPr>
      </w:pPr>
      <w:r w:rsidRPr="00462AD0">
        <w:rPr>
          <w:szCs w:val="28"/>
        </w:rPr>
        <w:t xml:space="preserve">6. Автор(ы): </w:t>
      </w:r>
    </w:p>
    <w:p w:rsidR="0088033E" w:rsidRPr="00462AD0" w:rsidRDefault="0088033E" w:rsidP="0088033E">
      <w:pPr>
        <w:tabs>
          <w:tab w:val="left" w:pos="1134"/>
        </w:tabs>
        <w:jc w:val="both"/>
        <w:rPr>
          <w:szCs w:val="28"/>
        </w:rPr>
      </w:pPr>
      <w:r>
        <w:rPr>
          <w:szCs w:val="28"/>
        </w:rPr>
        <w:t>___________________________________</w:t>
      </w:r>
    </w:p>
    <w:p w:rsidR="0088033E" w:rsidRPr="00E44EF8" w:rsidRDefault="0088033E" w:rsidP="0088033E">
      <w:pPr>
        <w:tabs>
          <w:tab w:val="left" w:pos="1134"/>
        </w:tabs>
        <w:jc w:val="both"/>
      </w:pPr>
      <w:r w:rsidRPr="00E44EF8">
        <w:t>ФИО, должность, ученое звание</w:t>
      </w:r>
    </w:p>
    <w:p w:rsidR="0088033E" w:rsidRDefault="0088033E" w:rsidP="0088033E">
      <w:pPr>
        <w:tabs>
          <w:tab w:val="left" w:pos="1134"/>
        </w:tabs>
        <w:jc w:val="both"/>
        <w:rPr>
          <w:szCs w:val="28"/>
        </w:rPr>
      </w:pPr>
    </w:p>
    <w:p w:rsidR="0088033E" w:rsidRDefault="0088033E" w:rsidP="0088033E">
      <w:pPr>
        <w:tabs>
          <w:tab w:val="left" w:pos="1134"/>
        </w:tabs>
        <w:jc w:val="both"/>
        <w:rPr>
          <w:szCs w:val="28"/>
        </w:rPr>
      </w:pPr>
      <w:r>
        <w:rPr>
          <w:szCs w:val="28"/>
        </w:rPr>
        <w:t xml:space="preserve">7. Рабочая программа дисциплины рассмотрена на заседании кафедры </w:t>
      </w:r>
    </w:p>
    <w:p w:rsidR="0088033E" w:rsidRDefault="0088033E" w:rsidP="0088033E">
      <w:pPr>
        <w:tabs>
          <w:tab w:val="left" w:pos="1134"/>
        </w:tabs>
        <w:jc w:val="both"/>
        <w:rPr>
          <w:szCs w:val="28"/>
        </w:rPr>
      </w:pPr>
      <w:r>
        <w:rPr>
          <w:szCs w:val="28"/>
        </w:rPr>
        <w:t>____________________________________________________________________</w:t>
      </w:r>
    </w:p>
    <w:p w:rsidR="0088033E" w:rsidRDefault="0088033E" w:rsidP="0088033E">
      <w:pPr>
        <w:tabs>
          <w:tab w:val="left" w:pos="1134"/>
        </w:tabs>
        <w:jc w:val="both"/>
        <w:rPr>
          <w:szCs w:val="28"/>
        </w:rPr>
      </w:pPr>
      <w:r>
        <w:rPr>
          <w:szCs w:val="28"/>
        </w:rPr>
        <w:t xml:space="preserve">от «___» ____________ 20__ г., протокол № ___ и утверждена </w:t>
      </w:r>
    </w:p>
    <w:p w:rsidR="0088033E" w:rsidRPr="00462AD0" w:rsidRDefault="0088033E" w:rsidP="0088033E">
      <w:pPr>
        <w:tabs>
          <w:tab w:val="left" w:pos="1134"/>
        </w:tabs>
        <w:jc w:val="both"/>
        <w:rPr>
          <w:szCs w:val="28"/>
        </w:rPr>
      </w:pPr>
      <w:r>
        <w:rPr>
          <w:szCs w:val="28"/>
        </w:rPr>
        <w:t>первым проректором по учебной работе «___» _______________ 20__ г.</w:t>
      </w:r>
    </w:p>
    <w:p w:rsidR="0088033E" w:rsidRPr="00DF5434" w:rsidRDefault="0088033E" w:rsidP="0088033E">
      <w:pPr>
        <w:spacing w:line="276" w:lineRule="auto"/>
        <w:jc w:val="right"/>
        <w:rPr>
          <w:i/>
        </w:rPr>
      </w:pPr>
      <w:r>
        <w:rPr>
          <w:szCs w:val="28"/>
        </w:rPr>
        <w:br w:type="page"/>
      </w:r>
      <w:r w:rsidRPr="00BD495F">
        <w:rPr>
          <w:i/>
        </w:rPr>
        <w:lastRenderedPageBreak/>
        <w:t xml:space="preserve">Приложение </w:t>
      </w:r>
      <w:r>
        <w:rPr>
          <w:i/>
        </w:rPr>
        <w:t>5</w:t>
      </w:r>
      <w:r w:rsidRPr="00BD495F">
        <w:rPr>
          <w:i/>
        </w:rPr>
        <w:t xml:space="preserve">. </w:t>
      </w:r>
      <w:r>
        <w:rPr>
          <w:i/>
        </w:rPr>
        <w:t>Макет программы практики (титульный лист)</w:t>
      </w:r>
    </w:p>
    <w:p w:rsidR="0088033E" w:rsidRDefault="00701F85" w:rsidP="0088033E">
      <w:pPr>
        <w:tabs>
          <w:tab w:val="left" w:pos="1134"/>
        </w:tabs>
        <w:spacing w:line="276" w:lineRule="auto"/>
        <w:jc w:val="center"/>
        <w:rPr>
          <w:szCs w:val="28"/>
        </w:rPr>
      </w:pPr>
      <w:r w:rsidRPr="00701F85">
        <w:rPr>
          <w:noProof/>
        </w:rPr>
        <w:pict>
          <v:group id="_x0000_s1084" style="position:absolute;left:0;text-align:left;margin-left:-4.75pt;margin-top:6.95pt;width:486.4pt;height:72.6pt;z-index:251662336" coordorigin="1326,1140" coordsize="9728,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">
            <v:shape id="Picture 10" o:spid="_x0000_s1085" type="#_x0000_t75" style="position:absolute;left:1326;top:1176;width:1404;height:13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dcMfFAAAA2gAAAA8AAABkcnMvZG93bnJldi54bWxEj91qwkAUhO8LvsNyhN7VjW0VSV1FKqJC&#10;EfyJ1btD9pgEs2fT7Krp23cLgpfDzHzDDMeNKcWValdYVtDtRCCIU6sLzhTstrOXAQjnkTWWlknB&#10;LzkYj1pPQ4y1vfGarhufiQBhF6OC3PsqltKlORl0HVsRB+9ka4M+yDqTusZbgJtSvkZRXxosOCzk&#10;WNFnTul5czEKVufDT/KVJPvjtFjS4t3Pe6f5t1LP7WbyAcJT4x/he3uhFbzB/5VwA+To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3XDHxQAAANoAAAAPAAAAAAAAAAAAAAAA&#10;AJ8CAABkcnMvZG93bnJldi54bWxQSwUGAAAAAAQABAD3AAAAkQMAAAAA&#10;">
              <v:imagedata r:id="rId9" o:title=""/>
            </v:shape>
            <v:shape id="Text Box 11" o:spid="_x0000_s1086" type="#_x0000_t202" style="position:absolute;left:2822;top:1344;width:8232;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F1146" w:rsidRPr="00A23902" w:rsidRDefault="00FF1146" w:rsidP="0088033E">
                    <w:pPr>
                      <w:jc w:val="center"/>
                      <w:rPr>
                        <w:b/>
                        <w:szCs w:val="28"/>
                      </w:rPr>
                    </w:pPr>
                    <w:r>
                      <w:rPr>
                        <w:b/>
                        <w:szCs w:val="28"/>
                      </w:rPr>
                      <w:t>МИНИСТЕРСТВО ОБРАЗОВАНИЯ И НАУКИ РФ</w:t>
                    </w:r>
                  </w:p>
                  <w:p w:rsidR="00FF1146" w:rsidRPr="00A23902" w:rsidRDefault="00FF1146" w:rsidP="0088033E">
                    <w:pPr>
                      <w:jc w:val="center"/>
                      <w:rPr>
                        <w:b/>
                        <w:szCs w:val="28"/>
                      </w:rPr>
                    </w:pPr>
                  </w:p>
                  <w:p w:rsidR="00FF1146" w:rsidRPr="00DF5434" w:rsidRDefault="00FF1146" w:rsidP="0088033E">
                    <w:pPr>
                      <w:jc w:val="center"/>
                      <w:rPr>
                        <w:spacing w:val="-10"/>
                        <w:szCs w:val="28"/>
                      </w:rPr>
                    </w:pPr>
                    <w:r w:rsidRPr="00DF5434">
                      <w:rPr>
                        <w:spacing w:val="-10"/>
                        <w:szCs w:val="28"/>
                      </w:rPr>
                      <w:t>ФГБОУ ВПО «Брянский государственный технический университет»</w:t>
                    </w:r>
                  </w:p>
                </w:txbxContent>
              </v:textbox>
            </v:shape>
            <v:line id="Line 12" o:spid="_x0000_s1087" style="position:absolute;visibility:visible" from="2942,1140" to="11054,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oTGsEAAADaAAAADwAAAGRycy9kb3ducmV2LnhtbESPwWrDMBBE74X+g9hCb7XclJTgWg6h&#10;4FLwKWkOOS7WVha2VsZSHOfvo0Chx2Fm3jDldnGDmGkK1rOC1ywHQdx6bdkoOP7ULxsQISJrHDyT&#10;gisF2FaPDyUW2l94T/MhGpEgHApU0MU4FlKGtiOHIfMjcfJ+/eQwJjkZqSe8JLgb5CrP36VDy2mh&#10;w5E+O2r7w9kpMI21TdA69NfdqTEY3dtQfyn1/LTsPkBEWuJ/+K/9rRWs4X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2hMawQAAANoAAAAPAAAAAAAAAAAAAAAA&#10;AKECAABkcnMvZG93bnJldi54bWxQSwUGAAAAAAQABAD5AAAAjwMAAAAA&#10;" strokeweight="4.5pt">
              <v:stroke linestyle="thickThin"/>
            </v:line>
            <v:line id="Line 13" o:spid="_x0000_s1088" style="position:absolute;visibility:visible" from="2942,2592" to="11054,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B0cMAAADaAAAADwAAAGRycy9kb3ducmV2LnhtbESPX2vCMBTF34V9h3AHvmkyYbJVo2zK&#10;QBlD7ARfL821rWtuShK126dfBMHHw/nz40znnW3EmXyoHWt4GioQxIUzNZcadt8fgxcQISIbbByT&#10;hl8KMJ899KaYGXfhLZ3zWIo0wiFDDVWMbSZlKCqyGIauJU7ewXmLMUlfSuPxksZtI0dKjaXFmhOh&#10;wpYWFRU/+cleIc+H1WmvPv3769d6o7qj/xstte4/dm8TEJG6eA/f2iujYQzXK+kG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LwdHDAAAA2gAAAA8AAAAAAAAAAAAA&#10;AAAAoQIAAGRycy9kb3ducmV2LnhtbFBLBQYAAAAABAAEAPkAAACRAwAAAAA=&#10;" strokeweight="4.5pt">
              <v:stroke linestyle="thinThick"/>
            </v:line>
            <w10:wrap type="square"/>
          </v:group>
        </w:pict>
      </w:r>
    </w:p>
    <w:p w:rsidR="0088033E" w:rsidRDefault="0088033E" w:rsidP="0088033E">
      <w:pPr>
        <w:pStyle w:val="ad"/>
        <w:ind w:firstLine="0"/>
        <w:jc w:val="center"/>
        <w:rPr>
          <w:szCs w:val="28"/>
        </w:rPr>
      </w:pPr>
      <w:r>
        <w:rPr>
          <w:szCs w:val="28"/>
        </w:rPr>
        <w:t>Факультет (институт) _______________________________________________</w:t>
      </w:r>
    </w:p>
    <w:p w:rsidR="0088033E" w:rsidRDefault="0088033E" w:rsidP="0088033E">
      <w:pPr>
        <w:pStyle w:val="ad"/>
        <w:ind w:firstLine="0"/>
        <w:jc w:val="center"/>
        <w:rPr>
          <w:szCs w:val="28"/>
        </w:rPr>
      </w:pPr>
    </w:p>
    <w:p w:rsidR="0088033E" w:rsidRPr="00A222EE" w:rsidRDefault="0088033E" w:rsidP="0088033E">
      <w:pPr>
        <w:pStyle w:val="ad"/>
        <w:ind w:firstLine="0"/>
        <w:jc w:val="center"/>
        <w:rPr>
          <w:szCs w:val="28"/>
        </w:rPr>
      </w:pPr>
      <w:r w:rsidRPr="00A222EE">
        <w:rPr>
          <w:szCs w:val="28"/>
        </w:rPr>
        <w:t xml:space="preserve">Кафедра </w:t>
      </w:r>
      <w:r>
        <w:rPr>
          <w:szCs w:val="28"/>
        </w:rPr>
        <w:t>_______________________________________________________</w:t>
      </w:r>
    </w:p>
    <w:p w:rsidR="0088033E" w:rsidRPr="00A222EE" w:rsidRDefault="0088033E" w:rsidP="0088033E">
      <w:pPr>
        <w:pStyle w:val="ad"/>
        <w:ind w:firstLine="0"/>
        <w:jc w:val="center"/>
        <w:rPr>
          <w:szCs w:val="28"/>
        </w:rPr>
      </w:pPr>
    </w:p>
    <w:p w:rsidR="0088033E" w:rsidRDefault="0088033E" w:rsidP="0088033E">
      <w:pPr>
        <w:tabs>
          <w:tab w:val="left" w:pos="1134"/>
        </w:tabs>
        <w:spacing w:line="276" w:lineRule="auto"/>
        <w:jc w:val="center"/>
        <w:rPr>
          <w:caps/>
        </w:rPr>
      </w:pPr>
    </w:p>
    <w:p w:rsidR="0088033E" w:rsidRPr="00E72B65" w:rsidRDefault="0088033E" w:rsidP="0088033E">
      <w:pPr>
        <w:tabs>
          <w:tab w:val="left" w:pos="1134"/>
        </w:tabs>
        <w:spacing w:line="276" w:lineRule="auto"/>
        <w:ind w:left="5245" w:hanging="142"/>
        <w:jc w:val="center"/>
      </w:pPr>
      <w:r w:rsidRPr="00E72B65">
        <w:t>УТВЕРЖДАЮ</w:t>
      </w:r>
    </w:p>
    <w:p w:rsidR="0088033E" w:rsidRDefault="0088033E" w:rsidP="0088033E">
      <w:pPr>
        <w:tabs>
          <w:tab w:val="left" w:pos="1134"/>
        </w:tabs>
        <w:spacing w:line="276" w:lineRule="auto"/>
        <w:ind w:left="5245" w:hanging="142"/>
        <w:jc w:val="center"/>
      </w:pPr>
      <w:r>
        <w:t>Первый проректор по учебной работе</w:t>
      </w:r>
    </w:p>
    <w:p w:rsidR="0088033E" w:rsidRPr="00E72B65" w:rsidRDefault="0088033E" w:rsidP="0088033E">
      <w:pPr>
        <w:tabs>
          <w:tab w:val="left" w:pos="1134"/>
        </w:tabs>
        <w:spacing w:line="276" w:lineRule="auto"/>
        <w:ind w:left="5245" w:hanging="142"/>
        <w:jc w:val="center"/>
      </w:pPr>
      <w:r w:rsidRPr="00E72B65">
        <w:t>____</w:t>
      </w:r>
      <w:r>
        <w:t>__</w:t>
      </w:r>
      <w:r w:rsidRPr="00E72B65">
        <w:t>_</w:t>
      </w:r>
      <w:r>
        <w:t>__________________</w:t>
      </w:r>
    </w:p>
    <w:p w:rsidR="0088033E" w:rsidRPr="00E72B65" w:rsidRDefault="0088033E" w:rsidP="0088033E">
      <w:pPr>
        <w:tabs>
          <w:tab w:val="left" w:pos="1134"/>
        </w:tabs>
        <w:spacing w:line="276" w:lineRule="auto"/>
        <w:ind w:left="5245" w:hanging="142"/>
        <w:jc w:val="center"/>
      </w:pPr>
      <w:r w:rsidRPr="00E72B65">
        <w:t>«___» ____________ 20</w:t>
      </w:r>
      <w:r>
        <w:t>__</w:t>
      </w:r>
      <w:r w:rsidRPr="00E72B65">
        <w:t> г.</w:t>
      </w:r>
    </w:p>
    <w:p w:rsidR="0088033E" w:rsidRDefault="0088033E" w:rsidP="0088033E">
      <w:pPr>
        <w:tabs>
          <w:tab w:val="left" w:pos="1134"/>
        </w:tabs>
        <w:spacing w:line="276" w:lineRule="auto"/>
        <w:jc w:val="center"/>
        <w:rPr>
          <w:caps/>
        </w:rPr>
      </w:pPr>
    </w:p>
    <w:p w:rsidR="0088033E" w:rsidRDefault="0088033E" w:rsidP="0088033E">
      <w:pPr>
        <w:tabs>
          <w:tab w:val="left" w:pos="1134"/>
        </w:tabs>
        <w:spacing w:line="276" w:lineRule="auto"/>
        <w:jc w:val="center"/>
        <w:rPr>
          <w:caps/>
        </w:rPr>
      </w:pPr>
    </w:p>
    <w:p w:rsidR="0088033E" w:rsidRPr="00AA2C93" w:rsidRDefault="0088033E" w:rsidP="0088033E">
      <w:pPr>
        <w:tabs>
          <w:tab w:val="left" w:pos="1134"/>
        </w:tabs>
        <w:spacing w:line="276" w:lineRule="auto"/>
        <w:jc w:val="center"/>
        <w:rPr>
          <w:caps/>
        </w:rPr>
      </w:pPr>
    </w:p>
    <w:p w:rsidR="0088033E" w:rsidRPr="00DF5434" w:rsidRDefault="0088033E" w:rsidP="0088033E">
      <w:pPr>
        <w:tabs>
          <w:tab w:val="left" w:pos="1134"/>
        </w:tabs>
        <w:spacing w:line="276" w:lineRule="auto"/>
        <w:jc w:val="center"/>
        <w:rPr>
          <w:b/>
          <w:sz w:val="32"/>
          <w:szCs w:val="32"/>
        </w:rPr>
      </w:pPr>
      <w:r>
        <w:rPr>
          <w:b/>
          <w:sz w:val="32"/>
          <w:szCs w:val="32"/>
        </w:rPr>
        <w:t>Программа __________________ практики</w:t>
      </w:r>
    </w:p>
    <w:p w:rsidR="0088033E" w:rsidRPr="00915072" w:rsidRDefault="0088033E" w:rsidP="0088033E">
      <w:pPr>
        <w:tabs>
          <w:tab w:val="left" w:pos="1134"/>
        </w:tabs>
        <w:spacing w:line="276" w:lineRule="auto"/>
        <w:jc w:val="center"/>
        <w:rPr>
          <w:sz w:val="20"/>
          <w:szCs w:val="20"/>
        </w:rPr>
      </w:pPr>
      <w:r>
        <w:rPr>
          <w:sz w:val="20"/>
          <w:szCs w:val="20"/>
        </w:rPr>
        <w:t>(вид практики: учебная, производственная и т.п.)</w:t>
      </w:r>
    </w:p>
    <w:p w:rsidR="0088033E" w:rsidRDefault="0088033E" w:rsidP="0088033E">
      <w:pPr>
        <w:tabs>
          <w:tab w:val="left" w:pos="1134"/>
        </w:tabs>
        <w:spacing w:line="276" w:lineRule="auto"/>
        <w:jc w:val="both"/>
        <w:rPr>
          <w:b/>
          <w:szCs w:val="28"/>
        </w:rPr>
      </w:pPr>
      <w:r>
        <w:rPr>
          <w:b/>
          <w:szCs w:val="28"/>
        </w:rPr>
        <w:t>Код и название направления подготовки</w:t>
      </w:r>
      <w:r w:rsidRPr="00C52566">
        <w:rPr>
          <w:b/>
          <w:szCs w:val="28"/>
        </w:rPr>
        <w:t xml:space="preserve"> </w:t>
      </w:r>
      <w:r>
        <w:rPr>
          <w:b/>
          <w:szCs w:val="28"/>
        </w:rPr>
        <w:t>(</w:t>
      </w:r>
      <w:r w:rsidRPr="00AA2C93">
        <w:rPr>
          <w:b/>
          <w:szCs w:val="28"/>
        </w:rPr>
        <w:t>специальности</w:t>
      </w:r>
      <w:r>
        <w:rPr>
          <w:b/>
          <w:szCs w:val="28"/>
        </w:rPr>
        <w:t>)</w:t>
      </w:r>
      <w:r w:rsidRPr="00AA2C93">
        <w:rPr>
          <w:b/>
          <w:szCs w:val="28"/>
        </w:rPr>
        <w:t xml:space="preserve">: </w:t>
      </w:r>
      <w:r>
        <w:rPr>
          <w:b/>
          <w:szCs w:val="28"/>
        </w:rPr>
        <w:t>___</w:t>
      </w:r>
      <w:r w:rsidRPr="00AA2C93">
        <w:rPr>
          <w:b/>
          <w:szCs w:val="28"/>
        </w:rPr>
        <w:t>_______</w:t>
      </w:r>
      <w:r>
        <w:rPr>
          <w:b/>
          <w:szCs w:val="28"/>
        </w:rPr>
        <w:t>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Профиль (магистерская программа, специализация): 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Квалификация (степень) выпускника: ________________________________</w:t>
      </w:r>
    </w:p>
    <w:p w:rsidR="0088033E" w:rsidRDefault="0088033E" w:rsidP="0088033E">
      <w:pPr>
        <w:tabs>
          <w:tab w:val="left" w:pos="1134"/>
        </w:tabs>
        <w:spacing w:line="276" w:lineRule="auto"/>
        <w:jc w:val="both"/>
        <w:rPr>
          <w:b/>
          <w:szCs w:val="28"/>
        </w:rPr>
      </w:pPr>
      <w:r>
        <w:rPr>
          <w:b/>
          <w:szCs w:val="28"/>
        </w:rPr>
        <w:t>____________________________________________________________________</w:t>
      </w:r>
    </w:p>
    <w:p w:rsidR="0088033E" w:rsidRDefault="0088033E" w:rsidP="0088033E">
      <w:pPr>
        <w:tabs>
          <w:tab w:val="left" w:pos="1134"/>
        </w:tabs>
        <w:spacing w:line="276" w:lineRule="auto"/>
        <w:jc w:val="both"/>
        <w:rPr>
          <w:b/>
          <w:szCs w:val="28"/>
        </w:rPr>
      </w:pPr>
      <w:r>
        <w:rPr>
          <w:b/>
          <w:szCs w:val="28"/>
        </w:rPr>
        <w:t>Форма обучения: ____________________________________________________</w:t>
      </w:r>
    </w:p>
    <w:p w:rsidR="0088033E" w:rsidRDefault="0088033E" w:rsidP="0088033E">
      <w:pPr>
        <w:tabs>
          <w:tab w:val="left" w:pos="1134"/>
        </w:tabs>
        <w:spacing w:line="276" w:lineRule="auto"/>
        <w:rPr>
          <w:b/>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Default="0088033E" w:rsidP="0088033E">
      <w:pPr>
        <w:tabs>
          <w:tab w:val="left" w:pos="1134"/>
        </w:tabs>
        <w:spacing w:line="276" w:lineRule="auto"/>
        <w:jc w:val="center"/>
        <w:rPr>
          <w:szCs w:val="28"/>
        </w:rPr>
      </w:pPr>
    </w:p>
    <w:p w:rsidR="0088033E" w:rsidRPr="00E208F5" w:rsidRDefault="0088033E" w:rsidP="0088033E">
      <w:pPr>
        <w:spacing w:line="276" w:lineRule="auto"/>
        <w:jc w:val="center"/>
        <w:rPr>
          <w:szCs w:val="28"/>
        </w:rPr>
      </w:pPr>
    </w:p>
    <w:p w:rsidR="0088033E" w:rsidRPr="00BD495F" w:rsidRDefault="0088033E" w:rsidP="0088033E">
      <w:pPr>
        <w:spacing w:line="276" w:lineRule="auto"/>
        <w:jc w:val="center"/>
        <w:rPr>
          <w:szCs w:val="28"/>
        </w:rPr>
      </w:pPr>
      <w:r>
        <w:rPr>
          <w:szCs w:val="28"/>
        </w:rPr>
        <w:t>Брянск 20__</w:t>
      </w:r>
    </w:p>
    <w:p w:rsidR="0088033E" w:rsidRPr="00915072" w:rsidRDefault="0088033E" w:rsidP="0088033E">
      <w:pPr>
        <w:spacing w:line="276" w:lineRule="auto"/>
        <w:jc w:val="right"/>
        <w:rPr>
          <w:i/>
          <w:spacing w:val="-10"/>
        </w:rPr>
      </w:pPr>
      <w:r>
        <w:rPr>
          <w:i/>
          <w:szCs w:val="28"/>
        </w:rPr>
        <w:br w:type="page"/>
      </w:r>
      <w:r w:rsidRPr="00915072">
        <w:rPr>
          <w:i/>
          <w:spacing w:val="-10"/>
        </w:rPr>
        <w:lastRenderedPageBreak/>
        <w:t xml:space="preserve">Приложение </w:t>
      </w:r>
      <w:r>
        <w:rPr>
          <w:i/>
          <w:spacing w:val="-10"/>
        </w:rPr>
        <w:t>5</w:t>
      </w:r>
      <w:r w:rsidRPr="00915072">
        <w:rPr>
          <w:i/>
          <w:spacing w:val="-10"/>
        </w:rPr>
        <w:t>. Макет программы практики (оборотная сторона титульного листа)</w:t>
      </w:r>
    </w:p>
    <w:p w:rsidR="0088033E" w:rsidRPr="00DF5434" w:rsidRDefault="0088033E" w:rsidP="0088033E">
      <w:pPr>
        <w:tabs>
          <w:tab w:val="left" w:pos="1134"/>
        </w:tabs>
        <w:spacing w:line="276" w:lineRule="auto"/>
        <w:rPr>
          <w:szCs w:val="28"/>
        </w:rPr>
      </w:pPr>
      <w:r>
        <w:rPr>
          <w:szCs w:val="28"/>
        </w:rPr>
        <w:t xml:space="preserve">Программа ________________ практики </w:t>
      </w:r>
    </w:p>
    <w:p w:rsidR="0088033E" w:rsidRPr="00BD495F" w:rsidRDefault="0088033E" w:rsidP="0088033E">
      <w:pPr>
        <w:tabs>
          <w:tab w:val="left" w:pos="1134"/>
        </w:tabs>
        <w:spacing w:line="276" w:lineRule="auto"/>
        <w:jc w:val="center"/>
        <w:rPr>
          <w:szCs w:val="28"/>
        </w:rPr>
      </w:pPr>
      <w:r w:rsidRPr="00BD495F">
        <w:rPr>
          <w:szCs w:val="28"/>
        </w:rPr>
        <w:t>для</w:t>
      </w:r>
      <w:r>
        <w:rPr>
          <w:szCs w:val="28"/>
        </w:rPr>
        <w:t xml:space="preserve"> направления подготовки (</w:t>
      </w:r>
      <w:r w:rsidRPr="00BD495F">
        <w:rPr>
          <w:szCs w:val="28"/>
        </w:rPr>
        <w:t>специальности</w:t>
      </w:r>
      <w:r>
        <w:rPr>
          <w:szCs w:val="28"/>
        </w:rPr>
        <w:t>) (код и название) _______</w:t>
      </w:r>
      <w:r w:rsidRPr="00BD495F">
        <w:rPr>
          <w:szCs w:val="28"/>
        </w:rPr>
        <w:t>_______</w:t>
      </w:r>
    </w:p>
    <w:p w:rsidR="0088033E" w:rsidRPr="00BD495F" w:rsidRDefault="0088033E" w:rsidP="0088033E">
      <w:pPr>
        <w:tabs>
          <w:tab w:val="left" w:pos="1134"/>
        </w:tabs>
        <w:spacing w:line="276" w:lineRule="auto"/>
        <w:jc w:val="center"/>
        <w:rPr>
          <w:szCs w:val="28"/>
        </w:rPr>
      </w:pPr>
      <w:r w:rsidRPr="00BD495F">
        <w:rPr>
          <w:szCs w:val="28"/>
        </w:rPr>
        <w:t>____________________________________________________________________</w:t>
      </w:r>
    </w:p>
    <w:p w:rsidR="0088033E" w:rsidRPr="00BD495F" w:rsidRDefault="0088033E" w:rsidP="0088033E">
      <w:pPr>
        <w:tabs>
          <w:tab w:val="left" w:pos="1134"/>
        </w:tabs>
        <w:spacing w:line="276" w:lineRule="auto"/>
        <w:jc w:val="center"/>
        <w:rPr>
          <w:szCs w:val="28"/>
        </w:rPr>
      </w:pPr>
      <w:r w:rsidRPr="00BD495F">
        <w:rPr>
          <w:szCs w:val="28"/>
        </w:rPr>
        <w:t>____________________________________________________________________</w:t>
      </w: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both"/>
      </w:pPr>
      <w:r>
        <w:t>Разработал(и):</w:t>
      </w:r>
    </w:p>
    <w:p w:rsidR="0088033E" w:rsidRDefault="0088033E" w:rsidP="0088033E">
      <w:pPr>
        <w:tabs>
          <w:tab w:val="left" w:pos="1134"/>
        </w:tabs>
        <w:spacing w:line="276" w:lineRule="auto"/>
        <w:jc w:val="both"/>
      </w:pPr>
      <w:r>
        <w:t>__________________________________</w:t>
      </w:r>
      <w:r>
        <w:tab/>
      </w:r>
      <w:r>
        <w:tab/>
        <w:t>_______</w:t>
      </w:r>
      <w:r>
        <w:tab/>
        <w:t>/____________/</w:t>
      </w:r>
    </w:p>
    <w:p w:rsidR="0088033E" w:rsidRPr="00785FFC" w:rsidRDefault="0088033E" w:rsidP="0088033E">
      <w:pPr>
        <w:tabs>
          <w:tab w:val="left" w:pos="1134"/>
        </w:tabs>
        <w:spacing w:line="276" w:lineRule="auto"/>
        <w:jc w:val="both"/>
        <w:rPr>
          <w:i/>
        </w:rPr>
      </w:pPr>
      <w:r>
        <w:rPr>
          <w:i/>
        </w:rPr>
        <w:t>(должность, ученая степень, ученое звание)</w:t>
      </w:r>
      <w:r>
        <w:rPr>
          <w:i/>
        </w:rPr>
        <w:tab/>
      </w:r>
      <w:r>
        <w:rPr>
          <w:i/>
        </w:rPr>
        <w:tab/>
        <w:t>(подпись)</w:t>
      </w:r>
      <w:r>
        <w:rPr>
          <w:i/>
        </w:rPr>
        <w:tab/>
        <w:t>(И.О. Фамилия)</w:t>
      </w: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both"/>
      </w:pPr>
      <w:r>
        <w:t>__________________________________</w:t>
      </w:r>
      <w:r>
        <w:tab/>
      </w:r>
      <w:r>
        <w:tab/>
        <w:t>_______</w:t>
      </w:r>
      <w:r>
        <w:tab/>
        <w:t>/____________/</w:t>
      </w:r>
    </w:p>
    <w:p w:rsidR="0088033E" w:rsidRPr="00785FFC" w:rsidRDefault="0088033E" w:rsidP="0088033E">
      <w:pPr>
        <w:tabs>
          <w:tab w:val="left" w:pos="1134"/>
        </w:tabs>
        <w:spacing w:line="276" w:lineRule="auto"/>
        <w:jc w:val="both"/>
        <w:rPr>
          <w:i/>
        </w:rPr>
      </w:pPr>
      <w:r>
        <w:rPr>
          <w:i/>
        </w:rPr>
        <w:t>(должность, ученая степень, ученое звание)</w:t>
      </w:r>
      <w:r>
        <w:rPr>
          <w:i/>
        </w:rPr>
        <w:tab/>
      </w:r>
      <w:r>
        <w:rPr>
          <w:i/>
        </w:rPr>
        <w:tab/>
        <w:t>(подпись)</w:t>
      </w:r>
      <w:r>
        <w:rPr>
          <w:i/>
        </w:rPr>
        <w:tab/>
        <w:t>(И.О. Фамилия)</w:t>
      </w:r>
    </w:p>
    <w:p w:rsidR="0088033E" w:rsidRDefault="0088033E" w:rsidP="0088033E">
      <w:pPr>
        <w:tabs>
          <w:tab w:val="left" w:pos="1134"/>
        </w:tabs>
        <w:spacing w:line="276" w:lineRule="auto"/>
        <w:jc w:val="right"/>
      </w:pPr>
    </w:p>
    <w:p w:rsidR="0088033E" w:rsidRPr="00E72B65" w:rsidRDefault="0088033E" w:rsidP="0088033E">
      <w:pPr>
        <w:tabs>
          <w:tab w:val="left" w:pos="1134"/>
        </w:tabs>
        <w:spacing w:line="276" w:lineRule="auto"/>
        <w:jc w:val="right"/>
      </w:pPr>
      <w:r>
        <w:t>Ра</w:t>
      </w:r>
      <w:r w:rsidRPr="00E72B65">
        <w:t>ссмотрен</w:t>
      </w:r>
      <w:r>
        <w:t>а</w:t>
      </w:r>
      <w:r w:rsidRPr="00E72B65">
        <w:t xml:space="preserve"> и одобрен</w:t>
      </w:r>
      <w:r>
        <w:t>а</w:t>
      </w:r>
      <w:r w:rsidRPr="00E72B65">
        <w:t xml:space="preserve"> на заседании кафедры</w:t>
      </w:r>
      <w:r>
        <w:t xml:space="preserve"> </w:t>
      </w:r>
    </w:p>
    <w:p w:rsidR="0088033E" w:rsidRPr="00E72B65" w:rsidRDefault="0088033E" w:rsidP="0088033E">
      <w:pPr>
        <w:tabs>
          <w:tab w:val="left" w:pos="1134"/>
        </w:tabs>
        <w:spacing w:line="276" w:lineRule="auto"/>
        <w:jc w:val="right"/>
      </w:pPr>
      <w:r w:rsidRPr="00E72B65">
        <w:t>от «</w:t>
      </w:r>
      <w:r>
        <w:t>___</w:t>
      </w:r>
      <w:r w:rsidRPr="00E72B65">
        <w:t>» _____________ 20__ г., протокол № ___</w:t>
      </w:r>
    </w:p>
    <w:p w:rsidR="0088033E" w:rsidRDefault="0088033E" w:rsidP="0088033E">
      <w:pPr>
        <w:tabs>
          <w:tab w:val="left" w:pos="1134"/>
        </w:tabs>
        <w:spacing w:line="276" w:lineRule="auto"/>
        <w:jc w:val="both"/>
        <w:rPr>
          <w:color w:val="000000"/>
          <w:szCs w:val="28"/>
        </w:rPr>
      </w:pPr>
      <w:r w:rsidRPr="00D61AC2">
        <w:rPr>
          <w:color w:val="000000"/>
          <w:szCs w:val="28"/>
        </w:rPr>
        <w:t>Заведующий кафедрой</w:t>
      </w:r>
    </w:p>
    <w:p w:rsidR="0088033E" w:rsidRDefault="0088033E" w:rsidP="0088033E">
      <w:pPr>
        <w:tabs>
          <w:tab w:val="left" w:pos="1134"/>
        </w:tabs>
        <w:spacing w:line="276" w:lineRule="auto"/>
        <w:jc w:val="both"/>
      </w:pPr>
      <w:r>
        <w:t>_______________________________</w:t>
      </w:r>
      <w:r>
        <w:tab/>
      </w:r>
      <w:r>
        <w:tab/>
        <w:t>_______</w:t>
      </w:r>
      <w:r>
        <w:tab/>
        <w:t>/____________/</w:t>
      </w:r>
    </w:p>
    <w:p w:rsidR="0088033E" w:rsidRPr="00785FFC" w:rsidRDefault="0088033E" w:rsidP="0088033E">
      <w:pPr>
        <w:tabs>
          <w:tab w:val="left" w:pos="1134"/>
        </w:tabs>
        <w:spacing w:line="276" w:lineRule="auto"/>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spacing w:line="276" w:lineRule="auto"/>
        <w:jc w:val="both"/>
      </w:pPr>
    </w:p>
    <w:p w:rsidR="0088033E" w:rsidRDefault="0088033E" w:rsidP="0088033E">
      <w:pPr>
        <w:tabs>
          <w:tab w:val="left" w:pos="1134"/>
        </w:tabs>
        <w:spacing w:line="276" w:lineRule="auto"/>
        <w:jc w:val="both"/>
      </w:pPr>
      <w:r>
        <w:t>Декан факультета (института)</w:t>
      </w:r>
    </w:p>
    <w:p w:rsidR="0088033E" w:rsidRDefault="0088033E" w:rsidP="0088033E">
      <w:pPr>
        <w:tabs>
          <w:tab w:val="left" w:pos="1134"/>
        </w:tabs>
        <w:spacing w:line="276" w:lineRule="auto"/>
        <w:jc w:val="both"/>
      </w:pPr>
      <w:r>
        <w:t>_______________________________</w:t>
      </w:r>
      <w:r>
        <w:tab/>
      </w:r>
      <w:r>
        <w:tab/>
        <w:t>_______</w:t>
      </w:r>
      <w:r>
        <w:tab/>
        <w:t>/____________/</w:t>
      </w:r>
    </w:p>
    <w:p w:rsidR="0088033E" w:rsidRPr="00785FFC" w:rsidRDefault="0088033E" w:rsidP="0088033E">
      <w:pPr>
        <w:tabs>
          <w:tab w:val="left" w:pos="1134"/>
        </w:tabs>
        <w:spacing w:line="276" w:lineRule="auto"/>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spacing w:line="276" w:lineRule="auto"/>
        <w:jc w:val="both"/>
      </w:pPr>
    </w:p>
    <w:p w:rsidR="0088033E" w:rsidRDefault="0088033E" w:rsidP="0088033E">
      <w:pPr>
        <w:tabs>
          <w:tab w:val="left" w:pos="1134"/>
        </w:tabs>
        <w:spacing w:line="276" w:lineRule="auto"/>
        <w:jc w:val="both"/>
      </w:pPr>
      <w:r>
        <w:t>Начальник учебно-методического управления</w:t>
      </w:r>
    </w:p>
    <w:p w:rsidR="0088033E" w:rsidRDefault="0088033E" w:rsidP="0088033E">
      <w:pPr>
        <w:tabs>
          <w:tab w:val="left" w:pos="1134"/>
        </w:tabs>
        <w:spacing w:line="276" w:lineRule="auto"/>
        <w:jc w:val="both"/>
      </w:pPr>
      <w:r>
        <w:t>_______________________________</w:t>
      </w:r>
      <w:r>
        <w:tab/>
      </w:r>
      <w:r>
        <w:tab/>
        <w:t>_______</w:t>
      </w:r>
      <w:r>
        <w:tab/>
        <w:t>/____________/</w:t>
      </w:r>
    </w:p>
    <w:p w:rsidR="0088033E" w:rsidRPr="00785FFC" w:rsidRDefault="0088033E" w:rsidP="0088033E">
      <w:pPr>
        <w:tabs>
          <w:tab w:val="left" w:pos="1134"/>
        </w:tabs>
        <w:spacing w:line="276" w:lineRule="auto"/>
        <w:jc w:val="both"/>
        <w:rPr>
          <w:i/>
        </w:rPr>
      </w:pPr>
      <w:r>
        <w:rPr>
          <w:i/>
        </w:rPr>
        <w:t>(ученая степень, ученое звание)</w:t>
      </w:r>
      <w:r>
        <w:rPr>
          <w:i/>
        </w:rPr>
        <w:tab/>
      </w:r>
      <w:r>
        <w:rPr>
          <w:i/>
        </w:rPr>
        <w:tab/>
      </w:r>
      <w:r>
        <w:rPr>
          <w:i/>
        </w:rPr>
        <w:tab/>
      </w:r>
      <w:r>
        <w:rPr>
          <w:i/>
        </w:rPr>
        <w:tab/>
        <w:t>(подпись)</w:t>
      </w:r>
      <w:r>
        <w:rPr>
          <w:i/>
        </w:rPr>
        <w:tab/>
        <w:t>(И.О. Фамилия)</w:t>
      </w:r>
    </w:p>
    <w:p w:rsidR="0088033E" w:rsidRDefault="0088033E" w:rsidP="0088033E">
      <w:pPr>
        <w:tabs>
          <w:tab w:val="left" w:pos="1134"/>
        </w:tabs>
        <w:spacing w:line="276" w:lineRule="auto"/>
        <w:jc w:val="both"/>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jc w:val="right"/>
      </w:pPr>
    </w:p>
    <w:p w:rsidR="0088033E" w:rsidRDefault="0088033E" w:rsidP="0088033E">
      <w:pPr>
        <w:tabs>
          <w:tab w:val="left" w:pos="1134"/>
        </w:tabs>
        <w:spacing w:line="276" w:lineRule="auto"/>
        <w:ind w:firstLine="4536"/>
        <w:rPr>
          <w:i/>
          <w:szCs w:val="28"/>
        </w:rPr>
      </w:pPr>
      <w:r w:rsidRPr="00BD495F">
        <w:rPr>
          <w:szCs w:val="28"/>
        </w:rPr>
        <w:t>©</w:t>
      </w:r>
      <w:r>
        <w:rPr>
          <w:szCs w:val="28"/>
        </w:rPr>
        <w:t xml:space="preserve"> </w:t>
      </w:r>
      <w:r w:rsidRPr="00BD495F">
        <w:rPr>
          <w:i/>
          <w:szCs w:val="28"/>
        </w:rPr>
        <w:t>[Фамилия И.О. автора(ов)]</w:t>
      </w:r>
    </w:p>
    <w:p w:rsidR="0088033E" w:rsidRDefault="0088033E" w:rsidP="0088033E">
      <w:pPr>
        <w:tabs>
          <w:tab w:val="left" w:pos="1134"/>
        </w:tabs>
        <w:spacing w:line="276" w:lineRule="auto"/>
        <w:ind w:firstLine="4536"/>
        <w:rPr>
          <w:szCs w:val="28"/>
        </w:rPr>
      </w:pPr>
      <w:r w:rsidRPr="00BD495F">
        <w:rPr>
          <w:szCs w:val="28"/>
        </w:rPr>
        <w:t>©</w:t>
      </w:r>
      <w:r>
        <w:rPr>
          <w:szCs w:val="28"/>
        </w:rPr>
        <w:t xml:space="preserve"> </w:t>
      </w:r>
      <w:r w:rsidRPr="00471221">
        <w:rPr>
          <w:spacing w:val="-10"/>
          <w:szCs w:val="28"/>
        </w:rPr>
        <w:t>ФГБОУ ВПО «Брянский государственный</w:t>
      </w:r>
    </w:p>
    <w:p w:rsidR="0088033E" w:rsidRPr="00471221" w:rsidRDefault="0088033E" w:rsidP="0088033E">
      <w:pPr>
        <w:tabs>
          <w:tab w:val="left" w:pos="1134"/>
        </w:tabs>
        <w:spacing w:line="276" w:lineRule="auto"/>
        <w:ind w:firstLine="4536"/>
        <w:rPr>
          <w:i/>
          <w:szCs w:val="28"/>
        </w:rPr>
      </w:pPr>
      <w:r>
        <w:rPr>
          <w:szCs w:val="28"/>
        </w:rPr>
        <w:t>технический университет»</w:t>
      </w:r>
    </w:p>
    <w:p w:rsidR="0088033E" w:rsidRPr="00BD495F" w:rsidRDefault="0088033E" w:rsidP="0088033E">
      <w:pPr>
        <w:jc w:val="right"/>
        <w:rPr>
          <w:i/>
        </w:rPr>
      </w:pPr>
      <w:r>
        <w:rPr>
          <w:i/>
          <w:szCs w:val="28"/>
        </w:rPr>
        <w:br w:type="page"/>
      </w:r>
      <w:r w:rsidRPr="00BD495F">
        <w:rPr>
          <w:i/>
        </w:rPr>
        <w:lastRenderedPageBreak/>
        <w:t xml:space="preserve">Приложение </w:t>
      </w:r>
      <w:r>
        <w:rPr>
          <w:i/>
        </w:rPr>
        <w:t>5</w:t>
      </w:r>
      <w:r w:rsidRPr="00BD495F">
        <w:rPr>
          <w:i/>
        </w:rPr>
        <w:t xml:space="preserve">. </w:t>
      </w:r>
      <w:r>
        <w:rPr>
          <w:i/>
        </w:rPr>
        <w:t>Макет программы практики (структура и содержание)</w:t>
      </w:r>
    </w:p>
    <w:p w:rsidR="0088033E" w:rsidRDefault="0088033E" w:rsidP="0088033E">
      <w:pPr>
        <w:tabs>
          <w:tab w:val="left" w:pos="1134"/>
        </w:tabs>
        <w:ind w:firstLine="567"/>
        <w:jc w:val="both"/>
        <w:rPr>
          <w:szCs w:val="28"/>
        </w:rPr>
      </w:pPr>
    </w:p>
    <w:p w:rsidR="0088033E" w:rsidRDefault="0088033E" w:rsidP="0088033E">
      <w:pPr>
        <w:ind w:firstLine="567"/>
        <w:jc w:val="both"/>
        <w:rPr>
          <w:b/>
        </w:rPr>
      </w:pPr>
      <w:r>
        <w:rPr>
          <w:b/>
        </w:rPr>
        <w:t>1. Цели _____________ практики.</w:t>
      </w:r>
    </w:p>
    <w:p w:rsidR="0088033E" w:rsidRPr="00915072" w:rsidRDefault="0088033E" w:rsidP="0088033E">
      <w:pPr>
        <w:ind w:firstLine="567"/>
        <w:jc w:val="both"/>
      </w:pPr>
      <w:r w:rsidRPr="00915072">
        <w:t xml:space="preserve">Указываются цели практики, соотнесенные с общими целями ООП ВПО, направленные на закрепление и углубление теоретической </w:t>
      </w:r>
      <w:r w:rsidRPr="00915072">
        <w:rPr>
          <w:spacing w:val="-3"/>
        </w:rPr>
        <w:t>подготовки</w:t>
      </w:r>
      <w:r w:rsidRPr="00915072">
        <w:t xml:space="preserve"> обучающегося и приобретение им практических навыков и компетенций в сфере </w:t>
      </w:r>
      <w:r w:rsidRPr="00915072">
        <w:rPr>
          <w:spacing w:val="-3"/>
        </w:rPr>
        <w:t xml:space="preserve">профессиональной </w:t>
      </w:r>
      <w:r w:rsidRPr="00915072">
        <w:t>деятельности.</w:t>
      </w:r>
    </w:p>
    <w:p w:rsidR="0088033E" w:rsidRDefault="0088033E" w:rsidP="0088033E">
      <w:pPr>
        <w:ind w:firstLine="567"/>
        <w:jc w:val="both"/>
      </w:pPr>
    </w:p>
    <w:p w:rsidR="0088033E" w:rsidRDefault="0088033E" w:rsidP="0088033E">
      <w:pPr>
        <w:ind w:firstLine="567"/>
        <w:jc w:val="both"/>
        <w:rPr>
          <w:b/>
        </w:rPr>
      </w:pPr>
      <w:r>
        <w:rPr>
          <w:b/>
        </w:rPr>
        <w:t>2. Задачи ____________практики.</w:t>
      </w:r>
    </w:p>
    <w:p w:rsidR="0088033E" w:rsidRPr="00915072" w:rsidRDefault="0088033E" w:rsidP="0088033E">
      <w:pPr>
        <w:ind w:firstLine="567"/>
        <w:jc w:val="both"/>
      </w:pPr>
      <w:r w:rsidRPr="00915072">
        <w:t xml:space="preserve">Указываются конкретные задачи учебной практики, соотнесенные с видами и задачами </w:t>
      </w:r>
      <w:r w:rsidRPr="00915072">
        <w:rPr>
          <w:spacing w:val="-3"/>
        </w:rPr>
        <w:t xml:space="preserve">профессиональной </w:t>
      </w:r>
      <w:r w:rsidRPr="00915072">
        <w:t>деятельности.</w:t>
      </w:r>
    </w:p>
    <w:p w:rsidR="0088033E" w:rsidRDefault="0088033E" w:rsidP="0088033E">
      <w:pPr>
        <w:ind w:firstLine="567"/>
        <w:jc w:val="both"/>
        <w:rPr>
          <w:b/>
        </w:rPr>
      </w:pPr>
    </w:p>
    <w:p w:rsidR="0088033E" w:rsidRDefault="0088033E" w:rsidP="0088033E">
      <w:pPr>
        <w:ind w:firstLine="567"/>
        <w:jc w:val="both"/>
        <w:rPr>
          <w:b/>
        </w:rPr>
      </w:pPr>
      <w:r>
        <w:rPr>
          <w:b/>
        </w:rPr>
        <w:t>3. Место ______________ практики в структуре ООП ВПО.</w:t>
      </w:r>
    </w:p>
    <w:p w:rsidR="0088033E" w:rsidRPr="00915072" w:rsidRDefault="0088033E" w:rsidP="0088033E">
      <w:pPr>
        <w:ind w:firstLine="567"/>
        <w:jc w:val="both"/>
      </w:pPr>
      <w:r w:rsidRPr="00915072">
        <w:t>Указыва</w:t>
      </w:r>
      <w:r>
        <w:t>ю</w:t>
      </w:r>
      <w:r w:rsidRPr="00915072">
        <w:t>тся дисциплины</w:t>
      </w:r>
      <w:r w:rsidRPr="00915072">
        <w:rPr>
          <w:spacing w:val="-3"/>
        </w:rPr>
        <w:t xml:space="preserve"> на освоении которых базируется данная практика</w:t>
      </w:r>
      <w:r>
        <w:rPr>
          <w:spacing w:val="-3"/>
        </w:rPr>
        <w:t xml:space="preserve">, </w:t>
      </w:r>
      <w:r>
        <w:t xml:space="preserve">а также те </w:t>
      </w:r>
      <w:r w:rsidRPr="00915072">
        <w:t>дисциплины и практики, для которых прохождение данной практики необходимо как пре</w:t>
      </w:r>
      <w:r w:rsidRPr="00915072">
        <w:t>д</w:t>
      </w:r>
      <w:r w:rsidRPr="00915072">
        <w:t>шествующ</w:t>
      </w:r>
      <w:r>
        <w:t>ий этап</w:t>
      </w:r>
      <w:r w:rsidRPr="00915072">
        <w:t>.</w:t>
      </w:r>
    </w:p>
    <w:p w:rsidR="0088033E" w:rsidRDefault="0088033E" w:rsidP="0088033E">
      <w:pPr>
        <w:ind w:firstLine="567"/>
        <w:jc w:val="both"/>
        <w:rPr>
          <w:i/>
        </w:rPr>
      </w:pPr>
    </w:p>
    <w:p w:rsidR="0088033E" w:rsidRDefault="0088033E" w:rsidP="0088033E">
      <w:pPr>
        <w:ind w:firstLine="567"/>
        <w:jc w:val="both"/>
        <w:rPr>
          <w:b/>
        </w:rPr>
      </w:pPr>
      <w:r>
        <w:rPr>
          <w:b/>
        </w:rPr>
        <w:t>4. Формы проведения __________________ практики.</w:t>
      </w:r>
    </w:p>
    <w:p w:rsidR="0088033E" w:rsidRPr="00207D46" w:rsidRDefault="0088033E" w:rsidP="0088033E">
      <w:pPr>
        <w:ind w:firstLine="567"/>
        <w:jc w:val="both"/>
      </w:pPr>
      <w:r w:rsidRPr="00207D46">
        <w:t>Указываются формы проведения практики</w:t>
      </w:r>
      <w:r>
        <w:t>, н</w:t>
      </w:r>
      <w:r w:rsidRPr="00207D46">
        <w:t>апример, лабораторная, заводская и т.</w:t>
      </w:r>
      <w:r>
        <w:t>п</w:t>
      </w:r>
      <w:r w:rsidRPr="00207D46">
        <w:t>.</w:t>
      </w:r>
    </w:p>
    <w:p w:rsidR="0088033E" w:rsidRDefault="0088033E" w:rsidP="0088033E">
      <w:pPr>
        <w:ind w:firstLine="567"/>
        <w:jc w:val="both"/>
        <w:rPr>
          <w:b/>
        </w:rPr>
      </w:pPr>
    </w:p>
    <w:p w:rsidR="0088033E" w:rsidRDefault="0088033E" w:rsidP="0088033E">
      <w:pPr>
        <w:ind w:firstLine="567"/>
        <w:jc w:val="both"/>
      </w:pPr>
      <w:r>
        <w:rPr>
          <w:b/>
        </w:rPr>
        <w:t>5. Место и время проведения ___________________ практики.</w:t>
      </w:r>
    </w:p>
    <w:p w:rsidR="0088033E" w:rsidRPr="00207D46" w:rsidRDefault="0088033E" w:rsidP="0088033E">
      <w:pPr>
        <w:ind w:firstLine="567"/>
        <w:jc w:val="both"/>
      </w:pPr>
      <w:r w:rsidRPr="00207D46">
        <w:t>Указываются место проведения практики, объект, организация и т.п. Указывается вр</w:t>
      </w:r>
      <w:r w:rsidRPr="00207D46">
        <w:t>е</w:t>
      </w:r>
      <w:r w:rsidRPr="00207D46">
        <w:t>мя проведения практики.</w:t>
      </w:r>
    </w:p>
    <w:p w:rsidR="0088033E" w:rsidRPr="00207D46" w:rsidRDefault="0088033E" w:rsidP="0088033E">
      <w:pPr>
        <w:ind w:firstLine="567"/>
        <w:jc w:val="both"/>
        <w:rPr>
          <w:b/>
        </w:rPr>
      </w:pPr>
    </w:p>
    <w:p w:rsidR="0088033E" w:rsidRDefault="0088033E" w:rsidP="0088033E">
      <w:pPr>
        <w:ind w:firstLine="567"/>
        <w:jc w:val="both"/>
        <w:rPr>
          <w:b/>
        </w:rPr>
      </w:pPr>
      <w:r>
        <w:rPr>
          <w:b/>
        </w:rPr>
        <w:t>6. Компетенции обучающегося, формируемые в результате прохождения ________________ практики.</w:t>
      </w:r>
    </w:p>
    <w:p w:rsidR="0088033E" w:rsidRDefault="0088033E" w:rsidP="0088033E">
      <w:pPr>
        <w:tabs>
          <w:tab w:val="left" w:pos="1134"/>
        </w:tabs>
        <w:ind w:firstLine="567"/>
        <w:jc w:val="both"/>
        <w:rPr>
          <w:szCs w:val="28"/>
        </w:rPr>
      </w:pPr>
      <w:r>
        <w:rPr>
          <w:szCs w:val="28"/>
        </w:rPr>
        <w:t>Материал раздела рекомендуется представлять в виде следующей таблицы: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2628"/>
        <w:gridCol w:w="5132"/>
      </w:tblGrid>
      <w:tr w:rsidR="0088033E" w:rsidRPr="004D7555" w:rsidTr="008A6263">
        <w:tc>
          <w:tcPr>
            <w:tcW w:w="2093" w:type="dxa"/>
          </w:tcPr>
          <w:p w:rsidR="0088033E" w:rsidRPr="004D7555" w:rsidRDefault="0088033E" w:rsidP="008A6263">
            <w:pPr>
              <w:tabs>
                <w:tab w:val="left" w:pos="1134"/>
              </w:tabs>
              <w:jc w:val="center"/>
              <w:rPr>
                <w:b/>
                <w:szCs w:val="28"/>
              </w:rPr>
            </w:pPr>
            <w:r w:rsidRPr="004D7555">
              <w:rPr>
                <w:b/>
                <w:szCs w:val="28"/>
              </w:rPr>
              <w:t>Коды компете</w:t>
            </w:r>
            <w:r w:rsidRPr="004D7555">
              <w:rPr>
                <w:b/>
                <w:szCs w:val="28"/>
              </w:rPr>
              <w:t>н</w:t>
            </w:r>
            <w:r w:rsidRPr="004D7555">
              <w:rPr>
                <w:b/>
                <w:szCs w:val="28"/>
              </w:rPr>
              <w:t xml:space="preserve">ций </w:t>
            </w:r>
            <w:r w:rsidRPr="004D7555">
              <w:rPr>
                <w:b/>
                <w:spacing w:val="-10"/>
                <w:szCs w:val="28"/>
              </w:rPr>
              <w:t>по ФГОС ВПО</w:t>
            </w:r>
          </w:p>
        </w:tc>
        <w:tc>
          <w:tcPr>
            <w:tcW w:w="2628" w:type="dxa"/>
          </w:tcPr>
          <w:p w:rsidR="0088033E" w:rsidRPr="004D7555" w:rsidRDefault="0088033E" w:rsidP="008A6263">
            <w:pPr>
              <w:tabs>
                <w:tab w:val="left" w:pos="1134"/>
              </w:tabs>
              <w:jc w:val="center"/>
              <w:rPr>
                <w:b/>
                <w:szCs w:val="28"/>
              </w:rPr>
            </w:pPr>
            <w:r w:rsidRPr="004D7555">
              <w:rPr>
                <w:b/>
                <w:szCs w:val="28"/>
              </w:rPr>
              <w:t>Наименование ко</w:t>
            </w:r>
            <w:r w:rsidRPr="004D7555">
              <w:rPr>
                <w:b/>
                <w:szCs w:val="28"/>
              </w:rPr>
              <w:t>м</w:t>
            </w:r>
            <w:r w:rsidRPr="004D7555">
              <w:rPr>
                <w:b/>
                <w:szCs w:val="28"/>
              </w:rPr>
              <w:t>петенции</w:t>
            </w:r>
          </w:p>
        </w:tc>
        <w:tc>
          <w:tcPr>
            <w:tcW w:w="5132" w:type="dxa"/>
          </w:tcPr>
          <w:p w:rsidR="0088033E" w:rsidRPr="004D7555" w:rsidRDefault="0088033E" w:rsidP="008A6263">
            <w:pPr>
              <w:tabs>
                <w:tab w:val="left" w:pos="1134"/>
              </w:tabs>
              <w:jc w:val="center"/>
              <w:rPr>
                <w:b/>
                <w:szCs w:val="28"/>
              </w:rPr>
            </w:pPr>
            <w:r w:rsidRPr="004D7555">
              <w:rPr>
                <w:b/>
                <w:szCs w:val="28"/>
              </w:rPr>
              <w:t>Результат освоения</w:t>
            </w:r>
          </w:p>
        </w:tc>
      </w:tr>
      <w:tr w:rsidR="0088033E" w:rsidRPr="004D7555" w:rsidTr="008A6263">
        <w:tc>
          <w:tcPr>
            <w:tcW w:w="9853" w:type="dxa"/>
            <w:gridSpan w:val="3"/>
          </w:tcPr>
          <w:p w:rsidR="0088033E" w:rsidRPr="004D7555" w:rsidRDefault="0088033E" w:rsidP="008A6263">
            <w:pPr>
              <w:tabs>
                <w:tab w:val="left" w:pos="1134"/>
              </w:tabs>
              <w:jc w:val="center"/>
              <w:rPr>
                <w:i/>
                <w:szCs w:val="28"/>
              </w:rPr>
            </w:pPr>
            <w:r w:rsidRPr="004D7555">
              <w:rPr>
                <w:i/>
                <w:szCs w:val="28"/>
              </w:rPr>
              <w:t>ОК Общекультурные компетенции</w:t>
            </w:r>
          </w:p>
        </w:tc>
      </w:tr>
      <w:tr w:rsidR="0088033E" w:rsidRPr="004D7555" w:rsidTr="008A6263">
        <w:tc>
          <w:tcPr>
            <w:tcW w:w="2093" w:type="dxa"/>
          </w:tcPr>
          <w:p w:rsidR="0088033E" w:rsidRPr="004D7555" w:rsidRDefault="0088033E" w:rsidP="008A6263">
            <w:pPr>
              <w:tabs>
                <w:tab w:val="left" w:pos="1134"/>
              </w:tabs>
              <w:jc w:val="center"/>
              <w:rPr>
                <w:szCs w:val="28"/>
              </w:rPr>
            </w:pPr>
            <w:r w:rsidRPr="004D7555">
              <w:rPr>
                <w:szCs w:val="28"/>
              </w:rPr>
              <w:t>ОК-1</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rPr>
              <w:t xml:space="preserve">- знать: </w:t>
            </w:r>
          </w:p>
          <w:p w:rsidR="0088033E" w:rsidRPr="004D7555" w:rsidRDefault="0088033E" w:rsidP="008A6263">
            <w:pPr>
              <w:tabs>
                <w:tab w:val="left" w:pos="1134"/>
              </w:tabs>
              <w:rPr>
                <w:szCs w:val="28"/>
              </w:rPr>
            </w:pPr>
            <w:r w:rsidRPr="004D7555">
              <w:rPr>
                <w:szCs w:val="28"/>
              </w:rPr>
              <w:t xml:space="preserve">- уметь: </w:t>
            </w:r>
          </w:p>
          <w:p w:rsidR="0088033E" w:rsidRPr="004D7555" w:rsidRDefault="0088033E" w:rsidP="008A6263">
            <w:pPr>
              <w:tabs>
                <w:tab w:val="left" w:pos="1134"/>
              </w:tabs>
              <w:rPr>
                <w:szCs w:val="28"/>
              </w:rPr>
            </w:pPr>
            <w:r w:rsidRPr="004D7555">
              <w:rPr>
                <w:szCs w:val="28"/>
              </w:rPr>
              <w:t xml:space="preserve">- владеть: </w:t>
            </w:r>
          </w:p>
        </w:tc>
      </w:tr>
      <w:tr w:rsidR="0088033E" w:rsidRPr="004D7555" w:rsidTr="008A6263">
        <w:tc>
          <w:tcPr>
            <w:tcW w:w="2093" w:type="dxa"/>
          </w:tcPr>
          <w:p w:rsidR="0088033E" w:rsidRPr="004D7555" w:rsidRDefault="0088033E" w:rsidP="008A6263">
            <w:pPr>
              <w:tabs>
                <w:tab w:val="left" w:pos="1134"/>
              </w:tabs>
              <w:jc w:val="center"/>
              <w:rPr>
                <w:szCs w:val="28"/>
              </w:rPr>
            </w:pPr>
            <w:r w:rsidRPr="004D7555">
              <w:rPr>
                <w:szCs w:val="28"/>
              </w:rPr>
              <w:t>ОК-2</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rPr>
              <w:t>- знать:</w:t>
            </w:r>
          </w:p>
          <w:p w:rsidR="0088033E" w:rsidRPr="004D7555" w:rsidRDefault="0088033E" w:rsidP="008A6263">
            <w:pPr>
              <w:tabs>
                <w:tab w:val="left" w:pos="1134"/>
              </w:tabs>
              <w:rPr>
                <w:szCs w:val="28"/>
              </w:rPr>
            </w:pPr>
            <w:r w:rsidRPr="004D7555">
              <w:rPr>
                <w:szCs w:val="28"/>
              </w:rPr>
              <w:t>- уметь:</w:t>
            </w:r>
          </w:p>
          <w:p w:rsidR="0088033E" w:rsidRPr="004D7555" w:rsidRDefault="0088033E" w:rsidP="008A6263">
            <w:pPr>
              <w:tabs>
                <w:tab w:val="left" w:pos="1134"/>
              </w:tabs>
              <w:rPr>
                <w:szCs w:val="28"/>
              </w:rPr>
            </w:pPr>
            <w:r w:rsidRPr="004D7555">
              <w:rPr>
                <w:szCs w:val="28"/>
              </w:rPr>
              <w:t xml:space="preserve">- владеть: </w:t>
            </w:r>
          </w:p>
        </w:tc>
      </w:tr>
      <w:tr w:rsidR="0088033E" w:rsidRPr="004D7555" w:rsidTr="008A6263">
        <w:tc>
          <w:tcPr>
            <w:tcW w:w="2093" w:type="dxa"/>
          </w:tcPr>
          <w:p w:rsidR="0088033E" w:rsidRPr="004D7555" w:rsidRDefault="0088033E" w:rsidP="008A6263">
            <w:pPr>
              <w:tabs>
                <w:tab w:val="left" w:pos="1134"/>
              </w:tabs>
              <w:jc w:val="center"/>
              <w:rPr>
                <w:szCs w:val="28"/>
                <w:lang w:val="en-US"/>
              </w:rPr>
            </w:pPr>
            <w:r w:rsidRPr="004D7555">
              <w:rPr>
                <w:szCs w:val="28"/>
                <w:lang w:val="en-US"/>
              </w:rPr>
              <w:t>…</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lang w:val="en-US"/>
              </w:rPr>
              <w:t>…</w:t>
            </w:r>
          </w:p>
        </w:tc>
      </w:tr>
      <w:tr w:rsidR="0088033E" w:rsidRPr="004D7555" w:rsidTr="008A6263">
        <w:tc>
          <w:tcPr>
            <w:tcW w:w="9853" w:type="dxa"/>
            <w:gridSpan w:val="3"/>
          </w:tcPr>
          <w:p w:rsidR="0088033E" w:rsidRPr="004D7555" w:rsidRDefault="0088033E" w:rsidP="008A6263">
            <w:pPr>
              <w:tabs>
                <w:tab w:val="left" w:pos="1134"/>
              </w:tabs>
              <w:jc w:val="center"/>
              <w:rPr>
                <w:i/>
                <w:szCs w:val="28"/>
              </w:rPr>
            </w:pPr>
            <w:r w:rsidRPr="004D7555">
              <w:rPr>
                <w:i/>
                <w:szCs w:val="28"/>
              </w:rPr>
              <w:t>ПК Профессиональные компетенции</w:t>
            </w:r>
          </w:p>
        </w:tc>
      </w:tr>
      <w:tr w:rsidR="0088033E" w:rsidRPr="004D7555" w:rsidTr="008A6263">
        <w:tc>
          <w:tcPr>
            <w:tcW w:w="9853" w:type="dxa"/>
            <w:gridSpan w:val="3"/>
          </w:tcPr>
          <w:p w:rsidR="0088033E" w:rsidRPr="004D7555" w:rsidRDefault="0088033E" w:rsidP="008A6263">
            <w:pPr>
              <w:tabs>
                <w:tab w:val="left" w:pos="1134"/>
              </w:tabs>
              <w:rPr>
                <w:i/>
                <w:szCs w:val="28"/>
              </w:rPr>
            </w:pPr>
            <w:r w:rsidRPr="004D7555">
              <w:rPr>
                <w:i/>
                <w:szCs w:val="28"/>
              </w:rPr>
              <w:t>Общепрофессиональные</w:t>
            </w:r>
          </w:p>
        </w:tc>
      </w:tr>
      <w:tr w:rsidR="0088033E" w:rsidRPr="004D7555" w:rsidTr="008A6263">
        <w:tc>
          <w:tcPr>
            <w:tcW w:w="2093" w:type="dxa"/>
          </w:tcPr>
          <w:p w:rsidR="0088033E" w:rsidRPr="004D7555" w:rsidRDefault="0088033E" w:rsidP="008A6263">
            <w:pPr>
              <w:tabs>
                <w:tab w:val="left" w:pos="1134"/>
              </w:tabs>
              <w:jc w:val="center"/>
              <w:rPr>
                <w:szCs w:val="28"/>
              </w:rPr>
            </w:pPr>
            <w:r w:rsidRPr="004D7555">
              <w:rPr>
                <w:szCs w:val="28"/>
              </w:rPr>
              <w:t>ПК-1</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rPr>
              <w:t xml:space="preserve">- знать: </w:t>
            </w:r>
          </w:p>
          <w:p w:rsidR="0088033E" w:rsidRPr="004D7555" w:rsidRDefault="0088033E" w:rsidP="008A6263">
            <w:pPr>
              <w:tabs>
                <w:tab w:val="left" w:pos="1134"/>
              </w:tabs>
              <w:rPr>
                <w:szCs w:val="28"/>
              </w:rPr>
            </w:pPr>
            <w:r w:rsidRPr="004D7555">
              <w:rPr>
                <w:szCs w:val="28"/>
              </w:rPr>
              <w:t xml:space="preserve">- уметь: </w:t>
            </w:r>
          </w:p>
          <w:p w:rsidR="0088033E" w:rsidRPr="004D7555" w:rsidRDefault="0088033E" w:rsidP="008A6263">
            <w:pPr>
              <w:tabs>
                <w:tab w:val="left" w:pos="1134"/>
              </w:tabs>
              <w:rPr>
                <w:szCs w:val="28"/>
              </w:rPr>
            </w:pPr>
            <w:r w:rsidRPr="004D7555">
              <w:rPr>
                <w:szCs w:val="28"/>
              </w:rPr>
              <w:t xml:space="preserve">- владеть: </w:t>
            </w:r>
          </w:p>
        </w:tc>
      </w:tr>
      <w:tr w:rsidR="0088033E" w:rsidRPr="004D7555" w:rsidTr="008A6263">
        <w:tc>
          <w:tcPr>
            <w:tcW w:w="2093" w:type="dxa"/>
          </w:tcPr>
          <w:p w:rsidR="0088033E" w:rsidRPr="004D7555" w:rsidRDefault="0088033E" w:rsidP="008A6263">
            <w:pPr>
              <w:tabs>
                <w:tab w:val="left" w:pos="1134"/>
              </w:tabs>
              <w:jc w:val="center"/>
              <w:rPr>
                <w:szCs w:val="28"/>
              </w:rPr>
            </w:pPr>
            <w:r w:rsidRPr="004D7555">
              <w:rPr>
                <w:szCs w:val="28"/>
              </w:rPr>
              <w:t>ПК-2</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rPr>
              <w:t>- знать:</w:t>
            </w:r>
          </w:p>
          <w:p w:rsidR="0088033E" w:rsidRPr="004D7555" w:rsidRDefault="0088033E" w:rsidP="008A6263">
            <w:pPr>
              <w:tabs>
                <w:tab w:val="left" w:pos="1134"/>
              </w:tabs>
              <w:rPr>
                <w:szCs w:val="28"/>
              </w:rPr>
            </w:pPr>
            <w:r w:rsidRPr="004D7555">
              <w:rPr>
                <w:szCs w:val="28"/>
              </w:rPr>
              <w:t>- уметь:</w:t>
            </w:r>
          </w:p>
          <w:p w:rsidR="0088033E" w:rsidRPr="004D7555" w:rsidRDefault="0088033E" w:rsidP="008A6263">
            <w:pPr>
              <w:tabs>
                <w:tab w:val="left" w:pos="1134"/>
              </w:tabs>
              <w:rPr>
                <w:szCs w:val="28"/>
              </w:rPr>
            </w:pPr>
            <w:r w:rsidRPr="004D7555">
              <w:rPr>
                <w:szCs w:val="28"/>
              </w:rPr>
              <w:t xml:space="preserve">- владеть: </w:t>
            </w:r>
          </w:p>
        </w:tc>
      </w:tr>
      <w:tr w:rsidR="0088033E" w:rsidRPr="004D7555" w:rsidTr="008A6263">
        <w:tc>
          <w:tcPr>
            <w:tcW w:w="2093" w:type="dxa"/>
          </w:tcPr>
          <w:p w:rsidR="0088033E" w:rsidRPr="004D7555" w:rsidRDefault="0088033E" w:rsidP="008A6263">
            <w:pPr>
              <w:tabs>
                <w:tab w:val="left" w:pos="1134"/>
              </w:tabs>
              <w:jc w:val="center"/>
              <w:rPr>
                <w:szCs w:val="28"/>
                <w:lang w:val="en-US"/>
              </w:rPr>
            </w:pPr>
            <w:r w:rsidRPr="004D7555">
              <w:rPr>
                <w:szCs w:val="28"/>
                <w:lang w:val="en-US"/>
              </w:rPr>
              <w:t>…</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lang w:val="en-US"/>
              </w:rPr>
              <w:t>…</w:t>
            </w:r>
          </w:p>
        </w:tc>
      </w:tr>
      <w:tr w:rsidR="0088033E" w:rsidRPr="004D7555" w:rsidTr="008A6263">
        <w:tc>
          <w:tcPr>
            <w:tcW w:w="9853" w:type="dxa"/>
            <w:gridSpan w:val="3"/>
          </w:tcPr>
          <w:p w:rsidR="0088033E" w:rsidRPr="004D7555" w:rsidRDefault="0088033E" w:rsidP="008A6263">
            <w:pPr>
              <w:tabs>
                <w:tab w:val="left" w:pos="1134"/>
              </w:tabs>
              <w:jc w:val="center"/>
              <w:rPr>
                <w:i/>
                <w:szCs w:val="28"/>
              </w:rPr>
            </w:pPr>
            <w:r w:rsidRPr="004D7555">
              <w:rPr>
                <w:i/>
                <w:szCs w:val="28"/>
              </w:rPr>
              <w:t xml:space="preserve">Дополнительные компетенции (по усмотрению разработчика </w:t>
            </w:r>
            <w:r>
              <w:rPr>
                <w:i/>
                <w:szCs w:val="28"/>
              </w:rPr>
              <w:t>ОО</w:t>
            </w:r>
            <w:r w:rsidRPr="004D7555">
              <w:rPr>
                <w:i/>
                <w:szCs w:val="28"/>
              </w:rPr>
              <w:t>П)</w:t>
            </w:r>
          </w:p>
        </w:tc>
      </w:tr>
      <w:tr w:rsidR="0088033E" w:rsidRPr="004D7555" w:rsidTr="008A6263">
        <w:tc>
          <w:tcPr>
            <w:tcW w:w="2093" w:type="dxa"/>
          </w:tcPr>
          <w:p w:rsidR="0088033E" w:rsidRPr="004D7555" w:rsidRDefault="0088033E" w:rsidP="008A6263">
            <w:pPr>
              <w:tabs>
                <w:tab w:val="left" w:pos="1134"/>
              </w:tabs>
              <w:jc w:val="center"/>
              <w:rPr>
                <w:szCs w:val="28"/>
                <w:lang w:val="en-US"/>
              </w:rPr>
            </w:pPr>
            <w:r w:rsidRPr="004D7555">
              <w:rPr>
                <w:szCs w:val="28"/>
                <w:lang w:val="en-US"/>
              </w:rPr>
              <w:t>…</w:t>
            </w:r>
          </w:p>
        </w:tc>
        <w:tc>
          <w:tcPr>
            <w:tcW w:w="2628" w:type="dxa"/>
          </w:tcPr>
          <w:p w:rsidR="0088033E" w:rsidRPr="004D7555" w:rsidRDefault="0088033E" w:rsidP="008A6263">
            <w:pPr>
              <w:tabs>
                <w:tab w:val="left" w:pos="1134"/>
              </w:tabs>
              <w:jc w:val="center"/>
              <w:rPr>
                <w:szCs w:val="28"/>
              </w:rPr>
            </w:pPr>
            <w:r w:rsidRPr="004D7555">
              <w:rPr>
                <w:szCs w:val="28"/>
                <w:lang w:val="en-US"/>
              </w:rPr>
              <w:t>…</w:t>
            </w:r>
          </w:p>
        </w:tc>
        <w:tc>
          <w:tcPr>
            <w:tcW w:w="5132" w:type="dxa"/>
          </w:tcPr>
          <w:p w:rsidR="0088033E" w:rsidRPr="004D7555" w:rsidRDefault="0088033E" w:rsidP="008A6263">
            <w:pPr>
              <w:tabs>
                <w:tab w:val="left" w:pos="1134"/>
              </w:tabs>
              <w:rPr>
                <w:szCs w:val="28"/>
              </w:rPr>
            </w:pPr>
            <w:r w:rsidRPr="004D7555">
              <w:rPr>
                <w:szCs w:val="28"/>
              </w:rPr>
              <w:t xml:space="preserve">- знать: </w:t>
            </w:r>
          </w:p>
          <w:p w:rsidR="0088033E" w:rsidRPr="004D7555" w:rsidRDefault="0088033E" w:rsidP="008A6263">
            <w:pPr>
              <w:tabs>
                <w:tab w:val="left" w:pos="1134"/>
              </w:tabs>
              <w:rPr>
                <w:szCs w:val="28"/>
              </w:rPr>
            </w:pPr>
            <w:r w:rsidRPr="004D7555">
              <w:rPr>
                <w:szCs w:val="28"/>
              </w:rPr>
              <w:t xml:space="preserve">- уметь: </w:t>
            </w:r>
          </w:p>
          <w:p w:rsidR="0088033E" w:rsidRPr="004D7555" w:rsidRDefault="0088033E" w:rsidP="008A6263">
            <w:pPr>
              <w:tabs>
                <w:tab w:val="left" w:pos="1134"/>
              </w:tabs>
              <w:rPr>
                <w:szCs w:val="28"/>
              </w:rPr>
            </w:pPr>
            <w:r w:rsidRPr="004D7555">
              <w:rPr>
                <w:szCs w:val="28"/>
              </w:rPr>
              <w:t xml:space="preserve">- владеть: </w:t>
            </w:r>
          </w:p>
        </w:tc>
      </w:tr>
    </w:tbl>
    <w:p w:rsidR="0088033E" w:rsidRDefault="0088033E" w:rsidP="0088033E">
      <w:pPr>
        <w:tabs>
          <w:tab w:val="left" w:pos="1134"/>
        </w:tabs>
        <w:rPr>
          <w:szCs w:val="28"/>
        </w:rPr>
      </w:pPr>
    </w:p>
    <w:p w:rsidR="0088033E" w:rsidRDefault="0088033E" w:rsidP="0088033E">
      <w:pPr>
        <w:ind w:firstLine="567"/>
        <w:rPr>
          <w:b/>
        </w:rPr>
      </w:pPr>
      <w:r>
        <w:rPr>
          <w:b/>
        </w:rPr>
        <w:lastRenderedPageBreak/>
        <w:t>7. Структура и содержание ________________ практики.</w:t>
      </w:r>
    </w:p>
    <w:p w:rsidR="0088033E" w:rsidRDefault="0088033E" w:rsidP="0088033E">
      <w:pPr>
        <w:ind w:firstLine="567"/>
      </w:pPr>
      <w:r w:rsidRPr="00207D46">
        <w:t>Общая трудоемкость практики составляет _</w:t>
      </w:r>
      <w:r>
        <w:t>_</w:t>
      </w:r>
      <w:r w:rsidRPr="00207D46">
        <w:t xml:space="preserve">_ зачетных единиц </w:t>
      </w:r>
      <w:r>
        <w:t>_</w:t>
      </w:r>
      <w:r w:rsidRPr="00207D46">
        <w:t>__ часов.</w:t>
      </w:r>
    </w:p>
    <w:p w:rsidR="0088033E" w:rsidRPr="00207D46" w:rsidRDefault="0088033E" w:rsidP="0088033E">
      <w:pPr>
        <w:ind w:firstLine="567"/>
      </w:pPr>
      <w:r>
        <w:t>Приводится тематика заданий на практику. Структура и содержание практики пре</w:t>
      </w:r>
      <w:r>
        <w:t>д</w:t>
      </w:r>
      <w:r>
        <w:t>ставляется в виде следующей таблицы.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977"/>
        <w:gridCol w:w="2693"/>
        <w:gridCol w:w="1560"/>
        <w:gridCol w:w="1948"/>
      </w:tblGrid>
      <w:tr w:rsidR="0088033E" w:rsidRPr="00661540" w:rsidTr="008A6263">
        <w:trPr>
          <w:jc w:val="center"/>
        </w:trPr>
        <w:tc>
          <w:tcPr>
            <w:tcW w:w="675" w:type="dxa"/>
          </w:tcPr>
          <w:p w:rsidR="0088033E" w:rsidRPr="00661540" w:rsidRDefault="0088033E" w:rsidP="008A6263">
            <w:pPr>
              <w:jc w:val="center"/>
            </w:pPr>
            <w:r w:rsidRPr="00661540">
              <w:t>№</w:t>
            </w:r>
          </w:p>
          <w:p w:rsidR="0088033E" w:rsidRPr="00661540" w:rsidRDefault="0088033E" w:rsidP="008A6263">
            <w:pPr>
              <w:jc w:val="center"/>
            </w:pPr>
            <w:r w:rsidRPr="00661540">
              <w:t>п/п</w:t>
            </w:r>
          </w:p>
        </w:tc>
        <w:tc>
          <w:tcPr>
            <w:tcW w:w="2977" w:type="dxa"/>
          </w:tcPr>
          <w:p w:rsidR="0088033E" w:rsidRPr="00661540" w:rsidRDefault="0088033E" w:rsidP="008A6263">
            <w:pPr>
              <w:jc w:val="center"/>
            </w:pPr>
            <w:r w:rsidRPr="00661540">
              <w:t>Разделы (этапы) практики</w:t>
            </w:r>
          </w:p>
        </w:tc>
        <w:tc>
          <w:tcPr>
            <w:tcW w:w="2693" w:type="dxa"/>
          </w:tcPr>
          <w:p w:rsidR="0088033E" w:rsidRPr="00661540" w:rsidRDefault="0088033E" w:rsidP="008A6263">
            <w:pPr>
              <w:jc w:val="center"/>
            </w:pPr>
            <w:r w:rsidRPr="00661540">
              <w:t>Виды выполняемых р</w:t>
            </w:r>
            <w:r w:rsidRPr="00661540">
              <w:t>а</w:t>
            </w:r>
            <w:r w:rsidRPr="00661540">
              <w:t>бот, в т.ч. самосто</w:t>
            </w:r>
            <w:r w:rsidRPr="00661540">
              <w:t>я</w:t>
            </w:r>
            <w:r w:rsidRPr="00661540">
              <w:t>тельная работа студе</w:t>
            </w:r>
            <w:r w:rsidRPr="00661540">
              <w:t>н</w:t>
            </w:r>
            <w:r w:rsidRPr="00661540">
              <w:t>тов</w:t>
            </w:r>
          </w:p>
        </w:tc>
        <w:tc>
          <w:tcPr>
            <w:tcW w:w="1560" w:type="dxa"/>
          </w:tcPr>
          <w:p w:rsidR="0088033E" w:rsidRPr="00661540" w:rsidRDefault="0088033E" w:rsidP="008A6263">
            <w:pPr>
              <w:jc w:val="center"/>
              <w:rPr>
                <w:spacing w:val="-10"/>
              </w:rPr>
            </w:pPr>
            <w:r w:rsidRPr="00661540">
              <w:rPr>
                <w:spacing w:val="-10"/>
              </w:rPr>
              <w:t>Трудоемкость в часах</w:t>
            </w:r>
          </w:p>
        </w:tc>
        <w:tc>
          <w:tcPr>
            <w:tcW w:w="1948" w:type="dxa"/>
          </w:tcPr>
          <w:p w:rsidR="0088033E" w:rsidRPr="00661540" w:rsidRDefault="0088033E" w:rsidP="008A6263">
            <w:pPr>
              <w:jc w:val="center"/>
            </w:pPr>
            <w:r w:rsidRPr="00661540">
              <w:t>Формы текущ</w:t>
            </w:r>
            <w:r w:rsidRPr="00661540">
              <w:t>е</w:t>
            </w:r>
            <w:r w:rsidRPr="00661540">
              <w:t>го контроля и промежуточной аттестации</w:t>
            </w:r>
          </w:p>
        </w:tc>
      </w:tr>
      <w:tr w:rsidR="0088033E" w:rsidRPr="00661540" w:rsidTr="008A6263">
        <w:trPr>
          <w:jc w:val="center"/>
        </w:trPr>
        <w:tc>
          <w:tcPr>
            <w:tcW w:w="675" w:type="dxa"/>
          </w:tcPr>
          <w:p w:rsidR="0088033E" w:rsidRPr="00661540" w:rsidRDefault="0088033E" w:rsidP="008A6263">
            <w:pPr>
              <w:jc w:val="center"/>
            </w:pPr>
          </w:p>
        </w:tc>
        <w:tc>
          <w:tcPr>
            <w:tcW w:w="2977" w:type="dxa"/>
          </w:tcPr>
          <w:p w:rsidR="0088033E" w:rsidRPr="00661540" w:rsidRDefault="0088033E" w:rsidP="008A6263">
            <w:r w:rsidRPr="00661540">
              <w:t>Указываются разделы (этапы) практики:</w:t>
            </w:r>
          </w:p>
          <w:p w:rsidR="0088033E" w:rsidRPr="00661540" w:rsidRDefault="0088033E" w:rsidP="008A6263">
            <w:r w:rsidRPr="00661540">
              <w:t>- подготовительный этап, включающий инструктаж по технике безопасности;</w:t>
            </w:r>
          </w:p>
          <w:p w:rsidR="0088033E" w:rsidRPr="00661540" w:rsidRDefault="0088033E" w:rsidP="008A6263">
            <w:r w:rsidRPr="00661540">
              <w:t>- сбор необходимых мат</w:t>
            </w:r>
            <w:r w:rsidRPr="00661540">
              <w:t>е</w:t>
            </w:r>
            <w:r w:rsidRPr="00661540">
              <w:t>риалов;</w:t>
            </w:r>
          </w:p>
          <w:p w:rsidR="0088033E" w:rsidRPr="00661540" w:rsidRDefault="0088033E" w:rsidP="008A6263">
            <w:r w:rsidRPr="00661540">
              <w:t>- обработка и анализ п</w:t>
            </w:r>
            <w:r w:rsidRPr="00661540">
              <w:t>о</w:t>
            </w:r>
            <w:r w:rsidRPr="00661540">
              <w:t>лученной информации;</w:t>
            </w:r>
          </w:p>
          <w:p w:rsidR="0088033E" w:rsidRPr="00661540" w:rsidRDefault="0088033E" w:rsidP="008A6263">
            <w:r w:rsidRPr="00661540">
              <w:t>- научно-исследовательская работа студентов;</w:t>
            </w:r>
          </w:p>
          <w:p w:rsidR="0088033E" w:rsidRPr="00661540" w:rsidRDefault="0088033E" w:rsidP="008A6263">
            <w:r w:rsidRPr="00661540">
              <w:t>- подготовка отчета по практике.</w:t>
            </w:r>
          </w:p>
        </w:tc>
        <w:tc>
          <w:tcPr>
            <w:tcW w:w="2693" w:type="dxa"/>
          </w:tcPr>
          <w:p w:rsidR="0088033E" w:rsidRPr="00661540" w:rsidRDefault="0088033E" w:rsidP="008A6263">
            <w:r w:rsidRPr="00661540">
              <w:t>Ознакомительные ле</w:t>
            </w:r>
            <w:r w:rsidRPr="00661540">
              <w:t>к</w:t>
            </w:r>
            <w:r w:rsidRPr="00661540">
              <w:t>ции, инструктаж по технике безопасности, мероприятия по сбору, обработке и системат</w:t>
            </w:r>
            <w:r w:rsidRPr="00661540">
              <w:t>и</w:t>
            </w:r>
            <w:r w:rsidRPr="00661540">
              <w:t>зации фактического и литературного мат</w:t>
            </w:r>
            <w:r w:rsidRPr="00661540">
              <w:t>е</w:t>
            </w:r>
            <w:r w:rsidRPr="00661540">
              <w:t>риала, наблюдения, и</w:t>
            </w:r>
            <w:r w:rsidRPr="00661540">
              <w:t>з</w:t>
            </w:r>
            <w:r w:rsidRPr="00661540">
              <w:t>мерения и др., выпо</w:t>
            </w:r>
            <w:r w:rsidRPr="00661540">
              <w:t>л</w:t>
            </w:r>
            <w:r w:rsidRPr="00661540">
              <w:t>няемые как под рук</w:t>
            </w:r>
            <w:r w:rsidRPr="00661540">
              <w:t>о</w:t>
            </w:r>
            <w:r w:rsidRPr="00661540">
              <w:t>водством преподават</w:t>
            </w:r>
            <w:r w:rsidRPr="00661540">
              <w:t>е</w:t>
            </w:r>
            <w:r w:rsidRPr="00661540">
              <w:t>ля, так и самостоятел</w:t>
            </w:r>
            <w:r w:rsidRPr="00661540">
              <w:t>ь</w:t>
            </w:r>
            <w:r w:rsidRPr="00661540">
              <w:t>но</w:t>
            </w:r>
          </w:p>
        </w:tc>
        <w:tc>
          <w:tcPr>
            <w:tcW w:w="1560" w:type="dxa"/>
          </w:tcPr>
          <w:p w:rsidR="0088033E" w:rsidRPr="00661540" w:rsidRDefault="0088033E" w:rsidP="008A6263">
            <w:pPr>
              <w:jc w:val="center"/>
            </w:pPr>
          </w:p>
        </w:tc>
        <w:tc>
          <w:tcPr>
            <w:tcW w:w="1948" w:type="dxa"/>
          </w:tcPr>
          <w:p w:rsidR="0088033E" w:rsidRPr="00661540" w:rsidRDefault="0088033E" w:rsidP="008A6263">
            <w:pPr>
              <w:jc w:val="center"/>
            </w:pPr>
            <w:r w:rsidRPr="00661540">
              <w:t>устный опрос, тестовые зад</w:t>
            </w:r>
            <w:r w:rsidRPr="00661540">
              <w:t>а</w:t>
            </w:r>
            <w:r w:rsidRPr="00661540">
              <w:t>ния</w:t>
            </w:r>
          </w:p>
        </w:tc>
      </w:tr>
    </w:tbl>
    <w:p w:rsidR="0088033E" w:rsidRDefault="0088033E" w:rsidP="0088033E">
      <w:pPr>
        <w:ind w:firstLine="567"/>
        <w:rPr>
          <w:i/>
        </w:rPr>
      </w:pPr>
    </w:p>
    <w:p w:rsidR="0088033E" w:rsidRPr="00EB61A5" w:rsidRDefault="0088033E" w:rsidP="0088033E">
      <w:pPr>
        <w:ind w:firstLine="567"/>
        <w:rPr>
          <w:i/>
        </w:rPr>
      </w:pPr>
      <w:r>
        <w:rPr>
          <w:i/>
        </w:rPr>
        <w:t>Перед началом практики обучаемому выдается задание, утверждаемое заведующим кафедрой. На основе задания на практику и ее содержание обучающийся составляет план-дневник прохождения практики.</w:t>
      </w:r>
    </w:p>
    <w:p w:rsidR="0088033E" w:rsidRDefault="0088033E" w:rsidP="0088033E"/>
    <w:p w:rsidR="0088033E" w:rsidRDefault="0088033E" w:rsidP="0088033E">
      <w:pPr>
        <w:ind w:firstLine="567"/>
        <w:jc w:val="both"/>
        <w:rPr>
          <w:b/>
        </w:rPr>
      </w:pPr>
      <w:r>
        <w:rPr>
          <w:b/>
        </w:rPr>
        <w:t>8. Н</w:t>
      </w:r>
      <w:r>
        <w:rPr>
          <w:b/>
          <w:spacing w:val="-3"/>
        </w:rPr>
        <w:t>аучно-исследовательские и научно-производственные</w:t>
      </w:r>
      <w:r>
        <w:rPr>
          <w:b/>
        </w:rPr>
        <w:t xml:space="preserve"> технологии, использу</w:t>
      </w:r>
      <w:r>
        <w:rPr>
          <w:b/>
        </w:rPr>
        <w:t>е</w:t>
      </w:r>
      <w:r>
        <w:rPr>
          <w:b/>
        </w:rPr>
        <w:t xml:space="preserve">мые на _________________ практике </w:t>
      </w:r>
    </w:p>
    <w:p w:rsidR="0088033E" w:rsidRPr="007257C3" w:rsidRDefault="0088033E" w:rsidP="0088033E">
      <w:pPr>
        <w:ind w:firstLine="567"/>
        <w:jc w:val="both"/>
      </w:pPr>
      <w:r w:rsidRPr="007257C3">
        <w:t>Указываются научно-исследовательские и научно-производственные технологии, кот</w:t>
      </w:r>
      <w:r w:rsidRPr="007257C3">
        <w:t>о</w:t>
      </w:r>
      <w:r w:rsidRPr="007257C3">
        <w:t>рые может использовать обучающийся при выполнении различных видов работ на практике.</w:t>
      </w:r>
    </w:p>
    <w:p w:rsidR="0088033E" w:rsidRDefault="0088033E" w:rsidP="0088033E">
      <w:pPr>
        <w:ind w:firstLine="567"/>
        <w:rPr>
          <w:b/>
        </w:rPr>
      </w:pPr>
    </w:p>
    <w:p w:rsidR="0088033E" w:rsidRDefault="0088033E" w:rsidP="0088033E">
      <w:pPr>
        <w:ind w:firstLine="567"/>
        <w:rPr>
          <w:b/>
        </w:rPr>
      </w:pPr>
      <w:r>
        <w:rPr>
          <w:b/>
        </w:rPr>
        <w:t>9. Учебно-методическое обеспечение самостоятельной работы студентов на ________________ практике.</w:t>
      </w:r>
    </w:p>
    <w:p w:rsidR="0088033E" w:rsidRPr="005A293C" w:rsidRDefault="0088033E" w:rsidP="0088033E">
      <w:pPr>
        <w:ind w:firstLine="567"/>
        <w:jc w:val="both"/>
      </w:pPr>
      <w:r w:rsidRPr="005A293C">
        <w:t>Приводятся учебно-методические рекомендации для обеспечения самостоятельной р</w:t>
      </w:r>
      <w:r w:rsidRPr="005A293C">
        <w:t>а</w:t>
      </w:r>
      <w:r w:rsidRPr="005A293C">
        <w:t xml:space="preserve">боты студентов на </w:t>
      </w:r>
      <w:r>
        <w:t>практике, на</w:t>
      </w:r>
      <w:r w:rsidRPr="005A293C">
        <w:t>пример: рекомендации по сбору материалов, их обработке и анализу, форме представления. Приводятся, контрольные вопросы и задания для проведения аттестации по итогам практики</w:t>
      </w:r>
      <w:r>
        <w:t>.</w:t>
      </w:r>
    </w:p>
    <w:p w:rsidR="0088033E" w:rsidRDefault="0088033E" w:rsidP="0088033E">
      <w:pPr>
        <w:rPr>
          <w:i/>
        </w:rPr>
      </w:pPr>
    </w:p>
    <w:p w:rsidR="0088033E" w:rsidRDefault="0088033E" w:rsidP="0088033E">
      <w:pPr>
        <w:ind w:firstLine="567"/>
        <w:jc w:val="both"/>
        <w:rPr>
          <w:b/>
        </w:rPr>
      </w:pPr>
      <w:r>
        <w:rPr>
          <w:b/>
        </w:rPr>
        <w:t>10. Формы промежуточной аттестации (по итогам практики).</w:t>
      </w:r>
    </w:p>
    <w:p w:rsidR="0088033E" w:rsidRDefault="0088033E" w:rsidP="0088033E">
      <w:pPr>
        <w:ind w:firstLine="567"/>
        <w:jc w:val="both"/>
      </w:pPr>
      <w:r w:rsidRPr="007257C3">
        <w:t>Указываются формы отчетности по итогам практики (составление и защита отчета, с</w:t>
      </w:r>
      <w:r w:rsidRPr="007257C3">
        <w:t>о</w:t>
      </w:r>
      <w:r w:rsidRPr="007257C3">
        <w:t>беседование, дифференцированный зачет и др. формы аттестации. Указывае</w:t>
      </w:r>
      <w:r>
        <w:t>тся время пров</w:t>
      </w:r>
      <w:r>
        <w:t>е</w:t>
      </w:r>
      <w:r>
        <w:t>дения аттестации.</w:t>
      </w:r>
    </w:p>
    <w:p w:rsidR="0088033E" w:rsidRPr="00C16DA6" w:rsidRDefault="0088033E" w:rsidP="0088033E">
      <w:pPr>
        <w:ind w:firstLine="567"/>
        <w:jc w:val="both"/>
        <w:rPr>
          <w:i/>
        </w:rPr>
      </w:pPr>
      <w:r w:rsidRPr="00C16DA6">
        <w:rPr>
          <w:i/>
        </w:rPr>
        <w:t>При возвращении с практики обучающийся вместе с научным руководителем от к</w:t>
      </w:r>
      <w:r w:rsidRPr="00C16DA6">
        <w:rPr>
          <w:i/>
        </w:rPr>
        <w:t>а</w:t>
      </w:r>
      <w:r w:rsidRPr="00C16DA6">
        <w:rPr>
          <w:i/>
        </w:rPr>
        <w:t xml:space="preserve">федры обсуждает итоги практики и собранные материалы. При этом </w:t>
      </w:r>
      <w:r>
        <w:rPr>
          <w:i/>
        </w:rPr>
        <w:t>уточняется</w:t>
      </w:r>
      <w:r w:rsidRPr="00C16DA6">
        <w:rPr>
          <w:i/>
        </w:rPr>
        <w:t xml:space="preserve"> тема </w:t>
      </w:r>
      <w:r>
        <w:rPr>
          <w:i/>
        </w:rPr>
        <w:t>отчета по практике</w:t>
      </w:r>
      <w:r w:rsidRPr="00C16DA6">
        <w:rPr>
          <w:i/>
        </w:rPr>
        <w:t xml:space="preserve">. В дневнике по производственной практике руководитель дает отзыв о работе </w:t>
      </w:r>
      <w:r>
        <w:rPr>
          <w:i/>
        </w:rPr>
        <w:t>обучающегося</w:t>
      </w:r>
      <w:r w:rsidRPr="00C16DA6">
        <w:rPr>
          <w:i/>
        </w:rPr>
        <w:t>, ориентируясь на его доклад и отзыв руководителя от производс</w:t>
      </w:r>
      <w:r w:rsidRPr="00C16DA6">
        <w:rPr>
          <w:i/>
        </w:rPr>
        <w:t>т</w:t>
      </w:r>
      <w:r w:rsidRPr="00C16DA6">
        <w:rPr>
          <w:i/>
        </w:rPr>
        <w:t xml:space="preserve">венной организации, приведенный в дневнике. </w:t>
      </w:r>
    </w:p>
    <w:p w:rsidR="0088033E" w:rsidRPr="00C16DA6" w:rsidRDefault="0088033E" w:rsidP="0088033E">
      <w:pPr>
        <w:ind w:firstLine="567"/>
        <w:jc w:val="both"/>
        <w:rPr>
          <w:i/>
        </w:rPr>
      </w:pPr>
      <w:r>
        <w:rPr>
          <w:i/>
        </w:rPr>
        <w:t>Обучающийся оформляет</w:t>
      </w:r>
      <w:r w:rsidRPr="00C16DA6">
        <w:rPr>
          <w:i/>
        </w:rPr>
        <w:t xml:space="preserve"> краткий отчет о практике, который включает в себя о</w:t>
      </w:r>
      <w:r w:rsidRPr="00C16DA6">
        <w:rPr>
          <w:i/>
        </w:rPr>
        <w:t>б</w:t>
      </w:r>
      <w:r w:rsidRPr="00C16DA6">
        <w:rPr>
          <w:i/>
        </w:rPr>
        <w:t>щие сведения об изучаемом объекте.</w:t>
      </w:r>
    </w:p>
    <w:p w:rsidR="0088033E" w:rsidRPr="00C16DA6" w:rsidRDefault="0088033E" w:rsidP="0088033E">
      <w:pPr>
        <w:ind w:firstLine="567"/>
        <w:jc w:val="both"/>
        <w:rPr>
          <w:i/>
        </w:rPr>
      </w:pPr>
      <w:r w:rsidRPr="00C16DA6">
        <w:rPr>
          <w:i/>
        </w:rPr>
        <w:t>Защита отчета о практике происходит перед специальной комиссией кафедры.</w:t>
      </w:r>
    </w:p>
    <w:p w:rsidR="0088033E" w:rsidRDefault="0088033E" w:rsidP="0088033E">
      <w:pPr>
        <w:ind w:firstLine="567"/>
        <w:jc w:val="both"/>
      </w:pPr>
    </w:p>
    <w:p w:rsidR="0088033E" w:rsidRDefault="0088033E" w:rsidP="0088033E">
      <w:pPr>
        <w:ind w:firstLine="567"/>
        <w:rPr>
          <w:b/>
        </w:rPr>
      </w:pPr>
      <w:r>
        <w:rPr>
          <w:b/>
        </w:rPr>
        <w:t>11. Учебно-методическое и информационное обеспечение ____________ практики.</w:t>
      </w:r>
    </w:p>
    <w:p w:rsidR="0088033E" w:rsidRDefault="0088033E" w:rsidP="0088033E">
      <w:pPr>
        <w:ind w:firstLine="567"/>
      </w:pPr>
      <w:r>
        <w:t>а) основная литература;</w:t>
      </w:r>
    </w:p>
    <w:p w:rsidR="0088033E" w:rsidRDefault="0088033E" w:rsidP="0088033E">
      <w:pPr>
        <w:ind w:firstLine="567"/>
      </w:pPr>
      <w:r>
        <w:t>б) дополнительная литература;</w:t>
      </w:r>
    </w:p>
    <w:p w:rsidR="0088033E" w:rsidRDefault="0088033E" w:rsidP="0088033E">
      <w:pPr>
        <w:ind w:firstLine="567"/>
      </w:pPr>
      <w:r>
        <w:t>в) программное обеспечение и Интернет-ресурсы:</w:t>
      </w:r>
    </w:p>
    <w:p w:rsidR="0088033E" w:rsidRDefault="0088033E" w:rsidP="0088033E">
      <w:pPr>
        <w:ind w:firstLine="567"/>
      </w:pPr>
      <w:r>
        <w:t>г) другие виды учебно-методического и информационного обеспечения.</w:t>
      </w:r>
    </w:p>
    <w:p w:rsidR="0088033E" w:rsidRDefault="0088033E" w:rsidP="0088033E"/>
    <w:p w:rsidR="0088033E" w:rsidRDefault="0088033E" w:rsidP="0088033E">
      <w:pPr>
        <w:ind w:firstLine="567"/>
        <w:rPr>
          <w:b/>
        </w:rPr>
      </w:pPr>
      <w:r>
        <w:rPr>
          <w:b/>
        </w:rPr>
        <w:t>12. Материально-техническое обеспечение _____________ практики.</w:t>
      </w:r>
    </w:p>
    <w:p w:rsidR="0088033E" w:rsidRPr="00682841" w:rsidRDefault="0088033E" w:rsidP="0088033E">
      <w:pPr>
        <w:ind w:firstLine="567"/>
        <w:jc w:val="both"/>
      </w:pPr>
      <w:r w:rsidRPr="00682841">
        <w:t>Указывается необходимое для проведения практики материально-техническое обесп</w:t>
      </w:r>
      <w:r w:rsidRPr="00682841">
        <w:t>е</w:t>
      </w:r>
      <w:r w:rsidRPr="00682841">
        <w:t>чение</w:t>
      </w:r>
      <w:r>
        <w:t>, н</w:t>
      </w:r>
      <w:r w:rsidRPr="00682841">
        <w:t xml:space="preserve">апример: лаборатории, специально оборудованные кабинеты, </w:t>
      </w:r>
      <w:r>
        <w:t>производственное, н</w:t>
      </w:r>
      <w:r>
        <w:t>а</w:t>
      </w:r>
      <w:r>
        <w:t xml:space="preserve">учно-исследовательское оборудование, </w:t>
      </w:r>
      <w:r w:rsidRPr="00682841">
        <w:t>измерительные и вычислительные комплексы, тран</w:t>
      </w:r>
      <w:r w:rsidRPr="00682841">
        <w:t>с</w:t>
      </w:r>
      <w:r w:rsidRPr="00682841">
        <w:t>портные средства, соответствующие требованиям техники безопасности при проведении учебных и научно-производственных работ.</w:t>
      </w:r>
    </w:p>
    <w:p w:rsidR="0088033E" w:rsidRDefault="0088033E" w:rsidP="0088033E">
      <w:pPr>
        <w:ind w:firstLine="567"/>
      </w:pPr>
    </w:p>
    <w:p w:rsidR="0088033E" w:rsidRDefault="0088033E">
      <w:r>
        <w:br w:type="page"/>
      </w:r>
    </w:p>
    <w:p w:rsidR="0055422E" w:rsidRPr="0055422E" w:rsidRDefault="00DD4C64" w:rsidP="0055422E">
      <w:pPr>
        <w:ind w:firstLine="567"/>
        <w:jc w:val="center"/>
        <w:rPr>
          <w:b/>
          <w:sz w:val="32"/>
          <w:szCs w:val="32"/>
        </w:rPr>
      </w:pPr>
      <w:r>
        <w:rPr>
          <w:b/>
          <w:sz w:val="32"/>
          <w:szCs w:val="32"/>
        </w:rPr>
        <w:lastRenderedPageBreak/>
        <w:t>3</w:t>
      </w:r>
      <w:r w:rsidR="0055422E" w:rsidRPr="0055422E">
        <w:rPr>
          <w:b/>
          <w:sz w:val="32"/>
          <w:szCs w:val="32"/>
        </w:rPr>
        <w:t>. Положение об учебно-методическом комплексе дисципл</w:t>
      </w:r>
      <w:r w:rsidR="0055422E" w:rsidRPr="0055422E">
        <w:rPr>
          <w:b/>
          <w:sz w:val="32"/>
          <w:szCs w:val="32"/>
        </w:rPr>
        <w:t>и</w:t>
      </w:r>
      <w:r w:rsidR="0055422E" w:rsidRPr="0055422E">
        <w:rPr>
          <w:b/>
          <w:sz w:val="32"/>
          <w:szCs w:val="32"/>
        </w:rPr>
        <w:t>ны (в соответствии с требованиями ФГОС ВПО)</w:t>
      </w:r>
    </w:p>
    <w:p w:rsidR="0088033E" w:rsidRDefault="0088033E" w:rsidP="0088033E">
      <w:pPr>
        <w:ind w:firstLine="567"/>
      </w:pPr>
    </w:p>
    <w:p w:rsidR="00590660" w:rsidRPr="00590660" w:rsidRDefault="00590660" w:rsidP="00590660">
      <w:pPr>
        <w:widowControl w:val="0"/>
        <w:ind w:firstLine="567"/>
        <w:jc w:val="center"/>
        <w:rPr>
          <w:b/>
          <w:sz w:val="28"/>
          <w:szCs w:val="28"/>
        </w:rPr>
      </w:pPr>
      <w:r w:rsidRPr="00590660">
        <w:rPr>
          <w:b/>
          <w:sz w:val="28"/>
          <w:szCs w:val="28"/>
        </w:rPr>
        <w:t>1. Общие положения</w:t>
      </w:r>
    </w:p>
    <w:p w:rsidR="00590660" w:rsidRDefault="00590660" w:rsidP="00590660">
      <w:pPr>
        <w:widowControl w:val="0"/>
        <w:ind w:firstLine="567"/>
        <w:jc w:val="both"/>
        <w:rPr>
          <w:sz w:val="28"/>
          <w:szCs w:val="28"/>
        </w:rPr>
      </w:pPr>
    </w:p>
    <w:p w:rsidR="00590660" w:rsidRPr="00590660" w:rsidRDefault="00590660" w:rsidP="00590660">
      <w:pPr>
        <w:widowControl w:val="0"/>
        <w:ind w:firstLine="567"/>
        <w:jc w:val="both"/>
        <w:rPr>
          <w:sz w:val="28"/>
          <w:szCs w:val="28"/>
        </w:rPr>
      </w:pPr>
      <w:r w:rsidRPr="00590660">
        <w:rPr>
          <w:sz w:val="28"/>
          <w:szCs w:val="28"/>
        </w:rPr>
        <w:t>1.1.</w:t>
      </w:r>
      <w:r w:rsidRPr="00590660">
        <w:rPr>
          <w:sz w:val="28"/>
          <w:szCs w:val="28"/>
        </w:rPr>
        <w:tab/>
        <w:t>Положение предназначено для введения единых требований к уче</w:t>
      </w:r>
      <w:r w:rsidRPr="00590660">
        <w:rPr>
          <w:sz w:val="28"/>
          <w:szCs w:val="28"/>
        </w:rPr>
        <w:t>б</w:t>
      </w:r>
      <w:r w:rsidRPr="00590660">
        <w:rPr>
          <w:sz w:val="28"/>
          <w:szCs w:val="28"/>
        </w:rPr>
        <w:t>но-методическому обеспечению дисциплин, входящих в учебные планы, реал</w:t>
      </w:r>
      <w:r w:rsidRPr="00590660">
        <w:rPr>
          <w:sz w:val="28"/>
          <w:szCs w:val="28"/>
        </w:rPr>
        <w:t>и</w:t>
      </w:r>
      <w:r w:rsidRPr="00590660">
        <w:rPr>
          <w:sz w:val="28"/>
          <w:szCs w:val="28"/>
        </w:rPr>
        <w:t>зуемые в ФГБОУ ВПО «Брянский государственный технический университет» в рамках Федеральных государственных образовательных стандартов высшего профессионального образования (ФГОС ВПО), порядок их разработки и утве</w:t>
      </w:r>
      <w:r w:rsidRPr="00590660">
        <w:rPr>
          <w:sz w:val="28"/>
          <w:szCs w:val="28"/>
        </w:rPr>
        <w:t>р</w:t>
      </w:r>
      <w:r w:rsidRPr="00590660">
        <w:rPr>
          <w:sz w:val="28"/>
          <w:szCs w:val="28"/>
        </w:rPr>
        <w:t>ждения.</w:t>
      </w:r>
    </w:p>
    <w:p w:rsidR="00590660" w:rsidRPr="00590660" w:rsidRDefault="00590660" w:rsidP="00590660">
      <w:pPr>
        <w:widowControl w:val="0"/>
        <w:ind w:firstLine="567"/>
        <w:jc w:val="both"/>
        <w:rPr>
          <w:sz w:val="28"/>
          <w:szCs w:val="28"/>
        </w:rPr>
      </w:pPr>
      <w:r w:rsidRPr="00590660">
        <w:rPr>
          <w:i/>
          <w:sz w:val="28"/>
          <w:szCs w:val="28"/>
        </w:rPr>
        <w:t>Учебно-методический комплекс дисциплины (УМКД)</w:t>
      </w:r>
      <w:r w:rsidRPr="00590660">
        <w:rPr>
          <w:sz w:val="28"/>
          <w:szCs w:val="28"/>
        </w:rPr>
        <w:t xml:space="preserve"> – это совокупность учебно-методических материалов, необходимых и достаточных для организ</w:t>
      </w:r>
      <w:r w:rsidRPr="00590660">
        <w:rPr>
          <w:sz w:val="28"/>
          <w:szCs w:val="28"/>
        </w:rPr>
        <w:t>а</w:t>
      </w:r>
      <w:r w:rsidRPr="00590660">
        <w:rPr>
          <w:sz w:val="28"/>
          <w:szCs w:val="28"/>
        </w:rPr>
        <w:t>ции учебного процесса по дисциплине и способствующих освоению обуча</w:t>
      </w:r>
      <w:r w:rsidRPr="00590660">
        <w:rPr>
          <w:sz w:val="28"/>
          <w:szCs w:val="28"/>
        </w:rPr>
        <w:t>ю</w:t>
      </w:r>
      <w:r w:rsidRPr="00590660">
        <w:rPr>
          <w:sz w:val="28"/>
          <w:szCs w:val="28"/>
        </w:rPr>
        <w:t>щимися учебного материала.</w:t>
      </w:r>
    </w:p>
    <w:p w:rsidR="00590660" w:rsidRPr="00590660" w:rsidRDefault="00590660" w:rsidP="00590660">
      <w:pPr>
        <w:widowControl w:val="0"/>
        <w:ind w:firstLine="567"/>
        <w:jc w:val="both"/>
        <w:rPr>
          <w:sz w:val="28"/>
          <w:szCs w:val="28"/>
        </w:rPr>
      </w:pPr>
      <w:r w:rsidRPr="00590660">
        <w:rPr>
          <w:sz w:val="28"/>
          <w:szCs w:val="28"/>
        </w:rPr>
        <w:t>1.2.</w:t>
      </w:r>
      <w:r w:rsidRPr="00590660">
        <w:rPr>
          <w:sz w:val="28"/>
          <w:szCs w:val="28"/>
        </w:rPr>
        <w:tab/>
        <w:t>УМКД разрабатывается на кафедре, преподающей данную учебную дисциплину в соответствии со спецификой компетентностно-ориентированной модели образования, в т.ч. по дисциплинам по выбору обучающихся, для ка</w:t>
      </w:r>
      <w:r w:rsidRPr="00590660">
        <w:rPr>
          <w:sz w:val="28"/>
          <w:szCs w:val="28"/>
        </w:rPr>
        <w:t>ж</w:t>
      </w:r>
      <w:r w:rsidRPr="00590660">
        <w:rPr>
          <w:sz w:val="28"/>
          <w:szCs w:val="28"/>
        </w:rPr>
        <w:t>дого направления подготовки и каждой формы обучения (очной, очно-заочной, заочной) отдельно.</w:t>
      </w:r>
    </w:p>
    <w:p w:rsidR="00590660" w:rsidRPr="00590660" w:rsidRDefault="00590660" w:rsidP="00590660">
      <w:pPr>
        <w:widowControl w:val="0"/>
        <w:ind w:firstLine="567"/>
        <w:jc w:val="both"/>
        <w:rPr>
          <w:bCs/>
          <w:sz w:val="28"/>
          <w:szCs w:val="28"/>
        </w:rPr>
      </w:pPr>
      <w:r w:rsidRPr="00590660">
        <w:rPr>
          <w:bCs/>
          <w:sz w:val="28"/>
          <w:szCs w:val="28"/>
        </w:rPr>
        <w:t>УМКД представляется в двух формах:</w:t>
      </w:r>
    </w:p>
    <w:p w:rsidR="00590660" w:rsidRPr="00590660" w:rsidRDefault="00590660" w:rsidP="002A3C8E">
      <w:pPr>
        <w:widowControl w:val="0"/>
        <w:numPr>
          <w:ilvl w:val="0"/>
          <w:numId w:val="2"/>
        </w:numPr>
        <w:tabs>
          <w:tab w:val="left" w:pos="851"/>
        </w:tabs>
        <w:ind w:left="0" w:firstLine="567"/>
        <w:jc w:val="both"/>
        <w:rPr>
          <w:bCs/>
          <w:sz w:val="28"/>
          <w:szCs w:val="28"/>
        </w:rPr>
      </w:pPr>
      <w:r w:rsidRPr="00590660">
        <w:rPr>
          <w:bCs/>
          <w:sz w:val="28"/>
          <w:szCs w:val="28"/>
        </w:rPr>
        <w:t>в печатном виде на листах формата А4 с одной стороны;</w:t>
      </w:r>
    </w:p>
    <w:p w:rsidR="00590660" w:rsidRPr="00590660" w:rsidRDefault="00590660" w:rsidP="002A3C8E">
      <w:pPr>
        <w:widowControl w:val="0"/>
        <w:numPr>
          <w:ilvl w:val="0"/>
          <w:numId w:val="2"/>
        </w:numPr>
        <w:tabs>
          <w:tab w:val="left" w:pos="851"/>
        </w:tabs>
        <w:ind w:left="0" w:firstLine="567"/>
        <w:jc w:val="both"/>
        <w:rPr>
          <w:bCs/>
          <w:sz w:val="28"/>
          <w:szCs w:val="28"/>
        </w:rPr>
      </w:pPr>
      <w:r w:rsidRPr="00590660">
        <w:rPr>
          <w:sz w:val="28"/>
          <w:szCs w:val="28"/>
        </w:rPr>
        <w:t xml:space="preserve">на электронных носителях (компакт-диски, </w:t>
      </w:r>
      <w:r w:rsidRPr="00590660">
        <w:rPr>
          <w:sz w:val="28"/>
          <w:szCs w:val="28"/>
          <w:lang w:val="en-US"/>
        </w:rPr>
        <w:t>Internet</w:t>
      </w:r>
      <w:r w:rsidRPr="00590660">
        <w:rPr>
          <w:sz w:val="28"/>
          <w:szCs w:val="28"/>
        </w:rPr>
        <w:t>-ресурсы)</w:t>
      </w:r>
      <w:r w:rsidRPr="00590660">
        <w:rPr>
          <w:bCs/>
          <w:sz w:val="28"/>
          <w:szCs w:val="28"/>
        </w:rPr>
        <w:t>.</w:t>
      </w:r>
    </w:p>
    <w:p w:rsidR="00590660" w:rsidRPr="00590660" w:rsidRDefault="00590660" w:rsidP="00590660">
      <w:pPr>
        <w:widowControl w:val="0"/>
        <w:ind w:firstLine="567"/>
        <w:jc w:val="both"/>
        <w:rPr>
          <w:sz w:val="28"/>
          <w:szCs w:val="28"/>
        </w:rPr>
      </w:pPr>
      <w:r w:rsidRPr="00590660">
        <w:rPr>
          <w:sz w:val="28"/>
          <w:szCs w:val="28"/>
        </w:rPr>
        <w:t>1.3.</w:t>
      </w:r>
      <w:r w:rsidRPr="00590660">
        <w:rPr>
          <w:sz w:val="28"/>
          <w:szCs w:val="28"/>
        </w:rPr>
        <w:tab/>
        <w:t>УМКД могут разрабатываться отдельными авторами и группой а</w:t>
      </w:r>
      <w:r w:rsidRPr="00590660">
        <w:rPr>
          <w:sz w:val="28"/>
          <w:szCs w:val="28"/>
        </w:rPr>
        <w:t>в</w:t>
      </w:r>
      <w:r w:rsidRPr="00590660">
        <w:rPr>
          <w:sz w:val="28"/>
          <w:szCs w:val="28"/>
        </w:rPr>
        <w:t>торов в рамках должностных обязанностей ППС по выполнению индивидуал</w:t>
      </w:r>
      <w:r w:rsidRPr="00590660">
        <w:rPr>
          <w:sz w:val="28"/>
          <w:szCs w:val="28"/>
        </w:rPr>
        <w:t>ь</w:t>
      </w:r>
      <w:r w:rsidRPr="00590660">
        <w:rPr>
          <w:sz w:val="28"/>
          <w:szCs w:val="28"/>
        </w:rPr>
        <w:t>ного плана учебно-методической работы на кафедре.</w:t>
      </w:r>
    </w:p>
    <w:p w:rsidR="00590660" w:rsidRPr="00590660" w:rsidRDefault="00590660" w:rsidP="00590660">
      <w:pPr>
        <w:widowControl w:val="0"/>
        <w:ind w:firstLine="567"/>
        <w:jc w:val="both"/>
        <w:rPr>
          <w:sz w:val="28"/>
          <w:szCs w:val="28"/>
        </w:rPr>
      </w:pPr>
      <w:r w:rsidRPr="00590660">
        <w:rPr>
          <w:sz w:val="28"/>
          <w:szCs w:val="28"/>
        </w:rPr>
        <w:t>1.4.</w:t>
      </w:r>
      <w:r w:rsidRPr="00590660">
        <w:rPr>
          <w:sz w:val="28"/>
          <w:szCs w:val="28"/>
        </w:rPr>
        <w:tab/>
        <w:t>На выпускающих кафедрах (на электронных носителях) хранятся также и УМКД, разработанные на общенаучных и общетехнических кафедрах.</w:t>
      </w:r>
    </w:p>
    <w:p w:rsidR="00590660" w:rsidRPr="00590660" w:rsidRDefault="00590660" w:rsidP="00590660">
      <w:pPr>
        <w:widowControl w:val="0"/>
        <w:ind w:firstLine="567"/>
        <w:jc w:val="both"/>
        <w:rPr>
          <w:sz w:val="28"/>
          <w:szCs w:val="28"/>
        </w:rPr>
      </w:pPr>
      <w:r w:rsidRPr="00590660">
        <w:rPr>
          <w:sz w:val="28"/>
          <w:szCs w:val="28"/>
        </w:rPr>
        <w:t>1.5.</w:t>
      </w:r>
      <w:r w:rsidRPr="00590660">
        <w:rPr>
          <w:sz w:val="28"/>
          <w:szCs w:val="28"/>
        </w:rPr>
        <w:tab/>
        <w:t>Учебно-методические материалы, включаемые в УМКД, должны отражать современный уровень развития науки, техники, технологий и образ</w:t>
      </w:r>
      <w:r w:rsidRPr="00590660">
        <w:rPr>
          <w:sz w:val="28"/>
          <w:szCs w:val="28"/>
        </w:rPr>
        <w:t>о</w:t>
      </w:r>
      <w:r w:rsidRPr="00590660">
        <w:rPr>
          <w:sz w:val="28"/>
          <w:szCs w:val="28"/>
        </w:rPr>
        <w:t>вания, предусматривать логически последовательное изложение учебного м</w:t>
      </w:r>
      <w:r w:rsidRPr="00590660">
        <w:rPr>
          <w:sz w:val="28"/>
          <w:szCs w:val="28"/>
        </w:rPr>
        <w:t>а</w:t>
      </w:r>
      <w:r w:rsidRPr="00590660">
        <w:rPr>
          <w:sz w:val="28"/>
          <w:szCs w:val="28"/>
        </w:rPr>
        <w:t>териала, использование современных методов и технических средств образов</w:t>
      </w:r>
      <w:r w:rsidRPr="00590660">
        <w:rPr>
          <w:sz w:val="28"/>
          <w:szCs w:val="28"/>
        </w:rPr>
        <w:t>а</w:t>
      </w:r>
      <w:r w:rsidRPr="00590660">
        <w:rPr>
          <w:sz w:val="28"/>
          <w:szCs w:val="28"/>
        </w:rPr>
        <w:t>тельного процесса, позволяющих обучающимся глубоко осваивать изучаемый материал, формировать необходимые компетенции, знания, умения и навыки по его использованию на практике.</w:t>
      </w:r>
    </w:p>
    <w:p w:rsidR="00590660" w:rsidRPr="00590660" w:rsidRDefault="00590660" w:rsidP="00590660">
      <w:pPr>
        <w:widowControl w:val="0"/>
        <w:ind w:firstLine="567"/>
        <w:jc w:val="both"/>
        <w:rPr>
          <w:sz w:val="28"/>
          <w:szCs w:val="28"/>
        </w:rPr>
      </w:pPr>
      <w:r w:rsidRPr="00590660">
        <w:rPr>
          <w:sz w:val="28"/>
          <w:szCs w:val="28"/>
        </w:rPr>
        <w:t>1.6.</w:t>
      </w:r>
      <w:r w:rsidRPr="00590660">
        <w:rPr>
          <w:sz w:val="28"/>
          <w:szCs w:val="28"/>
        </w:rPr>
        <w:tab/>
        <w:t>УМКД разрабатываются на срок действия учебного плана. В пр</w:t>
      </w:r>
      <w:r w:rsidRPr="00590660">
        <w:rPr>
          <w:sz w:val="28"/>
          <w:szCs w:val="28"/>
        </w:rPr>
        <w:t>о</w:t>
      </w:r>
      <w:r w:rsidRPr="00590660">
        <w:rPr>
          <w:sz w:val="28"/>
          <w:szCs w:val="28"/>
        </w:rPr>
        <w:t>цессе обновления основной образовательной программы высшего професси</w:t>
      </w:r>
      <w:r w:rsidRPr="00590660">
        <w:rPr>
          <w:sz w:val="28"/>
          <w:szCs w:val="28"/>
        </w:rPr>
        <w:t>о</w:t>
      </w:r>
      <w:r w:rsidRPr="00590660">
        <w:rPr>
          <w:sz w:val="28"/>
          <w:szCs w:val="28"/>
        </w:rPr>
        <w:t>нального образования (ООП ВПО) в УМКД должны вноситься необходимые дополнения и изменения.</w:t>
      </w:r>
    </w:p>
    <w:p w:rsidR="00590660" w:rsidRPr="00590660" w:rsidRDefault="00590660" w:rsidP="00590660">
      <w:pPr>
        <w:widowControl w:val="0"/>
        <w:ind w:firstLine="567"/>
        <w:jc w:val="both"/>
        <w:rPr>
          <w:sz w:val="28"/>
          <w:szCs w:val="28"/>
        </w:rPr>
      </w:pPr>
      <w:r w:rsidRPr="00590660">
        <w:rPr>
          <w:sz w:val="28"/>
          <w:szCs w:val="28"/>
        </w:rPr>
        <w:t>1.7.</w:t>
      </w:r>
      <w:r w:rsidRPr="00590660">
        <w:rPr>
          <w:sz w:val="28"/>
          <w:szCs w:val="28"/>
        </w:rPr>
        <w:tab/>
        <w:t>Совокупность всех созданных учебных и учебно-методических м</w:t>
      </w:r>
      <w:r w:rsidRPr="00590660">
        <w:rPr>
          <w:sz w:val="28"/>
          <w:szCs w:val="28"/>
        </w:rPr>
        <w:t>а</w:t>
      </w:r>
      <w:r w:rsidRPr="00590660">
        <w:rPr>
          <w:sz w:val="28"/>
          <w:szCs w:val="28"/>
        </w:rPr>
        <w:t>териалов, входящих в состав УМКД по соответствующей дисциплине, является объектом интеллектуальной собственности, авторские и имущественные права на которую принадлежат ФГБОУ ВПО «Брянский государственный технич</w:t>
      </w:r>
      <w:r w:rsidRPr="00590660">
        <w:rPr>
          <w:sz w:val="28"/>
          <w:szCs w:val="28"/>
        </w:rPr>
        <w:t>е</w:t>
      </w:r>
      <w:r w:rsidRPr="00590660">
        <w:rPr>
          <w:sz w:val="28"/>
          <w:szCs w:val="28"/>
        </w:rPr>
        <w:t>ский университет» и защищаются действующим законодательством.</w:t>
      </w:r>
    </w:p>
    <w:p w:rsidR="00590660" w:rsidRPr="00590660" w:rsidRDefault="00590660" w:rsidP="006351DD">
      <w:pPr>
        <w:widowControl w:val="0"/>
        <w:spacing w:line="235" w:lineRule="auto"/>
        <w:ind w:firstLine="567"/>
        <w:jc w:val="center"/>
        <w:rPr>
          <w:b/>
          <w:bCs/>
          <w:sz w:val="28"/>
          <w:szCs w:val="28"/>
        </w:rPr>
      </w:pPr>
      <w:r w:rsidRPr="00590660">
        <w:rPr>
          <w:b/>
          <w:bCs/>
          <w:sz w:val="28"/>
          <w:szCs w:val="28"/>
        </w:rPr>
        <w:lastRenderedPageBreak/>
        <w:t>2. Структура учебно-методического комплекса дисциплины</w:t>
      </w:r>
    </w:p>
    <w:p w:rsidR="00590660" w:rsidRDefault="00590660" w:rsidP="006351DD">
      <w:pPr>
        <w:widowControl w:val="0"/>
        <w:spacing w:line="235" w:lineRule="auto"/>
        <w:ind w:firstLine="567"/>
        <w:jc w:val="both"/>
        <w:rPr>
          <w:sz w:val="28"/>
          <w:szCs w:val="28"/>
        </w:rPr>
      </w:pPr>
    </w:p>
    <w:p w:rsidR="00590660" w:rsidRPr="00590660" w:rsidRDefault="00590660" w:rsidP="006351DD">
      <w:pPr>
        <w:widowControl w:val="0"/>
        <w:spacing w:line="235" w:lineRule="auto"/>
        <w:ind w:firstLine="567"/>
        <w:jc w:val="both"/>
        <w:rPr>
          <w:sz w:val="28"/>
          <w:szCs w:val="28"/>
        </w:rPr>
      </w:pPr>
      <w:r w:rsidRPr="00590660">
        <w:rPr>
          <w:sz w:val="28"/>
          <w:szCs w:val="28"/>
        </w:rPr>
        <w:t>Для каждого УМКД формируется отдельная папка, обложка которой в</w:t>
      </w:r>
      <w:r w:rsidRPr="00590660">
        <w:rPr>
          <w:sz w:val="28"/>
          <w:szCs w:val="28"/>
        </w:rPr>
        <w:t>ы</w:t>
      </w:r>
      <w:r w:rsidRPr="00590660">
        <w:rPr>
          <w:sz w:val="28"/>
          <w:szCs w:val="28"/>
        </w:rPr>
        <w:t>полняется в соответствии с Приложением 1.</w:t>
      </w:r>
    </w:p>
    <w:p w:rsidR="00590660" w:rsidRPr="00590660" w:rsidRDefault="00590660" w:rsidP="006351DD">
      <w:pPr>
        <w:widowControl w:val="0"/>
        <w:spacing w:line="235" w:lineRule="auto"/>
        <w:ind w:firstLine="567"/>
        <w:jc w:val="both"/>
        <w:rPr>
          <w:sz w:val="28"/>
          <w:szCs w:val="28"/>
        </w:rPr>
      </w:pPr>
      <w:r w:rsidRPr="00590660">
        <w:rPr>
          <w:sz w:val="28"/>
          <w:szCs w:val="28"/>
        </w:rPr>
        <w:t>Структура УМКД включает в себя:</w:t>
      </w:r>
    </w:p>
    <w:p w:rsidR="00590660" w:rsidRPr="00590660" w:rsidRDefault="00590660" w:rsidP="006351DD">
      <w:pPr>
        <w:widowControl w:val="0"/>
        <w:spacing w:line="235" w:lineRule="auto"/>
        <w:ind w:firstLine="567"/>
        <w:jc w:val="both"/>
        <w:rPr>
          <w:bCs/>
          <w:sz w:val="28"/>
          <w:szCs w:val="28"/>
        </w:rPr>
      </w:pPr>
      <w:r w:rsidRPr="00590660">
        <w:rPr>
          <w:bCs/>
          <w:sz w:val="28"/>
          <w:szCs w:val="28"/>
        </w:rPr>
        <w:t>2.1.</w:t>
      </w:r>
      <w:r w:rsidRPr="00590660">
        <w:rPr>
          <w:bCs/>
          <w:sz w:val="28"/>
          <w:szCs w:val="28"/>
        </w:rPr>
        <w:tab/>
      </w:r>
      <w:r w:rsidRPr="00590660">
        <w:rPr>
          <w:b/>
          <w:bCs/>
          <w:i/>
          <w:sz w:val="28"/>
          <w:szCs w:val="28"/>
        </w:rPr>
        <w:t>Титульный лист</w:t>
      </w:r>
      <w:r w:rsidRPr="00590660">
        <w:rPr>
          <w:bCs/>
          <w:sz w:val="28"/>
          <w:szCs w:val="28"/>
        </w:rPr>
        <w:t xml:space="preserve"> (Приложение 2). Оборотная сторона титульного листа оформляется в соответствии с Приложением 3.</w:t>
      </w:r>
    </w:p>
    <w:p w:rsidR="00590660" w:rsidRPr="00590660" w:rsidRDefault="00590660" w:rsidP="006351DD">
      <w:pPr>
        <w:widowControl w:val="0"/>
        <w:spacing w:line="235" w:lineRule="auto"/>
        <w:ind w:firstLine="567"/>
        <w:jc w:val="both"/>
        <w:rPr>
          <w:bCs/>
          <w:sz w:val="28"/>
          <w:szCs w:val="28"/>
        </w:rPr>
      </w:pPr>
      <w:r w:rsidRPr="00590660">
        <w:rPr>
          <w:bCs/>
          <w:sz w:val="28"/>
          <w:szCs w:val="28"/>
        </w:rPr>
        <w:t>2.2.</w:t>
      </w:r>
      <w:r w:rsidRPr="00590660">
        <w:rPr>
          <w:bCs/>
          <w:sz w:val="28"/>
          <w:szCs w:val="28"/>
        </w:rPr>
        <w:tab/>
      </w:r>
      <w:r w:rsidRPr="00590660">
        <w:rPr>
          <w:b/>
          <w:bCs/>
          <w:i/>
          <w:sz w:val="28"/>
          <w:szCs w:val="28"/>
        </w:rPr>
        <w:t>Оглавление</w:t>
      </w:r>
      <w:r w:rsidRPr="00590660">
        <w:rPr>
          <w:bCs/>
          <w:sz w:val="28"/>
          <w:szCs w:val="28"/>
        </w:rPr>
        <w:t>.</w:t>
      </w:r>
    </w:p>
    <w:p w:rsidR="00590660" w:rsidRPr="00590660" w:rsidRDefault="00590660" w:rsidP="006351DD">
      <w:pPr>
        <w:widowControl w:val="0"/>
        <w:spacing w:line="235" w:lineRule="auto"/>
        <w:ind w:firstLine="567"/>
        <w:jc w:val="both"/>
        <w:rPr>
          <w:bCs/>
          <w:sz w:val="28"/>
          <w:szCs w:val="28"/>
        </w:rPr>
      </w:pPr>
      <w:r w:rsidRPr="00590660">
        <w:rPr>
          <w:bCs/>
          <w:sz w:val="28"/>
          <w:szCs w:val="28"/>
        </w:rPr>
        <w:t>2.3.</w:t>
      </w:r>
      <w:r w:rsidRPr="00590660">
        <w:rPr>
          <w:bCs/>
          <w:sz w:val="28"/>
          <w:szCs w:val="28"/>
        </w:rPr>
        <w:tab/>
      </w:r>
      <w:r w:rsidRPr="00590660">
        <w:rPr>
          <w:b/>
          <w:bCs/>
          <w:i/>
          <w:sz w:val="28"/>
          <w:szCs w:val="28"/>
        </w:rPr>
        <w:t>Рабочая п</w:t>
      </w:r>
      <w:r w:rsidRPr="00590660">
        <w:rPr>
          <w:b/>
          <w:i/>
          <w:sz w:val="28"/>
          <w:szCs w:val="28"/>
        </w:rPr>
        <w:t xml:space="preserve">рограмма учебной дисциплины </w:t>
      </w:r>
      <w:r w:rsidRPr="00590660">
        <w:rPr>
          <w:sz w:val="28"/>
          <w:szCs w:val="28"/>
        </w:rPr>
        <w:t>(Приложение 4)</w:t>
      </w:r>
      <w:r w:rsidRPr="00590660">
        <w:rPr>
          <w:b/>
          <w:i/>
          <w:sz w:val="28"/>
          <w:szCs w:val="28"/>
        </w:rPr>
        <w:t>.</w:t>
      </w:r>
      <w:r w:rsidRPr="00590660">
        <w:rPr>
          <w:sz w:val="28"/>
          <w:szCs w:val="28"/>
        </w:rPr>
        <w:t xml:space="preserve"> Рабочая программа учебной дисциплины (РПД) </w:t>
      </w:r>
      <w:r w:rsidRPr="00590660">
        <w:rPr>
          <w:bCs/>
          <w:sz w:val="28"/>
          <w:szCs w:val="28"/>
        </w:rPr>
        <w:t>является основным документом, опр</w:t>
      </w:r>
      <w:r w:rsidRPr="00590660">
        <w:rPr>
          <w:bCs/>
          <w:sz w:val="28"/>
          <w:szCs w:val="28"/>
        </w:rPr>
        <w:t>е</w:t>
      </w:r>
      <w:r w:rsidRPr="00590660">
        <w:rPr>
          <w:bCs/>
          <w:sz w:val="28"/>
          <w:szCs w:val="28"/>
        </w:rPr>
        <w:t>деляющим содержание учебно-методического комплекса по дисциплине. Раб</w:t>
      </w:r>
      <w:r w:rsidRPr="00590660">
        <w:rPr>
          <w:bCs/>
          <w:sz w:val="28"/>
          <w:szCs w:val="28"/>
        </w:rPr>
        <w:t>о</w:t>
      </w:r>
      <w:r w:rsidRPr="00590660">
        <w:rPr>
          <w:bCs/>
          <w:sz w:val="28"/>
          <w:szCs w:val="28"/>
        </w:rPr>
        <w:t>чая программа составляется в соответствии с требованиями Федерального г</w:t>
      </w:r>
      <w:r w:rsidRPr="00590660">
        <w:rPr>
          <w:bCs/>
          <w:sz w:val="28"/>
          <w:szCs w:val="28"/>
        </w:rPr>
        <w:t>о</w:t>
      </w:r>
      <w:r w:rsidRPr="00590660">
        <w:rPr>
          <w:bCs/>
          <w:sz w:val="28"/>
          <w:szCs w:val="28"/>
        </w:rPr>
        <w:t>сударственного образовательного стандарта и действующей примерной уче</w:t>
      </w:r>
      <w:r w:rsidRPr="00590660">
        <w:rPr>
          <w:bCs/>
          <w:sz w:val="28"/>
          <w:szCs w:val="28"/>
        </w:rPr>
        <w:t>б</w:t>
      </w:r>
      <w:r w:rsidRPr="00590660">
        <w:rPr>
          <w:bCs/>
          <w:sz w:val="28"/>
          <w:szCs w:val="28"/>
        </w:rPr>
        <w:t>ной программы. РПД должна обеспечивать необходимую содержательную и логическую связь между дисциплинами ООП ВПО и исключать дублирование их содержания.</w:t>
      </w:r>
    </w:p>
    <w:p w:rsidR="00590660" w:rsidRPr="00590660" w:rsidRDefault="00590660" w:rsidP="006351DD">
      <w:pPr>
        <w:widowControl w:val="0"/>
        <w:spacing w:line="235" w:lineRule="auto"/>
        <w:ind w:firstLine="567"/>
        <w:jc w:val="both"/>
        <w:rPr>
          <w:bCs/>
          <w:sz w:val="28"/>
          <w:szCs w:val="28"/>
        </w:rPr>
      </w:pPr>
      <w:r w:rsidRPr="00590660">
        <w:rPr>
          <w:bCs/>
          <w:sz w:val="28"/>
          <w:szCs w:val="28"/>
        </w:rPr>
        <w:t>2.4.</w:t>
      </w:r>
      <w:r w:rsidRPr="00590660">
        <w:rPr>
          <w:bCs/>
          <w:sz w:val="28"/>
          <w:szCs w:val="28"/>
        </w:rPr>
        <w:tab/>
      </w:r>
      <w:r w:rsidRPr="00590660">
        <w:rPr>
          <w:b/>
          <w:bCs/>
          <w:i/>
          <w:sz w:val="28"/>
          <w:szCs w:val="28"/>
        </w:rPr>
        <w:t>Конспект (тезисы) лекций</w:t>
      </w:r>
      <w:r w:rsidRPr="00590660">
        <w:rPr>
          <w:bCs/>
          <w:sz w:val="28"/>
          <w:szCs w:val="28"/>
        </w:rPr>
        <w:t xml:space="preserve"> (представляется </w:t>
      </w:r>
      <w:r w:rsidRPr="00590660">
        <w:rPr>
          <w:sz w:val="28"/>
          <w:szCs w:val="28"/>
        </w:rPr>
        <w:t>в печатном и в эле</w:t>
      </w:r>
      <w:r w:rsidRPr="00590660">
        <w:rPr>
          <w:sz w:val="28"/>
          <w:szCs w:val="28"/>
        </w:rPr>
        <w:t>к</w:t>
      </w:r>
      <w:r w:rsidRPr="00590660">
        <w:rPr>
          <w:sz w:val="28"/>
          <w:szCs w:val="28"/>
        </w:rPr>
        <w:t>тронном виде</w:t>
      </w:r>
      <w:r w:rsidRPr="00590660">
        <w:rPr>
          <w:bCs/>
          <w:sz w:val="28"/>
          <w:szCs w:val="28"/>
        </w:rPr>
        <w:t xml:space="preserve">). </w:t>
      </w:r>
      <w:r w:rsidRPr="00590660">
        <w:rPr>
          <w:bCs/>
          <w:i/>
          <w:sz w:val="28"/>
          <w:szCs w:val="28"/>
        </w:rPr>
        <w:t>Конспект лекций</w:t>
      </w:r>
      <w:r w:rsidRPr="00590660">
        <w:rPr>
          <w:bCs/>
          <w:sz w:val="28"/>
          <w:szCs w:val="28"/>
        </w:rPr>
        <w:t xml:space="preserve"> – это учебно-теоретическое издание, в ко</w:t>
      </w:r>
      <w:r w:rsidRPr="00590660">
        <w:rPr>
          <w:bCs/>
          <w:sz w:val="28"/>
          <w:szCs w:val="28"/>
        </w:rPr>
        <w:t>м</w:t>
      </w:r>
      <w:r w:rsidRPr="00590660">
        <w:rPr>
          <w:bCs/>
          <w:sz w:val="28"/>
          <w:szCs w:val="28"/>
        </w:rPr>
        <w:t>пактной форме, отражающее материал всей дисциплины, читаемый определе</w:t>
      </w:r>
      <w:r w:rsidRPr="00590660">
        <w:rPr>
          <w:bCs/>
          <w:sz w:val="28"/>
          <w:szCs w:val="28"/>
        </w:rPr>
        <w:t>н</w:t>
      </w:r>
      <w:r w:rsidRPr="00590660">
        <w:rPr>
          <w:bCs/>
          <w:sz w:val="28"/>
          <w:szCs w:val="28"/>
        </w:rPr>
        <w:t>ным преподавателем.</w:t>
      </w:r>
    </w:p>
    <w:p w:rsidR="00590660" w:rsidRPr="00590660" w:rsidRDefault="00590660" w:rsidP="006351DD">
      <w:pPr>
        <w:widowControl w:val="0"/>
        <w:spacing w:line="235" w:lineRule="auto"/>
        <w:ind w:firstLine="567"/>
        <w:jc w:val="both"/>
        <w:rPr>
          <w:bCs/>
          <w:sz w:val="28"/>
          <w:szCs w:val="28"/>
        </w:rPr>
      </w:pPr>
      <w:r w:rsidRPr="00590660">
        <w:rPr>
          <w:sz w:val="28"/>
          <w:szCs w:val="28"/>
        </w:rPr>
        <w:t>Структурно каждая лекция должна состоять из следующих разделов:</w:t>
      </w:r>
    </w:p>
    <w:p w:rsidR="00590660" w:rsidRPr="00590660" w:rsidRDefault="00590660" w:rsidP="002A3C8E">
      <w:pPr>
        <w:widowControl w:val="0"/>
        <w:numPr>
          <w:ilvl w:val="0"/>
          <w:numId w:val="8"/>
        </w:numPr>
        <w:tabs>
          <w:tab w:val="left" w:pos="851"/>
        </w:tabs>
        <w:spacing w:line="235" w:lineRule="auto"/>
        <w:ind w:left="0" w:firstLine="567"/>
        <w:jc w:val="both"/>
        <w:rPr>
          <w:bCs/>
          <w:sz w:val="28"/>
          <w:szCs w:val="28"/>
        </w:rPr>
      </w:pPr>
      <w:r w:rsidRPr="00590660">
        <w:rPr>
          <w:sz w:val="28"/>
          <w:szCs w:val="28"/>
        </w:rPr>
        <w:t>тема лекции;</w:t>
      </w:r>
    </w:p>
    <w:p w:rsidR="00590660" w:rsidRPr="00590660" w:rsidRDefault="00590660" w:rsidP="002A3C8E">
      <w:pPr>
        <w:widowControl w:val="0"/>
        <w:numPr>
          <w:ilvl w:val="0"/>
          <w:numId w:val="8"/>
        </w:numPr>
        <w:tabs>
          <w:tab w:val="left" w:pos="851"/>
        </w:tabs>
        <w:spacing w:line="235" w:lineRule="auto"/>
        <w:ind w:left="0" w:firstLine="567"/>
        <w:jc w:val="both"/>
        <w:rPr>
          <w:sz w:val="28"/>
          <w:szCs w:val="28"/>
        </w:rPr>
      </w:pPr>
      <w:r w:rsidRPr="00590660">
        <w:rPr>
          <w:sz w:val="28"/>
          <w:szCs w:val="28"/>
        </w:rPr>
        <w:t>план лекции;</w:t>
      </w:r>
    </w:p>
    <w:p w:rsidR="00590660" w:rsidRPr="00590660" w:rsidRDefault="00590660" w:rsidP="002A3C8E">
      <w:pPr>
        <w:widowControl w:val="0"/>
        <w:numPr>
          <w:ilvl w:val="0"/>
          <w:numId w:val="8"/>
        </w:numPr>
        <w:tabs>
          <w:tab w:val="left" w:pos="851"/>
        </w:tabs>
        <w:spacing w:line="235" w:lineRule="auto"/>
        <w:ind w:left="0" w:firstLine="567"/>
        <w:jc w:val="both"/>
        <w:rPr>
          <w:sz w:val="28"/>
          <w:szCs w:val="28"/>
        </w:rPr>
      </w:pPr>
      <w:r w:rsidRPr="00590660">
        <w:rPr>
          <w:sz w:val="28"/>
          <w:szCs w:val="28"/>
        </w:rPr>
        <w:t>содержание лекции;</w:t>
      </w:r>
    </w:p>
    <w:p w:rsidR="00590660" w:rsidRPr="00590660" w:rsidRDefault="00590660" w:rsidP="002A3C8E">
      <w:pPr>
        <w:widowControl w:val="0"/>
        <w:numPr>
          <w:ilvl w:val="0"/>
          <w:numId w:val="8"/>
        </w:numPr>
        <w:tabs>
          <w:tab w:val="left" w:pos="851"/>
        </w:tabs>
        <w:spacing w:line="235" w:lineRule="auto"/>
        <w:ind w:left="0" w:firstLine="567"/>
        <w:jc w:val="both"/>
        <w:rPr>
          <w:sz w:val="28"/>
          <w:szCs w:val="28"/>
        </w:rPr>
      </w:pPr>
      <w:r w:rsidRPr="00590660">
        <w:rPr>
          <w:sz w:val="28"/>
          <w:szCs w:val="28"/>
        </w:rPr>
        <w:t>контрольные вопросы для самоподготовки студентов;</w:t>
      </w:r>
    </w:p>
    <w:p w:rsidR="00590660" w:rsidRPr="00590660" w:rsidRDefault="00590660" w:rsidP="002A3C8E">
      <w:pPr>
        <w:widowControl w:val="0"/>
        <w:numPr>
          <w:ilvl w:val="0"/>
          <w:numId w:val="8"/>
        </w:numPr>
        <w:tabs>
          <w:tab w:val="left" w:pos="851"/>
        </w:tabs>
        <w:spacing w:line="235" w:lineRule="auto"/>
        <w:ind w:left="0" w:firstLine="567"/>
        <w:jc w:val="both"/>
        <w:rPr>
          <w:sz w:val="28"/>
          <w:szCs w:val="28"/>
        </w:rPr>
      </w:pPr>
      <w:r w:rsidRPr="00590660">
        <w:rPr>
          <w:sz w:val="28"/>
          <w:szCs w:val="28"/>
        </w:rPr>
        <w:t>ссылки на литературные источники, приведенные в рабочей программе дисциплины.</w:t>
      </w:r>
    </w:p>
    <w:p w:rsidR="00590660" w:rsidRPr="00590660" w:rsidRDefault="00590660" w:rsidP="006351DD">
      <w:pPr>
        <w:widowControl w:val="0"/>
        <w:spacing w:line="235" w:lineRule="auto"/>
        <w:ind w:firstLine="567"/>
        <w:jc w:val="both"/>
        <w:rPr>
          <w:bCs/>
          <w:sz w:val="28"/>
          <w:szCs w:val="28"/>
        </w:rPr>
      </w:pPr>
      <w:r w:rsidRPr="00590660">
        <w:rPr>
          <w:sz w:val="28"/>
          <w:szCs w:val="28"/>
        </w:rPr>
        <w:t xml:space="preserve">Текстовый объем одной лекции должен быть 2-5 листов формата А4, при этом используется стандартный шрифт </w:t>
      </w:r>
      <w:r w:rsidRPr="00590660">
        <w:rPr>
          <w:bCs/>
          <w:sz w:val="28"/>
          <w:szCs w:val="28"/>
          <w:lang w:val="en-US"/>
        </w:rPr>
        <w:t>Times</w:t>
      </w:r>
      <w:r w:rsidRPr="00590660">
        <w:rPr>
          <w:bCs/>
          <w:sz w:val="28"/>
          <w:szCs w:val="28"/>
        </w:rPr>
        <w:t xml:space="preserve"> </w:t>
      </w:r>
      <w:r w:rsidRPr="00590660">
        <w:rPr>
          <w:bCs/>
          <w:sz w:val="28"/>
          <w:szCs w:val="28"/>
          <w:lang w:val="en-US"/>
        </w:rPr>
        <w:t>New</w:t>
      </w:r>
      <w:r w:rsidRPr="00590660">
        <w:rPr>
          <w:bCs/>
          <w:sz w:val="28"/>
          <w:szCs w:val="28"/>
        </w:rPr>
        <w:t xml:space="preserve"> </w:t>
      </w:r>
      <w:r w:rsidRPr="00590660">
        <w:rPr>
          <w:bCs/>
          <w:sz w:val="28"/>
          <w:szCs w:val="28"/>
          <w:lang w:val="en-US"/>
        </w:rPr>
        <w:t>Roman</w:t>
      </w:r>
      <w:r w:rsidRPr="00590660">
        <w:rPr>
          <w:bCs/>
          <w:sz w:val="28"/>
          <w:szCs w:val="28"/>
        </w:rPr>
        <w:t>,</w:t>
      </w:r>
      <w:r w:rsidRPr="00590660">
        <w:rPr>
          <w:sz w:val="28"/>
          <w:szCs w:val="28"/>
        </w:rPr>
        <w:t xml:space="preserve"> размер шрифта 14, межстрочный интервал - 1,5.</w:t>
      </w:r>
    </w:p>
    <w:p w:rsidR="00590660" w:rsidRPr="00590660" w:rsidRDefault="00590660" w:rsidP="006351DD">
      <w:pPr>
        <w:widowControl w:val="0"/>
        <w:spacing w:line="235" w:lineRule="auto"/>
        <w:ind w:firstLine="567"/>
        <w:jc w:val="both"/>
        <w:rPr>
          <w:sz w:val="28"/>
          <w:szCs w:val="28"/>
        </w:rPr>
      </w:pPr>
      <w:r w:rsidRPr="00590660">
        <w:rPr>
          <w:sz w:val="28"/>
          <w:szCs w:val="28"/>
        </w:rPr>
        <w:t>Конспект лекций может дополняться презентацией и другим учебно-наглядным материалом.</w:t>
      </w:r>
    </w:p>
    <w:p w:rsidR="00590660" w:rsidRPr="00590660" w:rsidRDefault="00590660" w:rsidP="006351DD">
      <w:pPr>
        <w:widowControl w:val="0"/>
        <w:spacing w:line="235" w:lineRule="auto"/>
        <w:ind w:firstLine="567"/>
        <w:jc w:val="both"/>
        <w:rPr>
          <w:sz w:val="28"/>
          <w:szCs w:val="28"/>
        </w:rPr>
      </w:pPr>
      <w:r w:rsidRPr="00590660">
        <w:rPr>
          <w:sz w:val="28"/>
          <w:szCs w:val="28"/>
        </w:rPr>
        <w:t>2.5.</w:t>
      </w:r>
      <w:r w:rsidRPr="00590660">
        <w:rPr>
          <w:sz w:val="28"/>
          <w:szCs w:val="28"/>
        </w:rPr>
        <w:tab/>
      </w:r>
      <w:r w:rsidRPr="00590660">
        <w:rPr>
          <w:b/>
          <w:i/>
          <w:sz w:val="28"/>
          <w:szCs w:val="28"/>
        </w:rPr>
        <w:t>Учебно-методические материалы, разработанные кафедрой</w:t>
      </w:r>
      <w:r w:rsidRPr="00590660">
        <w:rPr>
          <w:sz w:val="28"/>
          <w:szCs w:val="28"/>
        </w:rPr>
        <w:t>. Учебно</w:t>
      </w:r>
      <w:r w:rsidRPr="00590660">
        <w:rPr>
          <w:b/>
          <w:sz w:val="28"/>
          <w:szCs w:val="28"/>
        </w:rPr>
        <w:t>-</w:t>
      </w:r>
      <w:r w:rsidRPr="00590660">
        <w:rPr>
          <w:sz w:val="28"/>
          <w:szCs w:val="28"/>
        </w:rPr>
        <w:t>методические материалы, представляются в виде списка опубликова</w:t>
      </w:r>
      <w:r w:rsidRPr="00590660">
        <w:rPr>
          <w:sz w:val="28"/>
          <w:szCs w:val="28"/>
        </w:rPr>
        <w:t>н</w:t>
      </w:r>
      <w:r w:rsidRPr="00590660">
        <w:rPr>
          <w:sz w:val="28"/>
          <w:szCs w:val="28"/>
        </w:rPr>
        <w:t>ных учебно-методических разработок по данной дисциплине (с указанием в</w:t>
      </w:r>
      <w:r w:rsidRPr="00590660">
        <w:rPr>
          <w:sz w:val="28"/>
          <w:szCs w:val="28"/>
        </w:rPr>
        <w:t>ы</w:t>
      </w:r>
      <w:r w:rsidRPr="00590660">
        <w:rPr>
          <w:sz w:val="28"/>
          <w:szCs w:val="28"/>
        </w:rPr>
        <w:t>ходных данных) в следующем порядке:</w:t>
      </w:r>
    </w:p>
    <w:p w:rsidR="00590660" w:rsidRPr="00590660" w:rsidRDefault="00590660" w:rsidP="002A3C8E">
      <w:pPr>
        <w:widowControl w:val="0"/>
        <w:numPr>
          <w:ilvl w:val="0"/>
          <w:numId w:val="7"/>
        </w:numPr>
        <w:tabs>
          <w:tab w:val="left" w:pos="851"/>
        </w:tabs>
        <w:spacing w:line="235" w:lineRule="auto"/>
        <w:ind w:left="0" w:firstLine="567"/>
        <w:jc w:val="both"/>
        <w:rPr>
          <w:sz w:val="28"/>
          <w:szCs w:val="28"/>
        </w:rPr>
      </w:pPr>
      <w:r w:rsidRPr="00590660">
        <w:rPr>
          <w:sz w:val="28"/>
          <w:szCs w:val="28"/>
        </w:rPr>
        <w:t>перечень учебников и учебных пособий (в т.ч. электронных);</w:t>
      </w:r>
    </w:p>
    <w:p w:rsidR="00590660" w:rsidRPr="00590660" w:rsidRDefault="00590660" w:rsidP="002A3C8E">
      <w:pPr>
        <w:widowControl w:val="0"/>
        <w:numPr>
          <w:ilvl w:val="0"/>
          <w:numId w:val="7"/>
        </w:numPr>
        <w:tabs>
          <w:tab w:val="left" w:pos="851"/>
        </w:tabs>
        <w:spacing w:line="235" w:lineRule="auto"/>
        <w:ind w:left="0" w:firstLine="567"/>
        <w:jc w:val="both"/>
        <w:rPr>
          <w:sz w:val="28"/>
          <w:szCs w:val="28"/>
        </w:rPr>
      </w:pPr>
      <w:r w:rsidRPr="00590660">
        <w:rPr>
          <w:sz w:val="28"/>
          <w:szCs w:val="28"/>
        </w:rPr>
        <w:t>перечень методических указаний к лабораторным, практическим и с</w:t>
      </w:r>
      <w:r w:rsidRPr="00590660">
        <w:rPr>
          <w:sz w:val="28"/>
          <w:szCs w:val="28"/>
        </w:rPr>
        <w:t>е</w:t>
      </w:r>
      <w:r w:rsidRPr="00590660">
        <w:rPr>
          <w:sz w:val="28"/>
          <w:szCs w:val="28"/>
        </w:rPr>
        <w:t>минарским занятиям;</w:t>
      </w:r>
    </w:p>
    <w:p w:rsidR="00590660" w:rsidRPr="00590660" w:rsidRDefault="00590660" w:rsidP="002A3C8E">
      <w:pPr>
        <w:widowControl w:val="0"/>
        <w:numPr>
          <w:ilvl w:val="0"/>
          <w:numId w:val="7"/>
        </w:numPr>
        <w:tabs>
          <w:tab w:val="left" w:pos="851"/>
        </w:tabs>
        <w:spacing w:line="235" w:lineRule="auto"/>
        <w:ind w:left="0" w:firstLine="567"/>
        <w:jc w:val="both"/>
        <w:rPr>
          <w:sz w:val="28"/>
          <w:szCs w:val="28"/>
        </w:rPr>
      </w:pPr>
      <w:r w:rsidRPr="00590660">
        <w:rPr>
          <w:sz w:val="28"/>
          <w:szCs w:val="28"/>
        </w:rPr>
        <w:t>перечень методических указаний по выполнению расчетно-графических работ, курсовых проектов (работ);</w:t>
      </w:r>
    </w:p>
    <w:p w:rsidR="00590660" w:rsidRPr="00590660" w:rsidRDefault="00590660" w:rsidP="002A3C8E">
      <w:pPr>
        <w:widowControl w:val="0"/>
        <w:numPr>
          <w:ilvl w:val="0"/>
          <w:numId w:val="7"/>
        </w:numPr>
        <w:tabs>
          <w:tab w:val="left" w:pos="851"/>
        </w:tabs>
        <w:spacing w:line="235" w:lineRule="auto"/>
        <w:ind w:left="0" w:firstLine="567"/>
        <w:jc w:val="both"/>
        <w:rPr>
          <w:sz w:val="28"/>
          <w:szCs w:val="28"/>
        </w:rPr>
      </w:pPr>
      <w:r w:rsidRPr="00590660">
        <w:rPr>
          <w:sz w:val="28"/>
          <w:szCs w:val="28"/>
        </w:rPr>
        <w:t>перечень обучающих компьютерных программ.</w:t>
      </w:r>
    </w:p>
    <w:p w:rsidR="00590660" w:rsidRPr="00590660" w:rsidRDefault="00590660" w:rsidP="006351DD">
      <w:pPr>
        <w:widowControl w:val="0"/>
        <w:spacing w:line="235" w:lineRule="auto"/>
        <w:ind w:firstLine="567"/>
        <w:jc w:val="both"/>
        <w:rPr>
          <w:sz w:val="28"/>
          <w:szCs w:val="28"/>
        </w:rPr>
      </w:pPr>
      <w:r w:rsidRPr="00590660">
        <w:rPr>
          <w:sz w:val="28"/>
          <w:szCs w:val="28"/>
        </w:rPr>
        <w:t>Экземпляры учебно-методических разработок хранятся в папке УМКД или на кафедре.</w:t>
      </w:r>
    </w:p>
    <w:p w:rsidR="00590660" w:rsidRPr="00590660" w:rsidRDefault="00590660" w:rsidP="006351DD">
      <w:pPr>
        <w:widowControl w:val="0"/>
        <w:spacing w:line="235" w:lineRule="auto"/>
        <w:ind w:firstLine="567"/>
        <w:jc w:val="both"/>
        <w:rPr>
          <w:b/>
          <w:bCs/>
          <w:i/>
          <w:sz w:val="28"/>
          <w:szCs w:val="28"/>
        </w:rPr>
      </w:pPr>
      <w:r w:rsidRPr="00590660">
        <w:rPr>
          <w:bCs/>
          <w:sz w:val="28"/>
          <w:szCs w:val="28"/>
        </w:rPr>
        <w:lastRenderedPageBreak/>
        <w:t>2.6.</w:t>
      </w:r>
      <w:r w:rsidRPr="00590660">
        <w:rPr>
          <w:bCs/>
          <w:sz w:val="28"/>
          <w:szCs w:val="28"/>
        </w:rPr>
        <w:tab/>
      </w:r>
      <w:r w:rsidRPr="00590660">
        <w:rPr>
          <w:b/>
          <w:bCs/>
          <w:i/>
          <w:sz w:val="28"/>
          <w:szCs w:val="28"/>
        </w:rPr>
        <w:t>Фонд оценочных средств по дисциплине</w:t>
      </w:r>
      <w:r w:rsidRPr="00590660">
        <w:rPr>
          <w:bCs/>
          <w:sz w:val="28"/>
          <w:szCs w:val="28"/>
        </w:rPr>
        <w:t>. Данный фонд включает компетентностно-ориентированные средства для входного, текущего контроля и промежуточной аттестации:</w:t>
      </w:r>
    </w:p>
    <w:p w:rsidR="00590660" w:rsidRPr="00590660" w:rsidRDefault="00590660" w:rsidP="002A3C8E">
      <w:pPr>
        <w:widowControl w:val="0"/>
        <w:numPr>
          <w:ilvl w:val="0"/>
          <w:numId w:val="9"/>
        </w:numPr>
        <w:tabs>
          <w:tab w:val="left" w:pos="851"/>
        </w:tabs>
        <w:spacing w:line="235" w:lineRule="auto"/>
        <w:ind w:left="0" w:firstLine="567"/>
        <w:jc w:val="both"/>
        <w:rPr>
          <w:bCs/>
          <w:sz w:val="28"/>
          <w:szCs w:val="28"/>
        </w:rPr>
      </w:pPr>
      <w:r w:rsidRPr="00590660">
        <w:rPr>
          <w:bCs/>
          <w:sz w:val="28"/>
          <w:szCs w:val="28"/>
        </w:rPr>
        <w:t>вопросы устного опроса, тестовые задания (для входного контроля);</w:t>
      </w:r>
    </w:p>
    <w:p w:rsidR="00590660" w:rsidRPr="00590660" w:rsidRDefault="00590660" w:rsidP="002A3C8E">
      <w:pPr>
        <w:widowControl w:val="0"/>
        <w:numPr>
          <w:ilvl w:val="0"/>
          <w:numId w:val="9"/>
        </w:numPr>
        <w:tabs>
          <w:tab w:val="left" w:pos="851"/>
        </w:tabs>
        <w:spacing w:line="235" w:lineRule="auto"/>
        <w:ind w:left="0" w:firstLine="567"/>
        <w:jc w:val="both"/>
        <w:rPr>
          <w:bCs/>
          <w:sz w:val="28"/>
          <w:szCs w:val="28"/>
        </w:rPr>
      </w:pPr>
      <w:r w:rsidRPr="00590660">
        <w:rPr>
          <w:bCs/>
          <w:sz w:val="28"/>
          <w:szCs w:val="28"/>
        </w:rPr>
        <w:t>тестовые задания, в т.ч. для компьютерного тестирования; задания для контрольных работ; тексты задач; тексты практических ситуаций (кейсы) (для текущего контроля успеваемости);</w:t>
      </w:r>
    </w:p>
    <w:p w:rsidR="00590660" w:rsidRPr="00590660" w:rsidRDefault="00590660" w:rsidP="002A3C8E">
      <w:pPr>
        <w:widowControl w:val="0"/>
        <w:numPr>
          <w:ilvl w:val="0"/>
          <w:numId w:val="9"/>
        </w:numPr>
        <w:tabs>
          <w:tab w:val="left" w:pos="851"/>
        </w:tabs>
        <w:spacing w:line="235" w:lineRule="auto"/>
        <w:ind w:left="0" w:firstLine="567"/>
        <w:jc w:val="both"/>
        <w:rPr>
          <w:bCs/>
          <w:sz w:val="28"/>
          <w:szCs w:val="28"/>
        </w:rPr>
      </w:pPr>
      <w:r w:rsidRPr="00590660">
        <w:rPr>
          <w:bCs/>
          <w:sz w:val="28"/>
          <w:szCs w:val="28"/>
        </w:rPr>
        <w:t>вопросы для подготовки к экзамену (зачету), комплект экзаменационных билетов (для промежуточной аттестации).</w:t>
      </w:r>
    </w:p>
    <w:p w:rsidR="00590660" w:rsidRPr="00590660" w:rsidRDefault="00590660" w:rsidP="006351DD">
      <w:pPr>
        <w:widowControl w:val="0"/>
        <w:spacing w:line="235" w:lineRule="auto"/>
        <w:ind w:firstLine="567"/>
        <w:jc w:val="both"/>
        <w:rPr>
          <w:sz w:val="28"/>
          <w:szCs w:val="28"/>
        </w:rPr>
      </w:pPr>
      <w:r w:rsidRPr="00590660">
        <w:rPr>
          <w:sz w:val="28"/>
          <w:szCs w:val="28"/>
        </w:rPr>
        <w:t>2.7.</w:t>
      </w:r>
      <w:r w:rsidRPr="00590660">
        <w:rPr>
          <w:sz w:val="28"/>
          <w:szCs w:val="28"/>
        </w:rPr>
        <w:tab/>
      </w:r>
      <w:r w:rsidRPr="00590660">
        <w:rPr>
          <w:b/>
          <w:i/>
          <w:sz w:val="28"/>
          <w:szCs w:val="28"/>
        </w:rPr>
        <w:t>Словарь терминов (глоссарий)</w:t>
      </w:r>
      <w:r w:rsidRPr="00590660">
        <w:rPr>
          <w:sz w:val="28"/>
          <w:szCs w:val="28"/>
        </w:rPr>
        <w:t>. В каждой дисциплине использую</w:t>
      </w:r>
      <w:r w:rsidRPr="00590660">
        <w:rPr>
          <w:sz w:val="28"/>
          <w:szCs w:val="28"/>
        </w:rPr>
        <w:t>т</w:t>
      </w:r>
      <w:r w:rsidRPr="00590660">
        <w:rPr>
          <w:sz w:val="28"/>
          <w:szCs w:val="28"/>
        </w:rPr>
        <w:t>ся специальные термины, содержание которых не очевидно и требует поясн</w:t>
      </w:r>
      <w:r w:rsidRPr="00590660">
        <w:rPr>
          <w:sz w:val="28"/>
          <w:szCs w:val="28"/>
        </w:rPr>
        <w:t>е</w:t>
      </w:r>
      <w:r w:rsidRPr="00590660">
        <w:rPr>
          <w:sz w:val="28"/>
          <w:szCs w:val="28"/>
        </w:rPr>
        <w:t>ния. В данном словаре должны быть даны определения всех встречающихся в курсе терминов, относящихся именно к данной дисциплине. Термины должны быть сгруппированы в алфавитном порядке.</w:t>
      </w:r>
    </w:p>
    <w:p w:rsidR="00590660" w:rsidRPr="00590660" w:rsidRDefault="00590660" w:rsidP="006351DD">
      <w:pPr>
        <w:widowControl w:val="0"/>
        <w:spacing w:line="235" w:lineRule="auto"/>
        <w:ind w:firstLine="567"/>
        <w:jc w:val="both"/>
        <w:rPr>
          <w:sz w:val="28"/>
          <w:szCs w:val="28"/>
        </w:rPr>
      </w:pPr>
      <w:r w:rsidRPr="00590660">
        <w:rPr>
          <w:sz w:val="28"/>
          <w:szCs w:val="28"/>
        </w:rPr>
        <w:t>2.8.</w:t>
      </w:r>
      <w:r w:rsidRPr="00590660">
        <w:rPr>
          <w:sz w:val="28"/>
          <w:szCs w:val="28"/>
        </w:rPr>
        <w:tab/>
      </w:r>
      <w:r w:rsidRPr="00590660">
        <w:rPr>
          <w:b/>
          <w:i/>
          <w:sz w:val="28"/>
          <w:szCs w:val="28"/>
        </w:rPr>
        <w:t>Образцы выполнения обучающимися домашних заданий, реф</w:t>
      </w:r>
      <w:r w:rsidRPr="00590660">
        <w:rPr>
          <w:b/>
          <w:i/>
          <w:sz w:val="28"/>
          <w:szCs w:val="28"/>
        </w:rPr>
        <w:t>е</w:t>
      </w:r>
      <w:r w:rsidRPr="00590660">
        <w:rPr>
          <w:b/>
          <w:i/>
          <w:sz w:val="28"/>
          <w:szCs w:val="28"/>
        </w:rPr>
        <w:t>ратов, РГР, курсовых работ (проектов).</w:t>
      </w:r>
      <w:r w:rsidRPr="00590660">
        <w:rPr>
          <w:sz w:val="28"/>
          <w:szCs w:val="28"/>
        </w:rPr>
        <w:t xml:space="preserve"> Данные образцы могут входить в папку УМКД или оформляться в виде списка и храниться на кафедре.</w:t>
      </w:r>
    </w:p>
    <w:p w:rsidR="00590660" w:rsidRPr="00590660" w:rsidRDefault="00590660" w:rsidP="006351DD">
      <w:pPr>
        <w:widowControl w:val="0"/>
        <w:spacing w:line="235" w:lineRule="auto"/>
        <w:ind w:firstLine="567"/>
        <w:jc w:val="both"/>
        <w:rPr>
          <w:sz w:val="28"/>
          <w:szCs w:val="28"/>
        </w:rPr>
      </w:pPr>
      <w:r w:rsidRPr="00590660">
        <w:rPr>
          <w:sz w:val="28"/>
          <w:szCs w:val="28"/>
        </w:rPr>
        <w:t>2.9.</w:t>
      </w:r>
      <w:r w:rsidRPr="00590660">
        <w:rPr>
          <w:sz w:val="28"/>
          <w:szCs w:val="28"/>
        </w:rPr>
        <w:tab/>
      </w:r>
      <w:r w:rsidRPr="00590660">
        <w:rPr>
          <w:b/>
          <w:i/>
          <w:sz w:val="28"/>
          <w:szCs w:val="28"/>
        </w:rPr>
        <w:t>Программное обеспечение (авторские разработки кафедры).</w:t>
      </w:r>
    </w:p>
    <w:p w:rsidR="00590660" w:rsidRPr="00590660" w:rsidRDefault="00590660" w:rsidP="006351DD">
      <w:pPr>
        <w:widowControl w:val="0"/>
        <w:spacing w:line="235" w:lineRule="auto"/>
        <w:ind w:firstLine="567"/>
        <w:jc w:val="both"/>
        <w:rPr>
          <w:b/>
          <w:sz w:val="28"/>
          <w:szCs w:val="28"/>
        </w:rPr>
      </w:pPr>
    </w:p>
    <w:p w:rsidR="00590660" w:rsidRPr="00590660" w:rsidRDefault="00590660" w:rsidP="006351DD">
      <w:pPr>
        <w:widowControl w:val="0"/>
        <w:spacing w:line="235" w:lineRule="auto"/>
        <w:ind w:firstLine="567"/>
        <w:jc w:val="center"/>
        <w:rPr>
          <w:b/>
          <w:sz w:val="28"/>
          <w:szCs w:val="28"/>
        </w:rPr>
      </w:pPr>
      <w:r w:rsidRPr="00590660">
        <w:rPr>
          <w:b/>
          <w:bCs/>
          <w:sz w:val="28"/>
          <w:szCs w:val="28"/>
        </w:rPr>
        <w:t>3. Организация разработки и контроля содержания и качества учебно-методического комплекса дисциплины</w:t>
      </w:r>
    </w:p>
    <w:p w:rsidR="00980018" w:rsidRDefault="00980018" w:rsidP="006351DD">
      <w:pPr>
        <w:widowControl w:val="0"/>
        <w:spacing w:line="235" w:lineRule="auto"/>
        <w:ind w:firstLine="567"/>
        <w:jc w:val="both"/>
        <w:rPr>
          <w:sz w:val="28"/>
          <w:szCs w:val="28"/>
        </w:rPr>
      </w:pPr>
    </w:p>
    <w:p w:rsidR="00590660" w:rsidRPr="00590660" w:rsidRDefault="00590660" w:rsidP="006351DD">
      <w:pPr>
        <w:widowControl w:val="0"/>
        <w:spacing w:line="235" w:lineRule="auto"/>
        <w:ind w:firstLine="567"/>
        <w:jc w:val="both"/>
        <w:rPr>
          <w:sz w:val="28"/>
          <w:szCs w:val="28"/>
        </w:rPr>
      </w:pPr>
      <w:r w:rsidRPr="00590660">
        <w:rPr>
          <w:sz w:val="28"/>
          <w:szCs w:val="28"/>
        </w:rPr>
        <w:t>3.1.</w:t>
      </w:r>
      <w:r w:rsidRPr="00590660">
        <w:rPr>
          <w:sz w:val="28"/>
          <w:szCs w:val="28"/>
        </w:rPr>
        <w:tab/>
        <w:t>Разработку УМКД следует начинать с составления и утверждения рабочей программы дисциплины. РПД разрабатывается автором-преподавателем кафедры и обсуждается на заседании кафедры, за которой да</w:t>
      </w:r>
      <w:r w:rsidRPr="00590660">
        <w:rPr>
          <w:sz w:val="28"/>
          <w:szCs w:val="28"/>
        </w:rPr>
        <w:t>н</w:t>
      </w:r>
      <w:r w:rsidRPr="00590660">
        <w:rPr>
          <w:sz w:val="28"/>
          <w:szCs w:val="28"/>
        </w:rPr>
        <w:t xml:space="preserve">ная дисциплина закреплена. РПД, а также ее изменения, утверждаются первым проректором по учебной работе после согласования с Учебно-методическим управлением (УМУ). Утвержденный вариант программы вместе с аннотацией (Приложение 5) передается в УМУ. </w:t>
      </w:r>
    </w:p>
    <w:p w:rsidR="00590660" w:rsidRPr="00590660" w:rsidRDefault="00590660" w:rsidP="006351DD">
      <w:pPr>
        <w:widowControl w:val="0"/>
        <w:spacing w:line="235" w:lineRule="auto"/>
        <w:ind w:firstLine="567"/>
        <w:jc w:val="both"/>
        <w:rPr>
          <w:sz w:val="28"/>
          <w:szCs w:val="28"/>
        </w:rPr>
      </w:pPr>
      <w:r w:rsidRPr="00590660">
        <w:rPr>
          <w:sz w:val="28"/>
          <w:szCs w:val="28"/>
        </w:rPr>
        <w:t>3.2.</w:t>
      </w:r>
      <w:r w:rsidRPr="00590660">
        <w:rPr>
          <w:sz w:val="28"/>
          <w:szCs w:val="28"/>
        </w:rPr>
        <w:tab/>
        <w:t>Заведующий кафедрой несет ответственность за содержание и кач</w:t>
      </w:r>
      <w:r w:rsidRPr="00590660">
        <w:rPr>
          <w:sz w:val="28"/>
          <w:szCs w:val="28"/>
        </w:rPr>
        <w:t>е</w:t>
      </w:r>
      <w:r w:rsidRPr="00590660">
        <w:rPr>
          <w:sz w:val="28"/>
          <w:szCs w:val="28"/>
        </w:rPr>
        <w:t>ство подготовки УМКД, входящих в учебные планы подготовки обучающихся.</w:t>
      </w:r>
    </w:p>
    <w:p w:rsidR="00590660" w:rsidRPr="00590660" w:rsidRDefault="00590660" w:rsidP="006351DD">
      <w:pPr>
        <w:widowControl w:val="0"/>
        <w:spacing w:line="235" w:lineRule="auto"/>
        <w:ind w:firstLine="567"/>
        <w:jc w:val="both"/>
        <w:rPr>
          <w:sz w:val="28"/>
          <w:szCs w:val="28"/>
        </w:rPr>
      </w:pPr>
      <w:r w:rsidRPr="00590660">
        <w:rPr>
          <w:sz w:val="28"/>
          <w:szCs w:val="28"/>
        </w:rPr>
        <w:t>3.3.</w:t>
      </w:r>
      <w:r w:rsidRPr="00590660">
        <w:rPr>
          <w:sz w:val="28"/>
          <w:szCs w:val="28"/>
        </w:rPr>
        <w:tab/>
        <w:t>Декан факультета (директор института) осуществляет контроль за выполнением планов разработки УМКД на факультете (институте).</w:t>
      </w:r>
    </w:p>
    <w:p w:rsidR="00590660" w:rsidRPr="00590660" w:rsidRDefault="00590660" w:rsidP="006351DD">
      <w:pPr>
        <w:widowControl w:val="0"/>
        <w:spacing w:line="235" w:lineRule="auto"/>
        <w:ind w:firstLine="567"/>
        <w:jc w:val="both"/>
        <w:rPr>
          <w:sz w:val="28"/>
          <w:szCs w:val="28"/>
        </w:rPr>
      </w:pPr>
      <w:r w:rsidRPr="00590660">
        <w:rPr>
          <w:sz w:val="28"/>
          <w:szCs w:val="28"/>
          <w:lang w:val="en-US"/>
        </w:rPr>
        <w:t>3</w:t>
      </w:r>
      <w:r w:rsidRPr="00590660">
        <w:rPr>
          <w:sz w:val="28"/>
          <w:szCs w:val="28"/>
        </w:rPr>
        <w:t>.4.</w:t>
      </w:r>
      <w:r w:rsidRPr="00590660">
        <w:rPr>
          <w:sz w:val="28"/>
          <w:szCs w:val="28"/>
        </w:rPr>
        <w:tab/>
        <w:t>УМУ осуществляет:</w:t>
      </w:r>
    </w:p>
    <w:p w:rsidR="00590660" w:rsidRPr="00590660" w:rsidRDefault="00590660" w:rsidP="002A3C8E">
      <w:pPr>
        <w:widowControl w:val="0"/>
        <w:numPr>
          <w:ilvl w:val="0"/>
          <w:numId w:val="5"/>
        </w:numPr>
        <w:tabs>
          <w:tab w:val="clear" w:pos="720"/>
          <w:tab w:val="num" w:pos="0"/>
          <w:tab w:val="left" w:pos="851"/>
        </w:tabs>
        <w:spacing w:line="235" w:lineRule="auto"/>
        <w:ind w:left="0" w:firstLine="567"/>
        <w:jc w:val="both"/>
        <w:rPr>
          <w:sz w:val="28"/>
          <w:szCs w:val="28"/>
        </w:rPr>
      </w:pPr>
      <w:r w:rsidRPr="00590660">
        <w:rPr>
          <w:sz w:val="28"/>
          <w:szCs w:val="28"/>
        </w:rPr>
        <w:t>контроль содержания и качества подготовки рабочих программ  дисци</w:t>
      </w:r>
      <w:r w:rsidRPr="00590660">
        <w:rPr>
          <w:sz w:val="28"/>
          <w:szCs w:val="28"/>
        </w:rPr>
        <w:t>п</w:t>
      </w:r>
      <w:r w:rsidRPr="00590660">
        <w:rPr>
          <w:sz w:val="28"/>
          <w:szCs w:val="28"/>
        </w:rPr>
        <w:t>лин, входящим в учебные планы подготовки обучающихся;</w:t>
      </w:r>
    </w:p>
    <w:p w:rsidR="00590660" w:rsidRPr="00590660" w:rsidRDefault="00590660" w:rsidP="002A3C8E">
      <w:pPr>
        <w:widowControl w:val="0"/>
        <w:numPr>
          <w:ilvl w:val="0"/>
          <w:numId w:val="5"/>
        </w:numPr>
        <w:tabs>
          <w:tab w:val="clear" w:pos="720"/>
          <w:tab w:val="num" w:pos="0"/>
          <w:tab w:val="left" w:pos="851"/>
        </w:tabs>
        <w:spacing w:line="235" w:lineRule="auto"/>
        <w:ind w:left="0" w:firstLine="567"/>
        <w:jc w:val="both"/>
        <w:rPr>
          <w:sz w:val="28"/>
          <w:szCs w:val="28"/>
        </w:rPr>
      </w:pPr>
      <w:r w:rsidRPr="00590660">
        <w:rPr>
          <w:sz w:val="28"/>
          <w:szCs w:val="28"/>
        </w:rPr>
        <w:t>контроль выполнения планов разработки и внедрения УМКД;</w:t>
      </w:r>
    </w:p>
    <w:p w:rsidR="00590660" w:rsidRPr="00590660" w:rsidRDefault="00590660" w:rsidP="002A3C8E">
      <w:pPr>
        <w:widowControl w:val="0"/>
        <w:numPr>
          <w:ilvl w:val="0"/>
          <w:numId w:val="5"/>
        </w:numPr>
        <w:tabs>
          <w:tab w:val="clear" w:pos="720"/>
          <w:tab w:val="num" w:pos="0"/>
          <w:tab w:val="left" w:pos="851"/>
        </w:tabs>
        <w:spacing w:line="235" w:lineRule="auto"/>
        <w:ind w:left="0" w:firstLine="567"/>
        <w:jc w:val="both"/>
        <w:rPr>
          <w:sz w:val="28"/>
          <w:szCs w:val="28"/>
        </w:rPr>
      </w:pPr>
      <w:r w:rsidRPr="00590660">
        <w:rPr>
          <w:sz w:val="28"/>
          <w:szCs w:val="28"/>
        </w:rPr>
        <w:t>контроль за хранением и использованием УМКД.</w:t>
      </w:r>
    </w:p>
    <w:p w:rsidR="00590660" w:rsidRPr="00590660" w:rsidRDefault="00590660" w:rsidP="006351DD">
      <w:pPr>
        <w:widowControl w:val="0"/>
        <w:spacing w:line="235" w:lineRule="auto"/>
        <w:ind w:firstLine="567"/>
        <w:jc w:val="both"/>
        <w:rPr>
          <w:sz w:val="28"/>
          <w:szCs w:val="28"/>
        </w:rPr>
      </w:pPr>
      <w:r w:rsidRPr="00590660">
        <w:rPr>
          <w:sz w:val="28"/>
          <w:szCs w:val="28"/>
        </w:rPr>
        <w:t>3.5.</w:t>
      </w:r>
      <w:r w:rsidRPr="00590660">
        <w:rPr>
          <w:sz w:val="28"/>
          <w:szCs w:val="28"/>
        </w:rPr>
        <w:tab/>
        <w:t>Научно-методический совет университета осуществляет:</w:t>
      </w:r>
    </w:p>
    <w:p w:rsidR="00590660" w:rsidRPr="00590660" w:rsidRDefault="00590660" w:rsidP="002A3C8E">
      <w:pPr>
        <w:widowControl w:val="0"/>
        <w:numPr>
          <w:ilvl w:val="0"/>
          <w:numId w:val="4"/>
        </w:numPr>
        <w:tabs>
          <w:tab w:val="left" w:pos="851"/>
        </w:tabs>
        <w:spacing w:line="235" w:lineRule="auto"/>
        <w:ind w:left="0" w:firstLine="567"/>
        <w:jc w:val="both"/>
        <w:rPr>
          <w:sz w:val="28"/>
          <w:szCs w:val="28"/>
        </w:rPr>
      </w:pPr>
      <w:r w:rsidRPr="00590660">
        <w:rPr>
          <w:sz w:val="28"/>
          <w:szCs w:val="28"/>
        </w:rPr>
        <w:t>методическую поддержку разработки и внедрения УМКД;</w:t>
      </w:r>
    </w:p>
    <w:p w:rsidR="00590660" w:rsidRPr="00590660" w:rsidRDefault="00590660" w:rsidP="002A3C8E">
      <w:pPr>
        <w:widowControl w:val="0"/>
        <w:numPr>
          <w:ilvl w:val="0"/>
          <w:numId w:val="4"/>
        </w:numPr>
        <w:tabs>
          <w:tab w:val="left" w:pos="851"/>
        </w:tabs>
        <w:spacing w:line="235" w:lineRule="auto"/>
        <w:ind w:left="0" w:firstLine="567"/>
        <w:jc w:val="both"/>
        <w:rPr>
          <w:sz w:val="28"/>
          <w:szCs w:val="28"/>
        </w:rPr>
      </w:pPr>
      <w:r w:rsidRPr="00590660">
        <w:rPr>
          <w:sz w:val="28"/>
          <w:szCs w:val="28"/>
        </w:rPr>
        <w:t>контроль содержания и качества подготовки документации УМКД;</w:t>
      </w:r>
    </w:p>
    <w:p w:rsidR="00590660" w:rsidRPr="00590660" w:rsidRDefault="00590660" w:rsidP="002A3C8E">
      <w:pPr>
        <w:widowControl w:val="0"/>
        <w:numPr>
          <w:ilvl w:val="0"/>
          <w:numId w:val="4"/>
        </w:numPr>
        <w:tabs>
          <w:tab w:val="left" w:pos="851"/>
        </w:tabs>
        <w:spacing w:line="235" w:lineRule="auto"/>
        <w:ind w:left="0" w:firstLine="567"/>
        <w:jc w:val="both"/>
        <w:rPr>
          <w:sz w:val="28"/>
          <w:szCs w:val="28"/>
        </w:rPr>
      </w:pPr>
      <w:r w:rsidRPr="00590660">
        <w:rPr>
          <w:sz w:val="28"/>
          <w:szCs w:val="28"/>
        </w:rPr>
        <w:t>контроль результатов апробации УМКД в учебном процессе.</w:t>
      </w:r>
    </w:p>
    <w:p w:rsidR="007622DE" w:rsidRDefault="007622DE" w:rsidP="006351DD">
      <w:pPr>
        <w:widowControl w:val="0"/>
        <w:spacing w:line="235" w:lineRule="auto"/>
        <w:ind w:firstLine="567"/>
        <w:jc w:val="both"/>
        <w:rPr>
          <w:sz w:val="28"/>
          <w:szCs w:val="28"/>
        </w:rPr>
      </w:pPr>
    </w:p>
    <w:p w:rsidR="006351DD" w:rsidRDefault="006351DD" w:rsidP="006351DD">
      <w:pPr>
        <w:widowControl w:val="0"/>
        <w:spacing w:line="235" w:lineRule="auto"/>
        <w:ind w:firstLine="567"/>
        <w:jc w:val="right"/>
        <w:rPr>
          <w:color w:val="000000"/>
          <w:sz w:val="28"/>
          <w:szCs w:val="28"/>
        </w:rPr>
      </w:pPr>
      <w:r>
        <w:rPr>
          <w:color w:val="000000"/>
          <w:sz w:val="28"/>
          <w:szCs w:val="28"/>
        </w:rPr>
        <w:t>Положение утверждено ректором БГТУ 22.10.2012 г</w:t>
      </w:r>
      <w:r w:rsidR="00FF1146">
        <w:rPr>
          <w:color w:val="000000"/>
          <w:sz w:val="28"/>
          <w:szCs w:val="28"/>
        </w:rPr>
        <w:t>.</w:t>
      </w:r>
      <w:r>
        <w:rPr>
          <w:color w:val="000000"/>
          <w:sz w:val="28"/>
          <w:szCs w:val="28"/>
        </w:rPr>
        <w:br w:type="page"/>
      </w:r>
    </w:p>
    <w:p w:rsidR="002D3265" w:rsidRPr="002D3265" w:rsidRDefault="002D3265" w:rsidP="002D3265">
      <w:pPr>
        <w:tabs>
          <w:tab w:val="left" w:pos="1134"/>
        </w:tabs>
        <w:spacing w:line="276" w:lineRule="auto"/>
        <w:jc w:val="right"/>
        <w:rPr>
          <w:rFonts w:eastAsia="Calibri"/>
          <w:i/>
          <w:sz w:val="28"/>
          <w:szCs w:val="28"/>
          <w:lang w:eastAsia="en-US"/>
        </w:rPr>
      </w:pPr>
      <w:r w:rsidRPr="002D3265">
        <w:rPr>
          <w:rFonts w:eastAsia="Calibri"/>
          <w:i/>
          <w:sz w:val="28"/>
          <w:szCs w:val="28"/>
          <w:lang w:eastAsia="en-US"/>
        </w:rPr>
        <w:lastRenderedPageBreak/>
        <w:t>Приложение 1. Обложка УМКД</w:t>
      </w:r>
    </w:p>
    <w:p w:rsidR="002D3265" w:rsidRPr="002D3265" w:rsidRDefault="00701F85" w:rsidP="002D3265">
      <w:pPr>
        <w:tabs>
          <w:tab w:val="left" w:pos="1134"/>
        </w:tabs>
        <w:spacing w:line="276" w:lineRule="auto"/>
        <w:jc w:val="center"/>
        <w:rPr>
          <w:rFonts w:eastAsia="Calibri"/>
          <w:sz w:val="28"/>
          <w:szCs w:val="28"/>
          <w:lang w:eastAsia="en-US"/>
        </w:rPr>
      </w:pPr>
      <w:r w:rsidRPr="00701F85">
        <w:rPr>
          <w:rFonts w:eastAsia="Calibri"/>
          <w:noProof/>
          <w:sz w:val="28"/>
          <w:szCs w:val="22"/>
        </w:rPr>
        <w:pict>
          <v:group id="_x0000_s1150" style="position:absolute;left:0;text-align:left;margin-left:-4.75pt;margin-top:6.95pt;width:486.4pt;height:72.6pt;z-index:251664384" coordorigin="1326,1140" coordsize="9728,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">
            <v:shape id="Picture 10" o:spid="_x0000_s1151" type="#_x0000_t75" style="position:absolute;left:1326;top:1176;width:1404;height:13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dcMfFAAAA2gAAAA8AAABkcnMvZG93bnJldi54bWxEj91qwkAUhO8LvsNyhN7VjW0VSV1FKqJC&#10;EfyJ1btD9pgEs2fT7Krp23cLgpfDzHzDDMeNKcWValdYVtDtRCCIU6sLzhTstrOXAQjnkTWWlknB&#10;LzkYj1pPQ4y1vfGarhufiQBhF6OC3PsqltKlORl0HVsRB+9ka4M+yDqTusZbgJtSvkZRXxosOCzk&#10;WNFnTul5czEKVufDT/KVJPvjtFjS4t3Pe6f5t1LP7WbyAcJT4x/he3uhFbzB/5VwA+To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3XDHxQAAANoAAAAPAAAAAAAAAAAAAAAA&#10;AJ8CAABkcnMvZG93bnJldi54bWxQSwUGAAAAAAQABAD3AAAAkQMAAAAA&#10;">
              <v:imagedata r:id="rId9" o:title=""/>
            </v:shape>
            <v:shape id="Text Box 11" o:spid="_x0000_s1152" type="#_x0000_t202" style="position:absolute;left:2822;top:1344;width:8232;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F1146" w:rsidRPr="00A23902" w:rsidRDefault="00FF1146" w:rsidP="002D3265">
                    <w:pPr>
                      <w:jc w:val="center"/>
                      <w:rPr>
                        <w:b/>
                        <w:szCs w:val="28"/>
                      </w:rPr>
                    </w:pPr>
                    <w:r>
                      <w:rPr>
                        <w:b/>
                        <w:szCs w:val="28"/>
                      </w:rPr>
                      <w:t>МИНИСТЕРСТВО ОБРАЗОВАНИЯ И НАУКИ РФ</w:t>
                    </w:r>
                  </w:p>
                  <w:p w:rsidR="00FF1146" w:rsidRPr="00A23902" w:rsidRDefault="00FF1146" w:rsidP="002D3265">
                    <w:pPr>
                      <w:jc w:val="center"/>
                      <w:rPr>
                        <w:b/>
                        <w:szCs w:val="28"/>
                      </w:rPr>
                    </w:pPr>
                  </w:p>
                  <w:p w:rsidR="00FF1146" w:rsidRPr="00A23902" w:rsidRDefault="00FF1146" w:rsidP="002D3265">
                    <w:pPr>
                      <w:jc w:val="center"/>
                      <w:rPr>
                        <w:szCs w:val="28"/>
                      </w:rPr>
                    </w:pPr>
                    <w:r w:rsidRPr="00DF5434">
                      <w:rPr>
                        <w:spacing w:val="-10"/>
                        <w:szCs w:val="28"/>
                      </w:rPr>
                      <w:t>ФГБОУ ВПО «Брянский государственный технический университет»</w:t>
                    </w:r>
                  </w:p>
                </w:txbxContent>
              </v:textbox>
            </v:shape>
            <v:line id="Line 12" o:spid="_x0000_s1153" style="position:absolute;visibility:visible" from="2942,1140" to="11054,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oTGsEAAADaAAAADwAAAGRycy9kb3ducmV2LnhtbESPwWrDMBBE74X+g9hCb7XclJTgWg6h&#10;4FLwKWkOOS7WVha2VsZSHOfvo0Chx2Fm3jDldnGDmGkK1rOC1ywHQdx6bdkoOP7ULxsQISJrHDyT&#10;gisF2FaPDyUW2l94T/MhGpEgHApU0MU4FlKGtiOHIfMjcfJ+/eQwJjkZqSe8JLgb5CrP36VDy2mh&#10;w5E+O2r7w9kpMI21TdA69NfdqTEY3dtQfyn1/LTsPkBEWuJ/+K/9rRWs4X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2hMawQAAANoAAAAPAAAAAAAAAAAAAAAA&#10;AKECAABkcnMvZG93bnJldi54bWxQSwUGAAAAAAQABAD5AAAAjwMAAAAA&#10;" strokeweight="4.5pt">
              <v:stroke linestyle="thickThin"/>
            </v:line>
            <v:line id="Line 13" o:spid="_x0000_s1154" style="position:absolute;visibility:visible" from="2942,2592" to="11054,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B0cMAAADaAAAADwAAAGRycy9kb3ducmV2LnhtbESPX2vCMBTF34V9h3AHvmkyYbJVo2zK&#10;QBlD7ARfL821rWtuShK126dfBMHHw/nz40znnW3EmXyoHWt4GioQxIUzNZcadt8fgxcQISIbbByT&#10;hl8KMJ899KaYGXfhLZ3zWIo0wiFDDVWMbSZlKCqyGIauJU7ewXmLMUlfSuPxksZtI0dKjaXFmhOh&#10;wpYWFRU/+cleIc+H1WmvPv3769d6o7qj/xstte4/dm8TEJG6eA/f2iujYQzXK+kG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LwdHDAAAA2gAAAA8AAAAAAAAAAAAA&#10;AAAAoQIAAGRycy9kb3ducmV2LnhtbFBLBQYAAAAABAAEAPkAAACRAwAAAAA=&#10;" strokeweight="4.5pt">
              <v:stroke linestyle="thinThick"/>
            </v:line>
            <w10:wrap type="square"/>
          </v:group>
        </w:pict>
      </w:r>
    </w:p>
    <w:p w:rsidR="002D3265" w:rsidRPr="002D3265" w:rsidRDefault="002D3265" w:rsidP="002D3265">
      <w:pPr>
        <w:widowControl w:val="0"/>
        <w:shd w:val="clear" w:color="auto" w:fill="FFFFFF"/>
        <w:autoSpaceDE w:val="0"/>
        <w:jc w:val="center"/>
        <w:rPr>
          <w:color w:val="000000"/>
          <w:sz w:val="28"/>
          <w:szCs w:val="28"/>
          <w:lang w:eastAsia="ar-SA"/>
        </w:rPr>
      </w:pPr>
      <w:r w:rsidRPr="002D3265">
        <w:rPr>
          <w:color w:val="000000"/>
          <w:sz w:val="28"/>
          <w:szCs w:val="28"/>
          <w:lang w:eastAsia="ar-SA"/>
        </w:rPr>
        <w:t>Факультет (институт) _______________________________________________</w:t>
      </w:r>
    </w:p>
    <w:p w:rsidR="002D3265" w:rsidRPr="002D3265" w:rsidRDefault="002D3265" w:rsidP="002D3265">
      <w:pPr>
        <w:widowControl w:val="0"/>
        <w:shd w:val="clear" w:color="auto" w:fill="FFFFFF"/>
        <w:autoSpaceDE w:val="0"/>
        <w:jc w:val="center"/>
        <w:rPr>
          <w:color w:val="000000"/>
          <w:sz w:val="28"/>
          <w:szCs w:val="28"/>
          <w:lang w:eastAsia="ar-SA"/>
        </w:rPr>
      </w:pPr>
    </w:p>
    <w:p w:rsidR="002D3265" w:rsidRPr="002D3265" w:rsidRDefault="002D3265" w:rsidP="002D3265">
      <w:pPr>
        <w:widowControl w:val="0"/>
        <w:shd w:val="clear" w:color="auto" w:fill="FFFFFF"/>
        <w:autoSpaceDE w:val="0"/>
        <w:jc w:val="center"/>
        <w:rPr>
          <w:color w:val="000000"/>
          <w:sz w:val="28"/>
          <w:szCs w:val="28"/>
          <w:lang w:eastAsia="ar-SA"/>
        </w:rPr>
      </w:pPr>
      <w:r w:rsidRPr="002D3265">
        <w:rPr>
          <w:color w:val="000000"/>
          <w:sz w:val="28"/>
          <w:szCs w:val="28"/>
          <w:lang w:eastAsia="ar-SA"/>
        </w:rPr>
        <w:t>Кафедра _______________________________________________________</w:t>
      </w:r>
    </w:p>
    <w:p w:rsidR="002D3265" w:rsidRPr="002D3265" w:rsidRDefault="002D3265" w:rsidP="002D3265">
      <w:pPr>
        <w:widowControl w:val="0"/>
        <w:shd w:val="clear" w:color="auto" w:fill="FFFFFF"/>
        <w:autoSpaceDE w:val="0"/>
        <w:jc w:val="center"/>
        <w:rPr>
          <w:color w:val="000000"/>
          <w:sz w:val="28"/>
          <w:szCs w:val="28"/>
          <w:lang w:eastAsia="ar-SA"/>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b/>
          <w:caps/>
          <w:sz w:val="32"/>
          <w:szCs w:val="32"/>
          <w:lang w:eastAsia="en-US"/>
        </w:rPr>
      </w:pPr>
      <w:r w:rsidRPr="002D3265">
        <w:rPr>
          <w:rFonts w:eastAsia="Calibri"/>
          <w:b/>
          <w:caps/>
          <w:sz w:val="32"/>
          <w:szCs w:val="32"/>
          <w:lang w:eastAsia="en-US"/>
        </w:rPr>
        <w:t>Учебно-методический комплекс</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по дисциплине 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Код и название направления подготовки (специальности): 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Профиль (магистерская программа, специализация): 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Квалификация (степень) выпускника: 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Форма обучения: ____________________________________________________</w:t>
      </w:r>
    </w:p>
    <w:p w:rsidR="002D3265" w:rsidRPr="002D3265" w:rsidRDefault="002D3265" w:rsidP="002D3265">
      <w:pPr>
        <w:tabs>
          <w:tab w:val="left" w:pos="1134"/>
        </w:tabs>
        <w:spacing w:line="276" w:lineRule="auto"/>
        <w:rPr>
          <w:rFonts w:eastAsia="Calibri"/>
          <w:b/>
          <w:sz w:val="28"/>
          <w:szCs w:val="28"/>
          <w:lang w:eastAsia="en-US"/>
        </w:rPr>
      </w:pPr>
    </w:p>
    <w:p w:rsidR="002D3265" w:rsidRPr="002D3265" w:rsidRDefault="002D3265" w:rsidP="002D3265">
      <w:pPr>
        <w:tabs>
          <w:tab w:val="left" w:pos="1134"/>
        </w:tabs>
        <w:spacing w:line="276" w:lineRule="auto"/>
        <w:rPr>
          <w:rFonts w:eastAsia="Calibri"/>
          <w:b/>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spacing w:line="276" w:lineRule="auto"/>
        <w:jc w:val="center"/>
        <w:rPr>
          <w:rFonts w:eastAsia="Calibri"/>
          <w:sz w:val="28"/>
          <w:szCs w:val="28"/>
          <w:lang w:eastAsia="en-US"/>
        </w:rPr>
      </w:pPr>
    </w:p>
    <w:p w:rsidR="002D3265" w:rsidRPr="002D3265" w:rsidRDefault="002D3265" w:rsidP="002D3265">
      <w:pPr>
        <w:spacing w:line="276" w:lineRule="auto"/>
        <w:jc w:val="center"/>
        <w:rPr>
          <w:rFonts w:eastAsia="Calibri"/>
          <w:sz w:val="28"/>
          <w:szCs w:val="28"/>
          <w:lang w:eastAsia="en-US"/>
        </w:rPr>
      </w:pPr>
      <w:r w:rsidRPr="002D3265">
        <w:rPr>
          <w:rFonts w:eastAsia="Calibri"/>
          <w:sz w:val="28"/>
          <w:szCs w:val="28"/>
          <w:lang w:eastAsia="en-US"/>
        </w:rPr>
        <w:t>Брянск 20__</w:t>
      </w:r>
    </w:p>
    <w:p w:rsidR="002D3265" w:rsidRPr="002D3265" w:rsidRDefault="002D3265" w:rsidP="002D3265">
      <w:pPr>
        <w:spacing w:line="276" w:lineRule="auto"/>
        <w:jc w:val="right"/>
        <w:rPr>
          <w:rFonts w:eastAsia="Calibri"/>
          <w:i/>
          <w:sz w:val="28"/>
          <w:szCs w:val="28"/>
          <w:lang w:eastAsia="en-US"/>
        </w:rPr>
      </w:pPr>
      <w:r w:rsidRPr="002D3265">
        <w:rPr>
          <w:rFonts w:eastAsia="Calibri"/>
          <w:sz w:val="28"/>
          <w:szCs w:val="28"/>
          <w:lang w:eastAsia="en-US"/>
        </w:rPr>
        <w:br w:type="page"/>
      </w:r>
      <w:r w:rsidRPr="002D3265">
        <w:rPr>
          <w:rFonts w:eastAsia="Calibri"/>
          <w:i/>
          <w:sz w:val="28"/>
          <w:szCs w:val="28"/>
          <w:lang w:eastAsia="en-US"/>
        </w:rPr>
        <w:lastRenderedPageBreak/>
        <w:t>Приложение 2. Титульный лист УМКД</w:t>
      </w:r>
    </w:p>
    <w:p w:rsidR="002D3265" w:rsidRPr="002D3265" w:rsidRDefault="00701F85" w:rsidP="002D3265">
      <w:pPr>
        <w:tabs>
          <w:tab w:val="left" w:pos="1134"/>
        </w:tabs>
        <w:spacing w:line="276" w:lineRule="auto"/>
        <w:jc w:val="center"/>
        <w:rPr>
          <w:rFonts w:eastAsia="Calibri"/>
          <w:sz w:val="28"/>
          <w:szCs w:val="28"/>
          <w:lang w:eastAsia="en-US"/>
        </w:rPr>
      </w:pPr>
      <w:r w:rsidRPr="00701F85">
        <w:rPr>
          <w:rFonts w:eastAsia="Calibri"/>
          <w:noProof/>
          <w:sz w:val="28"/>
          <w:szCs w:val="22"/>
        </w:rPr>
        <w:pict>
          <v:group id="_x0000_s1155" style="position:absolute;left:0;text-align:left;margin-left:-4.75pt;margin-top:6.95pt;width:486.4pt;height:72.6pt;z-index:251665408" coordorigin="1326,1140" coordsize="9728,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">
            <v:shape id="Picture 10" o:spid="_x0000_s1156" type="#_x0000_t75" style="position:absolute;left:1326;top:1176;width:1404;height:13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dcMfFAAAA2gAAAA8AAABkcnMvZG93bnJldi54bWxEj91qwkAUhO8LvsNyhN7VjW0VSV1FKqJC&#10;EfyJ1btD9pgEs2fT7Krp23cLgpfDzHzDDMeNKcWValdYVtDtRCCIU6sLzhTstrOXAQjnkTWWlknB&#10;LzkYj1pPQ4y1vfGarhufiQBhF6OC3PsqltKlORl0HVsRB+9ka4M+yDqTusZbgJtSvkZRXxosOCzk&#10;WNFnTul5czEKVufDT/KVJPvjtFjS4t3Pe6f5t1LP7WbyAcJT4x/he3uhFbzB/5VwA+To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3XDHxQAAANoAAAAPAAAAAAAAAAAAAAAA&#10;AJ8CAABkcnMvZG93bnJldi54bWxQSwUGAAAAAAQABAD3AAAAkQMAAAAA&#10;">
              <v:imagedata r:id="rId9" o:title=""/>
            </v:shape>
            <v:shape id="Text Box 11" o:spid="_x0000_s1157" type="#_x0000_t202" style="position:absolute;left:2822;top:1344;width:8232;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F1146" w:rsidRPr="00A23902" w:rsidRDefault="00FF1146" w:rsidP="002D3265">
                    <w:pPr>
                      <w:jc w:val="center"/>
                      <w:rPr>
                        <w:b/>
                        <w:szCs w:val="28"/>
                      </w:rPr>
                    </w:pPr>
                    <w:r>
                      <w:rPr>
                        <w:b/>
                        <w:szCs w:val="28"/>
                      </w:rPr>
                      <w:t>МИНИСТЕРСТВО ОБРАЗОВАНИЯ И НАУКИ РФ</w:t>
                    </w:r>
                  </w:p>
                  <w:p w:rsidR="00FF1146" w:rsidRPr="00A23902" w:rsidRDefault="00FF1146" w:rsidP="002D3265">
                    <w:pPr>
                      <w:jc w:val="center"/>
                      <w:rPr>
                        <w:b/>
                        <w:szCs w:val="28"/>
                      </w:rPr>
                    </w:pPr>
                  </w:p>
                  <w:p w:rsidR="00FF1146" w:rsidRPr="00A23902" w:rsidRDefault="00FF1146" w:rsidP="002D3265">
                    <w:pPr>
                      <w:jc w:val="center"/>
                      <w:rPr>
                        <w:szCs w:val="28"/>
                      </w:rPr>
                    </w:pPr>
                    <w:r w:rsidRPr="00DF5434">
                      <w:rPr>
                        <w:spacing w:val="-10"/>
                        <w:szCs w:val="28"/>
                      </w:rPr>
                      <w:t>ФГБОУ ВПО «Брянский государственный технический университет»</w:t>
                    </w:r>
                  </w:p>
                </w:txbxContent>
              </v:textbox>
            </v:shape>
            <v:line id="Line 12" o:spid="_x0000_s1158" style="position:absolute;visibility:visible" from="2942,1140" to="11054,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oTGsEAAADaAAAADwAAAGRycy9kb3ducmV2LnhtbESPwWrDMBBE74X+g9hCb7XclJTgWg6h&#10;4FLwKWkOOS7WVha2VsZSHOfvo0Chx2Fm3jDldnGDmGkK1rOC1ywHQdx6bdkoOP7ULxsQISJrHDyT&#10;gisF2FaPDyUW2l94T/MhGpEgHApU0MU4FlKGtiOHIfMjcfJ+/eQwJjkZqSe8JLgb5CrP36VDy2mh&#10;w5E+O2r7w9kpMI21TdA69NfdqTEY3dtQfyn1/LTsPkBEWuJ/+K/9rRWs4X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2hMawQAAANoAAAAPAAAAAAAAAAAAAAAA&#10;AKECAABkcnMvZG93bnJldi54bWxQSwUGAAAAAAQABAD5AAAAjwMAAAAA&#10;" strokeweight="4.5pt">
              <v:stroke linestyle="thickThin"/>
            </v:line>
            <v:line id="Line 13" o:spid="_x0000_s1159" style="position:absolute;visibility:visible" from="2942,2592" to="11054,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B0cMAAADaAAAADwAAAGRycy9kb3ducmV2LnhtbESPX2vCMBTF34V9h3AHvmkyYbJVo2zK&#10;QBlD7ARfL821rWtuShK126dfBMHHw/nz40znnW3EmXyoHWt4GioQxIUzNZcadt8fgxcQISIbbByT&#10;hl8KMJ899KaYGXfhLZ3zWIo0wiFDDVWMbSZlKCqyGIauJU7ewXmLMUlfSuPxksZtI0dKjaXFmhOh&#10;wpYWFRU/+cleIc+H1WmvPv3769d6o7qj/xstte4/dm8TEJG6eA/f2iujYQzXK+kG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LwdHDAAAA2gAAAA8AAAAAAAAAAAAA&#10;AAAAoQIAAGRycy9kb3ducmV2LnhtbFBLBQYAAAAABAAEAPkAAACRAwAAAAA=&#10;" strokeweight="4.5pt">
              <v:stroke linestyle="thinThick"/>
            </v:line>
            <w10:wrap type="square"/>
          </v:group>
        </w:pict>
      </w:r>
    </w:p>
    <w:p w:rsidR="002D3265" w:rsidRPr="002D3265" w:rsidRDefault="002D3265" w:rsidP="002D3265">
      <w:pPr>
        <w:widowControl w:val="0"/>
        <w:shd w:val="clear" w:color="auto" w:fill="FFFFFF"/>
        <w:autoSpaceDE w:val="0"/>
        <w:jc w:val="center"/>
        <w:rPr>
          <w:color w:val="000000"/>
          <w:sz w:val="28"/>
          <w:szCs w:val="28"/>
          <w:lang w:eastAsia="ar-SA"/>
        </w:rPr>
      </w:pPr>
      <w:r w:rsidRPr="002D3265">
        <w:rPr>
          <w:color w:val="000000"/>
          <w:sz w:val="28"/>
          <w:szCs w:val="28"/>
          <w:lang w:eastAsia="ar-SA"/>
        </w:rPr>
        <w:t>Факультет (институт) _______________________________________________</w:t>
      </w:r>
    </w:p>
    <w:p w:rsidR="002D3265" w:rsidRPr="002D3265" w:rsidRDefault="002D3265" w:rsidP="002D3265">
      <w:pPr>
        <w:widowControl w:val="0"/>
        <w:shd w:val="clear" w:color="auto" w:fill="FFFFFF"/>
        <w:autoSpaceDE w:val="0"/>
        <w:jc w:val="center"/>
        <w:rPr>
          <w:color w:val="000000"/>
          <w:sz w:val="28"/>
          <w:szCs w:val="28"/>
          <w:lang w:eastAsia="ar-SA"/>
        </w:rPr>
      </w:pPr>
    </w:p>
    <w:p w:rsidR="002D3265" w:rsidRPr="002D3265" w:rsidRDefault="002D3265" w:rsidP="002D3265">
      <w:pPr>
        <w:widowControl w:val="0"/>
        <w:shd w:val="clear" w:color="auto" w:fill="FFFFFF"/>
        <w:autoSpaceDE w:val="0"/>
        <w:jc w:val="center"/>
        <w:rPr>
          <w:color w:val="000000"/>
          <w:sz w:val="28"/>
          <w:szCs w:val="28"/>
          <w:lang w:eastAsia="ar-SA"/>
        </w:rPr>
      </w:pPr>
      <w:r w:rsidRPr="002D3265">
        <w:rPr>
          <w:color w:val="000000"/>
          <w:sz w:val="28"/>
          <w:szCs w:val="28"/>
          <w:lang w:eastAsia="ar-SA"/>
        </w:rPr>
        <w:t>Кафедра _______________________________________________________</w:t>
      </w:r>
    </w:p>
    <w:p w:rsidR="002D3265" w:rsidRPr="002D3265" w:rsidRDefault="002D3265" w:rsidP="002D3265">
      <w:pPr>
        <w:widowControl w:val="0"/>
        <w:shd w:val="clear" w:color="auto" w:fill="FFFFFF"/>
        <w:autoSpaceDE w:val="0"/>
        <w:jc w:val="center"/>
        <w:rPr>
          <w:color w:val="000000"/>
          <w:sz w:val="28"/>
          <w:szCs w:val="28"/>
          <w:lang w:eastAsia="ar-SA"/>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УТВЕРЖДАЮ</w:t>
      </w: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Ректор университета</w:t>
      </w: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______</w:t>
      </w:r>
      <w:r>
        <w:rPr>
          <w:rFonts w:eastAsia="Calibri"/>
          <w:sz w:val="28"/>
          <w:szCs w:val="22"/>
          <w:lang w:eastAsia="en-US"/>
        </w:rPr>
        <w:t>_______________</w:t>
      </w: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«___» ___________ 20__ г.</w:t>
      </w: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b/>
          <w:caps/>
          <w:sz w:val="32"/>
          <w:szCs w:val="32"/>
          <w:lang w:eastAsia="en-US"/>
        </w:rPr>
      </w:pPr>
      <w:r w:rsidRPr="002D3265">
        <w:rPr>
          <w:rFonts w:eastAsia="Calibri"/>
          <w:b/>
          <w:caps/>
          <w:sz w:val="32"/>
          <w:szCs w:val="32"/>
          <w:lang w:eastAsia="en-US"/>
        </w:rPr>
        <w:t>Учебно-методический комплекс</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по дисциплине 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Код и название направления подготовки (специальности): 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Профиль (магистерская программа, специализация): 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Квалификация (степень) выпускника: 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Форма обучения: ____________________________________________________</w:t>
      </w:r>
    </w:p>
    <w:p w:rsidR="002D3265" w:rsidRPr="002D3265" w:rsidRDefault="002D3265" w:rsidP="002D3265">
      <w:pPr>
        <w:tabs>
          <w:tab w:val="left" w:pos="1134"/>
        </w:tabs>
        <w:spacing w:line="276" w:lineRule="auto"/>
        <w:rPr>
          <w:rFonts w:eastAsia="Calibri"/>
          <w:b/>
          <w:sz w:val="28"/>
          <w:szCs w:val="28"/>
          <w:lang w:eastAsia="en-US"/>
        </w:rPr>
      </w:pPr>
    </w:p>
    <w:p w:rsidR="002D3265" w:rsidRPr="002D3265" w:rsidRDefault="002D3265" w:rsidP="002D3265">
      <w:pPr>
        <w:tabs>
          <w:tab w:val="left" w:pos="1134"/>
        </w:tabs>
        <w:spacing w:line="276" w:lineRule="auto"/>
        <w:rPr>
          <w:rFonts w:eastAsia="Calibri"/>
          <w:b/>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spacing w:line="276" w:lineRule="auto"/>
        <w:jc w:val="center"/>
        <w:rPr>
          <w:rFonts w:eastAsia="Calibri"/>
          <w:sz w:val="28"/>
          <w:szCs w:val="28"/>
          <w:lang w:eastAsia="en-US"/>
        </w:rPr>
      </w:pPr>
    </w:p>
    <w:p w:rsidR="002D3265" w:rsidRPr="002D3265" w:rsidRDefault="002D3265" w:rsidP="002D3265">
      <w:pPr>
        <w:spacing w:line="276" w:lineRule="auto"/>
        <w:jc w:val="center"/>
        <w:rPr>
          <w:rFonts w:eastAsia="Calibri"/>
          <w:sz w:val="28"/>
          <w:szCs w:val="28"/>
          <w:lang w:eastAsia="en-US"/>
        </w:rPr>
      </w:pPr>
      <w:r w:rsidRPr="002D3265">
        <w:rPr>
          <w:rFonts w:eastAsia="Calibri"/>
          <w:sz w:val="28"/>
          <w:szCs w:val="28"/>
          <w:lang w:eastAsia="en-US"/>
        </w:rPr>
        <w:t>Брянск 20__</w:t>
      </w:r>
    </w:p>
    <w:p w:rsidR="002D3265" w:rsidRPr="002D3265" w:rsidRDefault="002D3265" w:rsidP="002D3265">
      <w:pPr>
        <w:jc w:val="right"/>
        <w:rPr>
          <w:rFonts w:eastAsia="Calibri"/>
          <w:i/>
          <w:sz w:val="28"/>
          <w:szCs w:val="22"/>
          <w:lang w:eastAsia="en-US"/>
        </w:rPr>
      </w:pPr>
      <w:r w:rsidRPr="002D3265">
        <w:rPr>
          <w:rFonts w:eastAsia="Calibri"/>
          <w:sz w:val="28"/>
          <w:szCs w:val="28"/>
          <w:lang w:eastAsia="en-US"/>
        </w:rPr>
        <w:br w:type="page"/>
      </w:r>
      <w:r w:rsidRPr="002D3265">
        <w:rPr>
          <w:rFonts w:eastAsia="Calibri"/>
          <w:i/>
          <w:sz w:val="28"/>
          <w:szCs w:val="22"/>
          <w:lang w:eastAsia="en-US"/>
        </w:rPr>
        <w:lastRenderedPageBreak/>
        <w:t>Приложение 3. Оборотная сторона титульного листа УМКД</w:t>
      </w:r>
    </w:p>
    <w:p w:rsidR="002D3265" w:rsidRPr="002D3265" w:rsidRDefault="002D3265" w:rsidP="002D3265">
      <w:pPr>
        <w:tabs>
          <w:tab w:val="left" w:pos="1134"/>
        </w:tabs>
        <w:jc w:val="center"/>
        <w:rPr>
          <w:rFonts w:eastAsia="Calibri"/>
          <w:b/>
          <w:sz w:val="28"/>
          <w:szCs w:val="28"/>
          <w:lang w:eastAsia="en-US"/>
        </w:rPr>
      </w:pPr>
      <w:r w:rsidRPr="002D3265">
        <w:rPr>
          <w:rFonts w:eastAsia="Calibri"/>
          <w:b/>
          <w:sz w:val="28"/>
          <w:szCs w:val="28"/>
          <w:lang w:eastAsia="en-US"/>
        </w:rPr>
        <w:t xml:space="preserve">Учебно-методический комплекс </w:t>
      </w:r>
    </w:p>
    <w:p w:rsidR="002D3265" w:rsidRPr="002D3265" w:rsidRDefault="002D3265" w:rsidP="002D3265">
      <w:pPr>
        <w:tabs>
          <w:tab w:val="left" w:pos="1134"/>
        </w:tabs>
        <w:jc w:val="center"/>
        <w:rPr>
          <w:rFonts w:eastAsia="Calibri"/>
          <w:sz w:val="28"/>
          <w:szCs w:val="28"/>
          <w:lang w:eastAsia="en-US"/>
        </w:rPr>
      </w:pPr>
      <w:r w:rsidRPr="002D3265">
        <w:rPr>
          <w:rFonts w:eastAsia="Calibri"/>
          <w:sz w:val="28"/>
          <w:szCs w:val="28"/>
          <w:lang w:eastAsia="en-US"/>
        </w:rPr>
        <w:t>по дисциплине ______________________________________________________</w:t>
      </w:r>
    </w:p>
    <w:p w:rsidR="002D3265" w:rsidRPr="002D3265" w:rsidRDefault="002D3265" w:rsidP="002D3265">
      <w:pPr>
        <w:tabs>
          <w:tab w:val="left" w:pos="1134"/>
        </w:tabs>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jc w:val="center"/>
        <w:rPr>
          <w:rFonts w:eastAsia="Calibri"/>
          <w:sz w:val="28"/>
          <w:szCs w:val="28"/>
          <w:lang w:eastAsia="en-US"/>
        </w:rPr>
      </w:pPr>
      <w:r w:rsidRPr="002D3265">
        <w:rPr>
          <w:rFonts w:eastAsia="Calibri"/>
          <w:sz w:val="28"/>
          <w:szCs w:val="28"/>
          <w:lang w:eastAsia="en-US"/>
        </w:rPr>
        <w:t>для направления подготовки (специальности) (код и название) ______________</w:t>
      </w:r>
    </w:p>
    <w:p w:rsidR="002D3265" w:rsidRPr="002D3265" w:rsidRDefault="002D3265" w:rsidP="002D3265">
      <w:pPr>
        <w:tabs>
          <w:tab w:val="left" w:pos="1134"/>
        </w:tabs>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jc w:val="right"/>
        <w:rPr>
          <w:rFonts w:eastAsia="Calibri"/>
          <w:sz w:val="28"/>
          <w:szCs w:val="22"/>
          <w:lang w:eastAsia="en-US"/>
        </w:rPr>
      </w:pP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Разработал(и):</w:t>
      </w: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(должность, ученая степень, ученое звание)</w:t>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right"/>
        <w:rPr>
          <w:rFonts w:eastAsia="Calibri"/>
          <w:sz w:val="28"/>
          <w:szCs w:val="22"/>
          <w:lang w:eastAsia="en-US"/>
        </w:rPr>
      </w:pP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(должность, ученая степень, ученое звание)</w:t>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right"/>
        <w:rPr>
          <w:rFonts w:eastAsia="Calibri"/>
          <w:sz w:val="28"/>
          <w:szCs w:val="22"/>
          <w:lang w:eastAsia="en-US"/>
        </w:rPr>
      </w:pPr>
    </w:p>
    <w:p w:rsidR="002D3265" w:rsidRPr="002D3265" w:rsidRDefault="002D3265" w:rsidP="002D3265">
      <w:pPr>
        <w:tabs>
          <w:tab w:val="left" w:pos="1134"/>
        </w:tabs>
        <w:jc w:val="right"/>
        <w:rPr>
          <w:rFonts w:eastAsia="Calibri"/>
          <w:sz w:val="28"/>
          <w:szCs w:val="22"/>
          <w:lang w:eastAsia="en-US"/>
        </w:rPr>
      </w:pPr>
      <w:r w:rsidRPr="002D3265">
        <w:rPr>
          <w:rFonts w:eastAsia="Calibri"/>
          <w:sz w:val="28"/>
          <w:szCs w:val="22"/>
          <w:lang w:eastAsia="en-US"/>
        </w:rPr>
        <w:t xml:space="preserve">УМКД рассмотрен и одобрен на заседании кафедры </w:t>
      </w:r>
    </w:p>
    <w:p w:rsidR="002D3265" w:rsidRPr="002D3265" w:rsidRDefault="002D3265" w:rsidP="002D3265">
      <w:pPr>
        <w:tabs>
          <w:tab w:val="left" w:pos="1134"/>
        </w:tabs>
        <w:jc w:val="right"/>
        <w:rPr>
          <w:rFonts w:eastAsia="Calibri"/>
          <w:sz w:val="28"/>
          <w:szCs w:val="22"/>
          <w:lang w:eastAsia="en-US"/>
        </w:rPr>
      </w:pPr>
      <w:r w:rsidRPr="002D3265">
        <w:rPr>
          <w:rFonts w:eastAsia="Calibri"/>
          <w:sz w:val="28"/>
          <w:szCs w:val="22"/>
          <w:lang w:eastAsia="en-US"/>
        </w:rPr>
        <w:t>от «___» _____________ 20__ г., протокол № ___</w:t>
      </w:r>
    </w:p>
    <w:p w:rsidR="002D3265" w:rsidRPr="002D3265" w:rsidRDefault="002D3265" w:rsidP="002D3265">
      <w:pPr>
        <w:tabs>
          <w:tab w:val="left" w:pos="1134"/>
        </w:tabs>
        <w:jc w:val="both"/>
        <w:rPr>
          <w:rFonts w:eastAsia="Calibri"/>
          <w:color w:val="000000"/>
          <w:sz w:val="28"/>
          <w:szCs w:val="28"/>
          <w:lang w:eastAsia="en-US"/>
        </w:rPr>
      </w:pPr>
      <w:r w:rsidRPr="002D3265">
        <w:rPr>
          <w:rFonts w:eastAsia="Calibri"/>
          <w:color w:val="000000"/>
          <w:sz w:val="28"/>
          <w:szCs w:val="28"/>
          <w:lang w:eastAsia="en-US"/>
        </w:rPr>
        <w:t>Заведующий кафедрой</w:t>
      </w: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both"/>
        <w:rPr>
          <w:rFonts w:eastAsia="Calibri"/>
          <w:sz w:val="28"/>
          <w:szCs w:val="22"/>
          <w:lang w:eastAsia="en-US"/>
        </w:rPr>
      </w:pP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Согласовано:</w:t>
      </w:r>
    </w:p>
    <w:p w:rsidR="002D3265" w:rsidRPr="002D3265" w:rsidRDefault="002D3265" w:rsidP="002D3265">
      <w:pPr>
        <w:tabs>
          <w:tab w:val="left" w:pos="1134"/>
        </w:tabs>
        <w:jc w:val="both"/>
        <w:rPr>
          <w:rFonts w:eastAsia="Calibri"/>
          <w:color w:val="000000"/>
          <w:sz w:val="28"/>
          <w:szCs w:val="28"/>
          <w:lang w:eastAsia="en-US"/>
        </w:rPr>
      </w:pPr>
      <w:r w:rsidRPr="002D3265">
        <w:rPr>
          <w:rFonts w:eastAsia="Calibri"/>
          <w:color w:val="000000"/>
          <w:sz w:val="28"/>
          <w:szCs w:val="28"/>
          <w:lang w:eastAsia="en-US"/>
        </w:rPr>
        <w:t>Заведующий выпускающей кафедрой</w:t>
      </w: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both"/>
        <w:rPr>
          <w:rFonts w:eastAsia="Calibri"/>
          <w:sz w:val="28"/>
          <w:szCs w:val="22"/>
          <w:lang w:eastAsia="en-US"/>
        </w:rPr>
      </w:pP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Декан факультета (института)</w:t>
      </w: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both"/>
        <w:rPr>
          <w:rFonts w:eastAsia="Calibri"/>
          <w:sz w:val="28"/>
          <w:szCs w:val="22"/>
          <w:lang w:eastAsia="en-US"/>
        </w:rPr>
      </w:pP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Начальник учебно-методического управления</w:t>
      </w: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both"/>
        <w:rPr>
          <w:rFonts w:eastAsia="Calibri"/>
          <w:sz w:val="28"/>
          <w:szCs w:val="22"/>
          <w:lang w:eastAsia="en-US"/>
        </w:rPr>
      </w:pPr>
    </w:p>
    <w:p w:rsidR="002D3265" w:rsidRPr="002D3265" w:rsidRDefault="002D3265" w:rsidP="002D3265">
      <w:pPr>
        <w:tabs>
          <w:tab w:val="left" w:pos="1134"/>
        </w:tabs>
        <w:jc w:val="right"/>
        <w:rPr>
          <w:rFonts w:eastAsia="Calibri"/>
          <w:spacing w:val="-14"/>
          <w:sz w:val="28"/>
          <w:szCs w:val="22"/>
          <w:lang w:eastAsia="en-US"/>
        </w:rPr>
      </w:pPr>
      <w:r w:rsidRPr="002D3265">
        <w:rPr>
          <w:rFonts w:eastAsia="Calibri"/>
          <w:spacing w:val="-14"/>
          <w:sz w:val="28"/>
          <w:szCs w:val="22"/>
          <w:lang w:eastAsia="en-US"/>
        </w:rPr>
        <w:t>УМКД рассмотрен и одобрен на заседании научно-методического совета университета</w:t>
      </w:r>
    </w:p>
    <w:p w:rsidR="002D3265" w:rsidRPr="002D3265" w:rsidRDefault="002D3265" w:rsidP="002D3265">
      <w:pPr>
        <w:tabs>
          <w:tab w:val="left" w:pos="1134"/>
        </w:tabs>
        <w:jc w:val="right"/>
        <w:rPr>
          <w:rFonts w:eastAsia="Calibri"/>
          <w:sz w:val="28"/>
          <w:szCs w:val="22"/>
          <w:lang w:eastAsia="en-US"/>
        </w:rPr>
      </w:pPr>
      <w:r w:rsidRPr="002D3265">
        <w:rPr>
          <w:rFonts w:eastAsia="Calibri"/>
          <w:sz w:val="28"/>
          <w:szCs w:val="22"/>
          <w:lang w:eastAsia="en-US"/>
        </w:rPr>
        <w:t>от «___» _____________ 20__ г., протокол № ___</w:t>
      </w:r>
    </w:p>
    <w:p w:rsidR="002D3265" w:rsidRPr="002D3265" w:rsidRDefault="002D3265" w:rsidP="002D3265">
      <w:pPr>
        <w:tabs>
          <w:tab w:val="left" w:pos="1134"/>
        </w:tabs>
        <w:jc w:val="right"/>
        <w:rPr>
          <w:rFonts w:eastAsia="Calibri"/>
          <w:sz w:val="28"/>
          <w:szCs w:val="22"/>
          <w:lang w:eastAsia="en-US"/>
        </w:rPr>
      </w:pPr>
    </w:p>
    <w:p w:rsidR="002D3265" w:rsidRPr="002D3265" w:rsidRDefault="002D3265" w:rsidP="002D3265">
      <w:pPr>
        <w:tabs>
          <w:tab w:val="left" w:pos="1134"/>
        </w:tabs>
        <w:jc w:val="both"/>
        <w:rPr>
          <w:rFonts w:eastAsia="Calibri"/>
          <w:color w:val="000000"/>
          <w:sz w:val="28"/>
          <w:szCs w:val="28"/>
          <w:lang w:eastAsia="en-US"/>
        </w:rPr>
      </w:pPr>
      <w:r w:rsidRPr="002D3265">
        <w:rPr>
          <w:rFonts w:eastAsia="Calibri"/>
          <w:color w:val="000000"/>
          <w:sz w:val="28"/>
          <w:szCs w:val="28"/>
          <w:lang w:eastAsia="en-US"/>
        </w:rPr>
        <w:t>Председатель научно-методического совета</w:t>
      </w:r>
    </w:p>
    <w:p w:rsidR="002D3265" w:rsidRPr="002D3265" w:rsidRDefault="002D3265" w:rsidP="002D3265">
      <w:pPr>
        <w:tabs>
          <w:tab w:val="left" w:pos="1134"/>
        </w:tabs>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jc w:val="right"/>
        <w:rPr>
          <w:rFonts w:eastAsia="Calibri"/>
          <w:sz w:val="28"/>
          <w:szCs w:val="22"/>
          <w:lang w:eastAsia="en-US"/>
        </w:rPr>
      </w:pPr>
    </w:p>
    <w:p w:rsidR="002D3265" w:rsidRPr="002D3265" w:rsidRDefault="002D3265" w:rsidP="002D3265">
      <w:pPr>
        <w:tabs>
          <w:tab w:val="left" w:pos="1134"/>
        </w:tabs>
        <w:ind w:firstLine="4536"/>
        <w:rPr>
          <w:rFonts w:eastAsia="Calibri"/>
          <w:i/>
          <w:sz w:val="28"/>
          <w:szCs w:val="28"/>
          <w:lang w:eastAsia="en-US"/>
        </w:rPr>
      </w:pPr>
      <w:r w:rsidRPr="002D3265">
        <w:rPr>
          <w:rFonts w:eastAsia="Calibri"/>
          <w:sz w:val="28"/>
          <w:szCs w:val="28"/>
          <w:lang w:eastAsia="en-US"/>
        </w:rPr>
        <w:t xml:space="preserve">© </w:t>
      </w:r>
      <w:r w:rsidRPr="002D3265">
        <w:rPr>
          <w:rFonts w:eastAsia="Calibri"/>
          <w:i/>
          <w:sz w:val="28"/>
          <w:szCs w:val="28"/>
          <w:lang w:eastAsia="en-US"/>
        </w:rPr>
        <w:t>[Фамилия И.О. автора(ов)]</w:t>
      </w:r>
    </w:p>
    <w:p w:rsidR="002D3265" w:rsidRPr="002D3265" w:rsidRDefault="002D3265" w:rsidP="002D3265">
      <w:pPr>
        <w:tabs>
          <w:tab w:val="left" w:pos="1134"/>
        </w:tabs>
        <w:ind w:firstLine="4536"/>
        <w:rPr>
          <w:rFonts w:eastAsia="Calibri"/>
          <w:sz w:val="28"/>
          <w:szCs w:val="28"/>
          <w:lang w:eastAsia="en-US"/>
        </w:rPr>
      </w:pPr>
      <w:r w:rsidRPr="002D3265">
        <w:rPr>
          <w:rFonts w:eastAsia="Calibri"/>
          <w:sz w:val="28"/>
          <w:szCs w:val="28"/>
          <w:lang w:eastAsia="en-US"/>
        </w:rPr>
        <w:t xml:space="preserve">© </w:t>
      </w:r>
      <w:r w:rsidRPr="002D3265">
        <w:rPr>
          <w:rFonts w:eastAsia="Calibri"/>
          <w:spacing w:val="-10"/>
          <w:sz w:val="28"/>
          <w:szCs w:val="28"/>
          <w:lang w:eastAsia="en-US"/>
        </w:rPr>
        <w:t>ФГБОУ ВПО «Брянский государственный</w:t>
      </w:r>
    </w:p>
    <w:p w:rsidR="002D3265" w:rsidRPr="002D3265" w:rsidRDefault="002D3265" w:rsidP="002D3265">
      <w:pPr>
        <w:tabs>
          <w:tab w:val="left" w:pos="1134"/>
        </w:tabs>
        <w:ind w:firstLine="4536"/>
        <w:rPr>
          <w:rFonts w:eastAsia="Calibri"/>
          <w:i/>
          <w:sz w:val="28"/>
          <w:szCs w:val="28"/>
          <w:lang w:eastAsia="en-US"/>
        </w:rPr>
      </w:pPr>
      <w:r w:rsidRPr="002D3265">
        <w:rPr>
          <w:rFonts w:eastAsia="Calibri"/>
          <w:sz w:val="28"/>
          <w:szCs w:val="28"/>
          <w:lang w:eastAsia="en-US"/>
        </w:rPr>
        <w:t>технический университет»</w:t>
      </w:r>
    </w:p>
    <w:p w:rsidR="002D3265" w:rsidRPr="002D3265" w:rsidRDefault="002D3265" w:rsidP="002D3265">
      <w:pPr>
        <w:spacing w:line="276" w:lineRule="auto"/>
        <w:jc w:val="right"/>
        <w:rPr>
          <w:rFonts w:eastAsia="Calibri"/>
          <w:i/>
          <w:sz w:val="28"/>
          <w:szCs w:val="22"/>
          <w:lang w:eastAsia="en-US"/>
        </w:rPr>
      </w:pPr>
      <w:r w:rsidRPr="002D3265">
        <w:rPr>
          <w:rFonts w:eastAsia="Calibri"/>
          <w:i/>
          <w:sz w:val="28"/>
          <w:szCs w:val="28"/>
          <w:lang w:eastAsia="en-US"/>
        </w:rPr>
        <w:br w:type="page"/>
      </w:r>
      <w:r w:rsidRPr="002D3265">
        <w:rPr>
          <w:rFonts w:eastAsia="Calibri"/>
          <w:i/>
          <w:sz w:val="28"/>
          <w:szCs w:val="22"/>
          <w:lang w:eastAsia="en-US"/>
        </w:rPr>
        <w:lastRenderedPageBreak/>
        <w:t>Приложение 4. Макет РПД (титульный лист)</w:t>
      </w:r>
    </w:p>
    <w:p w:rsidR="002D3265" w:rsidRPr="002D3265" w:rsidRDefault="00701F85" w:rsidP="002D3265">
      <w:pPr>
        <w:tabs>
          <w:tab w:val="left" w:pos="1134"/>
        </w:tabs>
        <w:spacing w:line="276" w:lineRule="auto"/>
        <w:jc w:val="center"/>
        <w:rPr>
          <w:rFonts w:eastAsia="Calibri"/>
          <w:sz w:val="28"/>
          <w:szCs w:val="28"/>
          <w:lang w:eastAsia="en-US"/>
        </w:rPr>
      </w:pPr>
      <w:r w:rsidRPr="00701F85">
        <w:rPr>
          <w:rFonts w:eastAsia="Calibri"/>
          <w:noProof/>
          <w:sz w:val="28"/>
          <w:szCs w:val="22"/>
        </w:rPr>
        <w:pict>
          <v:group id="_x0000_s1160" style="position:absolute;left:0;text-align:left;margin-left:-4.75pt;margin-top:6.95pt;width:486.4pt;height:72.6pt;z-index:251666432" coordorigin="1326,1140" coordsize="9728,1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">
            <v:shape id="Picture 10" o:spid="_x0000_s1161" type="#_x0000_t75" style="position:absolute;left:1326;top:1176;width:1404;height:139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dcMfFAAAA2gAAAA8AAABkcnMvZG93bnJldi54bWxEj91qwkAUhO8LvsNyhN7VjW0VSV1FKqJC&#10;EfyJ1btD9pgEs2fT7Krp23cLgpfDzHzDDMeNKcWValdYVtDtRCCIU6sLzhTstrOXAQjnkTWWlknB&#10;LzkYj1pPQ4y1vfGarhufiQBhF6OC3PsqltKlORl0HVsRB+9ka4M+yDqTusZbgJtSvkZRXxosOCzk&#10;WNFnTul5czEKVufDT/KVJPvjtFjS4t3Pe6f5t1LP7WbyAcJT4x/he3uhFbzB/5VwA+To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3XDHxQAAANoAAAAPAAAAAAAAAAAAAAAA&#10;AJ8CAABkcnMvZG93bnJldi54bWxQSwUGAAAAAAQABAD3AAAAkQMAAAAA&#10;">
              <v:imagedata r:id="rId9" o:title=""/>
            </v:shape>
            <v:shape id="Text Box 11" o:spid="_x0000_s1162" type="#_x0000_t202" style="position:absolute;left:2822;top:1344;width:8232;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F1146" w:rsidRPr="00A23902" w:rsidRDefault="00FF1146" w:rsidP="002D3265">
                    <w:pPr>
                      <w:jc w:val="center"/>
                      <w:rPr>
                        <w:b/>
                        <w:szCs w:val="28"/>
                      </w:rPr>
                    </w:pPr>
                    <w:r>
                      <w:rPr>
                        <w:b/>
                        <w:szCs w:val="28"/>
                      </w:rPr>
                      <w:t>МИНИСТЕРСТВО ОБРАЗОВАНИЯ И НАУКИ РФ</w:t>
                    </w:r>
                  </w:p>
                  <w:p w:rsidR="00FF1146" w:rsidRPr="00A23902" w:rsidRDefault="00FF1146" w:rsidP="002D3265">
                    <w:pPr>
                      <w:jc w:val="center"/>
                      <w:rPr>
                        <w:b/>
                        <w:szCs w:val="28"/>
                      </w:rPr>
                    </w:pPr>
                  </w:p>
                  <w:p w:rsidR="00FF1146" w:rsidRPr="00DF5434" w:rsidRDefault="00FF1146" w:rsidP="002D3265">
                    <w:pPr>
                      <w:jc w:val="center"/>
                      <w:rPr>
                        <w:spacing w:val="-10"/>
                        <w:szCs w:val="28"/>
                      </w:rPr>
                    </w:pPr>
                    <w:r w:rsidRPr="00DF5434">
                      <w:rPr>
                        <w:spacing w:val="-10"/>
                        <w:szCs w:val="28"/>
                      </w:rPr>
                      <w:t>ФГБОУ ВПО «Брянский государственный технический университет»</w:t>
                    </w:r>
                  </w:p>
                </w:txbxContent>
              </v:textbox>
            </v:shape>
            <v:line id="Line 12" o:spid="_x0000_s1163" style="position:absolute;visibility:visible" from="2942,1140" to="11054,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oTGsEAAADaAAAADwAAAGRycy9kb3ducmV2LnhtbESPwWrDMBBE74X+g9hCb7XclJTgWg6h&#10;4FLwKWkOOS7WVha2VsZSHOfvo0Chx2Fm3jDldnGDmGkK1rOC1ywHQdx6bdkoOP7ULxsQISJrHDyT&#10;gisF2FaPDyUW2l94T/MhGpEgHApU0MU4FlKGtiOHIfMjcfJ+/eQwJjkZqSe8JLgb5CrP36VDy2mh&#10;w5E+O2r7w9kpMI21TdA69NfdqTEY3dtQfyn1/LTsPkBEWuJ/+K/9rRWs4X4l3QBZ3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2hMawQAAANoAAAAPAAAAAAAAAAAAAAAA&#10;AKECAABkcnMvZG93bnJldi54bWxQSwUGAAAAAAQABAD5AAAAjwMAAAAA&#10;" strokeweight="4.5pt">
              <v:stroke linestyle="thickThin"/>
            </v:line>
            <v:line id="Line 13" o:spid="_x0000_s1164" style="position:absolute;visibility:visible" from="2942,2592" to="11054,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B0cMAAADaAAAADwAAAGRycy9kb3ducmV2LnhtbESPX2vCMBTF34V9h3AHvmkyYbJVo2zK&#10;QBlD7ARfL821rWtuShK126dfBMHHw/nz40znnW3EmXyoHWt4GioQxIUzNZcadt8fgxcQISIbbByT&#10;hl8KMJ899KaYGXfhLZ3zWIo0wiFDDVWMbSZlKCqyGIauJU7ewXmLMUlfSuPxksZtI0dKjaXFmhOh&#10;wpYWFRU/+cleIc+H1WmvPv3769d6o7qj/xstte4/dm8TEJG6eA/f2iujYQzXK+kGyN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LwdHDAAAA2gAAAA8AAAAAAAAAAAAA&#10;AAAAoQIAAGRycy9kb3ducmV2LnhtbFBLBQYAAAAABAAEAPkAAACRAwAAAAA=&#10;" strokeweight="4.5pt">
              <v:stroke linestyle="thinThick"/>
            </v:line>
            <w10:wrap type="square"/>
          </v:group>
        </w:pict>
      </w:r>
    </w:p>
    <w:p w:rsidR="002D3265" w:rsidRPr="002D3265" w:rsidRDefault="002D3265" w:rsidP="002D3265">
      <w:pPr>
        <w:widowControl w:val="0"/>
        <w:shd w:val="clear" w:color="auto" w:fill="FFFFFF"/>
        <w:autoSpaceDE w:val="0"/>
        <w:jc w:val="center"/>
        <w:rPr>
          <w:color w:val="000000"/>
          <w:sz w:val="28"/>
          <w:szCs w:val="28"/>
          <w:lang w:eastAsia="ar-SA"/>
        </w:rPr>
      </w:pPr>
      <w:r w:rsidRPr="002D3265">
        <w:rPr>
          <w:color w:val="000000"/>
          <w:sz w:val="28"/>
          <w:szCs w:val="28"/>
          <w:lang w:eastAsia="ar-SA"/>
        </w:rPr>
        <w:t>Факультет (институт) _______________________________________________</w:t>
      </w:r>
    </w:p>
    <w:p w:rsidR="002D3265" w:rsidRPr="002D3265" w:rsidRDefault="002D3265" w:rsidP="002D3265">
      <w:pPr>
        <w:widowControl w:val="0"/>
        <w:shd w:val="clear" w:color="auto" w:fill="FFFFFF"/>
        <w:autoSpaceDE w:val="0"/>
        <w:jc w:val="center"/>
        <w:rPr>
          <w:color w:val="000000"/>
          <w:sz w:val="28"/>
          <w:szCs w:val="28"/>
          <w:lang w:eastAsia="ar-SA"/>
        </w:rPr>
      </w:pPr>
    </w:p>
    <w:p w:rsidR="002D3265" w:rsidRPr="002D3265" w:rsidRDefault="002D3265" w:rsidP="002D3265">
      <w:pPr>
        <w:widowControl w:val="0"/>
        <w:shd w:val="clear" w:color="auto" w:fill="FFFFFF"/>
        <w:autoSpaceDE w:val="0"/>
        <w:jc w:val="center"/>
        <w:rPr>
          <w:color w:val="000000"/>
          <w:sz w:val="28"/>
          <w:szCs w:val="28"/>
          <w:lang w:eastAsia="ar-SA"/>
        </w:rPr>
      </w:pPr>
      <w:r w:rsidRPr="002D3265">
        <w:rPr>
          <w:color w:val="000000"/>
          <w:sz w:val="28"/>
          <w:szCs w:val="28"/>
          <w:lang w:eastAsia="ar-SA"/>
        </w:rPr>
        <w:t>Кафедра _______________________________________________________</w:t>
      </w:r>
    </w:p>
    <w:p w:rsidR="002D3265" w:rsidRPr="002D3265" w:rsidRDefault="002D3265" w:rsidP="002D3265">
      <w:pPr>
        <w:widowControl w:val="0"/>
        <w:shd w:val="clear" w:color="auto" w:fill="FFFFFF"/>
        <w:autoSpaceDE w:val="0"/>
        <w:jc w:val="center"/>
        <w:rPr>
          <w:color w:val="000000"/>
          <w:sz w:val="28"/>
          <w:szCs w:val="28"/>
          <w:lang w:eastAsia="ar-SA"/>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УТВЕРЖДАЮ</w:t>
      </w: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Первый проректор по учебной работе</w:t>
      </w: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__________</w:t>
      </w:r>
      <w:r>
        <w:rPr>
          <w:rFonts w:eastAsia="Calibri"/>
          <w:sz w:val="28"/>
          <w:szCs w:val="22"/>
          <w:lang w:eastAsia="en-US"/>
        </w:rPr>
        <w:t>_____________</w:t>
      </w:r>
    </w:p>
    <w:p w:rsidR="002D3265" w:rsidRPr="002D3265" w:rsidRDefault="002D3265" w:rsidP="002D3265">
      <w:pPr>
        <w:tabs>
          <w:tab w:val="left" w:pos="1134"/>
        </w:tabs>
        <w:spacing w:line="276" w:lineRule="auto"/>
        <w:ind w:left="5245" w:hanging="142"/>
        <w:jc w:val="center"/>
        <w:rPr>
          <w:rFonts w:eastAsia="Calibri"/>
          <w:sz w:val="28"/>
          <w:szCs w:val="22"/>
          <w:lang w:eastAsia="en-US"/>
        </w:rPr>
      </w:pPr>
      <w:r w:rsidRPr="002D3265">
        <w:rPr>
          <w:rFonts w:eastAsia="Calibri"/>
          <w:sz w:val="28"/>
          <w:szCs w:val="22"/>
          <w:lang w:eastAsia="en-US"/>
        </w:rPr>
        <w:t>«___» ____________ 20__ г.</w:t>
      </w: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caps/>
          <w:sz w:val="28"/>
          <w:szCs w:val="22"/>
          <w:lang w:eastAsia="en-US"/>
        </w:rPr>
      </w:pPr>
    </w:p>
    <w:p w:rsidR="002D3265" w:rsidRPr="002D3265" w:rsidRDefault="002D3265" w:rsidP="002D3265">
      <w:pPr>
        <w:tabs>
          <w:tab w:val="left" w:pos="1134"/>
        </w:tabs>
        <w:spacing w:line="276" w:lineRule="auto"/>
        <w:jc w:val="center"/>
        <w:rPr>
          <w:rFonts w:eastAsia="Calibri"/>
          <w:b/>
          <w:sz w:val="32"/>
          <w:szCs w:val="32"/>
          <w:lang w:eastAsia="en-US"/>
        </w:rPr>
      </w:pPr>
      <w:r w:rsidRPr="002D3265">
        <w:rPr>
          <w:rFonts w:eastAsia="Calibri"/>
          <w:b/>
          <w:sz w:val="32"/>
          <w:szCs w:val="32"/>
          <w:lang w:eastAsia="en-US"/>
        </w:rPr>
        <w:t>Рабочая программа №</w:t>
      </w:r>
    </w:p>
    <w:p w:rsidR="002D3265" w:rsidRPr="002D3265" w:rsidRDefault="002D3265" w:rsidP="002D3265">
      <w:pPr>
        <w:tabs>
          <w:tab w:val="left" w:pos="1134"/>
        </w:tabs>
        <w:spacing w:line="276" w:lineRule="auto"/>
        <w:jc w:val="center"/>
        <w:rPr>
          <w:rFonts w:eastAsia="Calibri"/>
          <w:sz w:val="32"/>
          <w:szCs w:val="32"/>
          <w:lang w:eastAsia="en-US"/>
        </w:rPr>
      </w:pPr>
      <w:r w:rsidRPr="002D3265">
        <w:rPr>
          <w:rFonts w:eastAsia="Calibri"/>
          <w:b/>
          <w:sz w:val="32"/>
          <w:szCs w:val="32"/>
          <w:lang w:eastAsia="en-US"/>
        </w:rPr>
        <w:t xml:space="preserve">учебной дисциплины </w:t>
      </w:r>
      <w:r w:rsidRPr="002D3265">
        <w:rPr>
          <w:rFonts w:eastAsia="Calibri"/>
          <w:sz w:val="32"/>
          <w:szCs w:val="32"/>
          <w:lang w:eastAsia="en-US"/>
        </w:rPr>
        <w:t>(шифр дисциплины в учебном плане)</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Код и название направления подготовки (специальности): 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Профиль (магистерская программа, специализация): 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Квалификация (степень) выпускника: 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both"/>
        <w:rPr>
          <w:rFonts w:eastAsia="Calibri"/>
          <w:b/>
          <w:sz w:val="28"/>
          <w:szCs w:val="28"/>
          <w:lang w:eastAsia="en-US"/>
        </w:rPr>
      </w:pPr>
      <w:r w:rsidRPr="002D3265">
        <w:rPr>
          <w:rFonts w:eastAsia="Calibri"/>
          <w:b/>
          <w:sz w:val="28"/>
          <w:szCs w:val="28"/>
          <w:lang w:eastAsia="en-US"/>
        </w:rPr>
        <w:t>Форма обучения: ____________________________________________________</w:t>
      </w:r>
    </w:p>
    <w:p w:rsidR="002D3265" w:rsidRPr="002D3265" w:rsidRDefault="002D3265" w:rsidP="002D3265">
      <w:pPr>
        <w:tabs>
          <w:tab w:val="left" w:pos="1134"/>
        </w:tabs>
        <w:spacing w:line="276" w:lineRule="auto"/>
        <w:rPr>
          <w:rFonts w:eastAsia="Calibri"/>
          <w:b/>
          <w:sz w:val="28"/>
          <w:szCs w:val="28"/>
          <w:lang w:eastAsia="en-US"/>
        </w:rPr>
      </w:pPr>
    </w:p>
    <w:p w:rsidR="002D3265" w:rsidRPr="002D3265" w:rsidRDefault="002D3265" w:rsidP="002D3265">
      <w:pPr>
        <w:tabs>
          <w:tab w:val="left" w:pos="1134"/>
        </w:tabs>
        <w:spacing w:line="276" w:lineRule="auto"/>
        <w:rPr>
          <w:rFonts w:eastAsia="Calibri"/>
          <w:b/>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tabs>
          <w:tab w:val="left" w:pos="1134"/>
        </w:tabs>
        <w:spacing w:line="276" w:lineRule="auto"/>
        <w:jc w:val="center"/>
        <w:rPr>
          <w:rFonts w:eastAsia="Calibri"/>
          <w:sz w:val="28"/>
          <w:szCs w:val="28"/>
          <w:lang w:eastAsia="en-US"/>
        </w:rPr>
      </w:pPr>
    </w:p>
    <w:p w:rsidR="002D3265" w:rsidRPr="002D3265" w:rsidRDefault="002D3265" w:rsidP="002D3265">
      <w:pPr>
        <w:spacing w:line="276" w:lineRule="auto"/>
        <w:jc w:val="center"/>
        <w:rPr>
          <w:rFonts w:eastAsia="Calibri"/>
          <w:sz w:val="28"/>
          <w:szCs w:val="28"/>
          <w:lang w:eastAsia="en-US"/>
        </w:rPr>
      </w:pPr>
      <w:r w:rsidRPr="002D3265">
        <w:rPr>
          <w:rFonts w:eastAsia="Calibri"/>
          <w:sz w:val="28"/>
          <w:szCs w:val="28"/>
          <w:lang w:eastAsia="en-US"/>
        </w:rPr>
        <w:t>Брянск 20__</w:t>
      </w:r>
    </w:p>
    <w:p w:rsidR="002D3265" w:rsidRPr="002D3265" w:rsidRDefault="002D3265" w:rsidP="002D3265">
      <w:pPr>
        <w:spacing w:line="276" w:lineRule="auto"/>
        <w:jc w:val="right"/>
        <w:rPr>
          <w:rFonts w:eastAsia="Calibri"/>
          <w:i/>
          <w:sz w:val="28"/>
          <w:szCs w:val="22"/>
          <w:lang w:eastAsia="en-US"/>
        </w:rPr>
      </w:pPr>
      <w:r w:rsidRPr="002D3265">
        <w:rPr>
          <w:rFonts w:eastAsia="Calibri"/>
          <w:i/>
          <w:sz w:val="28"/>
          <w:szCs w:val="28"/>
          <w:lang w:eastAsia="en-US"/>
        </w:rPr>
        <w:br w:type="page"/>
      </w:r>
      <w:r w:rsidRPr="002D3265">
        <w:rPr>
          <w:rFonts w:eastAsia="Calibri"/>
          <w:i/>
          <w:sz w:val="28"/>
          <w:szCs w:val="22"/>
          <w:lang w:eastAsia="en-US"/>
        </w:rPr>
        <w:lastRenderedPageBreak/>
        <w:t>Приложение 4. Макет РПД (оборотная сторона титульного листа)</w:t>
      </w:r>
    </w:p>
    <w:p w:rsidR="002D3265" w:rsidRPr="002D3265" w:rsidRDefault="002D3265" w:rsidP="002D3265">
      <w:pPr>
        <w:tabs>
          <w:tab w:val="left" w:pos="1134"/>
        </w:tabs>
        <w:spacing w:line="276" w:lineRule="auto"/>
        <w:rPr>
          <w:rFonts w:eastAsia="Calibri"/>
          <w:sz w:val="28"/>
          <w:szCs w:val="28"/>
          <w:lang w:eastAsia="en-US"/>
        </w:rPr>
      </w:pPr>
      <w:r w:rsidRPr="002D3265">
        <w:rPr>
          <w:rFonts w:eastAsia="Calibri"/>
          <w:sz w:val="28"/>
          <w:szCs w:val="28"/>
          <w:lang w:eastAsia="en-US"/>
        </w:rPr>
        <w:t>Рабочая программа учебной дисциплины _________________________________</w:t>
      </w:r>
    </w:p>
    <w:p w:rsidR="002D3265" w:rsidRPr="002D3265" w:rsidRDefault="002D3265" w:rsidP="002D3265">
      <w:pPr>
        <w:tabs>
          <w:tab w:val="left" w:pos="1134"/>
        </w:tabs>
        <w:spacing w:line="276" w:lineRule="auto"/>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center"/>
        <w:rPr>
          <w:rFonts w:eastAsia="Calibri"/>
          <w:sz w:val="28"/>
          <w:szCs w:val="28"/>
          <w:lang w:eastAsia="en-US"/>
        </w:rPr>
      </w:pPr>
      <w:r w:rsidRPr="002D3265">
        <w:rPr>
          <w:rFonts w:eastAsia="Calibri"/>
          <w:sz w:val="28"/>
          <w:szCs w:val="28"/>
          <w:lang w:eastAsia="en-US"/>
        </w:rPr>
        <w:t>для направления подготовки (специальности) (код и название) ______________</w:t>
      </w:r>
    </w:p>
    <w:p w:rsidR="002D3265" w:rsidRPr="002D3265" w:rsidRDefault="002D3265" w:rsidP="002D3265">
      <w:pPr>
        <w:tabs>
          <w:tab w:val="left" w:pos="1134"/>
        </w:tabs>
        <w:spacing w:line="276" w:lineRule="auto"/>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center"/>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Разработал(и):</w:t>
      </w: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__________________________________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spacing w:line="276" w:lineRule="auto"/>
        <w:jc w:val="both"/>
        <w:rPr>
          <w:rFonts w:eastAsia="Calibri"/>
          <w:i/>
          <w:lang w:eastAsia="en-US"/>
        </w:rPr>
      </w:pPr>
      <w:r w:rsidRPr="002D3265">
        <w:rPr>
          <w:rFonts w:eastAsia="Calibri"/>
          <w:i/>
          <w:lang w:eastAsia="en-US"/>
        </w:rPr>
        <w:t>(должность, ученая степень, ученое звание)</w:t>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__________________________________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spacing w:line="276" w:lineRule="auto"/>
        <w:jc w:val="both"/>
        <w:rPr>
          <w:rFonts w:eastAsia="Calibri"/>
          <w:i/>
          <w:lang w:eastAsia="en-US"/>
        </w:rPr>
      </w:pPr>
      <w:r w:rsidRPr="002D3265">
        <w:rPr>
          <w:rFonts w:eastAsia="Calibri"/>
          <w:i/>
          <w:lang w:eastAsia="en-US"/>
        </w:rPr>
        <w:t>(должность, ученая степень, ученое звание)</w:t>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r w:rsidRPr="002D3265">
        <w:rPr>
          <w:rFonts w:eastAsia="Calibri"/>
          <w:sz w:val="28"/>
          <w:szCs w:val="22"/>
          <w:lang w:eastAsia="en-US"/>
        </w:rPr>
        <w:t xml:space="preserve">Рассмотрена и одобрена на заседании кафедры </w:t>
      </w:r>
    </w:p>
    <w:p w:rsidR="002D3265" w:rsidRPr="002D3265" w:rsidRDefault="002D3265" w:rsidP="002D3265">
      <w:pPr>
        <w:tabs>
          <w:tab w:val="left" w:pos="1134"/>
        </w:tabs>
        <w:spacing w:line="276" w:lineRule="auto"/>
        <w:jc w:val="right"/>
        <w:rPr>
          <w:rFonts w:eastAsia="Calibri"/>
          <w:sz w:val="28"/>
          <w:szCs w:val="22"/>
          <w:lang w:eastAsia="en-US"/>
        </w:rPr>
      </w:pPr>
      <w:r w:rsidRPr="002D3265">
        <w:rPr>
          <w:rFonts w:eastAsia="Calibri"/>
          <w:sz w:val="28"/>
          <w:szCs w:val="22"/>
          <w:lang w:eastAsia="en-US"/>
        </w:rPr>
        <w:t>от «___» _____________ 20__ г., протокол № ___</w:t>
      </w:r>
    </w:p>
    <w:p w:rsidR="002D3265" w:rsidRPr="002D3265" w:rsidRDefault="002D3265" w:rsidP="002D3265">
      <w:pPr>
        <w:tabs>
          <w:tab w:val="left" w:pos="1134"/>
        </w:tabs>
        <w:spacing w:line="276" w:lineRule="auto"/>
        <w:jc w:val="both"/>
        <w:rPr>
          <w:rFonts w:eastAsia="Calibri"/>
          <w:color w:val="000000"/>
          <w:sz w:val="28"/>
          <w:szCs w:val="28"/>
          <w:lang w:eastAsia="en-US"/>
        </w:rPr>
      </w:pPr>
      <w:r w:rsidRPr="002D3265">
        <w:rPr>
          <w:rFonts w:eastAsia="Calibri"/>
          <w:color w:val="000000"/>
          <w:sz w:val="28"/>
          <w:szCs w:val="28"/>
          <w:lang w:eastAsia="en-US"/>
        </w:rPr>
        <w:t>Заведующий кафедрой</w:t>
      </w: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spacing w:line="276" w:lineRule="auto"/>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spacing w:line="276" w:lineRule="auto"/>
        <w:jc w:val="both"/>
        <w:rPr>
          <w:rFonts w:eastAsia="Calibri"/>
          <w:sz w:val="28"/>
          <w:szCs w:val="22"/>
          <w:lang w:eastAsia="en-US"/>
        </w:rPr>
      </w:pP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Согласовано:</w:t>
      </w:r>
    </w:p>
    <w:p w:rsidR="002D3265" w:rsidRPr="002D3265" w:rsidRDefault="002D3265" w:rsidP="002D3265">
      <w:pPr>
        <w:tabs>
          <w:tab w:val="left" w:pos="1134"/>
        </w:tabs>
        <w:spacing w:line="276" w:lineRule="auto"/>
        <w:jc w:val="both"/>
        <w:rPr>
          <w:rFonts w:eastAsia="Calibri"/>
          <w:color w:val="000000"/>
          <w:sz w:val="28"/>
          <w:szCs w:val="28"/>
          <w:lang w:eastAsia="en-US"/>
        </w:rPr>
      </w:pPr>
      <w:r w:rsidRPr="002D3265">
        <w:rPr>
          <w:rFonts w:eastAsia="Calibri"/>
          <w:color w:val="000000"/>
          <w:sz w:val="28"/>
          <w:szCs w:val="28"/>
          <w:lang w:eastAsia="en-US"/>
        </w:rPr>
        <w:t>Заведующий выпускающей кафедрой</w:t>
      </w: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spacing w:line="276" w:lineRule="auto"/>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spacing w:line="276" w:lineRule="auto"/>
        <w:jc w:val="both"/>
        <w:rPr>
          <w:rFonts w:eastAsia="Calibri"/>
          <w:sz w:val="28"/>
          <w:szCs w:val="22"/>
          <w:lang w:eastAsia="en-US"/>
        </w:rPr>
      </w:pP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Начальник учебно-методического управления</w:t>
      </w:r>
    </w:p>
    <w:p w:rsidR="002D3265" w:rsidRPr="002D3265" w:rsidRDefault="002D3265" w:rsidP="002D3265">
      <w:pPr>
        <w:tabs>
          <w:tab w:val="left" w:pos="1134"/>
        </w:tabs>
        <w:spacing w:line="276" w:lineRule="auto"/>
        <w:jc w:val="both"/>
        <w:rPr>
          <w:rFonts w:eastAsia="Calibri"/>
          <w:sz w:val="28"/>
          <w:szCs w:val="22"/>
          <w:lang w:eastAsia="en-US"/>
        </w:rPr>
      </w:pPr>
      <w:r w:rsidRPr="002D3265">
        <w:rPr>
          <w:rFonts w:eastAsia="Calibri"/>
          <w:sz w:val="28"/>
          <w:szCs w:val="22"/>
          <w:lang w:eastAsia="en-US"/>
        </w:rPr>
        <w:t>_______________________________</w:t>
      </w:r>
      <w:r w:rsidRPr="002D3265">
        <w:rPr>
          <w:rFonts w:eastAsia="Calibri"/>
          <w:sz w:val="28"/>
          <w:szCs w:val="22"/>
          <w:lang w:eastAsia="en-US"/>
        </w:rPr>
        <w:tab/>
      </w:r>
      <w:r w:rsidRPr="002D3265">
        <w:rPr>
          <w:rFonts w:eastAsia="Calibri"/>
          <w:sz w:val="28"/>
          <w:szCs w:val="22"/>
          <w:lang w:eastAsia="en-US"/>
        </w:rPr>
        <w:tab/>
        <w:t>_______</w:t>
      </w:r>
      <w:r w:rsidRPr="002D3265">
        <w:rPr>
          <w:rFonts w:eastAsia="Calibri"/>
          <w:sz w:val="28"/>
          <w:szCs w:val="22"/>
          <w:lang w:eastAsia="en-US"/>
        </w:rPr>
        <w:tab/>
        <w:t>/____________/</w:t>
      </w:r>
    </w:p>
    <w:p w:rsidR="002D3265" w:rsidRPr="002D3265" w:rsidRDefault="002D3265" w:rsidP="002D3265">
      <w:pPr>
        <w:tabs>
          <w:tab w:val="left" w:pos="1134"/>
        </w:tabs>
        <w:spacing w:line="276" w:lineRule="auto"/>
        <w:jc w:val="both"/>
        <w:rPr>
          <w:rFonts w:eastAsia="Calibri"/>
          <w:i/>
          <w:lang w:eastAsia="en-US"/>
        </w:rPr>
      </w:pPr>
      <w:r w:rsidRPr="002D3265">
        <w:rPr>
          <w:rFonts w:eastAsia="Calibri"/>
          <w:i/>
          <w:lang w:eastAsia="en-US"/>
        </w:rPr>
        <w:t>(ученая степень, ученое звание)</w:t>
      </w:r>
      <w:r w:rsidRPr="002D3265">
        <w:rPr>
          <w:rFonts w:eastAsia="Calibri"/>
          <w:i/>
          <w:lang w:eastAsia="en-US"/>
        </w:rPr>
        <w:tab/>
      </w:r>
      <w:r w:rsidRPr="002D3265">
        <w:rPr>
          <w:rFonts w:eastAsia="Calibri"/>
          <w:i/>
          <w:lang w:eastAsia="en-US"/>
        </w:rPr>
        <w:tab/>
      </w:r>
      <w:r w:rsidRPr="002D3265">
        <w:rPr>
          <w:rFonts w:eastAsia="Calibri"/>
          <w:i/>
          <w:lang w:eastAsia="en-US"/>
        </w:rPr>
        <w:tab/>
      </w:r>
      <w:r w:rsidRPr="002D3265">
        <w:rPr>
          <w:rFonts w:eastAsia="Calibri"/>
          <w:i/>
          <w:lang w:eastAsia="en-US"/>
        </w:rPr>
        <w:tab/>
        <w:t>(подпись)</w:t>
      </w:r>
      <w:r w:rsidRPr="002D3265">
        <w:rPr>
          <w:rFonts w:eastAsia="Calibri"/>
          <w:i/>
          <w:lang w:eastAsia="en-US"/>
        </w:rPr>
        <w:tab/>
        <w:t>(И.О. Фамилия)</w:t>
      </w:r>
    </w:p>
    <w:p w:rsidR="002D3265" w:rsidRPr="002D3265" w:rsidRDefault="002D3265" w:rsidP="002D3265">
      <w:pPr>
        <w:tabs>
          <w:tab w:val="left" w:pos="1134"/>
        </w:tabs>
        <w:spacing w:line="276" w:lineRule="auto"/>
        <w:jc w:val="both"/>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jc w:val="right"/>
        <w:rPr>
          <w:rFonts w:eastAsia="Calibri"/>
          <w:sz w:val="28"/>
          <w:szCs w:val="22"/>
          <w:lang w:eastAsia="en-US"/>
        </w:rPr>
      </w:pPr>
    </w:p>
    <w:p w:rsidR="002D3265" w:rsidRPr="002D3265" w:rsidRDefault="002D3265" w:rsidP="002D3265">
      <w:pPr>
        <w:tabs>
          <w:tab w:val="left" w:pos="1134"/>
        </w:tabs>
        <w:spacing w:line="276" w:lineRule="auto"/>
        <w:ind w:firstLine="4536"/>
        <w:rPr>
          <w:rFonts w:eastAsia="Calibri"/>
          <w:i/>
          <w:sz w:val="28"/>
          <w:szCs w:val="28"/>
          <w:lang w:eastAsia="en-US"/>
        </w:rPr>
      </w:pPr>
      <w:r w:rsidRPr="002D3265">
        <w:rPr>
          <w:rFonts w:eastAsia="Calibri"/>
          <w:sz w:val="28"/>
          <w:szCs w:val="28"/>
          <w:lang w:eastAsia="en-US"/>
        </w:rPr>
        <w:t xml:space="preserve">© </w:t>
      </w:r>
      <w:r w:rsidRPr="002D3265">
        <w:rPr>
          <w:rFonts w:eastAsia="Calibri"/>
          <w:i/>
          <w:sz w:val="28"/>
          <w:szCs w:val="28"/>
          <w:lang w:eastAsia="en-US"/>
        </w:rPr>
        <w:t>[Фамилия И.О. автора(ов)]</w:t>
      </w:r>
    </w:p>
    <w:p w:rsidR="002D3265" w:rsidRPr="002D3265" w:rsidRDefault="002D3265" w:rsidP="002D3265">
      <w:pPr>
        <w:tabs>
          <w:tab w:val="left" w:pos="1134"/>
        </w:tabs>
        <w:spacing w:line="276" w:lineRule="auto"/>
        <w:ind w:firstLine="4536"/>
        <w:rPr>
          <w:rFonts w:eastAsia="Calibri"/>
          <w:sz w:val="28"/>
          <w:szCs w:val="28"/>
          <w:lang w:eastAsia="en-US"/>
        </w:rPr>
      </w:pPr>
      <w:r w:rsidRPr="002D3265">
        <w:rPr>
          <w:rFonts w:eastAsia="Calibri"/>
          <w:sz w:val="28"/>
          <w:szCs w:val="28"/>
          <w:lang w:eastAsia="en-US"/>
        </w:rPr>
        <w:t xml:space="preserve">© </w:t>
      </w:r>
      <w:r w:rsidRPr="002D3265">
        <w:rPr>
          <w:rFonts w:eastAsia="Calibri"/>
          <w:spacing w:val="-10"/>
          <w:sz w:val="28"/>
          <w:szCs w:val="28"/>
          <w:lang w:eastAsia="en-US"/>
        </w:rPr>
        <w:t>ФГБОУ ВПО «Брянский государственный</w:t>
      </w:r>
    </w:p>
    <w:p w:rsidR="002D3265" w:rsidRPr="002D3265" w:rsidRDefault="002D3265" w:rsidP="002D3265">
      <w:pPr>
        <w:tabs>
          <w:tab w:val="left" w:pos="1134"/>
        </w:tabs>
        <w:spacing w:line="276" w:lineRule="auto"/>
        <w:ind w:firstLine="4536"/>
        <w:rPr>
          <w:rFonts w:eastAsia="Calibri"/>
          <w:i/>
          <w:sz w:val="28"/>
          <w:szCs w:val="28"/>
          <w:lang w:eastAsia="en-US"/>
        </w:rPr>
      </w:pPr>
      <w:r w:rsidRPr="002D3265">
        <w:rPr>
          <w:rFonts w:eastAsia="Calibri"/>
          <w:sz w:val="28"/>
          <w:szCs w:val="28"/>
          <w:lang w:eastAsia="en-US"/>
        </w:rPr>
        <w:t>технический университет»</w:t>
      </w:r>
    </w:p>
    <w:p w:rsidR="002D3265" w:rsidRPr="002D3265" w:rsidRDefault="002D3265" w:rsidP="002D3265">
      <w:pPr>
        <w:spacing w:line="223" w:lineRule="auto"/>
        <w:jc w:val="right"/>
        <w:rPr>
          <w:rFonts w:eastAsia="Calibri"/>
          <w:i/>
          <w:sz w:val="28"/>
          <w:szCs w:val="22"/>
          <w:lang w:eastAsia="en-US"/>
        </w:rPr>
      </w:pPr>
      <w:r w:rsidRPr="002D3265">
        <w:rPr>
          <w:rFonts w:eastAsia="Calibri"/>
          <w:i/>
          <w:sz w:val="28"/>
          <w:szCs w:val="28"/>
          <w:lang w:eastAsia="en-US"/>
        </w:rPr>
        <w:br w:type="page"/>
      </w:r>
      <w:r w:rsidRPr="002D3265">
        <w:rPr>
          <w:rFonts w:eastAsia="Calibri"/>
          <w:i/>
          <w:sz w:val="28"/>
          <w:szCs w:val="22"/>
          <w:lang w:eastAsia="en-US"/>
        </w:rPr>
        <w:lastRenderedPageBreak/>
        <w:t>Приложение 4. Макет РПД (структура и содержание)</w:t>
      </w:r>
    </w:p>
    <w:p w:rsidR="002D3265" w:rsidRPr="002D3265" w:rsidRDefault="002D3265" w:rsidP="002D3265">
      <w:pPr>
        <w:tabs>
          <w:tab w:val="left" w:pos="1134"/>
        </w:tabs>
        <w:spacing w:line="223" w:lineRule="auto"/>
        <w:ind w:firstLine="567"/>
        <w:jc w:val="both"/>
        <w:rPr>
          <w:rFonts w:eastAsia="Calibri"/>
          <w:b/>
          <w:sz w:val="28"/>
          <w:szCs w:val="28"/>
          <w:lang w:eastAsia="en-US"/>
        </w:rPr>
      </w:pPr>
      <w:r w:rsidRPr="002D3265">
        <w:rPr>
          <w:rFonts w:eastAsia="Calibri"/>
          <w:b/>
          <w:sz w:val="28"/>
          <w:szCs w:val="28"/>
          <w:lang w:eastAsia="en-US"/>
        </w:rPr>
        <w:t>Предисловие.</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Отражается важность методологического значения дисциплины в  системе подготовки выпускника вуза.</w:t>
      </w:r>
    </w:p>
    <w:p w:rsidR="002D3265" w:rsidRPr="002D3265" w:rsidRDefault="002D3265" w:rsidP="002D3265">
      <w:pPr>
        <w:tabs>
          <w:tab w:val="left" w:pos="1134"/>
        </w:tabs>
        <w:spacing w:line="223" w:lineRule="auto"/>
        <w:ind w:firstLine="567"/>
        <w:jc w:val="both"/>
        <w:rPr>
          <w:rFonts w:eastAsia="Calibri"/>
          <w:sz w:val="16"/>
          <w:szCs w:val="16"/>
          <w:lang w:eastAsia="en-US"/>
        </w:rPr>
      </w:pPr>
    </w:p>
    <w:p w:rsidR="002D3265" w:rsidRPr="002D3265" w:rsidRDefault="002D3265" w:rsidP="002D3265">
      <w:pPr>
        <w:tabs>
          <w:tab w:val="left" w:pos="1134"/>
        </w:tabs>
        <w:spacing w:line="223" w:lineRule="auto"/>
        <w:ind w:firstLine="567"/>
        <w:jc w:val="both"/>
        <w:rPr>
          <w:rFonts w:eastAsia="Calibri"/>
          <w:b/>
          <w:sz w:val="28"/>
          <w:szCs w:val="28"/>
          <w:lang w:eastAsia="en-US"/>
        </w:rPr>
      </w:pPr>
      <w:r w:rsidRPr="002D3265">
        <w:rPr>
          <w:rFonts w:eastAsia="Calibri"/>
          <w:b/>
          <w:sz w:val="28"/>
          <w:szCs w:val="28"/>
          <w:lang w:eastAsia="en-US"/>
        </w:rPr>
        <w:t>1. Цель освоения дисциплины.</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Указывается цель освоения дисциплины, соотнесенная с общими целями ООП ВПО. При этом важно подчеркнуть статус дисциплины, направленность на базовую профессиональную подготовку или на учет индивидуальных обр</w:t>
      </w:r>
      <w:r w:rsidRPr="002D3265">
        <w:rPr>
          <w:rFonts w:eastAsia="Calibri"/>
          <w:sz w:val="28"/>
          <w:szCs w:val="28"/>
          <w:lang w:eastAsia="en-US"/>
        </w:rPr>
        <w:t>а</w:t>
      </w:r>
      <w:r w:rsidRPr="002D3265">
        <w:rPr>
          <w:rFonts w:eastAsia="Calibri"/>
          <w:sz w:val="28"/>
          <w:szCs w:val="28"/>
          <w:lang w:eastAsia="en-US"/>
        </w:rPr>
        <w:t>зовательных потребностей обучающихся), ее роль в личностном развитии и гражданском воспитании студентов.</w:t>
      </w:r>
    </w:p>
    <w:p w:rsidR="002D3265" w:rsidRPr="002D3265" w:rsidRDefault="002D3265" w:rsidP="002D3265">
      <w:pPr>
        <w:tabs>
          <w:tab w:val="left" w:pos="1134"/>
        </w:tabs>
        <w:spacing w:line="223" w:lineRule="auto"/>
        <w:ind w:firstLine="567"/>
        <w:jc w:val="both"/>
        <w:rPr>
          <w:rFonts w:eastAsia="Calibri"/>
          <w:sz w:val="16"/>
          <w:szCs w:val="16"/>
          <w:lang w:eastAsia="en-US"/>
        </w:rPr>
      </w:pPr>
    </w:p>
    <w:p w:rsidR="002D3265" w:rsidRPr="002D3265" w:rsidRDefault="002D3265" w:rsidP="002D3265">
      <w:pPr>
        <w:tabs>
          <w:tab w:val="left" w:pos="1134"/>
        </w:tabs>
        <w:spacing w:line="223" w:lineRule="auto"/>
        <w:ind w:firstLine="567"/>
        <w:jc w:val="both"/>
        <w:rPr>
          <w:rFonts w:eastAsia="Calibri"/>
          <w:b/>
          <w:sz w:val="28"/>
          <w:szCs w:val="28"/>
          <w:lang w:eastAsia="en-US"/>
        </w:rPr>
      </w:pPr>
      <w:r w:rsidRPr="002D3265">
        <w:rPr>
          <w:rFonts w:eastAsia="Calibri"/>
          <w:b/>
          <w:sz w:val="28"/>
          <w:szCs w:val="28"/>
          <w:lang w:eastAsia="en-US"/>
        </w:rPr>
        <w:t>2. Место дисциплины в структуре ООП бакалавриата (магистратуры, специалитета).</w:t>
      </w:r>
    </w:p>
    <w:p w:rsidR="002D3265" w:rsidRPr="002D3265" w:rsidRDefault="002D3265" w:rsidP="002D3265">
      <w:pPr>
        <w:tabs>
          <w:tab w:val="left" w:pos="1134"/>
        </w:tabs>
        <w:spacing w:line="223" w:lineRule="auto"/>
        <w:ind w:firstLine="567"/>
        <w:jc w:val="both"/>
        <w:rPr>
          <w:rFonts w:eastAsia="Calibri"/>
          <w:spacing w:val="-2"/>
          <w:sz w:val="28"/>
          <w:szCs w:val="28"/>
          <w:lang w:eastAsia="en-US"/>
        </w:rPr>
      </w:pPr>
      <w:r w:rsidRPr="002D3265">
        <w:rPr>
          <w:rFonts w:eastAsia="Calibri"/>
          <w:spacing w:val="-2"/>
          <w:sz w:val="28"/>
          <w:szCs w:val="28"/>
          <w:lang w:eastAsia="en-US"/>
        </w:rPr>
        <w:t>Указывается цикл (раздел) учебного плана, к которому относится данная дисциплина. Дается описание содержательной и логической взаимосвязи данной дисциплины с другими дисциплинами учебного плана, практиками: перечисл</w:t>
      </w:r>
      <w:r w:rsidRPr="002D3265">
        <w:rPr>
          <w:rFonts w:eastAsia="Calibri"/>
          <w:spacing w:val="-2"/>
          <w:sz w:val="28"/>
          <w:szCs w:val="28"/>
          <w:lang w:eastAsia="en-US"/>
        </w:rPr>
        <w:t>я</w:t>
      </w:r>
      <w:r w:rsidRPr="002D3265">
        <w:rPr>
          <w:rFonts w:eastAsia="Calibri"/>
          <w:spacing w:val="-2"/>
          <w:sz w:val="28"/>
          <w:szCs w:val="28"/>
          <w:lang w:eastAsia="en-US"/>
        </w:rPr>
        <w:t>ются дисциплины и практики, которые предшествуют освоению данной дисци</w:t>
      </w:r>
      <w:r w:rsidRPr="002D3265">
        <w:rPr>
          <w:rFonts w:eastAsia="Calibri"/>
          <w:spacing w:val="-2"/>
          <w:sz w:val="28"/>
          <w:szCs w:val="28"/>
          <w:lang w:eastAsia="en-US"/>
        </w:rPr>
        <w:t>п</w:t>
      </w:r>
      <w:r w:rsidRPr="002D3265">
        <w:rPr>
          <w:rFonts w:eastAsia="Calibri"/>
          <w:spacing w:val="-2"/>
          <w:sz w:val="28"/>
          <w:szCs w:val="28"/>
          <w:lang w:eastAsia="en-US"/>
        </w:rPr>
        <w:t>лины, должны изучаться параллельно, базируются на изучении данной дисци</w:t>
      </w:r>
      <w:r w:rsidRPr="002D3265">
        <w:rPr>
          <w:rFonts w:eastAsia="Calibri"/>
          <w:spacing w:val="-2"/>
          <w:sz w:val="28"/>
          <w:szCs w:val="28"/>
          <w:lang w:eastAsia="en-US"/>
        </w:rPr>
        <w:t>п</w:t>
      </w:r>
      <w:r w:rsidRPr="002D3265">
        <w:rPr>
          <w:rFonts w:eastAsia="Calibri"/>
          <w:spacing w:val="-2"/>
          <w:sz w:val="28"/>
          <w:szCs w:val="28"/>
          <w:lang w:eastAsia="en-US"/>
        </w:rPr>
        <w:t xml:space="preserve">лины. </w:t>
      </w:r>
      <w:r w:rsidRPr="002D3265">
        <w:rPr>
          <w:rFonts w:eastAsia="Calibri"/>
          <w:bCs/>
          <w:iCs/>
          <w:spacing w:val="-2"/>
          <w:sz w:val="28"/>
          <w:szCs w:val="28"/>
          <w:lang w:eastAsia="en-US"/>
        </w:rPr>
        <w:t>Если дисциплина используется при формировании содержания итоговой государственной аттестации, необходимо указать и на это.</w:t>
      </w:r>
    </w:p>
    <w:p w:rsidR="002D3265" w:rsidRPr="002D3265" w:rsidRDefault="002D3265" w:rsidP="002D3265">
      <w:pPr>
        <w:tabs>
          <w:tab w:val="left" w:pos="1134"/>
        </w:tabs>
        <w:spacing w:line="223" w:lineRule="auto"/>
        <w:ind w:firstLine="567"/>
        <w:jc w:val="both"/>
        <w:rPr>
          <w:rFonts w:eastAsia="Calibri"/>
          <w:sz w:val="16"/>
          <w:szCs w:val="16"/>
          <w:lang w:eastAsia="en-US"/>
        </w:rPr>
      </w:pP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b/>
          <w:sz w:val="28"/>
          <w:szCs w:val="28"/>
          <w:lang w:eastAsia="en-US"/>
        </w:rPr>
        <w:t>3. Компетенции обучающихся, формируемые в результате освоения дисциплины.</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 xml:space="preserve">Данный раздел программы состоит из двух частей. В первой части </w:t>
      </w:r>
      <w:r w:rsidRPr="002D3265">
        <w:rPr>
          <w:rFonts w:eastAsia="Calibri"/>
          <w:sz w:val="28"/>
          <w:szCs w:val="28"/>
          <w:u w:val="single"/>
          <w:lang w:eastAsia="en-US"/>
        </w:rPr>
        <w:t>указ</w:t>
      </w:r>
      <w:r w:rsidRPr="002D3265">
        <w:rPr>
          <w:rFonts w:eastAsia="Calibri"/>
          <w:sz w:val="28"/>
          <w:szCs w:val="28"/>
          <w:u w:val="single"/>
          <w:lang w:eastAsia="en-US"/>
        </w:rPr>
        <w:t>ы</w:t>
      </w:r>
      <w:r w:rsidRPr="002D3265">
        <w:rPr>
          <w:rFonts w:eastAsia="Calibri"/>
          <w:sz w:val="28"/>
          <w:szCs w:val="28"/>
          <w:u w:val="single"/>
          <w:lang w:eastAsia="en-US"/>
        </w:rPr>
        <w:t>ваются все компетенции</w:t>
      </w:r>
      <w:r w:rsidRPr="002D3265">
        <w:rPr>
          <w:rFonts w:eastAsia="Calibri"/>
          <w:sz w:val="28"/>
          <w:szCs w:val="28"/>
          <w:lang w:eastAsia="en-US"/>
        </w:rPr>
        <w:t>, в формировании которых принимает участие данная дисциплина. Компетенции должны быть перечислены по группам: общекул</w:t>
      </w:r>
      <w:r w:rsidRPr="002D3265">
        <w:rPr>
          <w:rFonts w:eastAsia="Calibri"/>
          <w:sz w:val="28"/>
          <w:szCs w:val="28"/>
          <w:lang w:eastAsia="en-US"/>
        </w:rPr>
        <w:t>ь</w:t>
      </w:r>
      <w:r w:rsidRPr="002D3265">
        <w:rPr>
          <w:rFonts w:eastAsia="Calibri"/>
          <w:sz w:val="28"/>
          <w:szCs w:val="28"/>
          <w:lang w:eastAsia="en-US"/>
        </w:rPr>
        <w:t xml:space="preserve">турные компетенции (ОК), профессиональные компетенции (ПК), в том числе общепрофессиональные компетенции (ОПК), и специальные компетенции (СК). Во второй части данного раздела необходимо сформулировать </w:t>
      </w:r>
      <w:r w:rsidRPr="002D3265">
        <w:rPr>
          <w:rFonts w:eastAsia="Calibri"/>
          <w:sz w:val="28"/>
          <w:szCs w:val="28"/>
          <w:u w:val="single"/>
          <w:lang w:eastAsia="en-US"/>
        </w:rPr>
        <w:t>требов</w:t>
      </w:r>
      <w:r w:rsidRPr="002D3265">
        <w:rPr>
          <w:rFonts w:eastAsia="Calibri"/>
          <w:sz w:val="28"/>
          <w:szCs w:val="28"/>
          <w:u w:val="single"/>
          <w:lang w:eastAsia="en-US"/>
        </w:rPr>
        <w:t>а</w:t>
      </w:r>
      <w:r w:rsidRPr="002D3265">
        <w:rPr>
          <w:rFonts w:eastAsia="Calibri"/>
          <w:sz w:val="28"/>
          <w:szCs w:val="28"/>
          <w:u w:val="single"/>
          <w:lang w:eastAsia="en-US"/>
        </w:rPr>
        <w:t>ния к результатам освоения</w:t>
      </w:r>
      <w:r w:rsidRPr="002D3265">
        <w:rPr>
          <w:rFonts w:eastAsia="Calibri"/>
          <w:sz w:val="28"/>
          <w:szCs w:val="28"/>
          <w:lang w:eastAsia="en-US"/>
        </w:rPr>
        <w:t xml:space="preserve"> данной дисциплины в формате </w:t>
      </w:r>
      <w:r w:rsidRPr="002D3265">
        <w:rPr>
          <w:rFonts w:eastAsia="Calibri"/>
          <w:sz w:val="28"/>
          <w:szCs w:val="28"/>
          <w:u w:val="single"/>
          <w:lang w:eastAsia="en-US"/>
        </w:rPr>
        <w:t>знаний, умений, владений навыками</w:t>
      </w:r>
      <w:r w:rsidRPr="002D3265">
        <w:rPr>
          <w:rFonts w:eastAsia="Calibri"/>
          <w:sz w:val="28"/>
          <w:szCs w:val="28"/>
          <w:lang w:eastAsia="en-US"/>
        </w:rPr>
        <w:t>.</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Общекультурные и профессиональные компетенции выбираются из пере</w:t>
      </w:r>
      <w:r w:rsidRPr="002D3265">
        <w:rPr>
          <w:rFonts w:eastAsia="Calibri"/>
          <w:sz w:val="28"/>
          <w:szCs w:val="28"/>
          <w:lang w:eastAsia="en-US"/>
        </w:rPr>
        <w:t>ч</w:t>
      </w:r>
      <w:r w:rsidRPr="002D3265">
        <w:rPr>
          <w:rFonts w:eastAsia="Calibri"/>
          <w:sz w:val="28"/>
          <w:szCs w:val="28"/>
          <w:lang w:eastAsia="en-US"/>
        </w:rPr>
        <w:t>ня компетенций, представленных в ФГОС ВПО, специальные компетенции – из перечня, данного в примерной основной образовательной программе по проф</w:t>
      </w:r>
      <w:r w:rsidRPr="002D3265">
        <w:rPr>
          <w:rFonts w:eastAsia="Calibri"/>
          <w:sz w:val="28"/>
          <w:szCs w:val="28"/>
          <w:lang w:eastAsia="en-US"/>
        </w:rPr>
        <w:t>и</w:t>
      </w:r>
      <w:r w:rsidRPr="002D3265">
        <w:rPr>
          <w:rFonts w:eastAsia="Calibri"/>
          <w:sz w:val="28"/>
          <w:szCs w:val="28"/>
          <w:lang w:eastAsia="en-US"/>
        </w:rPr>
        <w:t>лю подготовки (при наличии такого перечня). Все компетенции даются с указ</w:t>
      </w:r>
      <w:r w:rsidRPr="002D3265">
        <w:rPr>
          <w:rFonts w:eastAsia="Calibri"/>
          <w:sz w:val="28"/>
          <w:szCs w:val="28"/>
          <w:lang w:eastAsia="en-US"/>
        </w:rPr>
        <w:t>а</w:t>
      </w:r>
      <w:r w:rsidRPr="002D3265">
        <w:rPr>
          <w:rFonts w:eastAsia="Calibri"/>
          <w:sz w:val="28"/>
          <w:szCs w:val="28"/>
          <w:lang w:eastAsia="en-US"/>
        </w:rPr>
        <w:t>нием кода. Разработчики ООП имеют право самостоятельно формулировать дополнительные компетенции с учетом общей цели ООП.</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При определении знаний, умений, навыков необходимо учитывать знания, умения и навыки, перечисленные в ФГОС ВПО.</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При перечислении требований к результатам освоения дисциплины след</w:t>
      </w:r>
      <w:r w:rsidRPr="002D3265">
        <w:rPr>
          <w:rFonts w:eastAsia="Calibri"/>
          <w:sz w:val="28"/>
          <w:szCs w:val="28"/>
          <w:lang w:eastAsia="en-US"/>
        </w:rPr>
        <w:t>у</w:t>
      </w:r>
      <w:r w:rsidRPr="002D3265">
        <w:rPr>
          <w:rFonts w:eastAsia="Calibri"/>
          <w:sz w:val="28"/>
          <w:szCs w:val="28"/>
          <w:lang w:eastAsia="en-US"/>
        </w:rPr>
        <w:t xml:space="preserve">ет учитывать, что: </w:t>
      </w:r>
    </w:p>
    <w:p w:rsidR="002D3265" w:rsidRPr="002D3265" w:rsidRDefault="002D3265" w:rsidP="002A3C8E">
      <w:pPr>
        <w:numPr>
          <w:ilvl w:val="0"/>
          <w:numId w:val="11"/>
        </w:numPr>
        <w:tabs>
          <w:tab w:val="left" w:pos="851"/>
        </w:tabs>
        <w:spacing w:line="223" w:lineRule="auto"/>
        <w:ind w:left="0" w:firstLine="567"/>
        <w:jc w:val="both"/>
        <w:rPr>
          <w:rFonts w:eastAsia="Calibri"/>
          <w:sz w:val="28"/>
          <w:szCs w:val="28"/>
          <w:lang w:eastAsia="en-US"/>
        </w:rPr>
      </w:pPr>
      <w:r w:rsidRPr="002D3265">
        <w:rPr>
          <w:rFonts w:eastAsia="Calibri"/>
          <w:sz w:val="28"/>
          <w:szCs w:val="28"/>
          <w:u w:val="single"/>
          <w:lang w:eastAsia="en-US"/>
        </w:rPr>
        <w:t>каждая из компетенций</w:t>
      </w:r>
      <w:r w:rsidRPr="002D3265">
        <w:rPr>
          <w:rFonts w:eastAsia="Calibri"/>
          <w:sz w:val="28"/>
          <w:szCs w:val="28"/>
          <w:lang w:eastAsia="en-US"/>
        </w:rPr>
        <w:t xml:space="preserve">, в формировании которой принимает участие данная дисциплина, </w:t>
      </w:r>
      <w:r w:rsidRPr="002D3265">
        <w:rPr>
          <w:rFonts w:eastAsia="Calibri"/>
          <w:sz w:val="28"/>
          <w:szCs w:val="28"/>
          <w:u w:val="single"/>
          <w:lang w:eastAsia="en-US"/>
        </w:rPr>
        <w:t>должна найти отражение в требованиях к результатам</w:t>
      </w:r>
      <w:r w:rsidRPr="002D3265">
        <w:rPr>
          <w:rFonts w:eastAsia="Calibri"/>
          <w:sz w:val="28"/>
          <w:szCs w:val="28"/>
          <w:lang w:eastAsia="en-US"/>
        </w:rPr>
        <w:t xml:space="preserve"> об</w:t>
      </w:r>
      <w:r w:rsidRPr="002D3265">
        <w:rPr>
          <w:rFonts w:eastAsia="Calibri"/>
          <w:sz w:val="28"/>
          <w:szCs w:val="28"/>
          <w:lang w:eastAsia="en-US"/>
        </w:rPr>
        <w:t>у</w:t>
      </w:r>
      <w:r w:rsidRPr="002D3265">
        <w:rPr>
          <w:rFonts w:eastAsia="Calibri"/>
          <w:sz w:val="28"/>
          <w:szCs w:val="28"/>
          <w:lang w:eastAsia="en-US"/>
        </w:rPr>
        <w:t xml:space="preserve">чения; </w:t>
      </w:r>
    </w:p>
    <w:p w:rsidR="002D3265" w:rsidRPr="002D3265" w:rsidRDefault="002D3265" w:rsidP="002A3C8E">
      <w:pPr>
        <w:numPr>
          <w:ilvl w:val="0"/>
          <w:numId w:val="11"/>
        </w:numPr>
        <w:tabs>
          <w:tab w:val="left" w:pos="851"/>
        </w:tabs>
        <w:spacing w:line="223" w:lineRule="auto"/>
        <w:ind w:left="0" w:firstLine="567"/>
        <w:jc w:val="both"/>
        <w:rPr>
          <w:rFonts w:eastAsia="Calibri"/>
          <w:sz w:val="28"/>
          <w:szCs w:val="28"/>
          <w:lang w:eastAsia="en-US"/>
        </w:rPr>
      </w:pPr>
      <w:r w:rsidRPr="002D3265">
        <w:rPr>
          <w:rFonts w:eastAsia="Calibri"/>
          <w:sz w:val="28"/>
          <w:szCs w:val="28"/>
          <w:lang w:eastAsia="en-US"/>
        </w:rPr>
        <w:t>предъявляемые требования должны проверяться с помощью запланир</w:t>
      </w:r>
      <w:r w:rsidRPr="002D3265">
        <w:rPr>
          <w:rFonts w:eastAsia="Calibri"/>
          <w:sz w:val="28"/>
          <w:szCs w:val="28"/>
          <w:lang w:eastAsia="en-US"/>
        </w:rPr>
        <w:t>о</w:t>
      </w:r>
      <w:r w:rsidRPr="002D3265">
        <w:rPr>
          <w:rFonts w:eastAsia="Calibri"/>
          <w:sz w:val="28"/>
          <w:szCs w:val="28"/>
          <w:lang w:eastAsia="en-US"/>
        </w:rPr>
        <w:t>ванных в программе форм текущего контроля и промежуточной аттестации.</w:t>
      </w:r>
    </w:p>
    <w:p w:rsidR="002D3265" w:rsidRPr="002D3265" w:rsidRDefault="002D3265" w:rsidP="002D3265">
      <w:pPr>
        <w:tabs>
          <w:tab w:val="left" w:pos="1134"/>
        </w:tabs>
        <w:spacing w:line="223" w:lineRule="auto"/>
        <w:ind w:firstLine="567"/>
        <w:jc w:val="both"/>
        <w:rPr>
          <w:rFonts w:eastAsia="Calibri"/>
          <w:sz w:val="28"/>
          <w:szCs w:val="28"/>
          <w:lang w:eastAsia="en-US"/>
        </w:rPr>
      </w:pPr>
      <w:r w:rsidRPr="002D3265">
        <w:rPr>
          <w:rFonts w:eastAsia="Calibri"/>
          <w:sz w:val="28"/>
          <w:szCs w:val="28"/>
          <w:lang w:eastAsia="en-US"/>
        </w:rPr>
        <w:t>Материал раздела рекомендуется представлять в виде следующей таблицы: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2628"/>
        <w:gridCol w:w="5132"/>
      </w:tblGrid>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b/>
                <w:sz w:val="28"/>
                <w:szCs w:val="28"/>
                <w:lang w:eastAsia="en-US"/>
              </w:rPr>
            </w:pPr>
            <w:r w:rsidRPr="002D3265">
              <w:rPr>
                <w:rFonts w:eastAsia="Calibri"/>
                <w:b/>
                <w:sz w:val="28"/>
                <w:szCs w:val="28"/>
                <w:lang w:eastAsia="en-US"/>
              </w:rPr>
              <w:lastRenderedPageBreak/>
              <w:t>Коды комп</w:t>
            </w:r>
            <w:r w:rsidRPr="002D3265">
              <w:rPr>
                <w:rFonts w:eastAsia="Calibri"/>
                <w:b/>
                <w:sz w:val="28"/>
                <w:szCs w:val="28"/>
                <w:lang w:eastAsia="en-US"/>
              </w:rPr>
              <w:t>е</w:t>
            </w:r>
            <w:r w:rsidRPr="002D3265">
              <w:rPr>
                <w:rFonts w:eastAsia="Calibri"/>
                <w:b/>
                <w:sz w:val="28"/>
                <w:szCs w:val="28"/>
                <w:lang w:eastAsia="en-US"/>
              </w:rPr>
              <w:t xml:space="preserve">тенций </w:t>
            </w:r>
            <w:r w:rsidRPr="002D3265">
              <w:rPr>
                <w:rFonts w:eastAsia="Calibri"/>
                <w:b/>
                <w:spacing w:val="-10"/>
                <w:sz w:val="28"/>
                <w:szCs w:val="28"/>
                <w:lang w:eastAsia="en-US"/>
              </w:rPr>
              <w:t>по ФГОС ВПО</w:t>
            </w:r>
          </w:p>
        </w:tc>
        <w:tc>
          <w:tcPr>
            <w:tcW w:w="2628" w:type="dxa"/>
          </w:tcPr>
          <w:p w:rsidR="002D3265" w:rsidRPr="002D3265" w:rsidRDefault="002D3265" w:rsidP="009550A1">
            <w:pPr>
              <w:tabs>
                <w:tab w:val="left" w:pos="1134"/>
              </w:tabs>
              <w:spacing w:line="211" w:lineRule="auto"/>
              <w:jc w:val="center"/>
              <w:rPr>
                <w:rFonts w:eastAsia="Calibri"/>
                <w:b/>
                <w:sz w:val="28"/>
                <w:szCs w:val="28"/>
                <w:lang w:eastAsia="en-US"/>
              </w:rPr>
            </w:pPr>
            <w:r w:rsidRPr="002D3265">
              <w:rPr>
                <w:rFonts w:eastAsia="Calibri"/>
                <w:b/>
                <w:sz w:val="28"/>
                <w:szCs w:val="28"/>
                <w:lang w:eastAsia="en-US"/>
              </w:rPr>
              <w:t>Наименование компетенции</w:t>
            </w:r>
          </w:p>
        </w:tc>
        <w:tc>
          <w:tcPr>
            <w:tcW w:w="5132" w:type="dxa"/>
          </w:tcPr>
          <w:p w:rsidR="002D3265" w:rsidRPr="002D3265" w:rsidRDefault="002D3265" w:rsidP="009550A1">
            <w:pPr>
              <w:tabs>
                <w:tab w:val="left" w:pos="1134"/>
              </w:tabs>
              <w:spacing w:line="211" w:lineRule="auto"/>
              <w:jc w:val="center"/>
              <w:rPr>
                <w:rFonts w:eastAsia="Calibri"/>
                <w:b/>
                <w:sz w:val="28"/>
                <w:szCs w:val="28"/>
                <w:lang w:eastAsia="en-US"/>
              </w:rPr>
            </w:pPr>
            <w:r w:rsidRPr="002D3265">
              <w:rPr>
                <w:rFonts w:eastAsia="Calibri"/>
                <w:b/>
                <w:sz w:val="28"/>
                <w:szCs w:val="28"/>
                <w:lang w:eastAsia="en-US"/>
              </w:rPr>
              <w:t>Результат освоения</w:t>
            </w:r>
          </w:p>
        </w:tc>
      </w:tr>
      <w:tr w:rsidR="002D3265" w:rsidRPr="002D3265" w:rsidTr="009B2A62">
        <w:tc>
          <w:tcPr>
            <w:tcW w:w="9853" w:type="dxa"/>
            <w:gridSpan w:val="3"/>
          </w:tcPr>
          <w:p w:rsidR="002D3265" w:rsidRPr="002D3265" w:rsidRDefault="002D3265" w:rsidP="009550A1">
            <w:pPr>
              <w:tabs>
                <w:tab w:val="left" w:pos="1134"/>
              </w:tabs>
              <w:spacing w:line="211" w:lineRule="auto"/>
              <w:jc w:val="center"/>
              <w:rPr>
                <w:rFonts w:eastAsia="Calibri"/>
                <w:i/>
                <w:sz w:val="28"/>
                <w:szCs w:val="28"/>
                <w:lang w:eastAsia="en-US"/>
              </w:rPr>
            </w:pPr>
            <w:r w:rsidRPr="002D3265">
              <w:rPr>
                <w:rFonts w:eastAsia="Calibri"/>
                <w:i/>
                <w:sz w:val="28"/>
                <w:szCs w:val="28"/>
                <w:lang w:eastAsia="en-US"/>
              </w:rPr>
              <w:t>ОК Общекультурные компетенции</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eastAsia="en-US"/>
              </w:rPr>
              <w:t>ОК-1</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знать: </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уметь: </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владеть: </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eastAsia="en-US"/>
              </w:rPr>
              <w:t>ОК-2</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знать:</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уметь:</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владеть: </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val="en-US" w:eastAsia="en-US"/>
              </w:rPr>
            </w:pPr>
            <w:r w:rsidRPr="002D3265">
              <w:rPr>
                <w:rFonts w:eastAsia="Calibri"/>
                <w:sz w:val="28"/>
                <w:szCs w:val="28"/>
                <w:lang w:val="en-US" w:eastAsia="en-US"/>
              </w:rPr>
              <w:t>…</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val="en-US" w:eastAsia="en-US"/>
              </w:rPr>
              <w:t>…</w:t>
            </w:r>
          </w:p>
        </w:tc>
      </w:tr>
      <w:tr w:rsidR="002D3265" w:rsidRPr="002D3265" w:rsidTr="009B2A62">
        <w:tc>
          <w:tcPr>
            <w:tcW w:w="9853" w:type="dxa"/>
            <w:gridSpan w:val="3"/>
          </w:tcPr>
          <w:p w:rsidR="002D3265" w:rsidRPr="002D3265" w:rsidRDefault="002D3265" w:rsidP="009550A1">
            <w:pPr>
              <w:tabs>
                <w:tab w:val="left" w:pos="1134"/>
              </w:tabs>
              <w:spacing w:line="211" w:lineRule="auto"/>
              <w:jc w:val="center"/>
              <w:rPr>
                <w:rFonts w:eastAsia="Calibri"/>
                <w:i/>
                <w:sz w:val="28"/>
                <w:szCs w:val="28"/>
                <w:lang w:eastAsia="en-US"/>
              </w:rPr>
            </w:pPr>
            <w:r w:rsidRPr="002D3265">
              <w:rPr>
                <w:rFonts w:eastAsia="Calibri"/>
                <w:i/>
                <w:sz w:val="28"/>
                <w:szCs w:val="28"/>
                <w:lang w:eastAsia="en-US"/>
              </w:rPr>
              <w:t>ПК Профессиональные компетенции</w:t>
            </w:r>
          </w:p>
        </w:tc>
      </w:tr>
      <w:tr w:rsidR="002D3265" w:rsidRPr="002D3265" w:rsidTr="009B2A62">
        <w:tc>
          <w:tcPr>
            <w:tcW w:w="9853" w:type="dxa"/>
            <w:gridSpan w:val="3"/>
          </w:tcPr>
          <w:p w:rsidR="002D3265" w:rsidRPr="002D3265" w:rsidRDefault="002D3265" w:rsidP="009550A1">
            <w:pPr>
              <w:tabs>
                <w:tab w:val="left" w:pos="1134"/>
              </w:tabs>
              <w:spacing w:line="211" w:lineRule="auto"/>
              <w:rPr>
                <w:rFonts w:eastAsia="Calibri"/>
                <w:i/>
                <w:sz w:val="28"/>
                <w:szCs w:val="28"/>
                <w:lang w:eastAsia="en-US"/>
              </w:rPr>
            </w:pPr>
            <w:r w:rsidRPr="002D3265">
              <w:rPr>
                <w:rFonts w:eastAsia="Calibri"/>
                <w:i/>
                <w:sz w:val="28"/>
                <w:szCs w:val="28"/>
                <w:lang w:eastAsia="en-US"/>
              </w:rPr>
              <w:t>Общепрофессиональные</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eastAsia="en-US"/>
              </w:rPr>
              <w:t>ПК-1</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знать: </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уметь: </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владеть: </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eastAsia="en-US"/>
              </w:rPr>
              <w:t>ПК-2</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знать:</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уметь:</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владеть: </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val="en-US" w:eastAsia="en-US"/>
              </w:rPr>
            </w:pPr>
            <w:r w:rsidRPr="002D3265">
              <w:rPr>
                <w:rFonts w:eastAsia="Calibri"/>
                <w:sz w:val="28"/>
                <w:szCs w:val="28"/>
                <w:lang w:val="en-US" w:eastAsia="en-US"/>
              </w:rPr>
              <w:t>…</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val="en-US" w:eastAsia="en-US"/>
              </w:rPr>
              <w:t>…</w:t>
            </w:r>
          </w:p>
        </w:tc>
      </w:tr>
      <w:tr w:rsidR="002D3265" w:rsidRPr="002D3265" w:rsidTr="009B2A62">
        <w:tc>
          <w:tcPr>
            <w:tcW w:w="9853" w:type="dxa"/>
            <w:gridSpan w:val="3"/>
          </w:tcPr>
          <w:p w:rsidR="002D3265" w:rsidRPr="002D3265" w:rsidRDefault="002D3265" w:rsidP="009550A1">
            <w:pPr>
              <w:tabs>
                <w:tab w:val="left" w:pos="1134"/>
              </w:tabs>
              <w:spacing w:line="211" w:lineRule="auto"/>
              <w:jc w:val="center"/>
              <w:rPr>
                <w:rFonts w:eastAsia="Calibri"/>
                <w:i/>
                <w:sz w:val="28"/>
                <w:szCs w:val="28"/>
                <w:lang w:eastAsia="en-US"/>
              </w:rPr>
            </w:pPr>
            <w:r w:rsidRPr="002D3265">
              <w:rPr>
                <w:rFonts w:eastAsia="Calibri"/>
                <w:i/>
                <w:sz w:val="28"/>
                <w:szCs w:val="28"/>
                <w:lang w:eastAsia="en-US"/>
              </w:rPr>
              <w:t>Дополнительные компетенции (по усмотрению разработчиков ООП)</w:t>
            </w:r>
          </w:p>
        </w:tc>
      </w:tr>
      <w:tr w:rsidR="002D3265" w:rsidRPr="002D3265" w:rsidTr="009B2A62">
        <w:tc>
          <w:tcPr>
            <w:tcW w:w="2093" w:type="dxa"/>
          </w:tcPr>
          <w:p w:rsidR="002D3265" w:rsidRPr="002D3265" w:rsidRDefault="002D3265" w:rsidP="009550A1">
            <w:pPr>
              <w:tabs>
                <w:tab w:val="left" w:pos="1134"/>
              </w:tabs>
              <w:spacing w:line="211" w:lineRule="auto"/>
              <w:jc w:val="center"/>
              <w:rPr>
                <w:rFonts w:eastAsia="Calibri"/>
                <w:sz w:val="28"/>
                <w:szCs w:val="28"/>
                <w:lang w:val="en-US" w:eastAsia="en-US"/>
              </w:rPr>
            </w:pPr>
            <w:r w:rsidRPr="002D3265">
              <w:rPr>
                <w:rFonts w:eastAsia="Calibri"/>
                <w:sz w:val="28"/>
                <w:szCs w:val="28"/>
                <w:lang w:val="en-US" w:eastAsia="en-US"/>
              </w:rPr>
              <w:t>…</w:t>
            </w:r>
          </w:p>
        </w:tc>
        <w:tc>
          <w:tcPr>
            <w:tcW w:w="2628" w:type="dxa"/>
          </w:tcPr>
          <w:p w:rsidR="002D3265" w:rsidRPr="002D3265" w:rsidRDefault="002D3265" w:rsidP="009550A1">
            <w:pPr>
              <w:tabs>
                <w:tab w:val="left" w:pos="1134"/>
              </w:tabs>
              <w:spacing w:line="211" w:lineRule="auto"/>
              <w:jc w:val="center"/>
              <w:rPr>
                <w:rFonts w:eastAsia="Calibri"/>
                <w:sz w:val="28"/>
                <w:szCs w:val="28"/>
                <w:lang w:eastAsia="en-US"/>
              </w:rPr>
            </w:pPr>
            <w:r w:rsidRPr="002D3265">
              <w:rPr>
                <w:rFonts w:eastAsia="Calibri"/>
                <w:sz w:val="28"/>
                <w:szCs w:val="28"/>
                <w:lang w:val="en-US" w:eastAsia="en-US"/>
              </w:rPr>
              <w:t>…</w:t>
            </w:r>
          </w:p>
        </w:tc>
        <w:tc>
          <w:tcPr>
            <w:tcW w:w="5132" w:type="dxa"/>
          </w:tcPr>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знать: </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уметь: </w:t>
            </w:r>
          </w:p>
          <w:p w:rsidR="002D3265" w:rsidRPr="002D3265" w:rsidRDefault="002D3265" w:rsidP="009550A1">
            <w:pPr>
              <w:tabs>
                <w:tab w:val="left" w:pos="1134"/>
              </w:tabs>
              <w:spacing w:line="211" w:lineRule="auto"/>
              <w:rPr>
                <w:rFonts w:eastAsia="Calibri"/>
                <w:sz w:val="28"/>
                <w:szCs w:val="28"/>
                <w:lang w:eastAsia="en-US"/>
              </w:rPr>
            </w:pPr>
            <w:r w:rsidRPr="002D3265">
              <w:rPr>
                <w:rFonts w:eastAsia="Calibri"/>
                <w:sz w:val="28"/>
                <w:szCs w:val="28"/>
                <w:lang w:eastAsia="en-US"/>
              </w:rPr>
              <w:t xml:space="preserve">- владеть: </w:t>
            </w:r>
          </w:p>
        </w:tc>
      </w:tr>
    </w:tbl>
    <w:p w:rsidR="002D3265" w:rsidRPr="002D3265" w:rsidRDefault="002D3265" w:rsidP="009550A1">
      <w:pPr>
        <w:tabs>
          <w:tab w:val="left" w:pos="1134"/>
        </w:tabs>
        <w:spacing w:line="211" w:lineRule="auto"/>
        <w:jc w:val="center"/>
        <w:rPr>
          <w:rFonts w:eastAsia="Calibri"/>
          <w:sz w:val="16"/>
          <w:szCs w:val="16"/>
          <w:lang w:eastAsia="en-US"/>
        </w:rPr>
      </w:pPr>
    </w:p>
    <w:p w:rsidR="002D3265" w:rsidRPr="002D3265" w:rsidRDefault="002D3265" w:rsidP="009550A1">
      <w:pPr>
        <w:tabs>
          <w:tab w:val="left" w:pos="1134"/>
        </w:tabs>
        <w:spacing w:line="211" w:lineRule="auto"/>
        <w:ind w:firstLine="567"/>
        <w:jc w:val="both"/>
        <w:rPr>
          <w:rFonts w:eastAsia="Calibri"/>
          <w:b/>
          <w:sz w:val="28"/>
          <w:szCs w:val="28"/>
          <w:lang w:eastAsia="en-US"/>
        </w:rPr>
      </w:pPr>
      <w:r w:rsidRPr="002D3265">
        <w:rPr>
          <w:rFonts w:eastAsia="Calibri"/>
          <w:b/>
          <w:sz w:val="28"/>
          <w:szCs w:val="28"/>
          <w:lang w:eastAsia="en-US"/>
        </w:rPr>
        <w:t>4. Объем дисциплины и виды учебной работы.</w:t>
      </w:r>
    </w:p>
    <w:p w:rsidR="002D3265" w:rsidRPr="002D3265" w:rsidRDefault="002D3265" w:rsidP="009550A1">
      <w:pPr>
        <w:tabs>
          <w:tab w:val="left" w:pos="1134"/>
        </w:tabs>
        <w:spacing w:line="211" w:lineRule="auto"/>
        <w:ind w:firstLine="567"/>
        <w:jc w:val="both"/>
        <w:rPr>
          <w:rFonts w:eastAsia="Calibri"/>
          <w:sz w:val="28"/>
          <w:szCs w:val="28"/>
          <w:lang w:eastAsia="en-US"/>
        </w:rPr>
      </w:pPr>
      <w:r w:rsidRPr="002D3265">
        <w:rPr>
          <w:rFonts w:eastAsia="Calibri"/>
          <w:sz w:val="28"/>
          <w:szCs w:val="28"/>
          <w:lang w:eastAsia="en-US"/>
        </w:rPr>
        <w:t>Общая трудоемкость дисциплины составляет _____ зачетных единиц (_____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37"/>
        <w:gridCol w:w="1417"/>
        <w:gridCol w:w="709"/>
        <w:gridCol w:w="709"/>
        <w:gridCol w:w="708"/>
        <w:gridCol w:w="673"/>
      </w:tblGrid>
      <w:tr w:rsidR="002D3265" w:rsidRPr="002D3265" w:rsidTr="009B2A62">
        <w:tc>
          <w:tcPr>
            <w:tcW w:w="5637" w:type="dxa"/>
            <w:vMerge w:val="restart"/>
          </w:tcPr>
          <w:p w:rsidR="002D3265" w:rsidRPr="002D3265" w:rsidRDefault="002D3265" w:rsidP="009550A1">
            <w:pPr>
              <w:spacing w:line="211" w:lineRule="auto"/>
              <w:jc w:val="center"/>
              <w:rPr>
                <w:rFonts w:eastAsia="Calibri"/>
                <w:color w:val="000000"/>
                <w:sz w:val="28"/>
                <w:szCs w:val="28"/>
                <w:lang w:eastAsia="en-US"/>
              </w:rPr>
            </w:pPr>
            <w:r w:rsidRPr="002D3265">
              <w:rPr>
                <w:rFonts w:eastAsia="Calibri"/>
                <w:color w:val="000000"/>
                <w:sz w:val="28"/>
                <w:szCs w:val="28"/>
                <w:lang w:eastAsia="en-US"/>
              </w:rPr>
              <w:t>Вид учебной работы</w:t>
            </w:r>
          </w:p>
        </w:tc>
        <w:tc>
          <w:tcPr>
            <w:tcW w:w="1417" w:type="dxa"/>
            <w:vMerge w:val="restart"/>
          </w:tcPr>
          <w:p w:rsidR="002D3265" w:rsidRPr="002D3265" w:rsidRDefault="002D3265" w:rsidP="009550A1">
            <w:pPr>
              <w:spacing w:line="211" w:lineRule="auto"/>
              <w:jc w:val="center"/>
              <w:rPr>
                <w:rFonts w:eastAsia="Calibri"/>
                <w:color w:val="000000"/>
                <w:sz w:val="28"/>
                <w:szCs w:val="28"/>
                <w:lang w:eastAsia="en-US"/>
              </w:rPr>
            </w:pPr>
            <w:r w:rsidRPr="002D3265">
              <w:rPr>
                <w:rFonts w:eastAsia="Calibri"/>
                <w:color w:val="000000"/>
                <w:sz w:val="28"/>
                <w:szCs w:val="28"/>
                <w:lang w:eastAsia="en-US"/>
              </w:rPr>
              <w:t>Всего ч</w:t>
            </w:r>
            <w:r w:rsidRPr="002D3265">
              <w:rPr>
                <w:rFonts w:eastAsia="Calibri"/>
                <w:color w:val="000000"/>
                <w:sz w:val="28"/>
                <w:szCs w:val="28"/>
                <w:lang w:eastAsia="en-US"/>
              </w:rPr>
              <w:t>а</w:t>
            </w:r>
            <w:r w:rsidRPr="002D3265">
              <w:rPr>
                <w:rFonts w:eastAsia="Calibri"/>
                <w:color w:val="000000"/>
                <w:sz w:val="28"/>
                <w:szCs w:val="28"/>
                <w:lang w:eastAsia="en-US"/>
              </w:rPr>
              <w:t>сов</w:t>
            </w:r>
          </w:p>
        </w:tc>
        <w:tc>
          <w:tcPr>
            <w:tcW w:w="2799" w:type="dxa"/>
            <w:gridSpan w:val="4"/>
          </w:tcPr>
          <w:p w:rsidR="002D3265" w:rsidRPr="002D3265" w:rsidRDefault="002D3265" w:rsidP="009550A1">
            <w:pPr>
              <w:spacing w:line="211" w:lineRule="auto"/>
              <w:jc w:val="center"/>
              <w:rPr>
                <w:rFonts w:eastAsia="Calibri"/>
                <w:color w:val="000000"/>
                <w:sz w:val="28"/>
                <w:szCs w:val="28"/>
                <w:lang w:eastAsia="en-US"/>
              </w:rPr>
            </w:pPr>
            <w:r w:rsidRPr="002D3265">
              <w:rPr>
                <w:rFonts w:eastAsia="Calibri"/>
                <w:color w:val="000000"/>
                <w:sz w:val="28"/>
                <w:szCs w:val="28"/>
                <w:lang w:eastAsia="en-US"/>
              </w:rPr>
              <w:t>Семестры</w:t>
            </w:r>
          </w:p>
        </w:tc>
      </w:tr>
      <w:tr w:rsidR="002D3265" w:rsidRPr="002D3265" w:rsidTr="009B2A62">
        <w:tc>
          <w:tcPr>
            <w:tcW w:w="5637" w:type="dxa"/>
            <w:vMerge/>
          </w:tcPr>
          <w:p w:rsidR="002D3265" w:rsidRPr="002D3265" w:rsidRDefault="002D3265" w:rsidP="009550A1">
            <w:pPr>
              <w:spacing w:line="211" w:lineRule="auto"/>
              <w:jc w:val="center"/>
              <w:rPr>
                <w:rFonts w:eastAsia="Calibri"/>
                <w:color w:val="000000"/>
                <w:sz w:val="28"/>
                <w:szCs w:val="28"/>
                <w:lang w:eastAsia="en-US"/>
              </w:rPr>
            </w:pPr>
          </w:p>
        </w:tc>
        <w:tc>
          <w:tcPr>
            <w:tcW w:w="1417" w:type="dxa"/>
            <w:vMerge/>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b/>
                <w:color w:val="000000"/>
                <w:sz w:val="28"/>
                <w:szCs w:val="28"/>
              </w:rPr>
              <w:t>Аудиторные занятия (всего)</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В том числе:</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Лекции (Л)</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Практические занятия (ПЗ)</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Семинары (С)</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Лабораторные работы (ЛР)</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b/>
                <w:color w:val="000000"/>
                <w:sz w:val="28"/>
                <w:szCs w:val="28"/>
              </w:rPr>
            </w:pPr>
            <w:r w:rsidRPr="002D3265">
              <w:rPr>
                <w:b/>
                <w:color w:val="000000"/>
                <w:sz w:val="28"/>
                <w:szCs w:val="28"/>
              </w:rPr>
              <w:t>Самостоятельная работа (СРС) (всего)</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В том числе:</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Курсовой проект (работа)</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Расчетно-графические работы</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Реферат</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i/>
                <w:color w:val="000000"/>
                <w:sz w:val="28"/>
                <w:szCs w:val="28"/>
              </w:rPr>
            </w:pPr>
            <w:r w:rsidRPr="002D3265">
              <w:rPr>
                <w:i/>
                <w:color w:val="000000"/>
                <w:sz w:val="28"/>
                <w:szCs w:val="28"/>
              </w:rPr>
              <w:t>Другие виды самостоятельной работы</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 xml:space="preserve">Подготовка к занятиям </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Самоподготовка</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Вид промежуточной аттестации:</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 зачет</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 экзамен</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r w:rsidR="002D3265" w:rsidRPr="002D3265" w:rsidTr="009B2A62">
        <w:tc>
          <w:tcPr>
            <w:tcW w:w="5637" w:type="dxa"/>
          </w:tcPr>
          <w:p w:rsidR="002D3265" w:rsidRPr="002D3265" w:rsidRDefault="002D3265" w:rsidP="009550A1">
            <w:pPr>
              <w:spacing w:line="211" w:lineRule="auto"/>
              <w:rPr>
                <w:color w:val="000000"/>
                <w:sz w:val="28"/>
                <w:szCs w:val="28"/>
              </w:rPr>
            </w:pPr>
            <w:r w:rsidRPr="002D3265">
              <w:rPr>
                <w:color w:val="000000"/>
                <w:sz w:val="28"/>
                <w:szCs w:val="28"/>
              </w:rPr>
              <w:t>Общая трудоемкость: ___ часов;</w:t>
            </w:r>
          </w:p>
          <w:p w:rsidR="002D3265" w:rsidRPr="002D3265" w:rsidRDefault="002D3265" w:rsidP="009550A1">
            <w:pPr>
              <w:spacing w:line="211" w:lineRule="auto"/>
              <w:rPr>
                <w:color w:val="000000"/>
                <w:sz w:val="28"/>
                <w:szCs w:val="28"/>
              </w:rPr>
            </w:pPr>
            <w:r w:rsidRPr="002D3265">
              <w:rPr>
                <w:color w:val="000000"/>
                <w:sz w:val="28"/>
                <w:szCs w:val="28"/>
              </w:rPr>
              <w:t xml:space="preserve">                                      ___ зачетных единиц</w:t>
            </w:r>
          </w:p>
        </w:tc>
        <w:tc>
          <w:tcPr>
            <w:tcW w:w="1417"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9" w:type="dxa"/>
          </w:tcPr>
          <w:p w:rsidR="002D3265" w:rsidRPr="002D3265" w:rsidRDefault="002D3265" w:rsidP="009550A1">
            <w:pPr>
              <w:spacing w:line="211" w:lineRule="auto"/>
              <w:jc w:val="center"/>
              <w:rPr>
                <w:rFonts w:eastAsia="Calibri"/>
                <w:color w:val="000000"/>
                <w:sz w:val="28"/>
                <w:szCs w:val="28"/>
                <w:lang w:eastAsia="en-US"/>
              </w:rPr>
            </w:pPr>
          </w:p>
        </w:tc>
        <w:tc>
          <w:tcPr>
            <w:tcW w:w="708" w:type="dxa"/>
          </w:tcPr>
          <w:p w:rsidR="002D3265" w:rsidRPr="002D3265" w:rsidRDefault="002D3265" w:rsidP="009550A1">
            <w:pPr>
              <w:spacing w:line="211" w:lineRule="auto"/>
              <w:jc w:val="center"/>
              <w:rPr>
                <w:rFonts w:eastAsia="Calibri"/>
                <w:color w:val="000000"/>
                <w:sz w:val="28"/>
                <w:szCs w:val="28"/>
                <w:lang w:eastAsia="en-US"/>
              </w:rPr>
            </w:pPr>
          </w:p>
        </w:tc>
        <w:tc>
          <w:tcPr>
            <w:tcW w:w="673" w:type="dxa"/>
          </w:tcPr>
          <w:p w:rsidR="002D3265" w:rsidRPr="002D3265" w:rsidRDefault="002D3265" w:rsidP="009550A1">
            <w:pPr>
              <w:spacing w:line="211" w:lineRule="auto"/>
              <w:jc w:val="center"/>
              <w:rPr>
                <w:rFonts w:eastAsia="Calibri"/>
                <w:color w:val="000000"/>
                <w:sz w:val="28"/>
                <w:szCs w:val="28"/>
                <w:lang w:eastAsia="en-US"/>
              </w:rPr>
            </w:pPr>
          </w:p>
        </w:tc>
      </w:tr>
    </w:tbl>
    <w:p w:rsidR="002D3265" w:rsidRPr="002D3265" w:rsidRDefault="002D3265" w:rsidP="002D3265">
      <w:pPr>
        <w:tabs>
          <w:tab w:val="left" w:pos="993"/>
        </w:tabs>
        <w:spacing w:line="228" w:lineRule="auto"/>
        <w:ind w:firstLine="567"/>
        <w:jc w:val="both"/>
        <w:rPr>
          <w:rFonts w:eastAsia="Calibri"/>
          <w:b/>
          <w:sz w:val="28"/>
          <w:szCs w:val="28"/>
          <w:lang w:eastAsia="en-US"/>
        </w:rPr>
      </w:pPr>
      <w:r w:rsidRPr="002D3265">
        <w:rPr>
          <w:rFonts w:eastAsia="Calibri"/>
          <w:b/>
          <w:sz w:val="28"/>
          <w:szCs w:val="28"/>
          <w:lang w:eastAsia="en-US"/>
        </w:rPr>
        <w:lastRenderedPageBreak/>
        <w:t>5.</w:t>
      </w:r>
      <w:r w:rsidRPr="002D3265">
        <w:rPr>
          <w:rFonts w:eastAsia="Calibri"/>
          <w:b/>
          <w:sz w:val="28"/>
          <w:szCs w:val="28"/>
          <w:lang w:eastAsia="en-US"/>
        </w:rPr>
        <w:tab/>
        <w:t>Содержание дисциплины.</w:t>
      </w: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5.1.</w:t>
      </w:r>
      <w:r w:rsidRPr="002D3265">
        <w:rPr>
          <w:rFonts w:eastAsia="Calibri"/>
          <w:b/>
          <w:sz w:val="28"/>
          <w:szCs w:val="28"/>
          <w:lang w:eastAsia="en-US"/>
        </w:rPr>
        <w:tab/>
        <w:t>Содержание разделов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402"/>
        <w:gridCol w:w="5776"/>
      </w:tblGrid>
      <w:tr w:rsidR="002D3265" w:rsidRPr="002D3265" w:rsidTr="009B2A62">
        <w:tc>
          <w:tcPr>
            <w:tcW w:w="675" w:type="dxa"/>
          </w:tcPr>
          <w:p w:rsidR="002D3265" w:rsidRPr="002D3265" w:rsidRDefault="002D3265" w:rsidP="002D3265">
            <w:pPr>
              <w:tabs>
                <w:tab w:val="left" w:pos="1134"/>
              </w:tabs>
              <w:spacing w:line="228" w:lineRule="auto"/>
              <w:jc w:val="both"/>
              <w:rPr>
                <w:rFonts w:eastAsia="Calibri"/>
                <w:sz w:val="28"/>
                <w:szCs w:val="28"/>
                <w:lang w:eastAsia="en-US"/>
              </w:rPr>
            </w:pPr>
            <w:r w:rsidRPr="002D3265">
              <w:rPr>
                <w:rFonts w:eastAsia="Calibri"/>
                <w:b/>
                <w:sz w:val="28"/>
                <w:szCs w:val="28"/>
                <w:lang w:eastAsia="en-US"/>
              </w:rPr>
              <w:t>№ п/п</w:t>
            </w:r>
          </w:p>
        </w:tc>
        <w:tc>
          <w:tcPr>
            <w:tcW w:w="3402"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Наименование</w:t>
            </w:r>
          </w:p>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раздела дисциплины</w:t>
            </w:r>
          </w:p>
        </w:tc>
        <w:tc>
          <w:tcPr>
            <w:tcW w:w="5776"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Содержание раздела</w:t>
            </w:r>
          </w:p>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(дидактические единицы)</w:t>
            </w:r>
          </w:p>
        </w:tc>
      </w:tr>
      <w:tr w:rsidR="002D3265" w:rsidRPr="002D3265" w:rsidTr="009B2A62">
        <w:tc>
          <w:tcPr>
            <w:tcW w:w="675" w:type="dxa"/>
            <w:vAlign w:val="center"/>
          </w:tcPr>
          <w:p w:rsidR="002D3265" w:rsidRPr="002D3265" w:rsidRDefault="002D3265" w:rsidP="002D3265">
            <w:pPr>
              <w:spacing w:line="228" w:lineRule="auto"/>
              <w:jc w:val="center"/>
              <w:rPr>
                <w:rFonts w:eastAsia="Calibri"/>
                <w:sz w:val="28"/>
                <w:szCs w:val="28"/>
                <w:lang w:eastAsia="en-US"/>
              </w:rPr>
            </w:pPr>
            <w:r w:rsidRPr="002D3265">
              <w:rPr>
                <w:rFonts w:eastAsia="Calibri"/>
                <w:sz w:val="28"/>
                <w:szCs w:val="28"/>
                <w:lang w:eastAsia="en-US"/>
              </w:rPr>
              <w:t>1</w:t>
            </w:r>
          </w:p>
        </w:tc>
        <w:tc>
          <w:tcPr>
            <w:tcW w:w="3402" w:type="dxa"/>
            <w:vAlign w:val="center"/>
          </w:tcPr>
          <w:p w:rsidR="002D3265" w:rsidRPr="002D3265" w:rsidRDefault="002D3265" w:rsidP="002D3265">
            <w:pPr>
              <w:spacing w:line="228" w:lineRule="auto"/>
              <w:jc w:val="center"/>
              <w:rPr>
                <w:rFonts w:eastAsia="Calibri"/>
                <w:sz w:val="28"/>
                <w:szCs w:val="28"/>
                <w:lang w:eastAsia="en-US"/>
              </w:rPr>
            </w:pPr>
            <w:r w:rsidRPr="002D3265">
              <w:rPr>
                <w:rFonts w:eastAsia="Calibri"/>
                <w:sz w:val="28"/>
                <w:szCs w:val="28"/>
                <w:lang w:eastAsia="en-US"/>
              </w:rPr>
              <w:t>2</w:t>
            </w:r>
          </w:p>
        </w:tc>
        <w:tc>
          <w:tcPr>
            <w:tcW w:w="5776" w:type="dxa"/>
            <w:vAlign w:val="center"/>
          </w:tcPr>
          <w:p w:rsidR="002D3265" w:rsidRPr="002D3265" w:rsidRDefault="002D3265" w:rsidP="002D3265">
            <w:pPr>
              <w:spacing w:line="228" w:lineRule="auto"/>
              <w:jc w:val="center"/>
              <w:rPr>
                <w:rFonts w:eastAsia="Calibri"/>
                <w:sz w:val="28"/>
                <w:szCs w:val="28"/>
                <w:lang w:eastAsia="en-US"/>
              </w:rPr>
            </w:pPr>
            <w:r w:rsidRPr="002D3265">
              <w:rPr>
                <w:rFonts w:eastAsia="Calibri"/>
                <w:sz w:val="28"/>
                <w:szCs w:val="28"/>
                <w:lang w:eastAsia="en-US"/>
              </w:rPr>
              <w:t>3</w:t>
            </w:r>
          </w:p>
        </w:tc>
      </w:tr>
      <w:tr w:rsidR="002D3265" w:rsidRPr="002D3265" w:rsidTr="009B2A62">
        <w:tc>
          <w:tcPr>
            <w:tcW w:w="675" w:type="dxa"/>
            <w:vAlign w:val="center"/>
          </w:tcPr>
          <w:p w:rsidR="002D3265" w:rsidRPr="002D3265" w:rsidRDefault="002D3265" w:rsidP="002D3265">
            <w:pPr>
              <w:spacing w:line="228" w:lineRule="auto"/>
              <w:jc w:val="center"/>
              <w:rPr>
                <w:rFonts w:eastAsia="Calibri"/>
                <w:sz w:val="28"/>
                <w:szCs w:val="28"/>
                <w:lang w:eastAsia="en-US"/>
              </w:rPr>
            </w:pPr>
          </w:p>
        </w:tc>
        <w:tc>
          <w:tcPr>
            <w:tcW w:w="3402" w:type="dxa"/>
            <w:vAlign w:val="center"/>
          </w:tcPr>
          <w:p w:rsidR="002D3265" w:rsidRPr="002D3265" w:rsidRDefault="002D3265" w:rsidP="002D3265">
            <w:pPr>
              <w:spacing w:line="228" w:lineRule="auto"/>
              <w:jc w:val="center"/>
              <w:rPr>
                <w:rFonts w:eastAsia="Calibri"/>
                <w:sz w:val="28"/>
                <w:szCs w:val="28"/>
                <w:lang w:eastAsia="en-US"/>
              </w:rPr>
            </w:pPr>
          </w:p>
        </w:tc>
        <w:tc>
          <w:tcPr>
            <w:tcW w:w="5776" w:type="dxa"/>
            <w:vAlign w:val="center"/>
          </w:tcPr>
          <w:p w:rsidR="002D3265" w:rsidRPr="002D3265" w:rsidRDefault="002D3265" w:rsidP="002D3265">
            <w:pPr>
              <w:spacing w:line="228" w:lineRule="auto"/>
              <w:jc w:val="center"/>
              <w:rPr>
                <w:rFonts w:eastAsia="Calibri"/>
                <w:sz w:val="28"/>
                <w:szCs w:val="28"/>
                <w:lang w:eastAsia="en-US"/>
              </w:rPr>
            </w:pPr>
          </w:p>
        </w:tc>
      </w:tr>
    </w:tbl>
    <w:p w:rsidR="002D3265" w:rsidRPr="002D3265" w:rsidRDefault="002D3265" w:rsidP="002D3265">
      <w:pPr>
        <w:tabs>
          <w:tab w:val="left" w:pos="1134"/>
        </w:tabs>
        <w:spacing w:line="228" w:lineRule="auto"/>
        <w:jc w:val="both"/>
        <w:rPr>
          <w:rFonts w:eastAsia="Calibri"/>
          <w:sz w:val="28"/>
          <w:szCs w:val="28"/>
          <w:lang w:eastAsia="en-US"/>
        </w:rPr>
      </w:pP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5.2.</w:t>
      </w:r>
      <w:r w:rsidRPr="002D3265">
        <w:rPr>
          <w:rFonts w:eastAsia="Calibri"/>
          <w:b/>
          <w:sz w:val="28"/>
          <w:szCs w:val="28"/>
          <w:lang w:eastAsia="en-US"/>
        </w:rPr>
        <w:tab/>
        <w:t>Разделы дисциплины и междисциплинарные связи с обеспеч</w:t>
      </w:r>
      <w:r w:rsidRPr="002D3265">
        <w:rPr>
          <w:rFonts w:eastAsia="Calibri"/>
          <w:b/>
          <w:sz w:val="28"/>
          <w:szCs w:val="28"/>
          <w:lang w:eastAsia="en-US"/>
        </w:rPr>
        <w:t>и</w:t>
      </w:r>
      <w:r w:rsidRPr="002D3265">
        <w:rPr>
          <w:rFonts w:eastAsia="Calibri"/>
          <w:b/>
          <w:sz w:val="28"/>
          <w:szCs w:val="28"/>
          <w:lang w:eastAsia="en-US"/>
        </w:rPr>
        <w:t>ваемыми (последующими) дисциплинами.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402"/>
        <w:gridCol w:w="567"/>
        <w:gridCol w:w="567"/>
        <w:gridCol w:w="567"/>
        <w:gridCol w:w="496"/>
        <w:gridCol w:w="496"/>
        <w:gridCol w:w="496"/>
        <w:gridCol w:w="497"/>
        <w:gridCol w:w="519"/>
        <w:gridCol w:w="520"/>
        <w:gridCol w:w="520"/>
        <w:gridCol w:w="531"/>
      </w:tblGrid>
      <w:tr w:rsidR="002D3265" w:rsidRPr="002D3265" w:rsidTr="009B2A62">
        <w:tc>
          <w:tcPr>
            <w:tcW w:w="675" w:type="dxa"/>
            <w:vMerge w:val="restart"/>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п/п</w:t>
            </w:r>
          </w:p>
        </w:tc>
        <w:tc>
          <w:tcPr>
            <w:tcW w:w="3402" w:type="dxa"/>
            <w:vMerge w:val="restart"/>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Наименование обесп</w:t>
            </w:r>
            <w:r w:rsidRPr="002D3265">
              <w:rPr>
                <w:rFonts w:eastAsia="Calibri"/>
                <w:b/>
                <w:sz w:val="28"/>
                <w:szCs w:val="28"/>
                <w:lang w:eastAsia="en-US"/>
              </w:rPr>
              <w:t>е</w:t>
            </w:r>
            <w:r w:rsidRPr="002D3265">
              <w:rPr>
                <w:rFonts w:eastAsia="Calibri"/>
                <w:b/>
                <w:sz w:val="28"/>
                <w:szCs w:val="28"/>
                <w:lang w:eastAsia="en-US"/>
              </w:rPr>
              <w:t>чиваемых (последу</w:t>
            </w:r>
            <w:r w:rsidRPr="002D3265">
              <w:rPr>
                <w:rFonts w:eastAsia="Calibri"/>
                <w:b/>
                <w:sz w:val="28"/>
                <w:szCs w:val="28"/>
                <w:lang w:eastAsia="en-US"/>
              </w:rPr>
              <w:t>ю</w:t>
            </w:r>
            <w:r w:rsidRPr="002D3265">
              <w:rPr>
                <w:rFonts w:eastAsia="Calibri"/>
                <w:b/>
                <w:sz w:val="28"/>
                <w:szCs w:val="28"/>
                <w:lang w:eastAsia="en-US"/>
              </w:rPr>
              <w:t>щих) дисциплин</w:t>
            </w:r>
          </w:p>
        </w:tc>
        <w:tc>
          <w:tcPr>
            <w:tcW w:w="5776" w:type="dxa"/>
            <w:gridSpan w:val="11"/>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color w:val="000000"/>
                <w:sz w:val="28"/>
                <w:szCs w:val="28"/>
                <w:lang w:eastAsia="en-US"/>
              </w:rPr>
              <w:t>№ № разделов данной дисциплины, нео</w:t>
            </w:r>
            <w:r w:rsidRPr="002D3265">
              <w:rPr>
                <w:rFonts w:eastAsia="Calibri"/>
                <w:b/>
                <w:color w:val="000000"/>
                <w:sz w:val="28"/>
                <w:szCs w:val="28"/>
                <w:lang w:eastAsia="en-US"/>
              </w:rPr>
              <w:t>б</w:t>
            </w:r>
            <w:r w:rsidRPr="002D3265">
              <w:rPr>
                <w:rFonts w:eastAsia="Calibri"/>
                <w:b/>
                <w:color w:val="000000"/>
                <w:sz w:val="28"/>
                <w:szCs w:val="28"/>
                <w:lang w:eastAsia="en-US"/>
              </w:rPr>
              <w:t>ходимых для изучения обеспечиваемых (последующих) дисциплин</w:t>
            </w:r>
          </w:p>
        </w:tc>
      </w:tr>
      <w:tr w:rsidR="002D3265" w:rsidRPr="002D3265" w:rsidTr="009B2A62">
        <w:tc>
          <w:tcPr>
            <w:tcW w:w="675" w:type="dxa"/>
            <w:vMerge/>
          </w:tcPr>
          <w:p w:rsidR="002D3265" w:rsidRPr="002D3265" w:rsidRDefault="002D3265" w:rsidP="002D3265">
            <w:pPr>
              <w:tabs>
                <w:tab w:val="left" w:pos="1134"/>
              </w:tabs>
              <w:spacing w:line="228" w:lineRule="auto"/>
              <w:jc w:val="center"/>
              <w:rPr>
                <w:rFonts w:eastAsia="Calibri"/>
                <w:sz w:val="28"/>
                <w:szCs w:val="28"/>
                <w:lang w:eastAsia="en-US"/>
              </w:rPr>
            </w:pPr>
          </w:p>
        </w:tc>
        <w:tc>
          <w:tcPr>
            <w:tcW w:w="3402" w:type="dxa"/>
            <w:vMerge/>
          </w:tcPr>
          <w:p w:rsidR="002D3265" w:rsidRPr="002D3265" w:rsidRDefault="002D3265" w:rsidP="002D3265">
            <w:pPr>
              <w:tabs>
                <w:tab w:val="left" w:pos="1134"/>
              </w:tabs>
              <w:spacing w:line="228" w:lineRule="auto"/>
              <w:jc w:val="center"/>
              <w:rPr>
                <w:rFonts w:eastAsia="Calibri"/>
                <w:sz w:val="28"/>
                <w:szCs w:val="28"/>
                <w:lang w:eastAsia="en-US"/>
              </w:rPr>
            </w:pPr>
          </w:p>
        </w:tc>
        <w:tc>
          <w:tcPr>
            <w:tcW w:w="56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1</w:t>
            </w:r>
          </w:p>
        </w:tc>
        <w:tc>
          <w:tcPr>
            <w:tcW w:w="56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2</w:t>
            </w:r>
          </w:p>
        </w:tc>
        <w:tc>
          <w:tcPr>
            <w:tcW w:w="56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3</w:t>
            </w:r>
          </w:p>
        </w:tc>
        <w:tc>
          <w:tcPr>
            <w:tcW w:w="496" w:type="dxa"/>
          </w:tcPr>
          <w:p w:rsidR="002D3265" w:rsidRPr="002D3265" w:rsidRDefault="002D3265" w:rsidP="002D3265">
            <w:pPr>
              <w:tabs>
                <w:tab w:val="left" w:pos="1134"/>
              </w:tabs>
              <w:spacing w:line="228" w:lineRule="auto"/>
              <w:jc w:val="center"/>
              <w:rPr>
                <w:rFonts w:eastAsia="Calibri"/>
                <w:sz w:val="28"/>
                <w:szCs w:val="28"/>
                <w:lang w:val="en-US" w:eastAsia="en-US"/>
              </w:rPr>
            </w:pPr>
            <w:r w:rsidRPr="002D3265">
              <w:rPr>
                <w:rFonts w:eastAsia="Calibri"/>
                <w:sz w:val="28"/>
                <w:szCs w:val="28"/>
                <w:lang w:val="en-US" w:eastAsia="en-US"/>
              </w:rPr>
              <w:t>…</w:t>
            </w:r>
          </w:p>
        </w:tc>
        <w:tc>
          <w:tcPr>
            <w:tcW w:w="496"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496"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49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19"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20"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20"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31" w:type="dxa"/>
          </w:tcPr>
          <w:p w:rsidR="002D3265" w:rsidRPr="002D3265" w:rsidRDefault="002D3265" w:rsidP="002D3265">
            <w:pPr>
              <w:tabs>
                <w:tab w:val="left" w:pos="1134"/>
              </w:tabs>
              <w:spacing w:line="228" w:lineRule="auto"/>
              <w:jc w:val="center"/>
              <w:rPr>
                <w:rFonts w:eastAsia="Calibri"/>
                <w:sz w:val="28"/>
                <w:szCs w:val="28"/>
                <w:lang w:val="en-US" w:eastAsia="en-US"/>
              </w:rPr>
            </w:pPr>
          </w:p>
        </w:tc>
      </w:tr>
      <w:tr w:rsidR="002D3265" w:rsidRPr="002D3265" w:rsidTr="009B2A62">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3402"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6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6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6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496"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496"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496"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49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19"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20"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20"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31" w:type="dxa"/>
          </w:tcPr>
          <w:p w:rsidR="002D3265" w:rsidRPr="002D3265" w:rsidRDefault="002D3265" w:rsidP="002D3265">
            <w:pPr>
              <w:tabs>
                <w:tab w:val="left" w:pos="1134"/>
              </w:tabs>
              <w:spacing w:line="228" w:lineRule="auto"/>
              <w:jc w:val="center"/>
              <w:rPr>
                <w:rFonts w:eastAsia="Calibri"/>
                <w:sz w:val="28"/>
                <w:szCs w:val="28"/>
                <w:lang w:eastAsia="en-US"/>
              </w:rPr>
            </w:pPr>
          </w:p>
        </w:tc>
      </w:tr>
    </w:tbl>
    <w:p w:rsidR="002D3265" w:rsidRPr="002D3265" w:rsidRDefault="002D3265" w:rsidP="002D3265">
      <w:pPr>
        <w:tabs>
          <w:tab w:val="left" w:pos="1134"/>
        </w:tabs>
        <w:spacing w:line="228" w:lineRule="auto"/>
        <w:jc w:val="center"/>
        <w:rPr>
          <w:rFonts w:eastAsia="Calibri"/>
          <w:sz w:val="28"/>
          <w:szCs w:val="28"/>
          <w:lang w:eastAsia="en-US"/>
        </w:rPr>
      </w:pP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5.3.</w:t>
      </w:r>
      <w:r w:rsidRPr="002D3265">
        <w:rPr>
          <w:rFonts w:eastAsia="Calibri"/>
          <w:b/>
          <w:sz w:val="28"/>
          <w:szCs w:val="28"/>
          <w:lang w:eastAsia="en-US"/>
        </w:rPr>
        <w:tab/>
        <w:t>Разделы дисциплины и виды занятий (в часах).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0"/>
        <w:gridCol w:w="3427"/>
        <w:gridCol w:w="993"/>
        <w:gridCol w:w="992"/>
        <w:gridCol w:w="850"/>
        <w:gridCol w:w="993"/>
        <w:gridCol w:w="961"/>
        <w:gridCol w:w="987"/>
      </w:tblGrid>
      <w:tr w:rsidR="002D3265" w:rsidRPr="002D3265" w:rsidTr="009B2A62">
        <w:tc>
          <w:tcPr>
            <w:tcW w:w="650"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п/п</w:t>
            </w:r>
          </w:p>
        </w:tc>
        <w:tc>
          <w:tcPr>
            <w:tcW w:w="3427"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Наименование</w:t>
            </w:r>
          </w:p>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раздела дисциплины</w:t>
            </w:r>
          </w:p>
        </w:tc>
        <w:tc>
          <w:tcPr>
            <w:tcW w:w="993" w:type="dxa"/>
            <w:vAlign w:val="center"/>
          </w:tcPr>
          <w:p w:rsidR="002D3265" w:rsidRPr="002D3265" w:rsidRDefault="002D3265" w:rsidP="002D3265">
            <w:pPr>
              <w:spacing w:line="228" w:lineRule="auto"/>
              <w:jc w:val="center"/>
              <w:rPr>
                <w:rFonts w:eastAsia="Calibri"/>
                <w:b/>
                <w:sz w:val="28"/>
                <w:szCs w:val="28"/>
                <w:lang w:eastAsia="en-US"/>
              </w:rPr>
            </w:pPr>
            <w:r w:rsidRPr="002D3265">
              <w:rPr>
                <w:rFonts w:eastAsia="Calibri"/>
                <w:b/>
                <w:sz w:val="28"/>
                <w:szCs w:val="28"/>
                <w:lang w:eastAsia="en-US"/>
              </w:rPr>
              <w:t>Л</w:t>
            </w:r>
          </w:p>
        </w:tc>
        <w:tc>
          <w:tcPr>
            <w:tcW w:w="992" w:type="dxa"/>
            <w:vAlign w:val="center"/>
          </w:tcPr>
          <w:p w:rsidR="002D3265" w:rsidRPr="002D3265" w:rsidRDefault="002D3265" w:rsidP="002D3265">
            <w:pPr>
              <w:spacing w:line="228" w:lineRule="auto"/>
              <w:jc w:val="center"/>
              <w:rPr>
                <w:rFonts w:eastAsia="Calibri"/>
                <w:b/>
                <w:sz w:val="28"/>
                <w:szCs w:val="28"/>
                <w:lang w:eastAsia="en-US"/>
              </w:rPr>
            </w:pPr>
            <w:r w:rsidRPr="002D3265">
              <w:rPr>
                <w:rFonts w:eastAsia="Calibri"/>
                <w:b/>
                <w:sz w:val="28"/>
                <w:szCs w:val="28"/>
                <w:lang w:eastAsia="en-US"/>
              </w:rPr>
              <w:t>ПЗ</w:t>
            </w:r>
          </w:p>
        </w:tc>
        <w:tc>
          <w:tcPr>
            <w:tcW w:w="850" w:type="dxa"/>
            <w:vAlign w:val="center"/>
          </w:tcPr>
          <w:p w:rsidR="002D3265" w:rsidRPr="002D3265" w:rsidRDefault="002D3265" w:rsidP="002D3265">
            <w:pPr>
              <w:spacing w:line="228" w:lineRule="auto"/>
              <w:jc w:val="center"/>
              <w:rPr>
                <w:rFonts w:eastAsia="Calibri"/>
                <w:b/>
                <w:sz w:val="28"/>
                <w:szCs w:val="28"/>
                <w:lang w:eastAsia="en-US"/>
              </w:rPr>
            </w:pPr>
            <w:r w:rsidRPr="002D3265">
              <w:rPr>
                <w:rFonts w:eastAsia="Calibri"/>
                <w:b/>
                <w:sz w:val="28"/>
                <w:szCs w:val="28"/>
                <w:lang w:eastAsia="en-US"/>
              </w:rPr>
              <w:t>ЛР</w:t>
            </w:r>
          </w:p>
        </w:tc>
        <w:tc>
          <w:tcPr>
            <w:tcW w:w="993" w:type="dxa"/>
            <w:vAlign w:val="center"/>
          </w:tcPr>
          <w:p w:rsidR="002D3265" w:rsidRPr="002D3265" w:rsidRDefault="002D3265" w:rsidP="002D3265">
            <w:pPr>
              <w:spacing w:line="228" w:lineRule="auto"/>
              <w:jc w:val="center"/>
              <w:rPr>
                <w:rFonts w:eastAsia="Calibri"/>
                <w:b/>
                <w:sz w:val="28"/>
                <w:szCs w:val="28"/>
                <w:lang w:eastAsia="en-US"/>
              </w:rPr>
            </w:pPr>
            <w:r w:rsidRPr="002D3265">
              <w:rPr>
                <w:rFonts w:eastAsia="Calibri"/>
                <w:b/>
                <w:sz w:val="28"/>
                <w:szCs w:val="28"/>
                <w:lang w:eastAsia="en-US"/>
              </w:rPr>
              <w:t>С</w:t>
            </w:r>
          </w:p>
        </w:tc>
        <w:tc>
          <w:tcPr>
            <w:tcW w:w="961" w:type="dxa"/>
            <w:vAlign w:val="center"/>
          </w:tcPr>
          <w:p w:rsidR="002D3265" w:rsidRPr="002D3265" w:rsidRDefault="002D3265" w:rsidP="002D3265">
            <w:pPr>
              <w:spacing w:line="228" w:lineRule="auto"/>
              <w:jc w:val="center"/>
              <w:rPr>
                <w:rFonts w:eastAsia="Calibri"/>
                <w:b/>
                <w:sz w:val="28"/>
                <w:szCs w:val="28"/>
                <w:lang w:eastAsia="en-US"/>
              </w:rPr>
            </w:pPr>
            <w:r w:rsidRPr="002D3265">
              <w:rPr>
                <w:rFonts w:eastAsia="Calibri"/>
                <w:b/>
                <w:sz w:val="28"/>
                <w:szCs w:val="28"/>
                <w:lang w:eastAsia="en-US"/>
              </w:rPr>
              <w:t>СРС</w:t>
            </w:r>
          </w:p>
        </w:tc>
        <w:tc>
          <w:tcPr>
            <w:tcW w:w="987" w:type="dxa"/>
            <w:vAlign w:val="center"/>
          </w:tcPr>
          <w:p w:rsidR="002D3265" w:rsidRPr="002D3265" w:rsidRDefault="002D3265" w:rsidP="002D3265">
            <w:pPr>
              <w:spacing w:line="228" w:lineRule="auto"/>
              <w:jc w:val="center"/>
              <w:rPr>
                <w:rFonts w:eastAsia="Calibri"/>
                <w:b/>
                <w:sz w:val="28"/>
                <w:szCs w:val="28"/>
                <w:lang w:eastAsia="en-US"/>
              </w:rPr>
            </w:pPr>
            <w:r w:rsidRPr="002D3265">
              <w:rPr>
                <w:rFonts w:eastAsia="Calibri"/>
                <w:b/>
                <w:sz w:val="28"/>
                <w:szCs w:val="28"/>
                <w:lang w:eastAsia="en-US"/>
              </w:rPr>
              <w:t>Всего часов</w:t>
            </w:r>
          </w:p>
        </w:tc>
      </w:tr>
      <w:tr w:rsidR="002D3265" w:rsidRPr="002D3265" w:rsidTr="009B2A62">
        <w:tc>
          <w:tcPr>
            <w:tcW w:w="650"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1</w:t>
            </w:r>
          </w:p>
        </w:tc>
        <w:tc>
          <w:tcPr>
            <w:tcW w:w="342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2</w:t>
            </w:r>
          </w:p>
        </w:tc>
        <w:tc>
          <w:tcPr>
            <w:tcW w:w="99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3</w:t>
            </w:r>
          </w:p>
        </w:tc>
        <w:tc>
          <w:tcPr>
            <w:tcW w:w="992"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4</w:t>
            </w:r>
          </w:p>
        </w:tc>
        <w:tc>
          <w:tcPr>
            <w:tcW w:w="850"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5</w:t>
            </w:r>
          </w:p>
        </w:tc>
        <w:tc>
          <w:tcPr>
            <w:tcW w:w="99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6</w:t>
            </w:r>
          </w:p>
        </w:tc>
        <w:tc>
          <w:tcPr>
            <w:tcW w:w="961"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7</w:t>
            </w:r>
          </w:p>
        </w:tc>
        <w:tc>
          <w:tcPr>
            <w:tcW w:w="9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8</w:t>
            </w:r>
          </w:p>
        </w:tc>
      </w:tr>
      <w:tr w:rsidR="002D3265" w:rsidRPr="002D3265" w:rsidTr="009B2A62">
        <w:tc>
          <w:tcPr>
            <w:tcW w:w="650"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342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993"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992"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850"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993"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961"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987" w:type="dxa"/>
          </w:tcPr>
          <w:p w:rsidR="002D3265" w:rsidRPr="002D3265" w:rsidRDefault="002D3265" w:rsidP="002D3265">
            <w:pPr>
              <w:tabs>
                <w:tab w:val="left" w:pos="1134"/>
              </w:tabs>
              <w:spacing w:line="228" w:lineRule="auto"/>
              <w:jc w:val="center"/>
              <w:rPr>
                <w:rFonts w:eastAsia="Calibri"/>
                <w:sz w:val="28"/>
                <w:szCs w:val="28"/>
                <w:lang w:eastAsia="en-US"/>
              </w:rPr>
            </w:pPr>
          </w:p>
        </w:tc>
      </w:tr>
    </w:tbl>
    <w:p w:rsidR="002D3265" w:rsidRPr="002D3265" w:rsidRDefault="002D3265" w:rsidP="002D3265">
      <w:pPr>
        <w:tabs>
          <w:tab w:val="left" w:pos="1134"/>
        </w:tabs>
        <w:spacing w:line="228" w:lineRule="auto"/>
        <w:jc w:val="both"/>
        <w:rPr>
          <w:rFonts w:eastAsia="Calibri"/>
          <w:sz w:val="28"/>
          <w:szCs w:val="28"/>
          <w:lang w:eastAsia="en-US"/>
        </w:rPr>
      </w:pPr>
    </w:p>
    <w:p w:rsidR="002D3265" w:rsidRPr="002D3265" w:rsidRDefault="002D3265" w:rsidP="002D3265">
      <w:pPr>
        <w:tabs>
          <w:tab w:val="left" w:pos="993"/>
        </w:tabs>
        <w:spacing w:line="228" w:lineRule="auto"/>
        <w:ind w:firstLine="567"/>
        <w:jc w:val="both"/>
        <w:rPr>
          <w:rFonts w:eastAsia="Calibri"/>
          <w:sz w:val="28"/>
          <w:szCs w:val="28"/>
          <w:lang w:eastAsia="en-US"/>
        </w:rPr>
      </w:pPr>
      <w:r w:rsidRPr="002D3265">
        <w:rPr>
          <w:rFonts w:eastAsia="Calibri"/>
          <w:b/>
          <w:sz w:val="28"/>
          <w:szCs w:val="28"/>
          <w:lang w:eastAsia="en-US"/>
        </w:rPr>
        <w:t>6.</w:t>
      </w:r>
      <w:r w:rsidRPr="002D3265">
        <w:rPr>
          <w:rFonts w:eastAsia="Calibri"/>
          <w:b/>
          <w:sz w:val="28"/>
          <w:szCs w:val="28"/>
          <w:lang w:eastAsia="en-US"/>
        </w:rPr>
        <w:tab/>
        <w:t>Лекции, практические занятия, лабораторные работы, семинары.</w:t>
      </w: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6.1.</w:t>
      </w:r>
      <w:r w:rsidRPr="002D3265">
        <w:rPr>
          <w:rFonts w:eastAsia="Calibri"/>
          <w:b/>
          <w:sz w:val="28"/>
          <w:szCs w:val="28"/>
          <w:lang w:eastAsia="en-US"/>
        </w:rPr>
        <w:tab/>
        <w:t>Лекции.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5387"/>
        <w:gridCol w:w="1948"/>
      </w:tblGrid>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п/п</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 раздела дисциплины</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Тематика лекций</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pacing w:val="-10"/>
                <w:sz w:val="28"/>
                <w:szCs w:val="28"/>
                <w:lang w:eastAsia="en-US"/>
              </w:rPr>
              <w:t>Трудоемкость</w:t>
            </w:r>
            <w:r w:rsidRPr="002D3265">
              <w:rPr>
                <w:rFonts w:eastAsia="Calibri"/>
                <w:b/>
                <w:sz w:val="28"/>
                <w:szCs w:val="28"/>
                <w:lang w:eastAsia="en-US"/>
              </w:rPr>
              <w:t xml:space="preserve"> (час.)</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1</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2</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3</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4</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p>
        </w:tc>
      </w:tr>
    </w:tbl>
    <w:p w:rsidR="002D3265" w:rsidRPr="002D3265" w:rsidRDefault="002D3265" w:rsidP="002D3265">
      <w:pPr>
        <w:tabs>
          <w:tab w:val="left" w:pos="1134"/>
        </w:tabs>
        <w:spacing w:line="228" w:lineRule="auto"/>
        <w:ind w:firstLine="567"/>
        <w:jc w:val="both"/>
        <w:rPr>
          <w:rFonts w:eastAsia="Calibri"/>
          <w:b/>
          <w:sz w:val="28"/>
          <w:szCs w:val="28"/>
          <w:lang w:eastAsia="en-US"/>
        </w:rPr>
      </w:pP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6.2.</w:t>
      </w:r>
      <w:r w:rsidRPr="002D3265">
        <w:rPr>
          <w:rFonts w:eastAsia="Calibri"/>
          <w:b/>
          <w:sz w:val="28"/>
          <w:szCs w:val="28"/>
          <w:lang w:eastAsia="en-US"/>
        </w:rPr>
        <w:tab/>
        <w:t>Практические занятия.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5387"/>
        <w:gridCol w:w="1948"/>
      </w:tblGrid>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п/п</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 раздела дисциплины</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Тематика практических занятий</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pacing w:val="-10"/>
                <w:sz w:val="28"/>
                <w:szCs w:val="28"/>
                <w:lang w:eastAsia="en-US"/>
              </w:rPr>
              <w:t>Трудоемкость</w:t>
            </w:r>
            <w:r w:rsidRPr="002D3265">
              <w:rPr>
                <w:rFonts w:eastAsia="Calibri"/>
                <w:b/>
                <w:sz w:val="28"/>
                <w:szCs w:val="28"/>
                <w:lang w:eastAsia="en-US"/>
              </w:rPr>
              <w:t xml:space="preserve"> (час.)</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1</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2</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3</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4</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p>
        </w:tc>
      </w:tr>
    </w:tbl>
    <w:p w:rsidR="002D3265" w:rsidRPr="002D3265" w:rsidRDefault="002D3265" w:rsidP="002D3265">
      <w:pPr>
        <w:tabs>
          <w:tab w:val="left" w:pos="1134"/>
        </w:tabs>
        <w:spacing w:line="228" w:lineRule="auto"/>
        <w:jc w:val="both"/>
        <w:rPr>
          <w:rFonts w:eastAsia="Calibri"/>
          <w:sz w:val="28"/>
          <w:szCs w:val="28"/>
          <w:lang w:eastAsia="en-US"/>
        </w:rPr>
      </w:pP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6.3.</w:t>
      </w:r>
      <w:r w:rsidRPr="002D3265">
        <w:rPr>
          <w:rFonts w:eastAsia="Calibri"/>
          <w:b/>
          <w:sz w:val="28"/>
          <w:szCs w:val="28"/>
          <w:lang w:eastAsia="en-US"/>
        </w:rPr>
        <w:tab/>
        <w:t>Лабораторные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5387"/>
        <w:gridCol w:w="1948"/>
      </w:tblGrid>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п/п</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 раздела дисциплины</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Названия лабораторных работ</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pacing w:val="-10"/>
                <w:sz w:val="28"/>
                <w:szCs w:val="28"/>
                <w:lang w:eastAsia="en-US"/>
              </w:rPr>
              <w:t>Трудоемкость</w:t>
            </w:r>
            <w:r w:rsidRPr="002D3265">
              <w:rPr>
                <w:rFonts w:eastAsia="Calibri"/>
                <w:b/>
                <w:sz w:val="28"/>
                <w:szCs w:val="28"/>
                <w:lang w:eastAsia="en-US"/>
              </w:rPr>
              <w:t xml:space="preserve"> (час.)</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1</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2</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3</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4</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p>
        </w:tc>
      </w:tr>
    </w:tbl>
    <w:p w:rsidR="002D3265" w:rsidRPr="002D3265" w:rsidRDefault="002D3265" w:rsidP="002D3265">
      <w:pPr>
        <w:tabs>
          <w:tab w:val="left" w:pos="1134"/>
        </w:tabs>
        <w:spacing w:line="228" w:lineRule="auto"/>
        <w:jc w:val="both"/>
        <w:rPr>
          <w:rFonts w:eastAsia="Calibri"/>
          <w:sz w:val="28"/>
          <w:szCs w:val="28"/>
          <w:lang w:eastAsia="en-US"/>
        </w:rPr>
      </w:pPr>
    </w:p>
    <w:p w:rsidR="002D3265" w:rsidRPr="002D3265" w:rsidRDefault="002D3265" w:rsidP="002D3265">
      <w:pPr>
        <w:tabs>
          <w:tab w:val="left" w:pos="1134"/>
        </w:tabs>
        <w:spacing w:line="228" w:lineRule="auto"/>
        <w:ind w:firstLine="567"/>
        <w:jc w:val="both"/>
        <w:rPr>
          <w:rFonts w:eastAsia="Calibri"/>
          <w:b/>
          <w:sz w:val="28"/>
          <w:szCs w:val="28"/>
          <w:lang w:eastAsia="en-US"/>
        </w:rPr>
      </w:pPr>
      <w:r w:rsidRPr="002D3265">
        <w:rPr>
          <w:rFonts w:eastAsia="Calibri"/>
          <w:b/>
          <w:sz w:val="28"/>
          <w:szCs w:val="28"/>
          <w:lang w:eastAsia="en-US"/>
        </w:rPr>
        <w:t>6.4.</w:t>
      </w:r>
      <w:r w:rsidRPr="002D3265">
        <w:rPr>
          <w:rFonts w:eastAsia="Calibri"/>
          <w:b/>
          <w:sz w:val="28"/>
          <w:szCs w:val="28"/>
          <w:lang w:eastAsia="en-US"/>
        </w:rPr>
        <w:tab/>
        <w:t>Семинары.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5387"/>
        <w:gridCol w:w="1948"/>
      </w:tblGrid>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п/п</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 раздела дисциплины</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z w:val="28"/>
                <w:szCs w:val="28"/>
                <w:lang w:eastAsia="en-US"/>
              </w:rPr>
              <w:t>Тематика семинаров</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b/>
                <w:spacing w:val="-10"/>
                <w:sz w:val="28"/>
                <w:szCs w:val="28"/>
                <w:lang w:eastAsia="en-US"/>
              </w:rPr>
              <w:t>Трудоемкость</w:t>
            </w:r>
            <w:r w:rsidRPr="002D3265">
              <w:rPr>
                <w:rFonts w:eastAsia="Calibri"/>
                <w:b/>
                <w:sz w:val="28"/>
                <w:szCs w:val="28"/>
                <w:lang w:eastAsia="en-US"/>
              </w:rPr>
              <w:t xml:space="preserve"> (час.)</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1</w:t>
            </w: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2</w:t>
            </w: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3</w:t>
            </w: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r w:rsidRPr="002D3265">
              <w:rPr>
                <w:rFonts w:eastAsia="Calibri"/>
                <w:sz w:val="28"/>
                <w:szCs w:val="28"/>
                <w:lang w:eastAsia="en-US"/>
              </w:rPr>
              <w:t>4</w:t>
            </w:r>
          </w:p>
        </w:tc>
      </w:tr>
      <w:tr w:rsidR="002D3265" w:rsidRPr="002D3265" w:rsidTr="009B2A62">
        <w:trPr>
          <w:jc w:val="center"/>
        </w:trPr>
        <w:tc>
          <w:tcPr>
            <w:tcW w:w="675"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843"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5387" w:type="dxa"/>
          </w:tcPr>
          <w:p w:rsidR="002D3265" w:rsidRPr="002D3265" w:rsidRDefault="002D3265" w:rsidP="002D3265">
            <w:pPr>
              <w:tabs>
                <w:tab w:val="left" w:pos="1134"/>
              </w:tabs>
              <w:spacing w:line="228" w:lineRule="auto"/>
              <w:jc w:val="center"/>
              <w:rPr>
                <w:rFonts w:eastAsia="Calibri"/>
                <w:sz w:val="28"/>
                <w:szCs w:val="28"/>
                <w:lang w:eastAsia="en-US"/>
              </w:rPr>
            </w:pPr>
          </w:p>
        </w:tc>
        <w:tc>
          <w:tcPr>
            <w:tcW w:w="1948" w:type="dxa"/>
          </w:tcPr>
          <w:p w:rsidR="002D3265" w:rsidRPr="002D3265" w:rsidRDefault="002D3265" w:rsidP="002D3265">
            <w:pPr>
              <w:tabs>
                <w:tab w:val="left" w:pos="1134"/>
              </w:tabs>
              <w:spacing w:line="228" w:lineRule="auto"/>
              <w:jc w:val="center"/>
              <w:rPr>
                <w:rFonts w:eastAsia="Calibri"/>
                <w:sz w:val="28"/>
                <w:szCs w:val="28"/>
                <w:lang w:eastAsia="en-US"/>
              </w:rPr>
            </w:pPr>
          </w:p>
        </w:tc>
      </w:tr>
    </w:tbl>
    <w:p w:rsidR="002D3265" w:rsidRPr="002D3265" w:rsidRDefault="002D3265" w:rsidP="002D3265">
      <w:pPr>
        <w:tabs>
          <w:tab w:val="left" w:pos="1134"/>
        </w:tabs>
        <w:spacing w:line="221" w:lineRule="auto"/>
        <w:ind w:firstLine="567"/>
        <w:jc w:val="both"/>
        <w:rPr>
          <w:rFonts w:eastAsia="Calibri"/>
          <w:b/>
          <w:sz w:val="28"/>
          <w:szCs w:val="28"/>
          <w:lang w:eastAsia="en-US"/>
        </w:rPr>
      </w:pPr>
      <w:r w:rsidRPr="002D3265">
        <w:rPr>
          <w:rFonts w:eastAsia="Calibri"/>
          <w:b/>
          <w:sz w:val="28"/>
          <w:szCs w:val="28"/>
          <w:lang w:eastAsia="en-US"/>
        </w:rPr>
        <w:lastRenderedPageBreak/>
        <w:t>6.5.</w:t>
      </w:r>
      <w:r w:rsidRPr="002D3265">
        <w:rPr>
          <w:rFonts w:eastAsia="Calibri"/>
          <w:b/>
          <w:sz w:val="28"/>
          <w:szCs w:val="28"/>
          <w:lang w:eastAsia="en-US"/>
        </w:rPr>
        <w:tab/>
        <w:t>Учебные занятия, проводимые в интерактивной форме.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5387"/>
        <w:gridCol w:w="1948"/>
      </w:tblGrid>
      <w:tr w:rsidR="002D3265" w:rsidRPr="002D3265" w:rsidTr="009B2A62">
        <w:trPr>
          <w:jc w:val="center"/>
        </w:trPr>
        <w:tc>
          <w:tcPr>
            <w:tcW w:w="675" w:type="dxa"/>
          </w:tcPr>
          <w:p w:rsidR="002D3265" w:rsidRPr="002D3265" w:rsidRDefault="002D3265" w:rsidP="002D3265">
            <w:pPr>
              <w:tabs>
                <w:tab w:val="left" w:pos="1134"/>
              </w:tabs>
              <w:spacing w:line="221"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z w:val="28"/>
                <w:szCs w:val="28"/>
                <w:lang w:eastAsia="en-US"/>
              </w:rPr>
              <w:t>п/п</w:t>
            </w:r>
          </w:p>
        </w:tc>
        <w:tc>
          <w:tcPr>
            <w:tcW w:w="1843"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z w:val="28"/>
                <w:szCs w:val="28"/>
                <w:lang w:eastAsia="en-US"/>
              </w:rPr>
              <w:t>№ раздела дисциплины</w:t>
            </w:r>
          </w:p>
        </w:tc>
        <w:tc>
          <w:tcPr>
            <w:tcW w:w="5387" w:type="dxa"/>
          </w:tcPr>
          <w:p w:rsidR="002D3265" w:rsidRPr="002D3265" w:rsidRDefault="002D3265" w:rsidP="002D3265">
            <w:pPr>
              <w:tabs>
                <w:tab w:val="left" w:pos="1134"/>
              </w:tabs>
              <w:spacing w:line="221" w:lineRule="auto"/>
              <w:jc w:val="center"/>
              <w:rPr>
                <w:rFonts w:eastAsia="Calibri"/>
                <w:b/>
                <w:sz w:val="28"/>
                <w:szCs w:val="28"/>
                <w:lang w:eastAsia="en-US"/>
              </w:rPr>
            </w:pPr>
            <w:r w:rsidRPr="002D3265">
              <w:rPr>
                <w:rFonts w:eastAsia="Calibri"/>
                <w:b/>
                <w:sz w:val="28"/>
                <w:szCs w:val="28"/>
                <w:lang w:eastAsia="en-US"/>
              </w:rPr>
              <w:t>Название занятий, проводимых</w:t>
            </w:r>
          </w:p>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z w:val="28"/>
                <w:szCs w:val="28"/>
                <w:lang w:eastAsia="en-US"/>
              </w:rPr>
              <w:t>в интерактивной форме</w:t>
            </w:r>
          </w:p>
        </w:tc>
        <w:tc>
          <w:tcPr>
            <w:tcW w:w="1948"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pacing w:val="-10"/>
                <w:sz w:val="28"/>
                <w:szCs w:val="28"/>
                <w:lang w:eastAsia="en-US"/>
              </w:rPr>
              <w:t>Трудоемкость</w:t>
            </w:r>
            <w:r w:rsidRPr="002D3265">
              <w:rPr>
                <w:rFonts w:eastAsia="Calibri"/>
                <w:b/>
                <w:sz w:val="28"/>
                <w:szCs w:val="28"/>
                <w:lang w:eastAsia="en-US"/>
              </w:rPr>
              <w:t xml:space="preserve"> (час.)</w:t>
            </w:r>
          </w:p>
        </w:tc>
      </w:tr>
      <w:tr w:rsidR="002D3265" w:rsidRPr="002D3265" w:rsidTr="009B2A62">
        <w:trPr>
          <w:jc w:val="center"/>
        </w:trPr>
        <w:tc>
          <w:tcPr>
            <w:tcW w:w="675"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1</w:t>
            </w:r>
          </w:p>
        </w:tc>
        <w:tc>
          <w:tcPr>
            <w:tcW w:w="1843"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2</w:t>
            </w:r>
          </w:p>
        </w:tc>
        <w:tc>
          <w:tcPr>
            <w:tcW w:w="5387"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3</w:t>
            </w:r>
          </w:p>
        </w:tc>
        <w:tc>
          <w:tcPr>
            <w:tcW w:w="1948"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4</w:t>
            </w:r>
          </w:p>
        </w:tc>
      </w:tr>
      <w:tr w:rsidR="002D3265" w:rsidRPr="002D3265" w:rsidTr="009B2A62">
        <w:trPr>
          <w:jc w:val="center"/>
        </w:trPr>
        <w:tc>
          <w:tcPr>
            <w:tcW w:w="675" w:type="dxa"/>
          </w:tcPr>
          <w:p w:rsidR="002D3265" w:rsidRPr="002D3265" w:rsidRDefault="002D3265" w:rsidP="002D3265">
            <w:pPr>
              <w:tabs>
                <w:tab w:val="left" w:pos="1134"/>
              </w:tabs>
              <w:spacing w:line="221" w:lineRule="auto"/>
              <w:jc w:val="center"/>
              <w:rPr>
                <w:rFonts w:eastAsia="Calibri"/>
                <w:sz w:val="28"/>
                <w:szCs w:val="28"/>
                <w:lang w:eastAsia="en-US"/>
              </w:rPr>
            </w:pPr>
          </w:p>
        </w:tc>
        <w:tc>
          <w:tcPr>
            <w:tcW w:w="1843" w:type="dxa"/>
          </w:tcPr>
          <w:p w:rsidR="002D3265" w:rsidRPr="002D3265" w:rsidRDefault="002D3265" w:rsidP="002D3265">
            <w:pPr>
              <w:tabs>
                <w:tab w:val="left" w:pos="1134"/>
              </w:tabs>
              <w:spacing w:line="221" w:lineRule="auto"/>
              <w:jc w:val="center"/>
              <w:rPr>
                <w:rFonts w:eastAsia="Calibri"/>
                <w:sz w:val="28"/>
                <w:szCs w:val="28"/>
                <w:lang w:eastAsia="en-US"/>
              </w:rPr>
            </w:pPr>
          </w:p>
        </w:tc>
        <w:tc>
          <w:tcPr>
            <w:tcW w:w="5387" w:type="dxa"/>
          </w:tcPr>
          <w:p w:rsidR="002D3265" w:rsidRPr="002D3265" w:rsidRDefault="002D3265" w:rsidP="002D3265">
            <w:pPr>
              <w:tabs>
                <w:tab w:val="left" w:pos="1134"/>
              </w:tabs>
              <w:spacing w:line="221" w:lineRule="auto"/>
              <w:jc w:val="center"/>
              <w:rPr>
                <w:rFonts w:eastAsia="Calibri"/>
                <w:sz w:val="28"/>
                <w:szCs w:val="28"/>
                <w:lang w:eastAsia="en-US"/>
              </w:rPr>
            </w:pPr>
          </w:p>
        </w:tc>
        <w:tc>
          <w:tcPr>
            <w:tcW w:w="1948" w:type="dxa"/>
          </w:tcPr>
          <w:p w:rsidR="002D3265" w:rsidRPr="002D3265" w:rsidRDefault="002D3265" w:rsidP="002D3265">
            <w:pPr>
              <w:tabs>
                <w:tab w:val="left" w:pos="1134"/>
              </w:tabs>
              <w:spacing w:line="221" w:lineRule="auto"/>
              <w:jc w:val="center"/>
              <w:rPr>
                <w:rFonts w:eastAsia="Calibri"/>
                <w:sz w:val="28"/>
                <w:szCs w:val="28"/>
                <w:lang w:eastAsia="en-US"/>
              </w:rPr>
            </w:pPr>
          </w:p>
        </w:tc>
      </w:tr>
    </w:tbl>
    <w:p w:rsidR="002D3265" w:rsidRPr="002D3265" w:rsidRDefault="002D3265" w:rsidP="002D3265">
      <w:pPr>
        <w:tabs>
          <w:tab w:val="left" w:pos="993"/>
        </w:tabs>
        <w:spacing w:line="221" w:lineRule="auto"/>
        <w:ind w:firstLine="567"/>
        <w:jc w:val="both"/>
        <w:rPr>
          <w:rFonts w:eastAsia="Calibri"/>
          <w:b/>
          <w:sz w:val="16"/>
          <w:szCs w:val="16"/>
          <w:lang w:eastAsia="en-US"/>
        </w:rPr>
      </w:pPr>
    </w:p>
    <w:p w:rsidR="002D3265" w:rsidRPr="002D3265" w:rsidRDefault="002D3265" w:rsidP="002D3265">
      <w:pPr>
        <w:tabs>
          <w:tab w:val="left" w:pos="1276"/>
        </w:tabs>
        <w:spacing w:line="221" w:lineRule="auto"/>
        <w:ind w:firstLine="567"/>
        <w:jc w:val="both"/>
        <w:rPr>
          <w:rFonts w:eastAsia="Calibri"/>
          <w:b/>
          <w:sz w:val="28"/>
          <w:szCs w:val="28"/>
          <w:lang w:eastAsia="en-US"/>
        </w:rPr>
      </w:pPr>
      <w:r w:rsidRPr="002D3265">
        <w:rPr>
          <w:rFonts w:eastAsia="Calibri"/>
          <w:b/>
          <w:sz w:val="28"/>
          <w:szCs w:val="28"/>
          <w:lang w:eastAsia="en-US"/>
        </w:rPr>
        <w:t>7.</w:t>
      </w:r>
      <w:r w:rsidRPr="002D3265">
        <w:rPr>
          <w:rFonts w:eastAsia="Calibri"/>
          <w:b/>
          <w:sz w:val="28"/>
          <w:szCs w:val="28"/>
          <w:lang w:eastAsia="en-US"/>
        </w:rPr>
        <w:tab/>
        <w:t>Самостоятельная работа студентов.</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В данном разделе программы приводятся виды самостоятельной работы обучающихся (самостоятельное освоение отдельных учебных вопросов, подг</w:t>
      </w:r>
      <w:r w:rsidRPr="002D3265">
        <w:rPr>
          <w:rFonts w:eastAsia="Calibri"/>
          <w:sz w:val="28"/>
          <w:szCs w:val="28"/>
          <w:lang w:eastAsia="en-US"/>
        </w:rPr>
        <w:t>о</w:t>
      </w:r>
      <w:r w:rsidRPr="002D3265">
        <w:rPr>
          <w:rFonts w:eastAsia="Calibri"/>
          <w:sz w:val="28"/>
          <w:szCs w:val="28"/>
          <w:lang w:eastAsia="en-US"/>
        </w:rPr>
        <w:t>товка рефератов, докладов; составление библиографии; решение задач и у</w:t>
      </w:r>
      <w:r w:rsidRPr="002D3265">
        <w:rPr>
          <w:rFonts w:eastAsia="Calibri"/>
          <w:sz w:val="28"/>
          <w:szCs w:val="28"/>
          <w:lang w:eastAsia="en-US"/>
        </w:rPr>
        <w:t>п</w:t>
      </w:r>
      <w:r w:rsidRPr="002D3265">
        <w:rPr>
          <w:rFonts w:eastAsia="Calibri"/>
          <w:sz w:val="28"/>
          <w:szCs w:val="28"/>
          <w:lang w:eastAsia="en-US"/>
        </w:rPr>
        <w:t>ражнений по образцу; выполнение чертежей, схем; выполнение расчетно-графических работ; подготовка курсовых работ (проектов) и т.п.), объем и п</w:t>
      </w:r>
      <w:r w:rsidRPr="002D3265">
        <w:rPr>
          <w:rFonts w:eastAsia="Calibri"/>
          <w:sz w:val="28"/>
          <w:szCs w:val="28"/>
          <w:lang w:eastAsia="en-US"/>
        </w:rPr>
        <w:t>о</w:t>
      </w:r>
      <w:r w:rsidRPr="002D3265">
        <w:rPr>
          <w:rFonts w:eastAsia="Calibri"/>
          <w:sz w:val="28"/>
          <w:szCs w:val="28"/>
          <w:lang w:eastAsia="en-US"/>
        </w:rPr>
        <w:t>рядок ее выполнения. Самостоятельная работа студентов оформляется в виде следующей таблицы.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4820"/>
        <w:gridCol w:w="1948"/>
      </w:tblGrid>
      <w:tr w:rsidR="002D3265" w:rsidRPr="002D3265" w:rsidTr="009B2A62">
        <w:trPr>
          <w:jc w:val="center"/>
        </w:trPr>
        <w:tc>
          <w:tcPr>
            <w:tcW w:w="675" w:type="dxa"/>
          </w:tcPr>
          <w:p w:rsidR="002D3265" w:rsidRPr="002D3265" w:rsidRDefault="002D3265" w:rsidP="002D3265">
            <w:pPr>
              <w:tabs>
                <w:tab w:val="left" w:pos="1134"/>
              </w:tabs>
              <w:spacing w:line="221" w:lineRule="auto"/>
              <w:jc w:val="center"/>
              <w:rPr>
                <w:rFonts w:eastAsia="Calibri"/>
                <w:b/>
                <w:sz w:val="28"/>
                <w:szCs w:val="28"/>
                <w:lang w:eastAsia="en-US"/>
              </w:rPr>
            </w:pPr>
            <w:r w:rsidRPr="002D3265">
              <w:rPr>
                <w:rFonts w:eastAsia="Calibri"/>
                <w:b/>
                <w:sz w:val="28"/>
                <w:szCs w:val="28"/>
                <w:lang w:eastAsia="en-US"/>
              </w:rPr>
              <w:t>№</w:t>
            </w:r>
          </w:p>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z w:val="28"/>
                <w:szCs w:val="28"/>
                <w:lang w:eastAsia="en-US"/>
              </w:rPr>
              <w:t>п/п</w:t>
            </w:r>
          </w:p>
        </w:tc>
        <w:tc>
          <w:tcPr>
            <w:tcW w:w="2410"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z w:val="28"/>
                <w:szCs w:val="28"/>
                <w:lang w:eastAsia="en-US"/>
              </w:rPr>
              <w:t>Наименование раздела дисци</w:t>
            </w:r>
            <w:r w:rsidRPr="002D3265">
              <w:rPr>
                <w:rFonts w:eastAsia="Calibri"/>
                <w:b/>
                <w:sz w:val="28"/>
                <w:szCs w:val="28"/>
                <w:lang w:eastAsia="en-US"/>
              </w:rPr>
              <w:t>п</w:t>
            </w:r>
            <w:r w:rsidRPr="002D3265">
              <w:rPr>
                <w:rFonts w:eastAsia="Calibri"/>
                <w:b/>
                <w:sz w:val="28"/>
                <w:szCs w:val="28"/>
                <w:lang w:eastAsia="en-US"/>
              </w:rPr>
              <w:t>лины</w:t>
            </w:r>
          </w:p>
        </w:tc>
        <w:tc>
          <w:tcPr>
            <w:tcW w:w="4820"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z w:val="28"/>
                <w:szCs w:val="28"/>
                <w:lang w:eastAsia="en-US"/>
              </w:rPr>
              <w:t>Вид самостоятельной работы</w:t>
            </w:r>
          </w:p>
        </w:tc>
        <w:tc>
          <w:tcPr>
            <w:tcW w:w="1948"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b/>
                <w:spacing w:val="-10"/>
                <w:sz w:val="28"/>
                <w:szCs w:val="28"/>
                <w:lang w:eastAsia="en-US"/>
              </w:rPr>
              <w:t>Трудоемкость</w:t>
            </w:r>
            <w:r w:rsidRPr="002D3265">
              <w:rPr>
                <w:rFonts w:eastAsia="Calibri"/>
                <w:b/>
                <w:sz w:val="28"/>
                <w:szCs w:val="28"/>
                <w:lang w:eastAsia="en-US"/>
              </w:rPr>
              <w:t xml:space="preserve"> (час.)</w:t>
            </w:r>
          </w:p>
        </w:tc>
      </w:tr>
      <w:tr w:rsidR="002D3265" w:rsidRPr="002D3265" w:rsidTr="009B2A62">
        <w:trPr>
          <w:jc w:val="center"/>
        </w:trPr>
        <w:tc>
          <w:tcPr>
            <w:tcW w:w="675"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1</w:t>
            </w:r>
          </w:p>
        </w:tc>
        <w:tc>
          <w:tcPr>
            <w:tcW w:w="2410"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2</w:t>
            </w:r>
          </w:p>
        </w:tc>
        <w:tc>
          <w:tcPr>
            <w:tcW w:w="4820"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3</w:t>
            </w:r>
          </w:p>
        </w:tc>
        <w:tc>
          <w:tcPr>
            <w:tcW w:w="1948" w:type="dxa"/>
          </w:tcPr>
          <w:p w:rsidR="002D3265" w:rsidRPr="002D3265" w:rsidRDefault="002D3265" w:rsidP="002D3265">
            <w:pPr>
              <w:tabs>
                <w:tab w:val="left" w:pos="1134"/>
              </w:tabs>
              <w:spacing w:line="221" w:lineRule="auto"/>
              <w:jc w:val="center"/>
              <w:rPr>
                <w:rFonts w:eastAsia="Calibri"/>
                <w:sz w:val="28"/>
                <w:szCs w:val="28"/>
                <w:lang w:eastAsia="en-US"/>
              </w:rPr>
            </w:pPr>
            <w:r w:rsidRPr="002D3265">
              <w:rPr>
                <w:rFonts w:eastAsia="Calibri"/>
                <w:sz w:val="28"/>
                <w:szCs w:val="28"/>
                <w:lang w:eastAsia="en-US"/>
              </w:rPr>
              <w:t>4</w:t>
            </w:r>
          </w:p>
        </w:tc>
      </w:tr>
      <w:tr w:rsidR="002D3265" w:rsidRPr="002D3265" w:rsidTr="009B2A62">
        <w:trPr>
          <w:jc w:val="center"/>
        </w:trPr>
        <w:tc>
          <w:tcPr>
            <w:tcW w:w="675" w:type="dxa"/>
          </w:tcPr>
          <w:p w:rsidR="002D3265" w:rsidRPr="002D3265" w:rsidRDefault="002D3265" w:rsidP="002D3265">
            <w:pPr>
              <w:tabs>
                <w:tab w:val="left" w:pos="1134"/>
              </w:tabs>
              <w:spacing w:line="221" w:lineRule="auto"/>
              <w:jc w:val="center"/>
              <w:rPr>
                <w:rFonts w:eastAsia="Calibri"/>
                <w:sz w:val="28"/>
                <w:szCs w:val="28"/>
                <w:lang w:eastAsia="en-US"/>
              </w:rPr>
            </w:pPr>
          </w:p>
        </w:tc>
        <w:tc>
          <w:tcPr>
            <w:tcW w:w="2410" w:type="dxa"/>
          </w:tcPr>
          <w:p w:rsidR="002D3265" w:rsidRPr="002D3265" w:rsidRDefault="002D3265" w:rsidP="002D3265">
            <w:pPr>
              <w:tabs>
                <w:tab w:val="left" w:pos="1134"/>
              </w:tabs>
              <w:spacing w:line="221" w:lineRule="auto"/>
              <w:jc w:val="center"/>
              <w:rPr>
                <w:rFonts w:eastAsia="Calibri"/>
                <w:sz w:val="28"/>
                <w:szCs w:val="28"/>
                <w:lang w:eastAsia="en-US"/>
              </w:rPr>
            </w:pPr>
          </w:p>
        </w:tc>
        <w:tc>
          <w:tcPr>
            <w:tcW w:w="4820" w:type="dxa"/>
          </w:tcPr>
          <w:p w:rsidR="002D3265" w:rsidRPr="002D3265" w:rsidRDefault="002D3265" w:rsidP="002D3265">
            <w:pPr>
              <w:tabs>
                <w:tab w:val="left" w:pos="1134"/>
              </w:tabs>
              <w:spacing w:line="221" w:lineRule="auto"/>
              <w:jc w:val="center"/>
              <w:rPr>
                <w:rFonts w:eastAsia="Calibri"/>
                <w:sz w:val="28"/>
                <w:szCs w:val="28"/>
                <w:lang w:eastAsia="en-US"/>
              </w:rPr>
            </w:pPr>
          </w:p>
        </w:tc>
        <w:tc>
          <w:tcPr>
            <w:tcW w:w="1948" w:type="dxa"/>
          </w:tcPr>
          <w:p w:rsidR="002D3265" w:rsidRPr="002D3265" w:rsidRDefault="002D3265" w:rsidP="002D3265">
            <w:pPr>
              <w:tabs>
                <w:tab w:val="left" w:pos="1134"/>
              </w:tabs>
              <w:spacing w:line="221" w:lineRule="auto"/>
              <w:jc w:val="center"/>
              <w:rPr>
                <w:rFonts w:eastAsia="Calibri"/>
                <w:sz w:val="28"/>
                <w:szCs w:val="28"/>
                <w:lang w:eastAsia="en-US"/>
              </w:rPr>
            </w:pPr>
          </w:p>
        </w:tc>
      </w:tr>
    </w:tbl>
    <w:p w:rsidR="002D3265" w:rsidRPr="002D3265" w:rsidRDefault="002D3265" w:rsidP="002D3265">
      <w:pPr>
        <w:tabs>
          <w:tab w:val="left" w:pos="1134"/>
        </w:tabs>
        <w:spacing w:line="221" w:lineRule="auto"/>
        <w:ind w:firstLine="567"/>
        <w:jc w:val="both"/>
        <w:rPr>
          <w:rFonts w:eastAsia="Calibri"/>
          <w:sz w:val="16"/>
          <w:szCs w:val="16"/>
          <w:lang w:eastAsia="en-US"/>
        </w:rPr>
      </w:pP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В данном разделе приводится также тематика курсовых проектов (работ).</w:t>
      </w:r>
    </w:p>
    <w:p w:rsidR="002D3265" w:rsidRPr="002D3265" w:rsidRDefault="002D3265" w:rsidP="002D3265">
      <w:pPr>
        <w:tabs>
          <w:tab w:val="left" w:pos="1134"/>
        </w:tabs>
        <w:spacing w:line="221" w:lineRule="auto"/>
        <w:jc w:val="both"/>
        <w:rPr>
          <w:rFonts w:eastAsia="Calibri"/>
          <w:sz w:val="16"/>
          <w:szCs w:val="16"/>
          <w:lang w:eastAsia="en-US"/>
        </w:rPr>
      </w:pPr>
    </w:p>
    <w:p w:rsidR="002D3265" w:rsidRPr="002D3265" w:rsidRDefault="002D3265" w:rsidP="002D3265">
      <w:pPr>
        <w:tabs>
          <w:tab w:val="left" w:pos="993"/>
        </w:tabs>
        <w:spacing w:line="221" w:lineRule="auto"/>
        <w:ind w:firstLine="567"/>
        <w:jc w:val="both"/>
        <w:rPr>
          <w:rFonts w:eastAsia="Calibri"/>
          <w:sz w:val="28"/>
          <w:szCs w:val="28"/>
          <w:lang w:eastAsia="en-US"/>
        </w:rPr>
      </w:pPr>
      <w:r w:rsidRPr="002D3265">
        <w:rPr>
          <w:rFonts w:eastAsia="Calibri"/>
          <w:b/>
          <w:sz w:val="28"/>
          <w:szCs w:val="28"/>
          <w:lang w:eastAsia="en-US"/>
        </w:rPr>
        <w:t>8.</w:t>
      </w:r>
      <w:r w:rsidRPr="002D3265">
        <w:rPr>
          <w:rFonts w:eastAsia="Calibri"/>
          <w:b/>
          <w:sz w:val="28"/>
          <w:szCs w:val="28"/>
          <w:lang w:eastAsia="en-US"/>
        </w:rPr>
        <w:tab/>
        <w:t xml:space="preserve">Учебно-методическое и информационное обеспечение дисциплины </w:t>
      </w:r>
      <w:r w:rsidRPr="002D3265">
        <w:rPr>
          <w:rFonts w:eastAsia="Calibri"/>
          <w:sz w:val="28"/>
          <w:szCs w:val="28"/>
          <w:lang w:eastAsia="en-US"/>
        </w:rPr>
        <w:t>(обновляется ежегодно):</w:t>
      </w:r>
    </w:p>
    <w:p w:rsidR="002D3265" w:rsidRPr="002D3265" w:rsidRDefault="002D3265" w:rsidP="002D3265">
      <w:pPr>
        <w:tabs>
          <w:tab w:val="left" w:pos="1134"/>
        </w:tabs>
        <w:spacing w:line="221" w:lineRule="auto"/>
        <w:ind w:firstLine="567"/>
        <w:jc w:val="both"/>
        <w:rPr>
          <w:rFonts w:eastAsia="Calibri"/>
          <w:i/>
          <w:sz w:val="28"/>
          <w:szCs w:val="28"/>
          <w:lang w:eastAsia="en-US"/>
        </w:rPr>
      </w:pPr>
      <w:r w:rsidRPr="002D3265">
        <w:rPr>
          <w:rFonts w:eastAsia="Calibri"/>
          <w:i/>
          <w:sz w:val="28"/>
          <w:szCs w:val="28"/>
          <w:lang w:eastAsia="en-US"/>
        </w:rPr>
        <w:t>а) основная литература:</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 xml:space="preserve">В список </w:t>
      </w:r>
      <w:r w:rsidRPr="002D3265">
        <w:rPr>
          <w:rFonts w:eastAsia="Calibri"/>
          <w:bCs/>
          <w:sz w:val="28"/>
          <w:szCs w:val="28"/>
          <w:lang w:eastAsia="en-US"/>
        </w:rPr>
        <w:t xml:space="preserve">основной </w:t>
      </w:r>
      <w:r w:rsidRPr="002D3265">
        <w:rPr>
          <w:rFonts w:eastAsia="Calibri"/>
          <w:sz w:val="28"/>
          <w:szCs w:val="28"/>
          <w:lang w:eastAsia="en-US"/>
        </w:rPr>
        <w:t>литературы (не более 5-10 наименований) включаются базовые издания: учебники, учебные пособия, имеющиеся в библиотеке БГТУ, в достаточном для обеспечения учебного процесса количестве (не менее 25 экземпляров на 100 обучающихся) и изданные за последние 5 лет (для ди</w:t>
      </w:r>
      <w:r w:rsidRPr="002D3265">
        <w:rPr>
          <w:rFonts w:eastAsia="Calibri"/>
          <w:sz w:val="28"/>
          <w:szCs w:val="28"/>
          <w:lang w:eastAsia="en-US"/>
        </w:rPr>
        <w:t>с</w:t>
      </w:r>
      <w:r w:rsidRPr="002D3265">
        <w:rPr>
          <w:rFonts w:eastAsia="Calibri"/>
          <w:sz w:val="28"/>
          <w:szCs w:val="28"/>
          <w:lang w:eastAsia="en-US"/>
        </w:rPr>
        <w:t>циплин базовой части гуманитарного, социального и экономического цикла) и за последние 10 лет (для  дисциплин базовой части математического и естес</w:t>
      </w:r>
      <w:r w:rsidRPr="002D3265">
        <w:rPr>
          <w:rFonts w:eastAsia="Calibri"/>
          <w:sz w:val="28"/>
          <w:szCs w:val="28"/>
          <w:lang w:eastAsia="en-US"/>
        </w:rPr>
        <w:t>т</w:t>
      </w:r>
      <w:r w:rsidRPr="002D3265">
        <w:rPr>
          <w:rFonts w:eastAsia="Calibri"/>
          <w:sz w:val="28"/>
          <w:szCs w:val="28"/>
          <w:lang w:eastAsia="en-US"/>
        </w:rPr>
        <w:t>веннонаучного и профессионального циклов).</w:t>
      </w:r>
    </w:p>
    <w:p w:rsidR="002D3265" w:rsidRPr="002D3265" w:rsidRDefault="002D3265" w:rsidP="002D3265">
      <w:pPr>
        <w:tabs>
          <w:tab w:val="left" w:pos="1134"/>
        </w:tabs>
        <w:spacing w:line="221" w:lineRule="auto"/>
        <w:ind w:firstLine="567"/>
        <w:jc w:val="both"/>
        <w:rPr>
          <w:rFonts w:eastAsia="Calibri"/>
          <w:i/>
          <w:sz w:val="28"/>
          <w:szCs w:val="28"/>
          <w:lang w:eastAsia="en-US"/>
        </w:rPr>
      </w:pPr>
      <w:r w:rsidRPr="002D3265">
        <w:rPr>
          <w:rFonts w:eastAsia="Calibri"/>
          <w:i/>
          <w:sz w:val="28"/>
          <w:szCs w:val="28"/>
          <w:lang w:eastAsia="en-US"/>
        </w:rPr>
        <w:t>б) дополнительная литература:</w:t>
      </w:r>
    </w:p>
    <w:p w:rsidR="002D3265" w:rsidRPr="002D3265" w:rsidRDefault="002D3265" w:rsidP="002D3265">
      <w:pPr>
        <w:tabs>
          <w:tab w:val="left" w:pos="1134"/>
        </w:tabs>
        <w:spacing w:line="221" w:lineRule="auto"/>
        <w:ind w:firstLine="567"/>
        <w:jc w:val="both"/>
        <w:rPr>
          <w:rFonts w:eastAsia="Calibri"/>
          <w:i/>
          <w:sz w:val="28"/>
          <w:szCs w:val="28"/>
          <w:lang w:eastAsia="en-US"/>
        </w:rPr>
      </w:pPr>
      <w:r w:rsidRPr="002D3265">
        <w:rPr>
          <w:rFonts w:eastAsia="Calibri"/>
          <w:sz w:val="28"/>
          <w:szCs w:val="28"/>
          <w:lang w:eastAsia="en-US"/>
        </w:rPr>
        <w:t>В список дополнительной литературы, помимо учебной должны включат</w:t>
      </w:r>
      <w:r w:rsidRPr="002D3265">
        <w:rPr>
          <w:rFonts w:eastAsia="Calibri"/>
          <w:sz w:val="28"/>
          <w:szCs w:val="28"/>
          <w:lang w:eastAsia="en-US"/>
        </w:rPr>
        <w:t>ь</w:t>
      </w:r>
      <w:r w:rsidRPr="002D3265">
        <w:rPr>
          <w:rFonts w:eastAsia="Calibri"/>
          <w:sz w:val="28"/>
          <w:szCs w:val="28"/>
          <w:lang w:eastAsia="en-US"/>
        </w:rPr>
        <w:t>ся официальные справочно-библиографические и специализированные пери</w:t>
      </w:r>
      <w:r w:rsidRPr="002D3265">
        <w:rPr>
          <w:rFonts w:eastAsia="Calibri"/>
          <w:sz w:val="28"/>
          <w:szCs w:val="28"/>
          <w:lang w:eastAsia="en-US"/>
        </w:rPr>
        <w:t>о</w:t>
      </w:r>
      <w:r w:rsidRPr="002D3265">
        <w:rPr>
          <w:rFonts w:eastAsia="Calibri"/>
          <w:sz w:val="28"/>
          <w:szCs w:val="28"/>
          <w:lang w:eastAsia="en-US"/>
        </w:rPr>
        <w:t>дические издания (из расчета 1-2 экземпляра на 100 обучающихся), включая монографии, научные журналы, электронные издания и т.п., независимо от т</w:t>
      </w:r>
      <w:r w:rsidRPr="002D3265">
        <w:rPr>
          <w:rFonts w:eastAsia="Calibri"/>
          <w:sz w:val="28"/>
          <w:szCs w:val="28"/>
          <w:lang w:eastAsia="en-US"/>
        </w:rPr>
        <w:t>о</w:t>
      </w:r>
      <w:r w:rsidRPr="002D3265">
        <w:rPr>
          <w:rFonts w:eastAsia="Calibri"/>
          <w:sz w:val="28"/>
          <w:szCs w:val="28"/>
          <w:lang w:eastAsia="en-US"/>
        </w:rPr>
        <w:t>го, имеется ли она в библиотеке БГТУ.</w:t>
      </w:r>
    </w:p>
    <w:p w:rsidR="002D3265" w:rsidRPr="002D3265" w:rsidRDefault="002D3265" w:rsidP="002D3265">
      <w:pPr>
        <w:tabs>
          <w:tab w:val="left" w:pos="1134"/>
        </w:tabs>
        <w:spacing w:line="221" w:lineRule="auto"/>
        <w:ind w:firstLine="567"/>
        <w:jc w:val="both"/>
        <w:rPr>
          <w:rFonts w:eastAsia="Calibri"/>
          <w:i/>
          <w:sz w:val="28"/>
          <w:szCs w:val="28"/>
          <w:lang w:eastAsia="en-US"/>
        </w:rPr>
      </w:pPr>
      <w:r w:rsidRPr="002D3265">
        <w:rPr>
          <w:rFonts w:eastAsia="Calibri"/>
          <w:i/>
          <w:sz w:val="28"/>
          <w:szCs w:val="28"/>
          <w:lang w:eastAsia="en-US"/>
        </w:rPr>
        <w:t>в) справочная литература:</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В список справочной литературы включаются словари, справочники, э</w:t>
      </w:r>
      <w:r w:rsidRPr="002D3265">
        <w:rPr>
          <w:rFonts w:eastAsia="Calibri"/>
          <w:sz w:val="28"/>
          <w:szCs w:val="28"/>
          <w:lang w:eastAsia="en-US"/>
        </w:rPr>
        <w:t>н</w:t>
      </w:r>
      <w:r w:rsidRPr="002D3265">
        <w:rPr>
          <w:rFonts w:eastAsia="Calibri"/>
          <w:sz w:val="28"/>
          <w:szCs w:val="28"/>
          <w:lang w:eastAsia="en-US"/>
        </w:rPr>
        <w:t>циклопедии, стандарты и т.п.</w:t>
      </w:r>
    </w:p>
    <w:p w:rsidR="002D3265" w:rsidRPr="002D3265" w:rsidRDefault="002D3265" w:rsidP="002D3265">
      <w:pPr>
        <w:tabs>
          <w:tab w:val="left" w:pos="1134"/>
        </w:tabs>
        <w:spacing w:line="221" w:lineRule="auto"/>
        <w:ind w:firstLine="567"/>
        <w:jc w:val="both"/>
        <w:rPr>
          <w:rFonts w:eastAsia="Calibri"/>
          <w:i/>
          <w:sz w:val="28"/>
          <w:szCs w:val="28"/>
          <w:lang w:eastAsia="en-US"/>
        </w:rPr>
      </w:pPr>
      <w:r w:rsidRPr="002D3265">
        <w:rPr>
          <w:rFonts w:eastAsia="Calibri"/>
          <w:i/>
          <w:sz w:val="28"/>
          <w:szCs w:val="28"/>
          <w:lang w:eastAsia="en-US"/>
        </w:rPr>
        <w:t>г) программное и коммуникационное обеспечение:</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В список программного и коммуникационного обеспечения включаются Интернет-ресурсы (с указанием их названия и электронного адреса) и испол</w:t>
      </w:r>
      <w:r w:rsidRPr="002D3265">
        <w:rPr>
          <w:rFonts w:eastAsia="Calibri"/>
          <w:sz w:val="28"/>
          <w:szCs w:val="28"/>
          <w:lang w:eastAsia="en-US"/>
        </w:rPr>
        <w:t>ь</w:t>
      </w:r>
      <w:r w:rsidRPr="002D3265">
        <w:rPr>
          <w:rFonts w:eastAsia="Calibri"/>
          <w:sz w:val="28"/>
          <w:szCs w:val="28"/>
          <w:lang w:eastAsia="en-US"/>
        </w:rPr>
        <w:t>зуемые прикладные обучающие программы.</w:t>
      </w:r>
    </w:p>
    <w:p w:rsidR="002D3265" w:rsidRPr="002D3265" w:rsidRDefault="002D3265" w:rsidP="002D3265">
      <w:pPr>
        <w:tabs>
          <w:tab w:val="left" w:pos="1134"/>
        </w:tabs>
        <w:spacing w:line="221" w:lineRule="auto"/>
        <w:ind w:firstLine="567"/>
        <w:jc w:val="both"/>
        <w:rPr>
          <w:rFonts w:eastAsia="Calibri"/>
          <w:sz w:val="16"/>
          <w:szCs w:val="16"/>
          <w:lang w:eastAsia="en-US"/>
        </w:rPr>
      </w:pPr>
    </w:p>
    <w:p w:rsidR="002D3265" w:rsidRPr="002D3265" w:rsidRDefault="002D3265" w:rsidP="002D3265">
      <w:pPr>
        <w:tabs>
          <w:tab w:val="left" w:pos="851"/>
        </w:tabs>
        <w:spacing w:line="221" w:lineRule="auto"/>
        <w:ind w:firstLine="567"/>
        <w:jc w:val="both"/>
        <w:rPr>
          <w:rFonts w:eastAsia="Calibri"/>
          <w:sz w:val="28"/>
          <w:szCs w:val="28"/>
          <w:lang w:eastAsia="en-US"/>
        </w:rPr>
      </w:pPr>
      <w:r w:rsidRPr="002D3265">
        <w:rPr>
          <w:rFonts w:eastAsia="Calibri"/>
          <w:b/>
          <w:sz w:val="28"/>
          <w:szCs w:val="28"/>
          <w:lang w:eastAsia="en-US"/>
        </w:rPr>
        <w:t>9.</w:t>
      </w:r>
      <w:r w:rsidRPr="002D3265">
        <w:rPr>
          <w:rFonts w:eastAsia="Calibri"/>
          <w:b/>
          <w:sz w:val="28"/>
          <w:szCs w:val="28"/>
          <w:lang w:eastAsia="en-US"/>
        </w:rPr>
        <w:tab/>
        <w:t>Материально-техническое обеспечение дисциплины.</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 xml:space="preserve">Указывается </w:t>
      </w:r>
      <w:r w:rsidRPr="002D3265">
        <w:rPr>
          <w:rFonts w:eastAsia="Calibri"/>
          <w:bCs/>
          <w:sz w:val="28"/>
          <w:szCs w:val="28"/>
          <w:lang w:eastAsia="en-US"/>
        </w:rPr>
        <w:t xml:space="preserve">перечень </w:t>
      </w:r>
      <w:r w:rsidRPr="002D3265">
        <w:rPr>
          <w:rFonts w:eastAsia="Calibri"/>
          <w:sz w:val="28"/>
          <w:szCs w:val="28"/>
          <w:lang w:eastAsia="en-US"/>
        </w:rPr>
        <w:t>необходимых</w:t>
      </w:r>
      <w:r w:rsidRPr="002D3265">
        <w:rPr>
          <w:rFonts w:eastAsia="Calibri"/>
          <w:b/>
          <w:bCs/>
          <w:sz w:val="28"/>
          <w:szCs w:val="28"/>
          <w:lang w:eastAsia="en-US"/>
        </w:rPr>
        <w:t xml:space="preserve"> </w:t>
      </w:r>
      <w:r w:rsidRPr="002D3265">
        <w:rPr>
          <w:rFonts w:eastAsia="Calibri"/>
          <w:sz w:val="28"/>
          <w:szCs w:val="28"/>
          <w:lang w:eastAsia="en-US"/>
        </w:rPr>
        <w:t>технических средств обучения, и</w:t>
      </w:r>
      <w:r w:rsidRPr="002D3265">
        <w:rPr>
          <w:rFonts w:eastAsia="Calibri"/>
          <w:sz w:val="28"/>
          <w:szCs w:val="28"/>
          <w:lang w:eastAsia="en-US"/>
        </w:rPr>
        <w:t>с</w:t>
      </w:r>
      <w:r w:rsidRPr="002D3265">
        <w:rPr>
          <w:rFonts w:eastAsia="Calibri"/>
          <w:sz w:val="28"/>
          <w:szCs w:val="28"/>
          <w:lang w:eastAsia="en-US"/>
        </w:rPr>
        <w:t>пользуемых в учебном процессе для освоения дисциплины, включая компь</w:t>
      </w:r>
      <w:r w:rsidRPr="002D3265">
        <w:rPr>
          <w:rFonts w:eastAsia="Calibri"/>
          <w:sz w:val="28"/>
          <w:szCs w:val="28"/>
          <w:lang w:eastAsia="en-US"/>
        </w:rPr>
        <w:t>ю</w:t>
      </w:r>
      <w:r w:rsidRPr="002D3265">
        <w:rPr>
          <w:rFonts w:eastAsia="Calibri"/>
          <w:sz w:val="28"/>
          <w:szCs w:val="28"/>
          <w:lang w:eastAsia="en-US"/>
        </w:rPr>
        <w:lastRenderedPageBreak/>
        <w:t>терное и мультимедийное оборудование; пакет прикладных обучающих пр</w:t>
      </w:r>
      <w:r w:rsidRPr="002D3265">
        <w:rPr>
          <w:rFonts w:eastAsia="Calibri"/>
          <w:sz w:val="28"/>
          <w:szCs w:val="28"/>
          <w:lang w:eastAsia="en-US"/>
        </w:rPr>
        <w:t>о</w:t>
      </w:r>
      <w:r w:rsidRPr="002D3265">
        <w:rPr>
          <w:rFonts w:eastAsia="Calibri"/>
          <w:sz w:val="28"/>
          <w:szCs w:val="28"/>
          <w:lang w:eastAsia="en-US"/>
        </w:rPr>
        <w:t>грамм; видео- и аудиовизуальные средства обучения и др.</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При этом указывается реально используемое общее и специализированное учебное оборудование, наименование специализированных аудиторий, кабин</w:t>
      </w:r>
      <w:r w:rsidRPr="002D3265">
        <w:rPr>
          <w:rFonts w:eastAsia="Calibri"/>
          <w:sz w:val="28"/>
          <w:szCs w:val="28"/>
          <w:lang w:eastAsia="en-US"/>
        </w:rPr>
        <w:t>е</w:t>
      </w:r>
      <w:r w:rsidRPr="002D3265">
        <w:rPr>
          <w:rFonts w:eastAsia="Calibri"/>
          <w:sz w:val="28"/>
          <w:szCs w:val="28"/>
          <w:lang w:eastAsia="en-US"/>
        </w:rPr>
        <w:t>тов, лабораторий с перечнем основного лабораторного оборудования, средств измерительной техники и др.</w:t>
      </w:r>
    </w:p>
    <w:p w:rsidR="002D3265" w:rsidRPr="002D3265" w:rsidRDefault="002D3265" w:rsidP="002D3265">
      <w:pPr>
        <w:tabs>
          <w:tab w:val="left" w:pos="1134"/>
        </w:tabs>
        <w:spacing w:line="221" w:lineRule="auto"/>
        <w:ind w:firstLine="567"/>
        <w:jc w:val="both"/>
        <w:rPr>
          <w:rFonts w:eastAsia="Calibri"/>
          <w:sz w:val="16"/>
          <w:szCs w:val="16"/>
          <w:lang w:eastAsia="en-US"/>
        </w:rPr>
      </w:pPr>
    </w:p>
    <w:p w:rsidR="002D3265" w:rsidRPr="002D3265" w:rsidRDefault="002D3265" w:rsidP="002D3265">
      <w:pPr>
        <w:tabs>
          <w:tab w:val="left" w:pos="1134"/>
        </w:tabs>
        <w:spacing w:line="221" w:lineRule="auto"/>
        <w:ind w:firstLine="567"/>
        <w:jc w:val="both"/>
        <w:rPr>
          <w:rFonts w:eastAsia="Calibri"/>
          <w:b/>
          <w:sz w:val="28"/>
          <w:szCs w:val="28"/>
          <w:lang w:eastAsia="en-US"/>
        </w:rPr>
      </w:pPr>
      <w:r w:rsidRPr="002D3265">
        <w:rPr>
          <w:rFonts w:eastAsia="Calibri"/>
          <w:b/>
          <w:sz w:val="28"/>
          <w:szCs w:val="28"/>
          <w:lang w:eastAsia="en-US"/>
        </w:rPr>
        <w:t>10.</w:t>
      </w:r>
      <w:r w:rsidRPr="002D3265">
        <w:rPr>
          <w:rFonts w:eastAsia="Calibri"/>
          <w:b/>
          <w:sz w:val="28"/>
          <w:szCs w:val="28"/>
          <w:lang w:eastAsia="en-US"/>
        </w:rPr>
        <w:tab/>
        <w:t>Методические рекомендации по организации изучения дисципл</w:t>
      </w:r>
      <w:r w:rsidRPr="002D3265">
        <w:rPr>
          <w:rFonts w:eastAsia="Calibri"/>
          <w:b/>
          <w:sz w:val="28"/>
          <w:szCs w:val="28"/>
          <w:lang w:eastAsia="en-US"/>
        </w:rPr>
        <w:t>и</w:t>
      </w:r>
      <w:r w:rsidRPr="002D3265">
        <w:rPr>
          <w:rFonts w:eastAsia="Calibri"/>
          <w:b/>
          <w:sz w:val="28"/>
          <w:szCs w:val="28"/>
          <w:lang w:eastAsia="en-US"/>
        </w:rPr>
        <w:t>ны.</w:t>
      </w:r>
    </w:p>
    <w:p w:rsidR="002D3265" w:rsidRPr="002D3265" w:rsidRDefault="002D3265" w:rsidP="002D3265">
      <w:pPr>
        <w:tabs>
          <w:tab w:val="left" w:pos="1276"/>
        </w:tabs>
        <w:spacing w:line="221" w:lineRule="auto"/>
        <w:ind w:firstLine="567"/>
        <w:jc w:val="both"/>
        <w:rPr>
          <w:rFonts w:eastAsia="Calibri"/>
          <w:b/>
          <w:sz w:val="28"/>
          <w:szCs w:val="28"/>
          <w:lang w:eastAsia="en-US"/>
        </w:rPr>
      </w:pPr>
      <w:r w:rsidRPr="002D3265">
        <w:rPr>
          <w:rFonts w:eastAsia="Calibri"/>
          <w:b/>
          <w:sz w:val="28"/>
          <w:szCs w:val="28"/>
          <w:lang w:eastAsia="en-US"/>
        </w:rPr>
        <w:t>10.1.</w:t>
      </w:r>
      <w:r w:rsidRPr="002D3265">
        <w:rPr>
          <w:rFonts w:eastAsia="Calibri"/>
          <w:b/>
          <w:sz w:val="28"/>
          <w:szCs w:val="28"/>
          <w:lang w:eastAsia="en-US"/>
        </w:rPr>
        <w:tab/>
        <w:t>Методические рекомендации для преподавателей.</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В данном разделе приводятся сведения об образовательных технологиях, используемых при изучении конкретных разделов дисциплины, проведении практических занятий, лабораторных работ и семинаров. В соответствии с тр</w:t>
      </w:r>
      <w:r w:rsidRPr="002D3265">
        <w:rPr>
          <w:rFonts w:eastAsia="Calibri"/>
          <w:sz w:val="28"/>
          <w:szCs w:val="28"/>
          <w:lang w:eastAsia="en-US"/>
        </w:rPr>
        <w:t>е</w:t>
      </w:r>
      <w:r w:rsidRPr="002D3265">
        <w:rPr>
          <w:rFonts w:eastAsia="Calibri"/>
          <w:sz w:val="28"/>
          <w:szCs w:val="28"/>
          <w:lang w:eastAsia="en-US"/>
        </w:rPr>
        <w:t>бованиями п. 7.3. ФГОС ВПО реализация компетентностного подхода должна предусматривать широкое использование в учебном процессе активных и инт</w:t>
      </w:r>
      <w:r w:rsidRPr="002D3265">
        <w:rPr>
          <w:rFonts w:eastAsia="Calibri"/>
          <w:sz w:val="28"/>
          <w:szCs w:val="28"/>
          <w:lang w:eastAsia="en-US"/>
        </w:rPr>
        <w:t>е</w:t>
      </w:r>
      <w:r w:rsidRPr="002D3265">
        <w:rPr>
          <w:rFonts w:eastAsia="Calibri"/>
          <w:sz w:val="28"/>
          <w:szCs w:val="28"/>
          <w:lang w:eastAsia="en-US"/>
        </w:rPr>
        <w:t>рактивных форм проведения занятий (компьютерных симуляций, деловых и ролевых игр, разбор конкретных ситуаций, психологические тренинги) в соч</w:t>
      </w:r>
      <w:r w:rsidRPr="002D3265">
        <w:rPr>
          <w:rFonts w:eastAsia="Calibri"/>
          <w:sz w:val="28"/>
          <w:szCs w:val="28"/>
          <w:lang w:eastAsia="en-US"/>
        </w:rPr>
        <w:t>е</w:t>
      </w:r>
      <w:r w:rsidRPr="002D3265">
        <w:rPr>
          <w:rFonts w:eastAsia="Calibri"/>
          <w:sz w:val="28"/>
          <w:szCs w:val="28"/>
          <w:lang w:eastAsia="en-US"/>
        </w:rPr>
        <w:t>тании с внеаудиторной работой с целью формирования и развития професси</w:t>
      </w:r>
      <w:r w:rsidRPr="002D3265">
        <w:rPr>
          <w:rFonts w:eastAsia="Calibri"/>
          <w:sz w:val="28"/>
          <w:szCs w:val="28"/>
          <w:lang w:eastAsia="en-US"/>
        </w:rPr>
        <w:t>о</w:t>
      </w:r>
      <w:r w:rsidRPr="002D3265">
        <w:rPr>
          <w:rFonts w:eastAsia="Calibri"/>
          <w:sz w:val="28"/>
          <w:szCs w:val="28"/>
          <w:lang w:eastAsia="en-US"/>
        </w:rPr>
        <w:t>нальных навыков студентов. В рамках учебных курсов должны быть пред</w:t>
      </w:r>
      <w:r w:rsidRPr="002D3265">
        <w:rPr>
          <w:rFonts w:eastAsia="Calibri"/>
          <w:sz w:val="28"/>
          <w:szCs w:val="28"/>
          <w:lang w:eastAsia="en-US"/>
        </w:rPr>
        <w:t>у</w:t>
      </w:r>
      <w:r w:rsidRPr="002D3265">
        <w:rPr>
          <w:rFonts w:eastAsia="Calibri"/>
          <w:sz w:val="28"/>
          <w:szCs w:val="28"/>
          <w:lang w:eastAsia="en-US"/>
        </w:rPr>
        <w:t>смотрены встречи с представителями российских и зарубежных компаний, о</w:t>
      </w:r>
      <w:r w:rsidRPr="002D3265">
        <w:rPr>
          <w:rFonts w:eastAsia="Calibri"/>
          <w:sz w:val="28"/>
          <w:szCs w:val="28"/>
          <w:lang w:eastAsia="en-US"/>
        </w:rPr>
        <w:t>б</w:t>
      </w:r>
      <w:r w:rsidRPr="002D3265">
        <w:rPr>
          <w:rFonts w:eastAsia="Calibri"/>
          <w:sz w:val="28"/>
          <w:szCs w:val="28"/>
          <w:lang w:eastAsia="en-US"/>
        </w:rPr>
        <w:t>разовательных учреждений, научных, государственных и общественных орг</w:t>
      </w:r>
      <w:r w:rsidRPr="002D3265">
        <w:rPr>
          <w:rFonts w:eastAsia="Calibri"/>
          <w:sz w:val="28"/>
          <w:szCs w:val="28"/>
          <w:lang w:eastAsia="en-US"/>
        </w:rPr>
        <w:t>а</w:t>
      </w:r>
      <w:r w:rsidRPr="002D3265">
        <w:rPr>
          <w:rFonts w:eastAsia="Calibri"/>
          <w:sz w:val="28"/>
          <w:szCs w:val="28"/>
          <w:lang w:eastAsia="en-US"/>
        </w:rPr>
        <w:t>низаций, мастер-классы экспертов и специалистов. Удельный вес (процент от общего числа аудиторных занятий) занятий, проводимых в интерактивных формах, определяется ФГОС ВПО и с учетом особенности контингента об</w:t>
      </w:r>
      <w:r w:rsidRPr="002D3265">
        <w:rPr>
          <w:rFonts w:eastAsia="Calibri"/>
          <w:sz w:val="28"/>
          <w:szCs w:val="28"/>
          <w:lang w:eastAsia="en-US"/>
        </w:rPr>
        <w:t>у</w:t>
      </w:r>
      <w:r w:rsidRPr="002D3265">
        <w:rPr>
          <w:rFonts w:eastAsia="Calibri"/>
          <w:sz w:val="28"/>
          <w:szCs w:val="28"/>
          <w:lang w:eastAsia="en-US"/>
        </w:rPr>
        <w:t>чающихся и содержания конкретных дисциплин.</w:t>
      </w:r>
    </w:p>
    <w:p w:rsidR="002D3265" w:rsidRPr="002D3265" w:rsidRDefault="002D3265" w:rsidP="002D3265">
      <w:pPr>
        <w:tabs>
          <w:tab w:val="left" w:pos="1134"/>
        </w:tabs>
        <w:spacing w:line="221" w:lineRule="auto"/>
        <w:ind w:firstLine="567"/>
        <w:jc w:val="both"/>
        <w:rPr>
          <w:rFonts w:eastAsia="Calibri"/>
          <w:i/>
          <w:sz w:val="28"/>
          <w:szCs w:val="28"/>
          <w:lang w:eastAsia="en-US"/>
        </w:rPr>
      </w:pPr>
      <w:r w:rsidRPr="002D3265">
        <w:rPr>
          <w:rFonts w:eastAsia="Calibri"/>
          <w:i/>
          <w:sz w:val="28"/>
          <w:szCs w:val="28"/>
          <w:lang w:eastAsia="en-US"/>
        </w:rPr>
        <w:t>Примеры форм учебных занятий с использованием специализированных интерактивных технологий:</w:t>
      </w:r>
    </w:p>
    <w:p w:rsidR="002D3265" w:rsidRPr="002D3265" w:rsidRDefault="002D3265" w:rsidP="002A3C8E">
      <w:pPr>
        <w:numPr>
          <w:ilvl w:val="0"/>
          <w:numId w:val="12"/>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лекция «обратной связи» - лекция-беседа, лекция-дискуссия;</w:t>
      </w:r>
    </w:p>
    <w:p w:rsidR="002D3265" w:rsidRPr="002D3265" w:rsidRDefault="002D3265" w:rsidP="002A3C8E">
      <w:pPr>
        <w:numPr>
          <w:ilvl w:val="0"/>
          <w:numId w:val="12"/>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семинар-дискуссия - коллективное обсуждение какого-либо спорного вопроса, проблемы, выявление мнений в группе.</w:t>
      </w:r>
    </w:p>
    <w:p w:rsidR="002D3265" w:rsidRPr="002D3265" w:rsidRDefault="002D3265" w:rsidP="002D3265">
      <w:pPr>
        <w:tabs>
          <w:tab w:val="left" w:pos="1134"/>
        </w:tabs>
        <w:spacing w:line="221" w:lineRule="auto"/>
        <w:ind w:firstLine="567"/>
        <w:jc w:val="both"/>
        <w:rPr>
          <w:rFonts w:eastAsia="Calibri"/>
          <w:sz w:val="16"/>
          <w:szCs w:val="16"/>
          <w:lang w:eastAsia="en-US"/>
        </w:rPr>
      </w:pPr>
    </w:p>
    <w:p w:rsidR="002D3265" w:rsidRPr="002D3265" w:rsidRDefault="002D3265" w:rsidP="002D3265">
      <w:pPr>
        <w:tabs>
          <w:tab w:val="left" w:pos="1276"/>
        </w:tabs>
        <w:spacing w:line="221" w:lineRule="auto"/>
        <w:ind w:firstLine="567"/>
        <w:jc w:val="both"/>
        <w:rPr>
          <w:rFonts w:eastAsia="Calibri"/>
          <w:b/>
          <w:sz w:val="28"/>
          <w:szCs w:val="28"/>
          <w:lang w:eastAsia="en-US"/>
        </w:rPr>
      </w:pPr>
      <w:r w:rsidRPr="002D3265">
        <w:rPr>
          <w:rFonts w:eastAsia="Calibri"/>
          <w:b/>
          <w:sz w:val="28"/>
          <w:szCs w:val="28"/>
          <w:lang w:eastAsia="en-US"/>
        </w:rPr>
        <w:t>10.2.</w:t>
      </w:r>
      <w:r w:rsidRPr="002D3265">
        <w:rPr>
          <w:rFonts w:eastAsia="Calibri"/>
          <w:b/>
          <w:sz w:val="28"/>
          <w:szCs w:val="28"/>
          <w:lang w:eastAsia="en-US"/>
        </w:rPr>
        <w:tab/>
        <w:t>Методические рекомендации для обучающихся.</w:t>
      </w:r>
    </w:p>
    <w:p w:rsidR="002D3265" w:rsidRPr="002D3265" w:rsidRDefault="002D3265" w:rsidP="002D3265">
      <w:pPr>
        <w:tabs>
          <w:tab w:val="left" w:pos="1134"/>
        </w:tabs>
        <w:spacing w:line="221" w:lineRule="auto"/>
        <w:ind w:firstLine="567"/>
        <w:jc w:val="both"/>
        <w:rPr>
          <w:rFonts w:eastAsia="Calibri"/>
          <w:sz w:val="28"/>
          <w:szCs w:val="28"/>
          <w:lang w:eastAsia="en-US"/>
        </w:rPr>
      </w:pPr>
      <w:r w:rsidRPr="002D3265">
        <w:rPr>
          <w:rFonts w:eastAsia="Calibri"/>
          <w:sz w:val="28"/>
          <w:szCs w:val="28"/>
          <w:lang w:eastAsia="en-US"/>
        </w:rPr>
        <w:t>Методические рекомендации по изучению дисциплины</w:t>
      </w:r>
      <w:r w:rsidRPr="002D3265">
        <w:rPr>
          <w:rFonts w:eastAsia="Calibri"/>
          <w:bCs/>
          <w:sz w:val="28"/>
          <w:szCs w:val="28"/>
          <w:lang w:eastAsia="en-US"/>
        </w:rPr>
        <w:t xml:space="preserve"> </w:t>
      </w:r>
      <w:r w:rsidRPr="002D3265">
        <w:rPr>
          <w:rFonts w:eastAsia="Calibri"/>
          <w:sz w:val="28"/>
          <w:szCs w:val="28"/>
          <w:lang w:eastAsia="en-US"/>
        </w:rPr>
        <w:t>представляют с</w:t>
      </w:r>
      <w:r w:rsidRPr="002D3265">
        <w:rPr>
          <w:rFonts w:eastAsia="Calibri"/>
          <w:sz w:val="28"/>
          <w:szCs w:val="28"/>
          <w:lang w:eastAsia="en-US"/>
        </w:rPr>
        <w:t>о</w:t>
      </w:r>
      <w:r w:rsidRPr="002D3265">
        <w:rPr>
          <w:rFonts w:eastAsia="Calibri"/>
          <w:sz w:val="28"/>
          <w:szCs w:val="28"/>
          <w:lang w:eastAsia="en-US"/>
        </w:rPr>
        <w:t>бой комплекс рекомендаций и разъяснений, позволяющих студенту оптимал</w:t>
      </w:r>
      <w:r w:rsidRPr="002D3265">
        <w:rPr>
          <w:rFonts w:eastAsia="Calibri"/>
          <w:sz w:val="28"/>
          <w:szCs w:val="28"/>
          <w:lang w:eastAsia="en-US"/>
        </w:rPr>
        <w:t>ь</w:t>
      </w:r>
      <w:r w:rsidRPr="002D3265">
        <w:rPr>
          <w:rFonts w:eastAsia="Calibri"/>
          <w:sz w:val="28"/>
          <w:szCs w:val="28"/>
          <w:lang w:eastAsia="en-US"/>
        </w:rPr>
        <w:t>ным образом организовать процесс изучения данной дисциплины. При разр</w:t>
      </w:r>
      <w:r w:rsidRPr="002D3265">
        <w:rPr>
          <w:rFonts w:eastAsia="Calibri"/>
          <w:sz w:val="28"/>
          <w:szCs w:val="28"/>
          <w:lang w:eastAsia="en-US"/>
        </w:rPr>
        <w:t>а</w:t>
      </w:r>
      <w:r w:rsidRPr="002D3265">
        <w:rPr>
          <w:rFonts w:eastAsia="Calibri"/>
          <w:sz w:val="28"/>
          <w:szCs w:val="28"/>
          <w:lang w:eastAsia="en-US"/>
        </w:rPr>
        <w:t>ботке рекомендаций необходимо исходить из того, что часть курса  изучается студентами самостоятельно. Методические рекомендации должны включать рекомендации:</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планированию и организации времени, необходимого на изучение дисциплины;</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изучению отдельных тем курса;</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выполнению курсовых проектов (работ);</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выполнению расчетно-графических работ (РГР);</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использованию материалов учебно-методического комплекса;</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работе с литературой;</w:t>
      </w:r>
    </w:p>
    <w:p w:rsidR="002D3265" w:rsidRPr="002D3265" w:rsidRDefault="002D3265" w:rsidP="002A3C8E">
      <w:pPr>
        <w:numPr>
          <w:ilvl w:val="0"/>
          <w:numId w:val="10"/>
        </w:numPr>
        <w:tabs>
          <w:tab w:val="left" w:pos="851"/>
        </w:tabs>
        <w:spacing w:line="221" w:lineRule="auto"/>
        <w:ind w:left="0" w:firstLine="567"/>
        <w:jc w:val="both"/>
        <w:rPr>
          <w:rFonts w:eastAsia="Calibri"/>
          <w:sz w:val="28"/>
          <w:szCs w:val="28"/>
          <w:lang w:eastAsia="en-US"/>
        </w:rPr>
      </w:pPr>
      <w:r w:rsidRPr="002D3265">
        <w:rPr>
          <w:rFonts w:eastAsia="Calibri"/>
          <w:sz w:val="28"/>
          <w:szCs w:val="28"/>
          <w:lang w:eastAsia="en-US"/>
        </w:rPr>
        <w:t>по подготовке к экзамену (зачету).</w:t>
      </w:r>
    </w:p>
    <w:p w:rsidR="002D3265" w:rsidRPr="002D3265" w:rsidRDefault="002D3265" w:rsidP="002D3265">
      <w:pPr>
        <w:tabs>
          <w:tab w:val="left" w:pos="851"/>
        </w:tabs>
        <w:spacing w:line="221" w:lineRule="auto"/>
        <w:jc w:val="both"/>
        <w:rPr>
          <w:rFonts w:eastAsia="Calibri"/>
          <w:sz w:val="16"/>
          <w:szCs w:val="16"/>
          <w:lang w:eastAsia="en-US"/>
        </w:rPr>
      </w:pPr>
    </w:p>
    <w:p w:rsidR="002D3265" w:rsidRPr="002D3265" w:rsidRDefault="002D3265" w:rsidP="002D3265">
      <w:pPr>
        <w:jc w:val="right"/>
        <w:rPr>
          <w:rFonts w:eastAsia="Calibri"/>
          <w:i/>
          <w:sz w:val="28"/>
          <w:szCs w:val="22"/>
          <w:lang w:eastAsia="en-US"/>
        </w:rPr>
      </w:pPr>
      <w:r w:rsidRPr="002D3265">
        <w:rPr>
          <w:rFonts w:eastAsia="Calibri"/>
          <w:sz w:val="28"/>
          <w:szCs w:val="28"/>
          <w:lang w:eastAsia="en-US"/>
        </w:rPr>
        <w:br w:type="page"/>
      </w:r>
      <w:r w:rsidRPr="002D3265">
        <w:rPr>
          <w:rFonts w:eastAsia="Calibri"/>
          <w:i/>
          <w:sz w:val="28"/>
          <w:szCs w:val="22"/>
          <w:lang w:eastAsia="en-US"/>
        </w:rPr>
        <w:lastRenderedPageBreak/>
        <w:t>Приложение 5. Аннотация РПД</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Аннотация рабочей программы дисциплины</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Код и название направления подготовки (специальности): 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rPr>
          <w:rFonts w:eastAsia="Calibri"/>
          <w:b/>
          <w:sz w:val="28"/>
          <w:szCs w:val="28"/>
          <w:lang w:eastAsia="en-US"/>
        </w:rPr>
      </w:pPr>
      <w:r w:rsidRPr="002D3265">
        <w:rPr>
          <w:rFonts w:eastAsia="Calibri"/>
          <w:b/>
          <w:sz w:val="28"/>
          <w:szCs w:val="28"/>
          <w:lang w:eastAsia="en-US"/>
        </w:rPr>
        <w:t>Профиль (магистерская программа, специализация): 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rPr>
          <w:rFonts w:eastAsia="Calibri"/>
          <w:b/>
          <w:sz w:val="28"/>
          <w:szCs w:val="28"/>
          <w:lang w:eastAsia="en-US"/>
        </w:rPr>
      </w:pPr>
      <w:r w:rsidRPr="002D3265">
        <w:rPr>
          <w:rFonts w:eastAsia="Calibri"/>
          <w:b/>
          <w:sz w:val="28"/>
          <w:szCs w:val="28"/>
          <w:lang w:eastAsia="en-US"/>
        </w:rPr>
        <w:t>Квалификация (степень) выпускника: _________________________________</w:t>
      </w:r>
    </w:p>
    <w:p w:rsidR="002D3265" w:rsidRPr="002D3265" w:rsidRDefault="002D3265" w:rsidP="009550A1">
      <w:pPr>
        <w:tabs>
          <w:tab w:val="left" w:pos="1134"/>
        </w:tabs>
        <w:spacing w:line="228" w:lineRule="auto"/>
        <w:jc w:val="center"/>
        <w:rPr>
          <w:rFonts w:eastAsia="Calibri"/>
          <w:b/>
          <w:sz w:val="28"/>
          <w:szCs w:val="28"/>
          <w:lang w:eastAsia="en-US"/>
        </w:rPr>
      </w:pPr>
      <w:r w:rsidRPr="002D3265">
        <w:rPr>
          <w:rFonts w:eastAsia="Calibri"/>
          <w:b/>
          <w:sz w:val="28"/>
          <w:szCs w:val="28"/>
          <w:lang w:eastAsia="en-US"/>
        </w:rPr>
        <w:t>____________________________________________________________________</w:t>
      </w:r>
    </w:p>
    <w:p w:rsidR="002D3265" w:rsidRPr="002D3265" w:rsidRDefault="002D3265" w:rsidP="009550A1">
      <w:pPr>
        <w:tabs>
          <w:tab w:val="left" w:pos="1134"/>
        </w:tabs>
        <w:spacing w:line="228" w:lineRule="auto"/>
        <w:rPr>
          <w:rFonts w:eastAsia="Calibri"/>
          <w:b/>
          <w:sz w:val="28"/>
          <w:szCs w:val="28"/>
          <w:lang w:eastAsia="en-US"/>
        </w:rPr>
      </w:pPr>
      <w:r w:rsidRPr="002D3265">
        <w:rPr>
          <w:rFonts w:eastAsia="Calibri"/>
          <w:b/>
          <w:sz w:val="28"/>
          <w:szCs w:val="28"/>
          <w:lang w:eastAsia="en-US"/>
        </w:rPr>
        <w:t>Форма обучения: ____________________________________________________</w:t>
      </w:r>
    </w:p>
    <w:p w:rsidR="002D3265" w:rsidRPr="002D3265" w:rsidRDefault="002D3265" w:rsidP="009550A1">
      <w:pPr>
        <w:tabs>
          <w:tab w:val="left" w:pos="1134"/>
        </w:tabs>
        <w:spacing w:line="228" w:lineRule="auto"/>
        <w:jc w:val="both"/>
        <w:rPr>
          <w:rFonts w:eastAsia="Calibri"/>
          <w:b/>
          <w:sz w:val="28"/>
          <w:szCs w:val="28"/>
          <w:lang w:eastAsia="en-US"/>
        </w:rPr>
      </w:pP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1. Цель дисциплины: 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 xml:space="preserve">2. Место дисциплины в структуре ООП: </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 xml:space="preserve">Дисциплина относится к _____________ части _________________ цикла </w:t>
      </w:r>
    </w:p>
    <w:p w:rsidR="002D3265" w:rsidRPr="002D3265" w:rsidRDefault="002D3265" w:rsidP="009550A1">
      <w:pPr>
        <w:tabs>
          <w:tab w:val="left" w:pos="1134"/>
        </w:tabs>
        <w:spacing w:line="228" w:lineRule="auto"/>
        <w:jc w:val="both"/>
        <w:rPr>
          <w:rFonts w:eastAsia="Calibri"/>
          <w:sz w:val="28"/>
          <w:szCs w:val="28"/>
          <w:lang w:eastAsia="en-US"/>
        </w:rPr>
      </w:pP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3.Требования к результатам освоения дисциплины:</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Процесс изучения дисциплины направлен на формирование и развитие комп</w:t>
      </w:r>
      <w:r w:rsidRPr="002D3265">
        <w:rPr>
          <w:rFonts w:eastAsia="Calibri"/>
          <w:sz w:val="28"/>
          <w:szCs w:val="28"/>
          <w:lang w:eastAsia="en-US"/>
        </w:rPr>
        <w:t>е</w:t>
      </w:r>
      <w:r w:rsidRPr="002D3265">
        <w:rPr>
          <w:rFonts w:eastAsia="Calibri"/>
          <w:sz w:val="28"/>
          <w:szCs w:val="28"/>
          <w:lang w:eastAsia="en-US"/>
        </w:rPr>
        <w:t>тенций (коды, в соответствии с ФГОС ВПО) _________________________</w:t>
      </w:r>
    </w:p>
    <w:p w:rsidR="002D3265" w:rsidRPr="002D3265" w:rsidRDefault="002D3265" w:rsidP="009550A1">
      <w:pPr>
        <w:tabs>
          <w:tab w:val="left" w:pos="1134"/>
        </w:tabs>
        <w:spacing w:line="228" w:lineRule="auto"/>
        <w:jc w:val="both"/>
        <w:rPr>
          <w:rFonts w:eastAsia="Calibri"/>
          <w:b/>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rPr>
          <w:rFonts w:eastAsia="Calibri"/>
          <w:sz w:val="28"/>
          <w:szCs w:val="28"/>
          <w:lang w:eastAsia="en-US"/>
        </w:rPr>
      </w:pPr>
    </w:p>
    <w:p w:rsidR="002D3265" w:rsidRPr="002D3265" w:rsidRDefault="002D3265" w:rsidP="009550A1">
      <w:pPr>
        <w:tabs>
          <w:tab w:val="left" w:pos="1134"/>
        </w:tabs>
        <w:spacing w:line="228" w:lineRule="auto"/>
        <w:rPr>
          <w:rFonts w:eastAsia="Calibri"/>
          <w:spacing w:val="-10"/>
          <w:sz w:val="28"/>
          <w:szCs w:val="28"/>
          <w:lang w:eastAsia="en-US"/>
        </w:rPr>
      </w:pPr>
      <w:r w:rsidRPr="002D3265">
        <w:rPr>
          <w:rFonts w:eastAsia="Calibri"/>
          <w:spacing w:val="-10"/>
          <w:sz w:val="28"/>
          <w:szCs w:val="28"/>
          <w:lang w:eastAsia="en-US"/>
        </w:rPr>
        <w:t>4. Общая трудоемкость дисциплины составляет ____ зачетных единиц (____ часов).</w:t>
      </w:r>
    </w:p>
    <w:p w:rsidR="002D3265" w:rsidRPr="002D3265" w:rsidRDefault="002D3265" w:rsidP="009550A1">
      <w:pPr>
        <w:tabs>
          <w:tab w:val="left" w:pos="1134"/>
        </w:tabs>
        <w:spacing w:line="228" w:lineRule="auto"/>
        <w:jc w:val="both"/>
        <w:rPr>
          <w:rFonts w:eastAsia="Calibri"/>
          <w:sz w:val="28"/>
          <w:szCs w:val="28"/>
          <w:lang w:eastAsia="en-US"/>
        </w:rPr>
      </w:pP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5. Основные разделы дисциплины: 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 xml:space="preserve">6. Автор(ы): </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w:t>
      </w:r>
    </w:p>
    <w:p w:rsidR="002D3265" w:rsidRPr="002D3265" w:rsidRDefault="002D3265" w:rsidP="009550A1">
      <w:pPr>
        <w:tabs>
          <w:tab w:val="left" w:pos="1134"/>
        </w:tabs>
        <w:spacing w:line="228" w:lineRule="auto"/>
        <w:jc w:val="both"/>
        <w:rPr>
          <w:rFonts w:eastAsia="Calibri"/>
          <w:lang w:eastAsia="en-US"/>
        </w:rPr>
      </w:pPr>
      <w:r w:rsidRPr="002D3265">
        <w:rPr>
          <w:rFonts w:eastAsia="Calibri"/>
          <w:lang w:eastAsia="en-US"/>
        </w:rPr>
        <w:t>ФИО, должность, ученое звание</w:t>
      </w:r>
    </w:p>
    <w:p w:rsidR="002D3265" w:rsidRPr="002D3265" w:rsidRDefault="002D3265" w:rsidP="009550A1">
      <w:pPr>
        <w:tabs>
          <w:tab w:val="left" w:pos="1134"/>
        </w:tabs>
        <w:spacing w:line="228" w:lineRule="auto"/>
        <w:jc w:val="both"/>
        <w:rPr>
          <w:rFonts w:eastAsia="Calibri"/>
          <w:sz w:val="28"/>
          <w:szCs w:val="28"/>
          <w:lang w:eastAsia="en-US"/>
        </w:rPr>
      </w:pP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 xml:space="preserve">7. Рабочая программа дисциплины рассмотрена на заседании кафедры </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____________________________________________________________________</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 xml:space="preserve">от «___» ____________ 20__ г., протокол № ___ и утверждена </w:t>
      </w:r>
    </w:p>
    <w:p w:rsidR="002D3265" w:rsidRPr="002D3265" w:rsidRDefault="002D3265" w:rsidP="009550A1">
      <w:pPr>
        <w:tabs>
          <w:tab w:val="left" w:pos="1134"/>
        </w:tabs>
        <w:spacing w:line="228" w:lineRule="auto"/>
        <w:jc w:val="both"/>
        <w:rPr>
          <w:rFonts w:eastAsia="Calibri"/>
          <w:sz w:val="28"/>
          <w:szCs w:val="28"/>
          <w:lang w:eastAsia="en-US"/>
        </w:rPr>
      </w:pPr>
      <w:r w:rsidRPr="002D3265">
        <w:rPr>
          <w:rFonts w:eastAsia="Calibri"/>
          <w:sz w:val="28"/>
          <w:szCs w:val="28"/>
          <w:lang w:eastAsia="en-US"/>
        </w:rPr>
        <w:t>первым проректором по учебной работе «___» _______________ 20__ г.</w:t>
      </w:r>
    </w:p>
    <w:p w:rsidR="0088033E" w:rsidRDefault="0088033E" w:rsidP="009550A1">
      <w:pPr>
        <w:widowControl w:val="0"/>
        <w:spacing w:line="228" w:lineRule="auto"/>
        <w:ind w:firstLine="567"/>
        <w:jc w:val="center"/>
        <w:rPr>
          <w:sz w:val="28"/>
          <w:szCs w:val="28"/>
        </w:rPr>
      </w:pPr>
    </w:p>
    <w:p w:rsidR="0088033E" w:rsidRDefault="0088033E" w:rsidP="0076372F">
      <w:pPr>
        <w:widowControl w:val="0"/>
        <w:ind w:firstLine="567"/>
        <w:jc w:val="both"/>
        <w:rPr>
          <w:sz w:val="28"/>
          <w:szCs w:val="28"/>
        </w:rPr>
      </w:pPr>
    </w:p>
    <w:p w:rsidR="009550A1" w:rsidRDefault="009550A1">
      <w:pPr>
        <w:rPr>
          <w:sz w:val="28"/>
          <w:szCs w:val="28"/>
        </w:rPr>
      </w:pPr>
      <w:r>
        <w:rPr>
          <w:sz w:val="28"/>
          <w:szCs w:val="28"/>
        </w:rPr>
        <w:br w:type="page"/>
      </w:r>
    </w:p>
    <w:p w:rsidR="008F1274" w:rsidRDefault="00DD4C64" w:rsidP="008F1274">
      <w:pPr>
        <w:widowControl w:val="0"/>
        <w:ind w:firstLine="567"/>
        <w:jc w:val="center"/>
        <w:rPr>
          <w:b/>
          <w:sz w:val="32"/>
          <w:szCs w:val="32"/>
        </w:rPr>
      </w:pPr>
      <w:r>
        <w:rPr>
          <w:b/>
          <w:sz w:val="32"/>
          <w:szCs w:val="32"/>
        </w:rPr>
        <w:lastRenderedPageBreak/>
        <w:t>4</w:t>
      </w:r>
      <w:r w:rsidR="008F1274" w:rsidRPr="008F1274">
        <w:rPr>
          <w:b/>
          <w:sz w:val="32"/>
          <w:szCs w:val="32"/>
        </w:rPr>
        <w:t>. Положен</w:t>
      </w:r>
      <w:r w:rsidR="009B2A62">
        <w:rPr>
          <w:b/>
          <w:sz w:val="32"/>
          <w:szCs w:val="32"/>
        </w:rPr>
        <w:t>ие о С</w:t>
      </w:r>
      <w:r w:rsidR="008F1274" w:rsidRPr="008F1274">
        <w:rPr>
          <w:b/>
          <w:sz w:val="32"/>
          <w:szCs w:val="32"/>
        </w:rPr>
        <w:t xml:space="preserve">овете факультета (института) ФГБОУ ВПО «Брянский государственный технический </w:t>
      </w:r>
    </w:p>
    <w:p w:rsidR="0088033E" w:rsidRPr="008F1274" w:rsidRDefault="008F1274" w:rsidP="008F1274">
      <w:pPr>
        <w:widowControl w:val="0"/>
        <w:ind w:firstLine="567"/>
        <w:jc w:val="center"/>
        <w:rPr>
          <w:b/>
          <w:sz w:val="32"/>
          <w:szCs w:val="32"/>
        </w:rPr>
      </w:pPr>
      <w:r w:rsidRPr="008F1274">
        <w:rPr>
          <w:b/>
          <w:sz w:val="32"/>
          <w:szCs w:val="32"/>
        </w:rPr>
        <w:t>университет»</w:t>
      </w:r>
    </w:p>
    <w:p w:rsidR="0088033E" w:rsidRDefault="0088033E" w:rsidP="0076372F">
      <w:pPr>
        <w:widowControl w:val="0"/>
        <w:ind w:firstLine="567"/>
        <w:jc w:val="both"/>
        <w:rPr>
          <w:sz w:val="28"/>
          <w:szCs w:val="28"/>
        </w:rPr>
      </w:pPr>
    </w:p>
    <w:p w:rsidR="00094134" w:rsidRPr="00094134" w:rsidRDefault="00094134" w:rsidP="00094134">
      <w:pPr>
        <w:widowControl w:val="0"/>
        <w:ind w:firstLine="567"/>
        <w:jc w:val="center"/>
        <w:rPr>
          <w:b/>
          <w:sz w:val="28"/>
          <w:szCs w:val="28"/>
        </w:rPr>
      </w:pPr>
      <w:r w:rsidRPr="00094134">
        <w:rPr>
          <w:b/>
          <w:sz w:val="28"/>
          <w:szCs w:val="28"/>
        </w:rPr>
        <w:t>1. Общая часть</w:t>
      </w:r>
    </w:p>
    <w:p w:rsidR="00094134" w:rsidRPr="00094134" w:rsidRDefault="00094134" w:rsidP="00094134">
      <w:pPr>
        <w:widowControl w:val="0"/>
        <w:ind w:firstLine="567"/>
        <w:jc w:val="both"/>
        <w:rPr>
          <w:b/>
          <w:sz w:val="28"/>
          <w:szCs w:val="28"/>
        </w:rPr>
      </w:pPr>
    </w:p>
    <w:p w:rsidR="00F142D6" w:rsidRPr="00F142D6" w:rsidRDefault="00F142D6" w:rsidP="00F142D6">
      <w:pPr>
        <w:widowControl w:val="0"/>
        <w:ind w:firstLine="567"/>
        <w:jc w:val="both"/>
        <w:rPr>
          <w:sz w:val="28"/>
          <w:szCs w:val="28"/>
        </w:rPr>
      </w:pPr>
      <w:r w:rsidRPr="00F142D6">
        <w:rPr>
          <w:sz w:val="28"/>
          <w:szCs w:val="28"/>
        </w:rPr>
        <w:t>1.1. Нормативной базой Положения о Совете факультета (института) ФГБОУ ВПО «Брянский государственный технический университет» (далее – Совет факультета) являются:</w:t>
      </w:r>
    </w:p>
    <w:p w:rsidR="00F142D6" w:rsidRPr="00F142D6" w:rsidRDefault="00F142D6" w:rsidP="002A3C8E">
      <w:pPr>
        <w:widowControl w:val="0"/>
        <w:numPr>
          <w:ilvl w:val="0"/>
          <w:numId w:val="13"/>
        </w:numPr>
        <w:tabs>
          <w:tab w:val="left" w:pos="851"/>
        </w:tabs>
        <w:ind w:left="0" w:firstLine="567"/>
        <w:jc w:val="both"/>
        <w:rPr>
          <w:sz w:val="28"/>
          <w:szCs w:val="28"/>
        </w:rPr>
      </w:pPr>
      <w:r w:rsidRPr="00F142D6">
        <w:rPr>
          <w:sz w:val="28"/>
          <w:szCs w:val="28"/>
        </w:rPr>
        <w:t>Федеральные законы РФ, постановления и решения Правительства РФ, Министерства образования и науки РФ и органов управления образованием по вопросам образования, научных исследований и воспитания обучающихся;</w:t>
      </w:r>
    </w:p>
    <w:p w:rsidR="00F142D6" w:rsidRPr="00F142D6" w:rsidRDefault="00F142D6" w:rsidP="002A3C8E">
      <w:pPr>
        <w:widowControl w:val="0"/>
        <w:numPr>
          <w:ilvl w:val="0"/>
          <w:numId w:val="13"/>
        </w:numPr>
        <w:tabs>
          <w:tab w:val="left" w:pos="851"/>
        </w:tabs>
        <w:ind w:left="0" w:firstLine="567"/>
        <w:jc w:val="both"/>
        <w:rPr>
          <w:sz w:val="28"/>
          <w:szCs w:val="28"/>
        </w:rPr>
      </w:pPr>
      <w:r w:rsidRPr="00F142D6">
        <w:rPr>
          <w:sz w:val="28"/>
          <w:szCs w:val="28"/>
        </w:rPr>
        <w:t>нормативные акты и документы Министерства образования и науки РФ и Федеральной службы по надзору в сфере образования и науки;</w:t>
      </w:r>
    </w:p>
    <w:p w:rsidR="00F142D6" w:rsidRPr="00F142D6" w:rsidRDefault="00F142D6" w:rsidP="002A3C8E">
      <w:pPr>
        <w:widowControl w:val="0"/>
        <w:numPr>
          <w:ilvl w:val="0"/>
          <w:numId w:val="13"/>
        </w:numPr>
        <w:tabs>
          <w:tab w:val="left" w:pos="851"/>
        </w:tabs>
        <w:ind w:left="0" w:firstLine="567"/>
        <w:jc w:val="both"/>
        <w:rPr>
          <w:sz w:val="28"/>
          <w:szCs w:val="28"/>
        </w:rPr>
      </w:pPr>
      <w:r w:rsidRPr="00F142D6">
        <w:rPr>
          <w:sz w:val="28"/>
          <w:szCs w:val="28"/>
        </w:rPr>
        <w:t>устав ФГБОУ ВПО «Брянский государственный технический универс</w:t>
      </w:r>
      <w:r w:rsidRPr="00F142D6">
        <w:rPr>
          <w:sz w:val="28"/>
          <w:szCs w:val="28"/>
        </w:rPr>
        <w:t>и</w:t>
      </w:r>
      <w:r w:rsidRPr="00F142D6">
        <w:rPr>
          <w:sz w:val="28"/>
          <w:szCs w:val="28"/>
        </w:rPr>
        <w:t>тет».</w:t>
      </w:r>
    </w:p>
    <w:p w:rsidR="00F142D6" w:rsidRPr="00F142D6" w:rsidRDefault="00F142D6" w:rsidP="00F142D6">
      <w:pPr>
        <w:widowControl w:val="0"/>
        <w:ind w:firstLine="567"/>
        <w:jc w:val="both"/>
        <w:rPr>
          <w:sz w:val="28"/>
          <w:szCs w:val="28"/>
        </w:rPr>
      </w:pPr>
      <w:r w:rsidRPr="00F142D6">
        <w:rPr>
          <w:sz w:val="28"/>
          <w:szCs w:val="28"/>
        </w:rPr>
        <w:t>1.2. Совет факультета (института) является выборным представительным органом, который обеспечивает принципы самоуправления на факультете (и</w:t>
      </w:r>
      <w:r w:rsidRPr="00F142D6">
        <w:rPr>
          <w:sz w:val="28"/>
          <w:szCs w:val="28"/>
        </w:rPr>
        <w:t>н</w:t>
      </w:r>
      <w:r w:rsidRPr="00F142D6">
        <w:rPr>
          <w:sz w:val="28"/>
          <w:szCs w:val="28"/>
        </w:rPr>
        <w:t>ституте) в рамках предоставляемых факультету (институту) и его Совету по</w:t>
      </w:r>
      <w:r w:rsidRPr="00F142D6">
        <w:rPr>
          <w:sz w:val="28"/>
          <w:szCs w:val="28"/>
        </w:rPr>
        <w:t>л</w:t>
      </w:r>
      <w:r w:rsidRPr="00F142D6">
        <w:rPr>
          <w:sz w:val="28"/>
          <w:szCs w:val="28"/>
        </w:rPr>
        <w:t>номочий.</w:t>
      </w:r>
    </w:p>
    <w:p w:rsidR="00F142D6" w:rsidRPr="00F142D6" w:rsidRDefault="00F142D6" w:rsidP="00F142D6">
      <w:pPr>
        <w:widowControl w:val="0"/>
        <w:ind w:firstLine="567"/>
        <w:jc w:val="both"/>
        <w:rPr>
          <w:sz w:val="28"/>
          <w:szCs w:val="28"/>
        </w:rPr>
      </w:pPr>
      <w:r w:rsidRPr="00F142D6">
        <w:rPr>
          <w:sz w:val="28"/>
          <w:szCs w:val="28"/>
        </w:rPr>
        <w:t>1.3. Основной задачей Совета является определение текущих и перспе</w:t>
      </w:r>
      <w:r w:rsidRPr="00F142D6">
        <w:rPr>
          <w:sz w:val="28"/>
          <w:szCs w:val="28"/>
        </w:rPr>
        <w:t>к</w:t>
      </w:r>
      <w:r w:rsidRPr="00F142D6">
        <w:rPr>
          <w:sz w:val="28"/>
          <w:szCs w:val="28"/>
        </w:rPr>
        <w:t>тивных направлений деятельности факультета (института), объединение усилий руководства факультета (института), научно-педагогических работников и учебно-вспомогательного персонала в целях подготовки специалистов, отв</w:t>
      </w:r>
      <w:r w:rsidRPr="00F142D6">
        <w:rPr>
          <w:sz w:val="28"/>
          <w:szCs w:val="28"/>
        </w:rPr>
        <w:t>е</w:t>
      </w:r>
      <w:r w:rsidRPr="00F142D6">
        <w:rPr>
          <w:sz w:val="28"/>
          <w:szCs w:val="28"/>
        </w:rPr>
        <w:t>чающих современным требованиям, координация учебной, учебно-методической, научно-исследовательской и воспитательной деятельности ф</w:t>
      </w:r>
      <w:r w:rsidRPr="00F142D6">
        <w:rPr>
          <w:sz w:val="28"/>
          <w:szCs w:val="28"/>
        </w:rPr>
        <w:t>а</w:t>
      </w:r>
      <w:r w:rsidRPr="00F142D6">
        <w:rPr>
          <w:sz w:val="28"/>
          <w:szCs w:val="28"/>
        </w:rPr>
        <w:t>культета (института).</w:t>
      </w:r>
    </w:p>
    <w:p w:rsidR="00F142D6" w:rsidRPr="00F142D6" w:rsidRDefault="00F142D6" w:rsidP="00F142D6">
      <w:pPr>
        <w:widowControl w:val="0"/>
        <w:ind w:firstLine="567"/>
        <w:jc w:val="both"/>
        <w:rPr>
          <w:sz w:val="28"/>
          <w:szCs w:val="28"/>
        </w:rPr>
      </w:pPr>
    </w:p>
    <w:p w:rsidR="00F142D6" w:rsidRPr="00F142D6" w:rsidRDefault="00F142D6" w:rsidP="00F142D6">
      <w:pPr>
        <w:widowControl w:val="0"/>
        <w:ind w:firstLine="567"/>
        <w:jc w:val="center"/>
        <w:rPr>
          <w:b/>
          <w:sz w:val="28"/>
          <w:szCs w:val="28"/>
        </w:rPr>
      </w:pPr>
      <w:r w:rsidRPr="00F142D6">
        <w:rPr>
          <w:b/>
          <w:sz w:val="28"/>
          <w:szCs w:val="28"/>
        </w:rPr>
        <w:t>2. Компетенция Совета факультета (института)</w:t>
      </w:r>
    </w:p>
    <w:p w:rsidR="00F142D6" w:rsidRPr="00F142D6" w:rsidRDefault="00F142D6" w:rsidP="00F142D6">
      <w:pPr>
        <w:widowControl w:val="0"/>
        <w:ind w:firstLine="567"/>
        <w:jc w:val="both"/>
        <w:rPr>
          <w:b/>
          <w:sz w:val="28"/>
          <w:szCs w:val="28"/>
        </w:rPr>
      </w:pPr>
    </w:p>
    <w:p w:rsidR="00F142D6" w:rsidRPr="00F142D6" w:rsidRDefault="00F142D6" w:rsidP="00F142D6">
      <w:pPr>
        <w:widowControl w:val="0"/>
        <w:ind w:firstLine="567"/>
        <w:jc w:val="both"/>
        <w:rPr>
          <w:sz w:val="28"/>
          <w:szCs w:val="28"/>
        </w:rPr>
      </w:pPr>
      <w:r w:rsidRPr="00F142D6">
        <w:rPr>
          <w:sz w:val="28"/>
          <w:szCs w:val="28"/>
        </w:rPr>
        <w:t xml:space="preserve">2.1. Совет факультета (института): </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разрабатывает и представляет на утверждение Ученому совету униве</w:t>
      </w:r>
      <w:r w:rsidRPr="00F142D6">
        <w:rPr>
          <w:sz w:val="28"/>
          <w:szCs w:val="28"/>
        </w:rPr>
        <w:t>р</w:t>
      </w:r>
      <w:r w:rsidRPr="00F142D6">
        <w:rPr>
          <w:sz w:val="28"/>
          <w:szCs w:val="28"/>
        </w:rPr>
        <w:t xml:space="preserve">ситета стратегию развития факультета (института); </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обсуждает и выносит на утверждение Ученого совета университета концепции создания новых кафедр, положения о факультетских (институтских) научно-исследовательских, научно-консультационных подразделениях и по</w:t>
      </w:r>
      <w:r w:rsidRPr="00F142D6">
        <w:rPr>
          <w:sz w:val="28"/>
          <w:szCs w:val="28"/>
        </w:rPr>
        <w:t>д</w:t>
      </w:r>
      <w:r w:rsidRPr="00F142D6">
        <w:rPr>
          <w:sz w:val="28"/>
          <w:szCs w:val="28"/>
        </w:rPr>
        <w:t>разделениях дополнительного профессионального образования;</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рассматривает и представляет на утверждение Ученому совету униве</w:t>
      </w:r>
      <w:r w:rsidRPr="00F142D6">
        <w:rPr>
          <w:sz w:val="28"/>
          <w:szCs w:val="28"/>
        </w:rPr>
        <w:t>р</w:t>
      </w:r>
      <w:r w:rsidRPr="00F142D6">
        <w:rPr>
          <w:sz w:val="28"/>
          <w:szCs w:val="28"/>
        </w:rPr>
        <w:t>ситета предложения по изменению номенклатуры и открытию новых направл</w:t>
      </w:r>
      <w:r w:rsidRPr="00F142D6">
        <w:rPr>
          <w:sz w:val="28"/>
          <w:szCs w:val="28"/>
        </w:rPr>
        <w:t>е</w:t>
      </w:r>
      <w:r w:rsidRPr="00F142D6">
        <w:rPr>
          <w:sz w:val="28"/>
          <w:szCs w:val="28"/>
        </w:rPr>
        <w:t>ний и профилей обучения;</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рассматривает проекты базовых учебных планов и после согласования с Учебно-методическим управлением рабочие учебные планы;</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 xml:space="preserve">координирует работу по совершенствованию учебно-методической и </w:t>
      </w:r>
      <w:r w:rsidRPr="00F142D6">
        <w:rPr>
          <w:sz w:val="28"/>
          <w:szCs w:val="28"/>
        </w:rPr>
        <w:lastRenderedPageBreak/>
        <w:t>научно-исследовательской работы на факультете (институте), анализирует и подводит итоги учебной, учебно-методической работы факультета (института) за полугодие и/или учебный год, а также итоги практик студентов;</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рассматривает итоги работы ГАК и выпуска бакалавров, специалистов и магистров;</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систематически анализирует информацию о качестве обучения, обо</w:t>
      </w:r>
      <w:r w:rsidRPr="00F142D6">
        <w:rPr>
          <w:sz w:val="28"/>
          <w:szCs w:val="28"/>
        </w:rPr>
        <w:t>б</w:t>
      </w:r>
      <w:r w:rsidRPr="00F142D6">
        <w:rPr>
          <w:sz w:val="28"/>
          <w:szCs w:val="28"/>
        </w:rPr>
        <w:t>щает и распространяет опыт нововведений в области организации учебного процесса;</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утверждает учебные программы дисциплин по направлениям подг</w:t>
      </w:r>
      <w:r w:rsidRPr="00F142D6">
        <w:rPr>
          <w:sz w:val="28"/>
          <w:szCs w:val="28"/>
        </w:rPr>
        <w:t>о</w:t>
      </w:r>
      <w:r w:rsidRPr="00F142D6">
        <w:rPr>
          <w:sz w:val="28"/>
          <w:szCs w:val="28"/>
        </w:rPr>
        <w:t>товки и специальностям факультета (института);</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утверждает результаты самообследования при аттестации образов</w:t>
      </w:r>
      <w:r w:rsidRPr="00F142D6">
        <w:rPr>
          <w:sz w:val="28"/>
          <w:szCs w:val="28"/>
        </w:rPr>
        <w:t>а</w:t>
      </w:r>
      <w:r w:rsidRPr="00F142D6">
        <w:rPr>
          <w:sz w:val="28"/>
          <w:szCs w:val="28"/>
        </w:rPr>
        <w:t>тельных программ;</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принимает решение об избрании на должность ассистента, преподав</w:t>
      </w:r>
      <w:r w:rsidRPr="00F142D6">
        <w:rPr>
          <w:sz w:val="28"/>
          <w:szCs w:val="28"/>
        </w:rPr>
        <w:t>а</w:t>
      </w:r>
      <w:r w:rsidRPr="00F142D6">
        <w:rPr>
          <w:sz w:val="28"/>
          <w:szCs w:val="28"/>
        </w:rPr>
        <w:t>теля, старшего преподавателя, доцента, профессора;</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вносит предложения по присвоению ученых званий сотрудникам уче</w:t>
      </w:r>
      <w:r w:rsidRPr="00F142D6">
        <w:rPr>
          <w:sz w:val="28"/>
          <w:szCs w:val="28"/>
        </w:rPr>
        <w:t>б</w:t>
      </w:r>
      <w:r w:rsidRPr="00F142D6">
        <w:rPr>
          <w:sz w:val="28"/>
          <w:szCs w:val="28"/>
        </w:rPr>
        <w:t>ных и научных подразделений факультета (института);</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вносит предложения по кандидатурам заведующих кафедрами и декана (директора) факультета (института) при их избрании;</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вносит предложения по кандидатурам студентов факультета (инстит</w:t>
      </w:r>
      <w:r w:rsidRPr="00F142D6">
        <w:rPr>
          <w:sz w:val="28"/>
          <w:szCs w:val="28"/>
        </w:rPr>
        <w:t>у</w:t>
      </w:r>
      <w:r w:rsidRPr="00F142D6">
        <w:rPr>
          <w:sz w:val="28"/>
          <w:szCs w:val="28"/>
        </w:rPr>
        <w:t>та) для назначения именных стипендий;</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вносит предложения по кандидатурам на присвоение почетных званий и благодарностей различного уровня;</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рассматривает отчеты декана факультета (директора института), зав</w:t>
      </w:r>
      <w:r w:rsidRPr="00F142D6">
        <w:rPr>
          <w:sz w:val="28"/>
          <w:szCs w:val="28"/>
        </w:rPr>
        <w:t>е</w:t>
      </w:r>
      <w:r w:rsidRPr="00F142D6">
        <w:rPr>
          <w:sz w:val="28"/>
          <w:szCs w:val="28"/>
        </w:rPr>
        <w:t>дующих кафедрами и руководителей структурных подразделений факультета (института);</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планирует расходование внебюджетных средств факультета (инстит</w:t>
      </w:r>
      <w:r w:rsidRPr="00F142D6">
        <w:rPr>
          <w:sz w:val="28"/>
          <w:szCs w:val="28"/>
        </w:rPr>
        <w:t>у</w:t>
      </w:r>
      <w:r w:rsidRPr="00F142D6">
        <w:rPr>
          <w:sz w:val="28"/>
          <w:szCs w:val="28"/>
        </w:rPr>
        <w:t>та), утверждает смету расходов, заслушивает отчеты об использовании вн</w:t>
      </w:r>
      <w:r w:rsidRPr="00F142D6">
        <w:rPr>
          <w:sz w:val="28"/>
          <w:szCs w:val="28"/>
        </w:rPr>
        <w:t>е</w:t>
      </w:r>
      <w:r w:rsidRPr="00F142D6">
        <w:rPr>
          <w:sz w:val="28"/>
          <w:szCs w:val="28"/>
        </w:rPr>
        <w:t>бюджетных средств;</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решает вопросы перевода студентов на платную или бюджетную фо</w:t>
      </w:r>
      <w:r w:rsidRPr="00F142D6">
        <w:rPr>
          <w:sz w:val="28"/>
          <w:szCs w:val="28"/>
        </w:rPr>
        <w:t>р</w:t>
      </w:r>
      <w:r w:rsidRPr="00F142D6">
        <w:rPr>
          <w:sz w:val="28"/>
          <w:szCs w:val="28"/>
        </w:rPr>
        <w:t>мы обучения;</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рассматривает дополнения и изменения в Положение о Совете факул</w:t>
      </w:r>
      <w:r w:rsidRPr="00F142D6">
        <w:rPr>
          <w:sz w:val="28"/>
          <w:szCs w:val="28"/>
        </w:rPr>
        <w:t>ь</w:t>
      </w:r>
      <w:r w:rsidRPr="00F142D6">
        <w:rPr>
          <w:sz w:val="28"/>
          <w:szCs w:val="28"/>
        </w:rPr>
        <w:t>тета (института) ФГБОУ ВПО «Брянский государственный технический ун</w:t>
      </w:r>
      <w:r w:rsidRPr="00F142D6">
        <w:rPr>
          <w:sz w:val="28"/>
          <w:szCs w:val="28"/>
        </w:rPr>
        <w:t>и</w:t>
      </w:r>
      <w:r w:rsidRPr="00F142D6">
        <w:rPr>
          <w:sz w:val="28"/>
          <w:szCs w:val="28"/>
        </w:rPr>
        <w:t>верситет» и выносит их на рассмотрение Ученого Совета университета;</w:t>
      </w:r>
    </w:p>
    <w:p w:rsidR="00F142D6" w:rsidRPr="00F142D6" w:rsidRDefault="00F142D6" w:rsidP="002A3C8E">
      <w:pPr>
        <w:widowControl w:val="0"/>
        <w:numPr>
          <w:ilvl w:val="0"/>
          <w:numId w:val="16"/>
        </w:numPr>
        <w:tabs>
          <w:tab w:val="left" w:pos="993"/>
        </w:tabs>
        <w:ind w:left="0" w:firstLine="567"/>
        <w:jc w:val="both"/>
        <w:rPr>
          <w:sz w:val="28"/>
          <w:szCs w:val="28"/>
        </w:rPr>
      </w:pPr>
      <w:r w:rsidRPr="00F142D6">
        <w:rPr>
          <w:sz w:val="28"/>
          <w:szCs w:val="28"/>
        </w:rPr>
        <w:t>рассматривает другие вопросы, связанные с деятельностью факультета (института), не относящиеся к исключительной компетенции Ученого совета университета.</w:t>
      </w:r>
    </w:p>
    <w:p w:rsidR="00F142D6" w:rsidRPr="00F142D6" w:rsidRDefault="00F142D6" w:rsidP="00F142D6">
      <w:pPr>
        <w:widowControl w:val="0"/>
        <w:ind w:firstLine="567"/>
        <w:jc w:val="both"/>
        <w:rPr>
          <w:sz w:val="28"/>
          <w:szCs w:val="28"/>
        </w:rPr>
      </w:pPr>
      <w:r w:rsidRPr="00F142D6">
        <w:rPr>
          <w:sz w:val="28"/>
          <w:szCs w:val="28"/>
        </w:rPr>
        <w:t xml:space="preserve">2.2. Решения Совета факультета (института) по вопросам, относящимся к его компетенции, являются обязательными для выполнения всеми работниками и обучающимися факультета (института). </w:t>
      </w:r>
    </w:p>
    <w:p w:rsidR="00F142D6" w:rsidRPr="00F142D6" w:rsidRDefault="00F142D6" w:rsidP="00F142D6">
      <w:pPr>
        <w:widowControl w:val="0"/>
        <w:ind w:firstLine="567"/>
        <w:jc w:val="both"/>
        <w:rPr>
          <w:sz w:val="28"/>
          <w:szCs w:val="28"/>
        </w:rPr>
      </w:pPr>
      <w:r w:rsidRPr="00F142D6">
        <w:rPr>
          <w:sz w:val="28"/>
          <w:szCs w:val="28"/>
        </w:rPr>
        <w:t>2.3. Решения Совета факультета (института) могут быть отменены реш</w:t>
      </w:r>
      <w:r w:rsidRPr="00F142D6">
        <w:rPr>
          <w:sz w:val="28"/>
          <w:szCs w:val="28"/>
        </w:rPr>
        <w:t>е</w:t>
      </w:r>
      <w:r w:rsidRPr="00F142D6">
        <w:rPr>
          <w:sz w:val="28"/>
          <w:szCs w:val="28"/>
        </w:rPr>
        <w:t>нием Ученого совета университета.</w:t>
      </w:r>
    </w:p>
    <w:p w:rsidR="00F142D6" w:rsidRDefault="00F142D6" w:rsidP="00F142D6">
      <w:pPr>
        <w:widowControl w:val="0"/>
        <w:ind w:firstLine="567"/>
        <w:jc w:val="both"/>
        <w:rPr>
          <w:b/>
          <w:sz w:val="28"/>
          <w:szCs w:val="28"/>
        </w:rPr>
      </w:pPr>
    </w:p>
    <w:p w:rsidR="00EC4BCE" w:rsidRDefault="00EC4BCE" w:rsidP="00F142D6">
      <w:pPr>
        <w:widowControl w:val="0"/>
        <w:ind w:firstLine="567"/>
        <w:jc w:val="both"/>
        <w:rPr>
          <w:b/>
          <w:sz w:val="28"/>
          <w:szCs w:val="28"/>
        </w:rPr>
      </w:pPr>
    </w:p>
    <w:p w:rsidR="00EC4BCE" w:rsidRPr="00F142D6" w:rsidRDefault="00EC4BCE" w:rsidP="00F142D6">
      <w:pPr>
        <w:widowControl w:val="0"/>
        <w:ind w:firstLine="567"/>
        <w:jc w:val="both"/>
        <w:rPr>
          <w:b/>
          <w:sz w:val="28"/>
          <w:szCs w:val="28"/>
        </w:rPr>
      </w:pPr>
    </w:p>
    <w:p w:rsidR="00F142D6" w:rsidRPr="00F142D6" w:rsidRDefault="00F142D6" w:rsidP="00F142D6">
      <w:pPr>
        <w:widowControl w:val="0"/>
        <w:ind w:firstLine="567"/>
        <w:jc w:val="center"/>
        <w:rPr>
          <w:b/>
          <w:sz w:val="28"/>
          <w:szCs w:val="28"/>
        </w:rPr>
      </w:pPr>
      <w:r w:rsidRPr="00F142D6">
        <w:rPr>
          <w:b/>
          <w:sz w:val="28"/>
          <w:szCs w:val="28"/>
        </w:rPr>
        <w:lastRenderedPageBreak/>
        <w:t>3. Состав и структура Совета факультета (института)</w:t>
      </w:r>
    </w:p>
    <w:p w:rsidR="00F142D6" w:rsidRPr="00F142D6" w:rsidRDefault="00F142D6" w:rsidP="00F142D6">
      <w:pPr>
        <w:widowControl w:val="0"/>
        <w:ind w:firstLine="567"/>
        <w:jc w:val="both"/>
        <w:rPr>
          <w:b/>
          <w:sz w:val="28"/>
          <w:szCs w:val="28"/>
        </w:rPr>
      </w:pPr>
    </w:p>
    <w:p w:rsidR="00F142D6" w:rsidRPr="00F142D6" w:rsidRDefault="00F142D6" w:rsidP="00F142D6">
      <w:pPr>
        <w:widowControl w:val="0"/>
        <w:ind w:firstLine="567"/>
        <w:jc w:val="both"/>
        <w:rPr>
          <w:sz w:val="28"/>
          <w:szCs w:val="28"/>
        </w:rPr>
      </w:pPr>
      <w:r w:rsidRPr="00F142D6">
        <w:rPr>
          <w:sz w:val="28"/>
          <w:szCs w:val="28"/>
        </w:rPr>
        <w:t>3.1. В состав Совета факультета (института) входят:</w:t>
      </w:r>
    </w:p>
    <w:p w:rsidR="00F142D6" w:rsidRPr="00F142D6" w:rsidRDefault="00F142D6" w:rsidP="00F142D6">
      <w:pPr>
        <w:widowControl w:val="0"/>
        <w:ind w:firstLine="567"/>
        <w:jc w:val="both"/>
        <w:rPr>
          <w:sz w:val="28"/>
          <w:szCs w:val="28"/>
        </w:rPr>
      </w:pPr>
      <w:r w:rsidRPr="00F142D6">
        <w:rPr>
          <w:sz w:val="28"/>
          <w:szCs w:val="28"/>
        </w:rPr>
        <w:t xml:space="preserve">- председатель; </w:t>
      </w:r>
    </w:p>
    <w:p w:rsidR="00F142D6" w:rsidRPr="00F142D6" w:rsidRDefault="00F142D6" w:rsidP="00F142D6">
      <w:pPr>
        <w:widowControl w:val="0"/>
        <w:ind w:firstLine="567"/>
        <w:jc w:val="both"/>
        <w:rPr>
          <w:sz w:val="28"/>
          <w:szCs w:val="28"/>
        </w:rPr>
      </w:pPr>
      <w:r w:rsidRPr="00F142D6">
        <w:rPr>
          <w:sz w:val="28"/>
          <w:szCs w:val="28"/>
        </w:rPr>
        <w:t>- заместитель(заместители) председателя;</w:t>
      </w:r>
    </w:p>
    <w:p w:rsidR="00F142D6" w:rsidRPr="00F142D6" w:rsidRDefault="00F142D6" w:rsidP="00F142D6">
      <w:pPr>
        <w:widowControl w:val="0"/>
        <w:ind w:firstLine="567"/>
        <w:jc w:val="both"/>
        <w:rPr>
          <w:sz w:val="28"/>
          <w:szCs w:val="28"/>
        </w:rPr>
      </w:pPr>
      <w:r w:rsidRPr="00F142D6">
        <w:rPr>
          <w:sz w:val="28"/>
          <w:szCs w:val="28"/>
        </w:rPr>
        <w:t>- ученый секретарь;</w:t>
      </w:r>
    </w:p>
    <w:p w:rsidR="00F142D6" w:rsidRPr="00F142D6" w:rsidRDefault="00F142D6" w:rsidP="00F142D6">
      <w:pPr>
        <w:widowControl w:val="0"/>
        <w:ind w:firstLine="567"/>
        <w:jc w:val="both"/>
        <w:rPr>
          <w:sz w:val="28"/>
          <w:szCs w:val="28"/>
        </w:rPr>
      </w:pPr>
      <w:r w:rsidRPr="00F142D6">
        <w:rPr>
          <w:sz w:val="28"/>
          <w:szCs w:val="28"/>
        </w:rPr>
        <w:t>- члены Совета факультета (института).</w:t>
      </w:r>
    </w:p>
    <w:p w:rsidR="00F142D6" w:rsidRPr="00F142D6" w:rsidRDefault="00F142D6" w:rsidP="00F142D6">
      <w:pPr>
        <w:widowControl w:val="0"/>
        <w:ind w:firstLine="567"/>
        <w:jc w:val="both"/>
        <w:rPr>
          <w:sz w:val="28"/>
          <w:szCs w:val="28"/>
        </w:rPr>
      </w:pPr>
      <w:r w:rsidRPr="00F142D6">
        <w:rPr>
          <w:sz w:val="28"/>
          <w:szCs w:val="28"/>
        </w:rPr>
        <w:t>3.2. Председателем Совета факультета (института) является декан факул</w:t>
      </w:r>
      <w:r w:rsidRPr="00F142D6">
        <w:rPr>
          <w:sz w:val="28"/>
          <w:szCs w:val="28"/>
        </w:rPr>
        <w:t>ь</w:t>
      </w:r>
      <w:r w:rsidRPr="00F142D6">
        <w:rPr>
          <w:sz w:val="28"/>
          <w:szCs w:val="28"/>
        </w:rPr>
        <w:t>тета (директор института).</w:t>
      </w:r>
    </w:p>
    <w:p w:rsidR="00F142D6" w:rsidRPr="00F142D6" w:rsidRDefault="00F142D6" w:rsidP="00F142D6">
      <w:pPr>
        <w:widowControl w:val="0"/>
        <w:ind w:firstLine="567"/>
        <w:jc w:val="both"/>
        <w:rPr>
          <w:sz w:val="28"/>
          <w:szCs w:val="28"/>
        </w:rPr>
      </w:pPr>
      <w:r w:rsidRPr="00F142D6">
        <w:rPr>
          <w:sz w:val="28"/>
          <w:szCs w:val="28"/>
        </w:rPr>
        <w:t>3.3. Совет факультета (института) избирает по представлению его предс</w:t>
      </w:r>
      <w:r w:rsidRPr="00F142D6">
        <w:rPr>
          <w:sz w:val="28"/>
          <w:szCs w:val="28"/>
        </w:rPr>
        <w:t>е</w:t>
      </w:r>
      <w:r w:rsidRPr="00F142D6">
        <w:rPr>
          <w:sz w:val="28"/>
          <w:szCs w:val="28"/>
        </w:rPr>
        <w:t>дателя открытым голосованием простым большинством заместителя председ</w:t>
      </w:r>
      <w:r w:rsidRPr="00F142D6">
        <w:rPr>
          <w:sz w:val="28"/>
          <w:szCs w:val="28"/>
        </w:rPr>
        <w:t>а</w:t>
      </w:r>
      <w:r w:rsidRPr="00F142D6">
        <w:rPr>
          <w:sz w:val="28"/>
          <w:szCs w:val="28"/>
        </w:rPr>
        <w:t>теля. В случае временного отсутствия председателя Совета факультета (инст</w:t>
      </w:r>
      <w:r w:rsidRPr="00F142D6">
        <w:rPr>
          <w:sz w:val="28"/>
          <w:szCs w:val="28"/>
        </w:rPr>
        <w:t>и</w:t>
      </w:r>
      <w:r w:rsidRPr="00F142D6">
        <w:rPr>
          <w:sz w:val="28"/>
          <w:szCs w:val="28"/>
        </w:rPr>
        <w:t>тута) исполнение его обязанностей временно может быть возложено на заме</w:t>
      </w:r>
      <w:r w:rsidRPr="00F142D6">
        <w:rPr>
          <w:sz w:val="28"/>
          <w:szCs w:val="28"/>
        </w:rPr>
        <w:t>с</w:t>
      </w:r>
      <w:r w:rsidRPr="00F142D6">
        <w:rPr>
          <w:sz w:val="28"/>
          <w:szCs w:val="28"/>
        </w:rPr>
        <w:t>тителя.</w:t>
      </w:r>
    </w:p>
    <w:p w:rsidR="00F142D6" w:rsidRPr="00F142D6" w:rsidRDefault="00F142D6" w:rsidP="00F142D6">
      <w:pPr>
        <w:widowControl w:val="0"/>
        <w:ind w:firstLine="567"/>
        <w:jc w:val="both"/>
        <w:rPr>
          <w:sz w:val="28"/>
          <w:szCs w:val="28"/>
        </w:rPr>
      </w:pPr>
      <w:r w:rsidRPr="00F142D6">
        <w:rPr>
          <w:sz w:val="28"/>
          <w:szCs w:val="28"/>
        </w:rPr>
        <w:t>3.4. Из числа членов Совета факультета (института) по представлению его председателя избирается открытым голосованием простым большинством се</w:t>
      </w:r>
      <w:r w:rsidRPr="00F142D6">
        <w:rPr>
          <w:sz w:val="28"/>
          <w:szCs w:val="28"/>
        </w:rPr>
        <w:t>к</w:t>
      </w:r>
      <w:r w:rsidRPr="00F142D6">
        <w:rPr>
          <w:sz w:val="28"/>
          <w:szCs w:val="28"/>
        </w:rPr>
        <w:t>ретарь Совета факультета (института). В соответствии с Регламентом работы Совета факультета (института) ученый секретарь Совета факультета (инстит</w:t>
      </w:r>
      <w:r w:rsidRPr="00F142D6">
        <w:rPr>
          <w:sz w:val="28"/>
          <w:szCs w:val="28"/>
        </w:rPr>
        <w:t>у</w:t>
      </w:r>
      <w:r w:rsidRPr="00F142D6">
        <w:rPr>
          <w:sz w:val="28"/>
          <w:szCs w:val="28"/>
        </w:rPr>
        <w:t>та) проводит организационно-распорядительную работу по подготовке и пр</w:t>
      </w:r>
      <w:r w:rsidRPr="00F142D6">
        <w:rPr>
          <w:sz w:val="28"/>
          <w:szCs w:val="28"/>
        </w:rPr>
        <w:t>о</w:t>
      </w:r>
      <w:r w:rsidRPr="00F142D6">
        <w:rPr>
          <w:sz w:val="28"/>
          <w:szCs w:val="28"/>
        </w:rPr>
        <w:t>ведению заседаний Совета факультета (института), а также по контролю за и</w:t>
      </w:r>
      <w:r w:rsidRPr="00F142D6">
        <w:rPr>
          <w:sz w:val="28"/>
          <w:szCs w:val="28"/>
        </w:rPr>
        <w:t>с</w:t>
      </w:r>
      <w:r w:rsidRPr="00F142D6">
        <w:rPr>
          <w:sz w:val="28"/>
          <w:szCs w:val="28"/>
        </w:rPr>
        <w:t>полнением решений Совета факультета (института).</w:t>
      </w:r>
    </w:p>
    <w:p w:rsidR="00F142D6" w:rsidRPr="00F142D6" w:rsidRDefault="00F142D6" w:rsidP="00F142D6">
      <w:pPr>
        <w:widowControl w:val="0"/>
        <w:ind w:firstLine="567"/>
        <w:jc w:val="both"/>
        <w:rPr>
          <w:sz w:val="28"/>
          <w:szCs w:val="28"/>
        </w:rPr>
      </w:pPr>
      <w:r w:rsidRPr="00F142D6">
        <w:rPr>
          <w:sz w:val="28"/>
          <w:szCs w:val="28"/>
        </w:rPr>
        <w:t>Для выполнения возложенных функций секретарь Совета факультета (и</w:t>
      </w:r>
      <w:r w:rsidRPr="00F142D6">
        <w:rPr>
          <w:sz w:val="28"/>
          <w:szCs w:val="28"/>
        </w:rPr>
        <w:t>н</w:t>
      </w:r>
      <w:r w:rsidRPr="00F142D6">
        <w:rPr>
          <w:sz w:val="28"/>
          <w:szCs w:val="28"/>
        </w:rPr>
        <w:t>ститута) имеет право запрашивать информацию и материалы в структурных подразделениях факультета (института), необходимые для организации засед</w:t>
      </w:r>
      <w:r w:rsidRPr="00F142D6">
        <w:rPr>
          <w:sz w:val="28"/>
          <w:szCs w:val="28"/>
        </w:rPr>
        <w:t>а</w:t>
      </w:r>
      <w:r w:rsidRPr="00F142D6">
        <w:rPr>
          <w:sz w:val="28"/>
          <w:szCs w:val="28"/>
        </w:rPr>
        <w:t>ний Совета факультета (института).</w:t>
      </w:r>
    </w:p>
    <w:p w:rsidR="00F142D6" w:rsidRPr="00F142D6" w:rsidRDefault="00F142D6" w:rsidP="00F142D6">
      <w:pPr>
        <w:widowControl w:val="0"/>
        <w:ind w:firstLine="567"/>
        <w:jc w:val="both"/>
        <w:rPr>
          <w:sz w:val="28"/>
          <w:szCs w:val="28"/>
        </w:rPr>
      </w:pPr>
      <w:r w:rsidRPr="00F142D6">
        <w:rPr>
          <w:sz w:val="28"/>
          <w:szCs w:val="28"/>
        </w:rPr>
        <w:t>3.5. При Совете факультета (института) по его решению и в рамках его полномочий могут создаваться и функционировать другие совещательные о</w:t>
      </w:r>
      <w:r w:rsidRPr="00F142D6">
        <w:rPr>
          <w:sz w:val="28"/>
          <w:szCs w:val="28"/>
        </w:rPr>
        <w:t>р</w:t>
      </w:r>
      <w:r w:rsidRPr="00F142D6">
        <w:rPr>
          <w:sz w:val="28"/>
          <w:szCs w:val="28"/>
        </w:rPr>
        <w:t>ганы – комиссии по отдельным направлениям деятельности факультета (инст</w:t>
      </w:r>
      <w:r w:rsidRPr="00F142D6">
        <w:rPr>
          <w:sz w:val="28"/>
          <w:szCs w:val="28"/>
        </w:rPr>
        <w:t>и</w:t>
      </w:r>
      <w:r w:rsidRPr="00F142D6">
        <w:rPr>
          <w:sz w:val="28"/>
          <w:szCs w:val="28"/>
        </w:rPr>
        <w:t>тута) (социальная, жилищная, юбилейная и др.).</w:t>
      </w:r>
    </w:p>
    <w:p w:rsidR="00F142D6" w:rsidRPr="00F142D6" w:rsidRDefault="00F142D6" w:rsidP="00F142D6">
      <w:pPr>
        <w:widowControl w:val="0"/>
        <w:ind w:firstLine="567"/>
        <w:jc w:val="both"/>
        <w:rPr>
          <w:b/>
          <w:sz w:val="28"/>
          <w:szCs w:val="28"/>
        </w:rPr>
      </w:pPr>
    </w:p>
    <w:p w:rsidR="00F142D6" w:rsidRPr="00F142D6" w:rsidRDefault="00F142D6" w:rsidP="00F142D6">
      <w:pPr>
        <w:widowControl w:val="0"/>
        <w:ind w:firstLine="567"/>
        <w:jc w:val="center"/>
        <w:rPr>
          <w:b/>
          <w:sz w:val="28"/>
          <w:szCs w:val="28"/>
        </w:rPr>
      </w:pPr>
      <w:r w:rsidRPr="00F142D6">
        <w:rPr>
          <w:b/>
          <w:sz w:val="28"/>
          <w:szCs w:val="28"/>
        </w:rPr>
        <w:t>4. Порядок формирования Совета факультета (института)</w:t>
      </w:r>
    </w:p>
    <w:p w:rsidR="00F142D6" w:rsidRPr="00F142D6" w:rsidRDefault="00F142D6" w:rsidP="00F142D6">
      <w:pPr>
        <w:widowControl w:val="0"/>
        <w:ind w:firstLine="567"/>
        <w:jc w:val="both"/>
        <w:rPr>
          <w:b/>
          <w:sz w:val="28"/>
          <w:szCs w:val="28"/>
        </w:rPr>
      </w:pPr>
    </w:p>
    <w:p w:rsidR="00F142D6" w:rsidRPr="00F142D6" w:rsidRDefault="00F142D6" w:rsidP="00F142D6">
      <w:pPr>
        <w:widowControl w:val="0"/>
        <w:ind w:firstLine="567"/>
        <w:jc w:val="both"/>
        <w:rPr>
          <w:sz w:val="28"/>
          <w:szCs w:val="28"/>
        </w:rPr>
      </w:pPr>
      <w:r w:rsidRPr="00F142D6">
        <w:rPr>
          <w:sz w:val="28"/>
          <w:szCs w:val="28"/>
        </w:rPr>
        <w:t xml:space="preserve">4.1. Срок полномочий Совета факультета (института) не более 5 (пяти) лет и определяется периодом между конференциями научно-педагогического и учебно-вспомогательного персонала, являющихся штатными работниками, и обучающихся факультета (института), на которых избирается и утверждается состав Совета факультета (института). </w:t>
      </w:r>
    </w:p>
    <w:p w:rsidR="00F142D6" w:rsidRPr="00F142D6" w:rsidRDefault="00F142D6" w:rsidP="00F142D6">
      <w:pPr>
        <w:widowControl w:val="0"/>
        <w:ind w:firstLine="567"/>
        <w:jc w:val="both"/>
        <w:rPr>
          <w:sz w:val="28"/>
          <w:szCs w:val="28"/>
        </w:rPr>
      </w:pPr>
      <w:r w:rsidRPr="00F142D6">
        <w:rPr>
          <w:sz w:val="28"/>
          <w:szCs w:val="28"/>
        </w:rPr>
        <w:t>4.2. Количество членов Совета факультета (института) определяется на конференции педагогических работников, научных работников, а также пре</w:t>
      </w:r>
      <w:r w:rsidRPr="00F142D6">
        <w:rPr>
          <w:sz w:val="28"/>
          <w:szCs w:val="28"/>
        </w:rPr>
        <w:t>д</w:t>
      </w:r>
      <w:r w:rsidRPr="00F142D6">
        <w:rPr>
          <w:sz w:val="28"/>
          <w:szCs w:val="28"/>
        </w:rPr>
        <w:t>ставителей других категорий работников и обучающихся по предложению де</w:t>
      </w:r>
      <w:r w:rsidRPr="00F142D6">
        <w:rPr>
          <w:sz w:val="28"/>
          <w:szCs w:val="28"/>
        </w:rPr>
        <w:t>й</w:t>
      </w:r>
      <w:r w:rsidRPr="00F142D6">
        <w:rPr>
          <w:sz w:val="28"/>
          <w:szCs w:val="28"/>
        </w:rPr>
        <w:t xml:space="preserve">ствующего Совета факультета (института). </w:t>
      </w:r>
    </w:p>
    <w:p w:rsidR="00F142D6" w:rsidRPr="00F142D6" w:rsidRDefault="00F142D6" w:rsidP="00F142D6">
      <w:pPr>
        <w:widowControl w:val="0"/>
        <w:ind w:firstLine="567"/>
        <w:jc w:val="both"/>
        <w:rPr>
          <w:sz w:val="28"/>
          <w:szCs w:val="28"/>
        </w:rPr>
      </w:pPr>
      <w:r w:rsidRPr="00F142D6">
        <w:rPr>
          <w:sz w:val="28"/>
          <w:szCs w:val="28"/>
        </w:rPr>
        <w:t>4.3. В состав Совета факультета (института) без проведения выборов (по должности) входят:</w:t>
      </w:r>
    </w:p>
    <w:p w:rsidR="00F142D6" w:rsidRPr="00F142D6" w:rsidRDefault="00F142D6" w:rsidP="00F142D6">
      <w:pPr>
        <w:widowControl w:val="0"/>
        <w:ind w:firstLine="567"/>
        <w:jc w:val="both"/>
        <w:rPr>
          <w:sz w:val="28"/>
          <w:szCs w:val="28"/>
        </w:rPr>
      </w:pPr>
      <w:r w:rsidRPr="00F142D6">
        <w:rPr>
          <w:sz w:val="28"/>
          <w:szCs w:val="28"/>
        </w:rPr>
        <w:t>- декан факультета (директор института);</w:t>
      </w:r>
    </w:p>
    <w:p w:rsidR="00F142D6" w:rsidRPr="00F142D6" w:rsidRDefault="00F142D6" w:rsidP="00F142D6">
      <w:pPr>
        <w:widowControl w:val="0"/>
        <w:ind w:firstLine="567"/>
        <w:jc w:val="both"/>
        <w:rPr>
          <w:sz w:val="28"/>
          <w:szCs w:val="28"/>
        </w:rPr>
      </w:pPr>
      <w:r w:rsidRPr="00F142D6">
        <w:rPr>
          <w:sz w:val="28"/>
          <w:szCs w:val="28"/>
        </w:rPr>
        <w:lastRenderedPageBreak/>
        <w:t>- заместители декана факультета (института);</w:t>
      </w:r>
    </w:p>
    <w:p w:rsidR="00F142D6" w:rsidRPr="00F142D6" w:rsidRDefault="00F142D6" w:rsidP="00F142D6">
      <w:pPr>
        <w:widowControl w:val="0"/>
        <w:ind w:firstLine="567"/>
        <w:jc w:val="both"/>
        <w:rPr>
          <w:sz w:val="28"/>
          <w:szCs w:val="28"/>
        </w:rPr>
      </w:pPr>
      <w:r w:rsidRPr="00F142D6">
        <w:rPr>
          <w:sz w:val="28"/>
          <w:szCs w:val="28"/>
        </w:rPr>
        <w:t>- заведующие кафедрами.</w:t>
      </w:r>
    </w:p>
    <w:p w:rsidR="00F142D6" w:rsidRPr="00F142D6" w:rsidRDefault="00F142D6" w:rsidP="00F142D6">
      <w:pPr>
        <w:widowControl w:val="0"/>
        <w:ind w:firstLine="567"/>
        <w:jc w:val="both"/>
        <w:rPr>
          <w:sz w:val="28"/>
          <w:szCs w:val="28"/>
        </w:rPr>
      </w:pPr>
      <w:r w:rsidRPr="00F142D6">
        <w:rPr>
          <w:sz w:val="28"/>
          <w:szCs w:val="28"/>
        </w:rPr>
        <w:t>4.4. Другие члены Совета факультета (института) избираются и отзываю</w:t>
      </w:r>
      <w:r w:rsidRPr="00F142D6">
        <w:rPr>
          <w:sz w:val="28"/>
          <w:szCs w:val="28"/>
        </w:rPr>
        <w:t>т</w:t>
      </w:r>
      <w:r w:rsidRPr="00F142D6">
        <w:rPr>
          <w:sz w:val="28"/>
          <w:szCs w:val="28"/>
        </w:rPr>
        <w:t>ся тайным голосованием на конференции педагогических работников, научных работников, а также представителей других категорий работников факультета (института) и обучающихся факультета (института).</w:t>
      </w:r>
    </w:p>
    <w:p w:rsidR="00F142D6" w:rsidRPr="00F142D6" w:rsidRDefault="00F142D6" w:rsidP="00F142D6">
      <w:pPr>
        <w:widowControl w:val="0"/>
        <w:ind w:firstLine="567"/>
        <w:jc w:val="both"/>
        <w:rPr>
          <w:sz w:val="28"/>
          <w:szCs w:val="28"/>
        </w:rPr>
      </w:pPr>
      <w:r w:rsidRPr="00F142D6">
        <w:rPr>
          <w:sz w:val="28"/>
          <w:szCs w:val="28"/>
        </w:rPr>
        <w:t>4.5. Нормы представительства делегатов на конференцию научно-педагогических работников, других категорий работников и обучающихся ф</w:t>
      </w:r>
      <w:r w:rsidRPr="00F142D6">
        <w:rPr>
          <w:sz w:val="28"/>
          <w:szCs w:val="28"/>
        </w:rPr>
        <w:t>а</w:t>
      </w:r>
      <w:r w:rsidRPr="00F142D6">
        <w:rPr>
          <w:sz w:val="28"/>
          <w:szCs w:val="28"/>
        </w:rPr>
        <w:t>культета (института) по выборам нового состава или дополнительным выборам в состав Совета факультета (института):</w:t>
      </w:r>
    </w:p>
    <w:p w:rsidR="00F142D6" w:rsidRPr="00F142D6" w:rsidRDefault="00F142D6" w:rsidP="002A3C8E">
      <w:pPr>
        <w:widowControl w:val="0"/>
        <w:numPr>
          <w:ilvl w:val="0"/>
          <w:numId w:val="15"/>
        </w:numPr>
        <w:tabs>
          <w:tab w:val="clear" w:pos="1070"/>
          <w:tab w:val="num" w:pos="426"/>
          <w:tab w:val="left" w:pos="993"/>
        </w:tabs>
        <w:ind w:left="0" w:firstLine="567"/>
        <w:jc w:val="both"/>
        <w:rPr>
          <w:sz w:val="28"/>
          <w:szCs w:val="28"/>
        </w:rPr>
      </w:pPr>
      <w:r w:rsidRPr="00F142D6">
        <w:rPr>
          <w:sz w:val="28"/>
          <w:szCs w:val="28"/>
        </w:rPr>
        <w:t>от действующего состава Совета факультета (института) - председ</w:t>
      </w:r>
      <w:r w:rsidRPr="00F142D6">
        <w:rPr>
          <w:sz w:val="28"/>
          <w:szCs w:val="28"/>
        </w:rPr>
        <w:t>а</w:t>
      </w:r>
      <w:r w:rsidRPr="00F142D6">
        <w:rPr>
          <w:sz w:val="28"/>
          <w:szCs w:val="28"/>
        </w:rPr>
        <w:t>тель, заместители председателя, ученый секретарь и члены совета;</w:t>
      </w:r>
    </w:p>
    <w:p w:rsidR="00F142D6" w:rsidRPr="00F142D6" w:rsidRDefault="00F142D6" w:rsidP="002A3C8E">
      <w:pPr>
        <w:widowControl w:val="0"/>
        <w:numPr>
          <w:ilvl w:val="0"/>
          <w:numId w:val="15"/>
        </w:numPr>
        <w:tabs>
          <w:tab w:val="clear" w:pos="1070"/>
          <w:tab w:val="num" w:pos="426"/>
          <w:tab w:val="left" w:pos="993"/>
        </w:tabs>
        <w:ind w:left="0" w:firstLine="567"/>
        <w:jc w:val="both"/>
        <w:rPr>
          <w:sz w:val="28"/>
          <w:szCs w:val="28"/>
        </w:rPr>
      </w:pPr>
      <w:r w:rsidRPr="00F142D6">
        <w:rPr>
          <w:sz w:val="28"/>
          <w:szCs w:val="28"/>
        </w:rPr>
        <w:t>от научно-педагогических работников – 1 делегат от 5 человек;</w:t>
      </w:r>
    </w:p>
    <w:p w:rsidR="00F142D6" w:rsidRPr="00F142D6" w:rsidRDefault="00F142D6" w:rsidP="002A3C8E">
      <w:pPr>
        <w:widowControl w:val="0"/>
        <w:numPr>
          <w:ilvl w:val="0"/>
          <w:numId w:val="15"/>
        </w:numPr>
        <w:tabs>
          <w:tab w:val="clear" w:pos="1070"/>
          <w:tab w:val="num" w:pos="426"/>
          <w:tab w:val="left" w:pos="993"/>
        </w:tabs>
        <w:ind w:left="0" w:firstLine="567"/>
        <w:jc w:val="both"/>
        <w:rPr>
          <w:sz w:val="28"/>
          <w:szCs w:val="28"/>
        </w:rPr>
      </w:pPr>
      <w:r w:rsidRPr="00F142D6">
        <w:rPr>
          <w:sz w:val="28"/>
          <w:szCs w:val="28"/>
        </w:rPr>
        <w:t>от учебно-вспомогательного персонала – 1 делегат от 20 человек;</w:t>
      </w:r>
    </w:p>
    <w:p w:rsidR="00F142D6" w:rsidRPr="00F142D6" w:rsidRDefault="00F142D6" w:rsidP="002A3C8E">
      <w:pPr>
        <w:widowControl w:val="0"/>
        <w:numPr>
          <w:ilvl w:val="0"/>
          <w:numId w:val="15"/>
        </w:numPr>
        <w:tabs>
          <w:tab w:val="clear" w:pos="1070"/>
          <w:tab w:val="num" w:pos="426"/>
          <w:tab w:val="left" w:pos="993"/>
        </w:tabs>
        <w:ind w:left="0" w:firstLine="567"/>
        <w:jc w:val="both"/>
        <w:rPr>
          <w:sz w:val="28"/>
          <w:szCs w:val="28"/>
        </w:rPr>
      </w:pPr>
      <w:r w:rsidRPr="00F142D6">
        <w:rPr>
          <w:sz w:val="28"/>
          <w:szCs w:val="28"/>
        </w:rPr>
        <w:t>от студентов – 2 делегата от каждого направления подготовки или сп</w:t>
      </w:r>
      <w:r w:rsidRPr="00F142D6">
        <w:rPr>
          <w:sz w:val="28"/>
          <w:szCs w:val="28"/>
        </w:rPr>
        <w:t>е</w:t>
      </w:r>
      <w:r w:rsidRPr="00F142D6">
        <w:rPr>
          <w:sz w:val="28"/>
          <w:szCs w:val="28"/>
        </w:rPr>
        <w:t>циальности, имеющих студентов выпускного курса;</w:t>
      </w:r>
    </w:p>
    <w:p w:rsidR="00F142D6" w:rsidRPr="00F142D6" w:rsidRDefault="00F142D6" w:rsidP="002A3C8E">
      <w:pPr>
        <w:widowControl w:val="0"/>
        <w:numPr>
          <w:ilvl w:val="0"/>
          <w:numId w:val="15"/>
        </w:numPr>
        <w:tabs>
          <w:tab w:val="clear" w:pos="1070"/>
          <w:tab w:val="num" w:pos="426"/>
          <w:tab w:val="left" w:pos="993"/>
        </w:tabs>
        <w:ind w:left="0" w:firstLine="567"/>
        <w:jc w:val="both"/>
        <w:rPr>
          <w:sz w:val="28"/>
          <w:szCs w:val="28"/>
        </w:rPr>
      </w:pPr>
      <w:r w:rsidRPr="00F142D6">
        <w:rPr>
          <w:sz w:val="28"/>
          <w:szCs w:val="28"/>
        </w:rPr>
        <w:t>от аспирантов и докторантов – 1 делегат от 50 человек.</w:t>
      </w:r>
    </w:p>
    <w:p w:rsidR="00F142D6" w:rsidRPr="00F142D6" w:rsidRDefault="00F142D6" w:rsidP="00A34572">
      <w:pPr>
        <w:widowControl w:val="0"/>
        <w:spacing w:line="238" w:lineRule="auto"/>
        <w:ind w:firstLine="567"/>
        <w:jc w:val="both"/>
        <w:rPr>
          <w:sz w:val="28"/>
          <w:szCs w:val="28"/>
        </w:rPr>
      </w:pPr>
      <w:r w:rsidRPr="00F142D6">
        <w:rPr>
          <w:sz w:val="28"/>
          <w:szCs w:val="28"/>
        </w:rPr>
        <w:t xml:space="preserve">Члены Совета факультета (института) не должны составлять более 50 % от числа делегатов. </w:t>
      </w:r>
    </w:p>
    <w:p w:rsidR="00F142D6" w:rsidRPr="00F142D6" w:rsidRDefault="00F142D6" w:rsidP="00A34572">
      <w:pPr>
        <w:widowControl w:val="0"/>
        <w:spacing w:line="238" w:lineRule="auto"/>
        <w:ind w:firstLine="567"/>
        <w:jc w:val="both"/>
        <w:rPr>
          <w:sz w:val="28"/>
          <w:szCs w:val="28"/>
        </w:rPr>
      </w:pPr>
      <w:r w:rsidRPr="00F142D6">
        <w:rPr>
          <w:sz w:val="28"/>
          <w:szCs w:val="28"/>
        </w:rPr>
        <w:t>4.6. Нормы представительства в Совете факультета (института) от стру</w:t>
      </w:r>
      <w:r w:rsidRPr="00F142D6">
        <w:rPr>
          <w:sz w:val="28"/>
          <w:szCs w:val="28"/>
        </w:rPr>
        <w:t>к</w:t>
      </w:r>
      <w:r w:rsidRPr="00F142D6">
        <w:rPr>
          <w:sz w:val="28"/>
          <w:szCs w:val="28"/>
        </w:rPr>
        <w:t>турных подразделений факультета (института) и обучающихся определяются Советом факультета (института).</w:t>
      </w:r>
    </w:p>
    <w:p w:rsidR="00F142D6" w:rsidRPr="00F142D6" w:rsidRDefault="00F142D6" w:rsidP="00A34572">
      <w:pPr>
        <w:widowControl w:val="0"/>
        <w:spacing w:line="238" w:lineRule="auto"/>
        <w:ind w:firstLine="567"/>
        <w:jc w:val="both"/>
        <w:rPr>
          <w:sz w:val="28"/>
          <w:szCs w:val="28"/>
        </w:rPr>
      </w:pPr>
      <w:r w:rsidRPr="00F142D6">
        <w:rPr>
          <w:sz w:val="28"/>
          <w:szCs w:val="28"/>
        </w:rPr>
        <w:t>4.7. Представители структурных подразделений и обучающихся считаются избранными в состав Совета факультета (института) или отозванными из него, если за них проголосовало более 50 процентов присутствующих на конфере</w:t>
      </w:r>
      <w:r w:rsidRPr="00F142D6">
        <w:rPr>
          <w:sz w:val="28"/>
          <w:szCs w:val="28"/>
        </w:rPr>
        <w:t>н</w:t>
      </w:r>
      <w:r w:rsidRPr="00F142D6">
        <w:rPr>
          <w:sz w:val="28"/>
          <w:szCs w:val="28"/>
        </w:rPr>
        <w:t xml:space="preserve">ции при наличии не менее двух третей списочного состава делегатов. </w:t>
      </w:r>
    </w:p>
    <w:p w:rsidR="00F142D6" w:rsidRPr="00F142D6" w:rsidRDefault="00F142D6" w:rsidP="00A34572">
      <w:pPr>
        <w:widowControl w:val="0"/>
        <w:spacing w:line="238" w:lineRule="auto"/>
        <w:ind w:firstLine="567"/>
        <w:jc w:val="both"/>
        <w:rPr>
          <w:sz w:val="28"/>
          <w:szCs w:val="28"/>
        </w:rPr>
      </w:pPr>
      <w:r w:rsidRPr="00F142D6">
        <w:rPr>
          <w:sz w:val="28"/>
          <w:szCs w:val="28"/>
        </w:rPr>
        <w:t>4.8. В случае увольнения (отчисления) из Университета члена Совета ф</w:t>
      </w:r>
      <w:r w:rsidRPr="00F142D6">
        <w:rPr>
          <w:sz w:val="28"/>
          <w:szCs w:val="28"/>
        </w:rPr>
        <w:t>а</w:t>
      </w:r>
      <w:r w:rsidRPr="00F142D6">
        <w:rPr>
          <w:sz w:val="28"/>
          <w:szCs w:val="28"/>
        </w:rPr>
        <w:t xml:space="preserve">культета (института) он автоматически выбывает из его состава. </w:t>
      </w:r>
    </w:p>
    <w:p w:rsidR="00F142D6" w:rsidRPr="00F142D6" w:rsidRDefault="00F142D6" w:rsidP="00A34572">
      <w:pPr>
        <w:widowControl w:val="0"/>
        <w:spacing w:line="238" w:lineRule="auto"/>
        <w:ind w:firstLine="567"/>
        <w:jc w:val="both"/>
        <w:rPr>
          <w:sz w:val="28"/>
          <w:szCs w:val="28"/>
        </w:rPr>
      </w:pPr>
      <w:r w:rsidRPr="00F142D6">
        <w:rPr>
          <w:sz w:val="28"/>
          <w:szCs w:val="28"/>
        </w:rPr>
        <w:t>При изменении должности члена Совета факультета (института), указа</w:t>
      </w:r>
      <w:r w:rsidRPr="00F142D6">
        <w:rPr>
          <w:sz w:val="28"/>
          <w:szCs w:val="28"/>
        </w:rPr>
        <w:t>н</w:t>
      </w:r>
      <w:r w:rsidRPr="00F142D6">
        <w:rPr>
          <w:sz w:val="28"/>
          <w:szCs w:val="28"/>
        </w:rPr>
        <w:t>ного в п.4.3, он также выбывает из состава Совета факультета (института) как не избиравшийся на конференции педагогических работников, научных рабо</w:t>
      </w:r>
      <w:r w:rsidRPr="00F142D6">
        <w:rPr>
          <w:sz w:val="28"/>
          <w:szCs w:val="28"/>
        </w:rPr>
        <w:t>т</w:t>
      </w:r>
      <w:r w:rsidRPr="00F142D6">
        <w:rPr>
          <w:sz w:val="28"/>
          <w:szCs w:val="28"/>
        </w:rPr>
        <w:t>ников, а также представителей других категорий работников и обучающихся.</w:t>
      </w:r>
    </w:p>
    <w:p w:rsidR="00F142D6" w:rsidRPr="00F142D6" w:rsidRDefault="00F142D6" w:rsidP="00A34572">
      <w:pPr>
        <w:widowControl w:val="0"/>
        <w:spacing w:line="238" w:lineRule="auto"/>
        <w:ind w:firstLine="567"/>
        <w:jc w:val="both"/>
        <w:rPr>
          <w:sz w:val="28"/>
          <w:szCs w:val="28"/>
        </w:rPr>
      </w:pPr>
      <w:r w:rsidRPr="00F142D6">
        <w:rPr>
          <w:sz w:val="28"/>
          <w:szCs w:val="28"/>
        </w:rPr>
        <w:t>4.9. Совет факультета (института) своим решением вправе (по предлож</w:t>
      </w:r>
      <w:r w:rsidRPr="00F142D6">
        <w:rPr>
          <w:sz w:val="28"/>
          <w:szCs w:val="28"/>
        </w:rPr>
        <w:t>е</w:t>
      </w:r>
      <w:r w:rsidRPr="00F142D6">
        <w:rPr>
          <w:sz w:val="28"/>
          <w:szCs w:val="28"/>
        </w:rPr>
        <w:t>нию председателя Совета) ввести в состав новых членов вместо выбывших с последующим их утверждением в течение учебного года на конференции пед</w:t>
      </w:r>
      <w:r w:rsidRPr="00F142D6">
        <w:rPr>
          <w:sz w:val="28"/>
          <w:szCs w:val="28"/>
        </w:rPr>
        <w:t>а</w:t>
      </w:r>
      <w:r w:rsidRPr="00F142D6">
        <w:rPr>
          <w:sz w:val="28"/>
          <w:szCs w:val="28"/>
        </w:rPr>
        <w:t>гогических работников, научных работников, а также представителей других категорий работников и обучающихся факультета (института).</w:t>
      </w:r>
    </w:p>
    <w:p w:rsidR="00F142D6" w:rsidRPr="00F142D6" w:rsidRDefault="00F142D6" w:rsidP="00A34572">
      <w:pPr>
        <w:widowControl w:val="0"/>
        <w:spacing w:line="238" w:lineRule="auto"/>
        <w:ind w:firstLine="567"/>
        <w:jc w:val="both"/>
        <w:rPr>
          <w:sz w:val="28"/>
          <w:szCs w:val="28"/>
        </w:rPr>
      </w:pPr>
      <w:r w:rsidRPr="00F142D6">
        <w:rPr>
          <w:sz w:val="28"/>
          <w:szCs w:val="28"/>
        </w:rPr>
        <w:t>4.10. Досрочные выборы Совета факультета (института) проводятся:</w:t>
      </w:r>
    </w:p>
    <w:p w:rsidR="00F142D6" w:rsidRPr="00F142D6" w:rsidRDefault="00F142D6" w:rsidP="002A3C8E">
      <w:pPr>
        <w:widowControl w:val="0"/>
        <w:numPr>
          <w:ilvl w:val="0"/>
          <w:numId w:val="14"/>
        </w:numPr>
        <w:spacing w:line="238" w:lineRule="auto"/>
        <w:jc w:val="both"/>
        <w:rPr>
          <w:sz w:val="28"/>
          <w:szCs w:val="28"/>
        </w:rPr>
      </w:pPr>
      <w:r w:rsidRPr="00F142D6">
        <w:rPr>
          <w:sz w:val="28"/>
          <w:szCs w:val="28"/>
        </w:rPr>
        <w:t>по требованию не менее половины его членов;</w:t>
      </w:r>
    </w:p>
    <w:p w:rsidR="00F142D6" w:rsidRPr="00F142D6" w:rsidRDefault="00F142D6" w:rsidP="002A3C8E">
      <w:pPr>
        <w:widowControl w:val="0"/>
        <w:numPr>
          <w:ilvl w:val="0"/>
          <w:numId w:val="14"/>
        </w:numPr>
        <w:spacing w:line="238" w:lineRule="auto"/>
        <w:jc w:val="both"/>
        <w:rPr>
          <w:sz w:val="28"/>
          <w:szCs w:val="28"/>
        </w:rPr>
      </w:pPr>
      <w:r w:rsidRPr="00F142D6">
        <w:rPr>
          <w:sz w:val="28"/>
          <w:szCs w:val="28"/>
        </w:rPr>
        <w:t>по требованию не менее половины кафедр факультета (института).</w:t>
      </w:r>
    </w:p>
    <w:p w:rsidR="00F142D6" w:rsidRPr="00F142D6" w:rsidRDefault="00F142D6" w:rsidP="00A34572">
      <w:pPr>
        <w:widowControl w:val="0"/>
        <w:spacing w:line="238" w:lineRule="auto"/>
        <w:ind w:firstLine="567"/>
        <w:jc w:val="both"/>
        <w:rPr>
          <w:sz w:val="28"/>
          <w:szCs w:val="28"/>
        </w:rPr>
      </w:pPr>
      <w:r w:rsidRPr="00F142D6">
        <w:rPr>
          <w:sz w:val="28"/>
          <w:szCs w:val="28"/>
        </w:rPr>
        <w:t>4.11. Состав Совета факультета (института) по результатам выборов об</w:t>
      </w:r>
      <w:r w:rsidRPr="00F142D6">
        <w:rPr>
          <w:sz w:val="28"/>
          <w:szCs w:val="28"/>
        </w:rPr>
        <w:t>ъ</w:t>
      </w:r>
      <w:r w:rsidRPr="00F142D6">
        <w:rPr>
          <w:sz w:val="28"/>
          <w:szCs w:val="28"/>
        </w:rPr>
        <w:t>является распоряжением декана факультета (директора института).</w:t>
      </w:r>
    </w:p>
    <w:p w:rsidR="00F142D6" w:rsidRPr="00F142D6" w:rsidRDefault="00F142D6" w:rsidP="00A34572">
      <w:pPr>
        <w:widowControl w:val="0"/>
        <w:spacing w:line="238" w:lineRule="auto"/>
        <w:ind w:firstLine="567"/>
        <w:jc w:val="both"/>
        <w:rPr>
          <w:sz w:val="28"/>
          <w:szCs w:val="28"/>
        </w:rPr>
      </w:pPr>
      <w:r w:rsidRPr="00F142D6">
        <w:rPr>
          <w:sz w:val="28"/>
          <w:szCs w:val="28"/>
        </w:rPr>
        <w:t>Изменения в составе Совета факультета (института) также объявляются распоряжением декана факультета (директора института).</w:t>
      </w:r>
    </w:p>
    <w:p w:rsidR="00F142D6" w:rsidRPr="00F142D6" w:rsidRDefault="00F142D6" w:rsidP="00F142D6">
      <w:pPr>
        <w:widowControl w:val="0"/>
        <w:ind w:firstLine="567"/>
        <w:jc w:val="center"/>
        <w:rPr>
          <w:b/>
          <w:sz w:val="28"/>
          <w:szCs w:val="28"/>
        </w:rPr>
      </w:pPr>
      <w:r w:rsidRPr="00F142D6">
        <w:rPr>
          <w:b/>
          <w:sz w:val="28"/>
          <w:szCs w:val="28"/>
        </w:rPr>
        <w:lastRenderedPageBreak/>
        <w:t>5. Порядок работы Совета факультета (института)</w:t>
      </w:r>
    </w:p>
    <w:p w:rsidR="00F142D6" w:rsidRPr="00F142D6" w:rsidRDefault="00F142D6" w:rsidP="00F142D6">
      <w:pPr>
        <w:widowControl w:val="0"/>
        <w:ind w:firstLine="567"/>
        <w:jc w:val="both"/>
        <w:rPr>
          <w:b/>
          <w:sz w:val="28"/>
          <w:szCs w:val="28"/>
        </w:rPr>
      </w:pPr>
    </w:p>
    <w:p w:rsidR="00F142D6" w:rsidRPr="00F142D6" w:rsidRDefault="00F142D6" w:rsidP="00F142D6">
      <w:pPr>
        <w:widowControl w:val="0"/>
        <w:ind w:firstLine="567"/>
        <w:jc w:val="both"/>
        <w:rPr>
          <w:sz w:val="28"/>
          <w:szCs w:val="28"/>
        </w:rPr>
      </w:pPr>
      <w:r w:rsidRPr="00F142D6">
        <w:rPr>
          <w:sz w:val="28"/>
          <w:szCs w:val="28"/>
        </w:rPr>
        <w:t>5.1. Заседания Совета факультета (института) проводятся по мере необх</w:t>
      </w:r>
      <w:r w:rsidRPr="00F142D6">
        <w:rPr>
          <w:sz w:val="28"/>
          <w:szCs w:val="28"/>
        </w:rPr>
        <w:t>о</w:t>
      </w:r>
      <w:r w:rsidRPr="00F142D6">
        <w:rPr>
          <w:sz w:val="28"/>
          <w:szCs w:val="28"/>
        </w:rPr>
        <w:t>димости, но не реже одного раза в два месяца, на основе плана, разрабатыва</w:t>
      </w:r>
      <w:r w:rsidRPr="00F142D6">
        <w:rPr>
          <w:sz w:val="28"/>
          <w:szCs w:val="28"/>
        </w:rPr>
        <w:t>е</w:t>
      </w:r>
      <w:r w:rsidRPr="00F142D6">
        <w:rPr>
          <w:sz w:val="28"/>
          <w:szCs w:val="28"/>
        </w:rPr>
        <w:t>мого и утверждаемого на семестр. Подготовку заседаний осуществляют пре</w:t>
      </w:r>
      <w:r w:rsidRPr="00F142D6">
        <w:rPr>
          <w:sz w:val="28"/>
          <w:szCs w:val="28"/>
        </w:rPr>
        <w:t>д</w:t>
      </w:r>
      <w:r w:rsidRPr="00F142D6">
        <w:rPr>
          <w:sz w:val="28"/>
          <w:szCs w:val="28"/>
        </w:rPr>
        <w:t>седатель Совета, секретарь и по поручению Совета - члены совета.</w:t>
      </w:r>
    </w:p>
    <w:p w:rsidR="00F142D6" w:rsidRPr="00F142D6" w:rsidRDefault="00F142D6" w:rsidP="00F142D6">
      <w:pPr>
        <w:widowControl w:val="0"/>
        <w:ind w:firstLine="567"/>
        <w:jc w:val="both"/>
        <w:rPr>
          <w:sz w:val="28"/>
          <w:szCs w:val="28"/>
        </w:rPr>
      </w:pPr>
      <w:r w:rsidRPr="00F142D6">
        <w:rPr>
          <w:sz w:val="28"/>
          <w:szCs w:val="28"/>
        </w:rPr>
        <w:t>Члены Совета факультета (института) имеют право вносить предложения об изменении плана его работы и повестки дня текущего заседания.</w:t>
      </w:r>
    </w:p>
    <w:p w:rsidR="00F142D6" w:rsidRPr="00F142D6" w:rsidRDefault="00F142D6" w:rsidP="00F142D6">
      <w:pPr>
        <w:widowControl w:val="0"/>
        <w:ind w:firstLine="567"/>
        <w:jc w:val="both"/>
        <w:rPr>
          <w:sz w:val="28"/>
          <w:szCs w:val="28"/>
        </w:rPr>
      </w:pPr>
      <w:r w:rsidRPr="00F142D6">
        <w:rPr>
          <w:sz w:val="28"/>
          <w:szCs w:val="28"/>
        </w:rPr>
        <w:t>5.2. Заседание Совета факультета (института) правомочно, если на указа</w:t>
      </w:r>
      <w:r w:rsidRPr="00F142D6">
        <w:rPr>
          <w:sz w:val="28"/>
          <w:szCs w:val="28"/>
        </w:rPr>
        <w:t>н</w:t>
      </w:r>
      <w:r w:rsidRPr="00F142D6">
        <w:rPr>
          <w:sz w:val="28"/>
          <w:szCs w:val="28"/>
        </w:rPr>
        <w:t xml:space="preserve">ном заседании присутствует более половины членов Совета. </w:t>
      </w:r>
    </w:p>
    <w:p w:rsidR="00F142D6" w:rsidRPr="00F142D6" w:rsidRDefault="00F142D6" w:rsidP="00F142D6">
      <w:pPr>
        <w:widowControl w:val="0"/>
        <w:ind w:firstLine="567"/>
        <w:jc w:val="both"/>
        <w:rPr>
          <w:sz w:val="28"/>
          <w:szCs w:val="28"/>
        </w:rPr>
      </w:pPr>
      <w:r w:rsidRPr="00F142D6">
        <w:rPr>
          <w:sz w:val="28"/>
          <w:szCs w:val="28"/>
        </w:rPr>
        <w:t>5.3. Заседания Совета факультета (института) являются открытыми; в и</w:t>
      </w:r>
      <w:r w:rsidRPr="00F142D6">
        <w:rPr>
          <w:sz w:val="28"/>
          <w:szCs w:val="28"/>
        </w:rPr>
        <w:t>с</w:t>
      </w:r>
      <w:r w:rsidRPr="00F142D6">
        <w:rPr>
          <w:sz w:val="28"/>
          <w:szCs w:val="28"/>
        </w:rPr>
        <w:t>ключительных случаях Совет вправе принимать решение о закрытом засед</w:t>
      </w:r>
      <w:r w:rsidRPr="00F142D6">
        <w:rPr>
          <w:sz w:val="28"/>
          <w:szCs w:val="28"/>
        </w:rPr>
        <w:t>а</w:t>
      </w:r>
      <w:r w:rsidRPr="00F142D6">
        <w:rPr>
          <w:sz w:val="28"/>
          <w:szCs w:val="28"/>
        </w:rPr>
        <w:t>нии.</w:t>
      </w:r>
    </w:p>
    <w:p w:rsidR="00F142D6" w:rsidRPr="00F142D6" w:rsidRDefault="00F142D6" w:rsidP="00F142D6">
      <w:pPr>
        <w:widowControl w:val="0"/>
        <w:ind w:firstLine="567"/>
        <w:jc w:val="both"/>
        <w:rPr>
          <w:sz w:val="28"/>
          <w:szCs w:val="28"/>
        </w:rPr>
      </w:pPr>
      <w:r w:rsidRPr="00F142D6">
        <w:rPr>
          <w:sz w:val="28"/>
          <w:szCs w:val="28"/>
        </w:rPr>
        <w:t>5.4. Решения по вопросам компетенции Совета факультета (института) принимаются простым большинством голосов от общего числа голосов членов Совета, принимающих участие в заседании, за исключением случаев, устано</w:t>
      </w:r>
      <w:r w:rsidRPr="00F142D6">
        <w:rPr>
          <w:sz w:val="28"/>
          <w:szCs w:val="28"/>
        </w:rPr>
        <w:t>в</w:t>
      </w:r>
      <w:r w:rsidRPr="00F142D6">
        <w:rPr>
          <w:sz w:val="28"/>
          <w:szCs w:val="28"/>
        </w:rPr>
        <w:t xml:space="preserve">ленных законодательством Российской Федерации. </w:t>
      </w:r>
    </w:p>
    <w:p w:rsidR="00F142D6" w:rsidRPr="00F142D6" w:rsidRDefault="00F142D6" w:rsidP="00F142D6">
      <w:pPr>
        <w:widowControl w:val="0"/>
        <w:ind w:firstLine="567"/>
        <w:jc w:val="both"/>
        <w:rPr>
          <w:sz w:val="28"/>
          <w:szCs w:val="28"/>
        </w:rPr>
      </w:pPr>
      <w:r w:rsidRPr="00F142D6">
        <w:rPr>
          <w:sz w:val="28"/>
          <w:szCs w:val="28"/>
        </w:rPr>
        <w:t>Голосование членов Совета факультета (института) может быть открытым или тайным, что определяется решением Совета, кроме случаев, оговоренных специально.</w:t>
      </w:r>
    </w:p>
    <w:p w:rsidR="00F142D6" w:rsidRPr="00F142D6" w:rsidRDefault="00F142D6" w:rsidP="00F142D6">
      <w:pPr>
        <w:widowControl w:val="0"/>
        <w:ind w:firstLine="567"/>
        <w:jc w:val="both"/>
        <w:rPr>
          <w:sz w:val="28"/>
          <w:szCs w:val="28"/>
        </w:rPr>
      </w:pPr>
      <w:r w:rsidRPr="00F142D6">
        <w:rPr>
          <w:sz w:val="28"/>
          <w:szCs w:val="28"/>
        </w:rPr>
        <w:t>5.5. В случае равенства числа голосов членов Совета факультета (инстит</w:t>
      </w:r>
      <w:r w:rsidRPr="00F142D6">
        <w:rPr>
          <w:sz w:val="28"/>
          <w:szCs w:val="28"/>
        </w:rPr>
        <w:t>у</w:t>
      </w:r>
      <w:r w:rsidRPr="00F142D6">
        <w:rPr>
          <w:sz w:val="28"/>
          <w:szCs w:val="28"/>
        </w:rPr>
        <w:t>та) "за" и "против" проводится повторное рассмотрение вопроса на том же з</w:t>
      </w:r>
      <w:r w:rsidRPr="00F142D6">
        <w:rPr>
          <w:sz w:val="28"/>
          <w:szCs w:val="28"/>
        </w:rPr>
        <w:t>а</w:t>
      </w:r>
      <w:r w:rsidRPr="00F142D6">
        <w:rPr>
          <w:sz w:val="28"/>
          <w:szCs w:val="28"/>
        </w:rPr>
        <w:t>седании Совета факультета (института). При повторном равенстве голосов р</w:t>
      </w:r>
      <w:r w:rsidRPr="00F142D6">
        <w:rPr>
          <w:sz w:val="28"/>
          <w:szCs w:val="28"/>
        </w:rPr>
        <w:t>е</w:t>
      </w:r>
      <w:r w:rsidRPr="00F142D6">
        <w:rPr>
          <w:sz w:val="28"/>
          <w:szCs w:val="28"/>
        </w:rPr>
        <w:t>шение по данному вопросу принимается председателем Совета факультета (и</w:t>
      </w:r>
      <w:r w:rsidRPr="00F142D6">
        <w:rPr>
          <w:sz w:val="28"/>
          <w:szCs w:val="28"/>
        </w:rPr>
        <w:t>н</w:t>
      </w:r>
      <w:r w:rsidRPr="00F142D6">
        <w:rPr>
          <w:sz w:val="28"/>
          <w:szCs w:val="28"/>
        </w:rPr>
        <w:t>ститута).</w:t>
      </w:r>
    </w:p>
    <w:p w:rsidR="00F142D6" w:rsidRPr="00F142D6" w:rsidRDefault="00F142D6" w:rsidP="00F142D6">
      <w:pPr>
        <w:widowControl w:val="0"/>
        <w:ind w:firstLine="567"/>
        <w:jc w:val="both"/>
        <w:rPr>
          <w:sz w:val="28"/>
          <w:szCs w:val="28"/>
        </w:rPr>
      </w:pPr>
      <w:r w:rsidRPr="00F142D6">
        <w:rPr>
          <w:sz w:val="28"/>
          <w:szCs w:val="28"/>
        </w:rPr>
        <w:t>5.6. Решения Совета факультета (института) по конкурсному отбору на должности научно-педагогических работников, избранию деканов факультетов (директоров институтов), заведующих кафедрами и представлению к ученым званиям принимаются тайным голосованием.</w:t>
      </w:r>
    </w:p>
    <w:p w:rsidR="00F142D6" w:rsidRPr="00F142D6" w:rsidRDefault="00F142D6" w:rsidP="00F142D6">
      <w:pPr>
        <w:widowControl w:val="0"/>
        <w:ind w:firstLine="567"/>
        <w:jc w:val="both"/>
        <w:rPr>
          <w:sz w:val="28"/>
          <w:szCs w:val="28"/>
        </w:rPr>
      </w:pPr>
      <w:r w:rsidRPr="00F142D6">
        <w:rPr>
          <w:sz w:val="28"/>
          <w:szCs w:val="28"/>
        </w:rPr>
        <w:t>5.7. Для проведения тайного голосования избирается счетная комиссия, которая определяет итоги голосования и доводит их до сведения членов Совета факультета (института). Итоги голосования утверждаются Советом и отраж</w:t>
      </w:r>
      <w:r w:rsidRPr="00F142D6">
        <w:rPr>
          <w:sz w:val="28"/>
          <w:szCs w:val="28"/>
        </w:rPr>
        <w:t>а</w:t>
      </w:r>
      <w:r w:rsidRPr="00F142D6">
        <w:rPr>
          <w:sz w:val="28"/>
          <w:szCs w:val="28"/>
        </w:rPr>
        <w:t>ются в протоколе заседания Совета факультета (института)</w:t>
      </w:r>
    </w:p>
    <w:p w:rsidR="00F142D6" w:rsidRPr="00F142D6" w:rsidRDefault="00F142D6" w:rsidP="00F142D6">
      <w:pPr>
        <w:widowControl w:val="0"/>
        <w:ind w:firstLine="567"/>
        <w:jc w:val="both"/>
        <w:rPr>
          <w:sz w:val="28"/>
          <w:szCs w:val="28"/>
        </w:rPr>
      </w:pPr>
      <w:r w:rsidRPr="00F142D6">
        <w:rPr>
          <w:sz w:val="28"/>
          <w:szCs w:val="28"/>
        </w:rPr>
        <w:t>5.8. Решения Совета факультета (института) оформляются протоколами и вступают в силу с даты подписания их деканом факультета (директором инст</w:t>
      </w:r>
      <w:r w:rsidRPr="00F142D6">
        <w:rPr>
          <w:sz w:val="28"/>
          <w:szCs w:val="28"/>
        </w:rPr>
        <w:t>и</w:t>
      </w:r>
      <w:r w:rsidRPr="00F142D6">
        <w:rPr>
          <w:sz w:val="28"/>
          <w:szCs w:val="28"/>
        </w:rPr>
        <w:t xml:space="preserve">тута) </w:t>
      </w:r>
      <w:r w:rsidR="00EC4BCE">
        <w:rPr>
          <w:sz w:val="28"/>
          <w:szCs w:val="28"/>
        </w:rPr>
        <w:t>–</w:t>
      </w:r>
      <w:r w:rsidRPr="00F142D6">
        <w:rPr>
          <w:sz w:val="28"/>
          <w:szCs w:val="28"/>
        </w:rPr>
        <w:t xml:space="preserve"> председателем</w:t>
      </w:r>
      <w:r w:rsidR="00EC4BCE">
        <w:rPr>
          <w:sz w:val="28"/>
          <w:szCs w:val="28"/>
        </w:rPr>
        <w:t xml:space="preserve"> </w:t>
      </w:r>
      <w:r w:rsidRPr="00F142D6">
        <w:rPr>
          <w:sz w:val="28"/>
          <w:szCs w:val="28"/>
        </w:rPr>
        <w:t xml:space="preserve">Совета факультета (института). </w:t>
      </w:r>
    </w:p>
    <w:p w:rsidR="00F142D6" w:rsidRPr="00F142D6" w:rsidRDefault="00F142D6" w:rsidP="00F142D6">
      <w:pPr>
        <w:widowControl w:val="0"/>
        <w:ind w:firstLine="567"/>
        <w:jc w:val="both"/>
        <w:rPr>
          <w:sz w:val="28"/>
          <w:szCs w:val="28"/>
        </w:rPr>
      </w:pPr>
    </w:p>
    <w:p w:rsidR="00094134" w:rsidRPr="00094134" w:rsidRDefault="00094134" w:rsidP="00094134">
      <w:pPr>
        <w:widowControl w:val="0"/>
        <w:ind w:firstLine="567"/>
        <w:jc w:val="both"/>
        <w:rPr>
          <w:sz w:val="28"/>
          <w:szCs w:val="28"/>
        </w:rPr>
      </w:pPr>
    </w:p>
    <w:p w:rsidR="0088033E" w:rsidRDefault="00094134" w:rsidP="00094134">
      <w:pPr>
        <w:widowControl w:val="0"/>
        <w:ind w:firstLine="567"/>
        <w:jc w:val="right"/>
        <w:rPr>
          <w:color w:val="000000"/>
          <w:sz w:val="28"/>
          <w:szCs w:val="28"/>
        </w:rPr>
      </w:pPr>
      <w:r>
        <w:rPr>
          <w:color w:val="000000"/>
          <w:sz w:val="28"/>
          <w:szCs w:val="28"/>
        </w:rPr>
        <w:t>Положение утверждено ректором БГТУ 10.09.2013 г.</w:t>
      </w:r>
    </w:p>
    <w:p w:rsidR="00094134" w:rsidRDefault="00094134">
      <w:pPr>
        <w:rPr>
          <w:color w:val="000000"/>
          <w:sz w:val="28"/>
          <w:szCs w:val="28"/>
        </w:rPr>
      </w:pPr>
      <w:r>
        <w:rPr>
          <w:color w:val="000000"/>
          <w:sz w:val="28"/>
          <w:szCs w:val="28"/>
        </w:rPr>
        <w:br w:type="page"/>
      </w:r>
    </w:p>
    <w:p w:rsidR="00314F84" w:rsidRPr="00314F84" w:rsidRDefault="00DD4C64" w:rsidP="00314F84">
      <w:pPr>
        <w:widowControl w:val="0"/>
        <w:ind w:firstLine="567"/>
        <w:jc w:val="center"/>
        <w:rPr>
          <w:b/>
          <w:sz w:val="32"/>
          <w:szCs w:val="32"/>
        </w:rPr>
      </w:pPr>
      <w:r>
        <w:rPr>
          <w:b/>
          <w:sz w:val="32"/>
          <w:szCs w:val="32"/>
        </w:rPr>
        <w:lastRenderedPageBreak/>
        <w:t>5</w:t>
      </w:r>
      <w:r w:rsidR="00314F84" w:rsidRPr="00314F84">
        <w:rPr>
          <w:b/>
          <w:sz w:val="32"/>
          <w:szCs w:val="32"/>
        </w:rPr>
        <w:t>. Положение об учебно-научном институте транспорта</w:t>
      </w:r>
    </w:p>
    <w:p w:rsidR="00094134" w:rsidRDefault="00094134" w:rsidP="0076372F">
      <w:pPr>
        <w:widowControl w:val="0"/>
        <w:ind w:firstLine="567"/>
        <w:jc w:val="both"/>
        <w:rPr>
          <w:sz w:val="28"/>
          <w:szCs w:val="28"/>
        </w:rPr>
      </w:pPr>
    </w:p>
    <w:p w:rsidR="00314F84" w:rsidRPr="00314F84" w:rsidRDefault="00314F84" w:rsidP="00314F84">
      <w:pPr>
        <w:widowControl w:val="0"/>
        <w:ind w:firstLine="567"/>
        <w:jc w:val="both"/>
        <w:rPr>
          <w:sz w:val="28"/>
          <w:szCs w:val="28"/>
        </w:rPr>
      </w:pPr>
      <w:r w:rsidRPr="00314F84">
        <w:rPr>
          <w:sz w:val="28"/>
          <w:szCs w:val="28"/>
        </w:rPr>
        <w:t>Учебно-научный институт транспорта (УНИТ) является структурным по</w:t>
      </w:r>
      <w:r w:rsidRPr="00314F84">
        <w:rPr>
          <w:sz w:val="28"/>
          <w:szCs w:val="28"/>
        </w:rPr>
        <w:t>д</w:t>
      </w:r>
      <w:r w:rsidRPr="00314F84">
        <w:rPr>
          <w:sz w:val="28"/>
          <w:szCs w:val="28"/>
        </w:rPr>
        <w:t xml:space="preserve">разделением Брянского государственного технического университета, создается и ликвидируется по решению Ученого Совета университета. </w:t>
      </w:r>
      <w:r w:rsidRPr="00314F84">
        <w:rPr>
          <w:sz w:val="28"/>
          <w:szCs w:val="28"/>
        </w:rPr>
        <w:br/>
        <w:t>В своей деятельности институт руководствуется законодательством Российской Федерации, нормативно-распорядительными документами Минобрнауки Ро</w:t>
      </w:r>
      <w:r w:rsidRPr="00314F84">
        <w:rPr>
          <w:sz w:val="28"/>
          <w:szCs w:val="28"/>
        </w:rPr>
        <w:t>с</w:t>
      </w:r>
      <w:r w:rsidRPr="00314F84">
        <w:rPr>
          <w:sz w:val="28"/>
          <w:szCs w:val="28"/>
        </w:rPr>
        <w:t>сии и других Министерств и ведомств, а также Уставом БГТУ и коллективным договором. Структура и штатное расписание института определяется ректором БГТУ по предложению директора института.</w:t>
      </w:r>
    </w:p>
    <w:p w:rsidR="00314F84" w:rsidRPr="00314F84" w:rsidRDefault="00314F84" w:rsidP="00314F84">
      <w:pPr>
        <w:widowControl w:val="0"/>
        <w:ind w:firstLine="567"/>
        <w:jc w:val="both"/>
        <w:rPr>
          <w:sz w:val="28"/>
          <w:szCs w:val="28"/>
        </w:rPr>
      </w:pPr>
      <w:r w:rsidRPr="00314F84">
        <w:rPr>
          <w:sz w:val="28"/>
          <w:szCs w:val="28"/>
        </w:rPr>
        <w:t>Целью института является объединение усилий родственных кафедр по решению проблем повышения качества подготовки специалистов различных уровней, улучшение конструкторско-технологической и научной подготовки специалистов в БГТУ и координация научных исследований по разработке ко</w:t>
      </w:r>
      <w:r w:rsidRPr="00314F84">
        <w:rPr>
          <w:sz w:val="28"/>
          <w:szCs w:val="28"/>
        </w:rPr>
        <w:t>н</w:t>
      </w:r>
      <w:r w:rsidRPr="00314F84">
        <w:rPr>
          <w:sz w:val="28"/>
          <w:szCs w:val="28"/>
        </w:rPr>
        <w:t>курентоспособных методов расчета, конструкций и технологий объектов транспортного машиностроения.</w:t>
      </w:r>
    </w:p>
    <w:p w:rsidR="00314F84" w:rsidRPr="00314F84" w:rsidRDefault="00314F84" w:rsidP="00314F84">
      <w:pPr>
        <w:widowControl w:val="0"/>
        <w:ind w:firstLine="567"/>
        <w:jc w:val="both"/>
        <w:rPr>
          <w:sz w:val="28"/>
          <w:szCs w:val="28"/>
        </w:rPr>
      </w:pPr>
      <w:r w:rsidRPr="00314F84">
        <w:rPr>
          <w:sz w:val="28"/>
          <w:szCs w:val="28"/>
        </w:rPr>
        <w:t>Задачи института:</w:t>
      </w:r>
    </w:p>
    <w:p w:rsidR="00314F84" w:rsidRPr="00314F84" w:rsidRDefault="00314F84" w:rsidP="00314F84">
      <w:pPr>
        <w:widowControl w:val="0"/>
        <w:ind w:firstLine="567"/>
        <w:jc w:val="both"/>
        <w:rPr>
          <w:sz w:val="28"/>
          <w:szCs w:val="28"/>
        </w:rPr>
      </w:pPr>
      <w:r w:rsidRPr="00314F84">
        <w:rPr>
          <w:sz w:val="28"/>
          <w:szCs w:val="28"/>
        </w:rPr>
        <w:t>1. Совершенствование системы подготовки специалистов высшей квал</w:t>
      </w:r>
      <w:r w:rsidRPr="00314F84">
        <w:rPr>
          <w:sz w:val="28"/>
          <w:szCs w:val="28"/>
        </w:rPr>
        <w:t>и</w:t>
      </w:r>
      <w:r w:rsidRPr="00314F84">
        <w:rPr>
          <w:sz w:val="28"/>
          <w:szCs w:val="28"/>
        </w:rPr>
        <w:t>фикации с целью повышения их качества.</w:t>
      </w:r>
    </w:p>
    <w:p w:rsidR="00314F84" w:rsidRPr="00314F84" w:rsidRDefault="00314F84" w:rsidP="00314F84">
      <w:pPr>
        <w:widowControl w:val="0"/>
        <w:ind w:firstLine="567"/>
        <w:jc w:val="both"/>
        <w:rPr>
          <w:sz w:val="28"/>
          <w:szCs w:val="28"/>
        </w:rPr>
      </w:pPr>
      <w:r w:rsidRPr="00314F84">
        <w:rPr>
          <w:sz w:val="28"/>
          <w:szCs w:val="28"/>
        </w:rPr>
        <w:t>2. Совершенствование и улучшение конструкторской, технологической и научной подготовки специалистов в БГТУ.</w:t>
      </w:r>
    </w:p>
    <w:p w:rsidR="00314F84" w:rsidRPr="00314F84" w:rsidRDefault="00314F84" w:rsidP="00314F84">
      <w:pPr>
        <w:widowControl w:val="0"/>
        <w:ind w:firstLine="567"/>
        <w:jc w:val="both"/>
        <w:rPr>
          <w:sz w:val="28"/>
          <w:szCs w:val="28"/>
        </w:rPr>
      </w:pPr>
      <w:r w:rsidRPr="00314F84">
        <w:rPr>
          <w:sz w:val="28"/>
          <w:szCs w:val="28"/>
        </w:rPr>
        <w:t>3. Разработка конкурентоспособных конструкций, технологий, научных методик, обеспечивающих повышение качества изделий транспортного маш</w:t>
      </w:r>
      <w:r w:rsidRPr="00314F84">
        <w:rPr>
          <w:sz w:val="28"/>
          <w:szCs w:val="28"/>
        </w:rPr>
        <w:t>и</w:t>
      </w:r>
      <w:r w:rsidRPr="00314F84">
        <w:rPr>
          <w:sz w:val="28"/>
          <w:szCs w:val="28"/>
        </w:rPr>
        <w:t>ностроения, эффективности и безопасности на транспорте.</w:t>
      </w:r>
    </w:p>
    <w:p w:rsidR="00314F84" w:rsidRPr="00314F84" w:rsidRDefault="00314F84" w:rsidP="00314F84">
      <w:pPr>
        <w:widowControl w:val="0"/>
        <w:ind w:firstLine="567"/>
        <w:jc w:val="both"/>
        <w:rPr>
          <w:sz w:val="28"/>
          <w:szCs w:val="28"/>
        </w:rPr>
      </w:pPr>
      <w:r w:rsidRPr="00314F84">
        <w:rPr>
          <w:sz w:val="28"/>
          <w:szCs w:val="28"/>
        </w:rPr>
        <w:t>4. Установление связей и стратегического партнерства БГТУ с промы</w:t>
      </w:r>
      <w:r w:rsidRPr="00314F84">
        <w:rPr>
          <w:sz w:val="28"/>
          <w:szCs w:val="28"/>
        </w:rPr>
        <w:t>ш</w:t>
      </w:r>
      <w:r w:rsidRPr="00314F84">
        <w:rPr>
          <w:sz w:val="28"/>
          <w:szCs w:val="28"/>
        </w:rPr>
        <w:t>ленными предприятиями транспортного машиностроения области и других р</w:t>
      </w:r>
      <w:r w:rsidRPr="00314F84">
        <w:rPr>
          <w:sz w:val="28"/>
          <w:szCs w:val="28"/>
        </w:rPr>
        <w:t>е</w:t>
      </w:r>
      <w:r w:rsidRPr="00314F84">
        <w:rPr>
          <w:sz w:val="28"/>
          <w:szCs w:val="28"/>
        </w:rPr>
        <w:t>гионов. Организация переподготовки инженеров-механиков в области тран</w:t>
      </w:r>
      <w:r w:rsidRPr="00314F84">
        <w:rPr>
          <w:sz w:val="28"/>
          <w:szCs w:val="28"/>
        </w:rPr>
        <w:t>с</w:t>
      </w:r>
      <w:r w:rsidRPr="00314F84">
        <w:rPr>
          <w:sz w:val="28"/>
          <w:szCs w:val="28"/>
        </w:rPr>
        <w:t>порта и транспортного машиностроения.</w:t>
      </w:r>
    </w:p>
    <w:p w:rsidR="00314F84" w:rsidRPr="00314F84" w:rsidRDefault="00314F84" w:rsidP="00314F84">
      <w:pPr>
        <w:widowControl w:val="0"/>
        <w:ind w:firstLine="567"/>
        <w:jc w:val="both"/>
        <w:rPr>
          <w:sz w:val="28"/>
          <w:szCs w:val="28"/>
        </w:rPr>
      </w:pPr>
      <w:r w:rsidRPr="00314F84">
        <w:rPr>
          <w:sz w:val="28"/>
          <w:szCs w:val="28"/>
        </w:rPr>
        <w:t>5. Развитие фундаментальных и прикладных НИР по транспортной тем</w:t>
      </w:r>
      <w:r w:rsidRPr="00314F84">
        <w:rPr>
          <w:sz w:val="28"/>
          <w:szCs w:val="28"/>
        </w:rPr>
        <w:t>а</w:t>
      </w:r>
      <w:r w:rsidRPr="00314F84">
        <w:rPr>
          <w:sz w:val="28"/>
          <w:szCs w:val="28"/>
        </w:rPr>
        <w:t>тике.</w:t>
      </w:r>
    </w:p>
    <w:p w:rsidR="00314F84" w:rsidRPr="00314F84" w:rsidRDefault="00314F84" w:rsidP="00314F84">
      <w:pPr>
        <w:widowControl w:val="0"/>
        <w:ind w:firstLine="567"/>
        <w:jc w:val="both"/>
        <w:rPr>
          <w:sz w:val="28"/>
          <w:szCs w:val="28"/>
        </w:rPr>
      </w:pPr>
      <w:r w:rsidRPr="00314F84">
        <w:rPr>
          <w:sz w:val="28"/>
          <w:szCs w:val="28"/>
        </w:rPr>
        <w:t xml:space="preserve">Руководство институтом осуществляет директор, доктор наук, избираемый на заседании Ученого Совета университета. Заместитель директора по учебной работе назначается из числа профессорско-преподавательского состава кафедр института приказом ректора БГТУ по представлению директора института. </w:t>
      </w:r>
    </w:p>
    <w:p w:rsidR="00314F84" w:rsidRPr="00314F84" w:rsidRDefault="00314F84" w:rsidP="00314F84">
      <w:pPr>
        <w:widowControl w:val="0"/>
        <w:ind w:firstLine="567"/>
        <w:jc w:val="both"/>
        <w:rPr>
          <w:sz w:val="28"/>
          <w:szCs w:val="28"/>
        </w:rPr>
      </w:pPr>
      <w:r w:rsidRPr="00314F84">
        <w:rPr>
          <w:sz w:val="28"/>
          <w:szCs w:val="28"/>
        </w:rPr>
        <w:t>Высшим органом института является его Ученый Совет, в который входят директор института, заместитель директора по учебной работе и другие заме</w:t>
      </w:r>
      <w:r w:rsidRPr="00314F84">
        <w:rPr>
          <w:sz w:val="28"/>
          <w:szCs w:val="28"/>
        </w:rPr>
        <w:t>с</w:t>
      </w:r>
      <w:r w:rsidRPr="00314F84">
        <w:rPr>
          <w:sz w:val="28"/>
          <w:szCs w:val="28"/>
        </w:rPr>
        <w:t>тители,  заведующие кафедрами, преподаватели и студенты кафедр института. Норма представительства:</w:t>
      </w:r>
    </w:p>
    <w:p w:rsidR="00314F84" w:rsidRPr="00314F84" w:rsidRDefault="00314F84" w:rsidP="00314F84">
      <w:pPr>
        <w:widowControl w:val="0"/>
        <w:ind w:firstLine="567"/>
        <w:jc w:val="both"/>
        <w:rPr>
          <w:sz w:val="28"/>
          <w:szCs w:val="28"/>
        </w:rPr>
      </w:pPr>
      <w:r w:rsidRPr="00314F84">
        <w:rPr>
          <w:sz w:val="28"/>
          <w:szCs w:val="28"/>
        </w:rPr>
        <w:t xml:space="preserve">- преподавателей по представлению кафедры: при штатной численности кафедры до 10 человек – 1 преподаватель, свыше 10 человек – </w:t>
      </w:r>
      <w:r w:rsidRPr="00314F84">
        <w:rPr>
          <w:sz w:val="28"/>
          <w:szCs w:val="28"/>
        </w:rPr>
        <w:br/>
        <w:t>2 преподавателя; студентов – 2 человека по представлению конференции ст</w:t>
      </w:r>
      <w:r w:rsidRPr="00314F84">
        <w:rPr>
          <w:sz w:val="28"/>
          <w:szCs w:val="28"/>
        </w:rPr>
        <w:t>у</w:t>
      </w:r>
      <w:r w:rsidRPr="00314F84">
        <w:rPr>
          <w:sz w:val="28"/>
          <w:szCs w:val="28"/>
        </w:rPr>
        <w:t>дентов института.</w:t>
      </w:r>
    </w:p>
    <w:p w:rsidR="00314F84" w:rsidRPr="00314F84" w:rsidRDefault="00314F84" w:rsidP="00314F84">
      <w:pPr>
        <w:widowControl w:val="0"/>
        <w:ind w:firstLine="567"/>
        <w:jc w:val="both"/>
        <w:rPr>
          <w:sz w:val="28"/>
          <w:szCs w:val="28"/>
        </w:rPr>
      </w:pPr>
      <w:r w:rsidRPr="00314F84">
        <w:rPr>
          <w:sz w:val="28"/>
          <w:szCs w:val="28"/>
        </w:rPr>
        <w:t>Заседания Ученого Совета института проводятся не реже одного раза в м</w:t>
      </w:r>
      <w:r w:rsidRPr="00314F84">
        <w:rPr>
          <w:sz w:val="28"/>
          <w:szCs w:val="28"/>
        </w:rPr>
        <w:t>е</w:t>
      </w:r>
      <w:r w:rsidRPr="00314F84">
        <w:rPr>
          <w:sz w:val="28"/>
          <w:szCs w:val="28"/>
        </w:rPr>
        <w:t xml:space="preserve">сяц. План его работы на семестр определяется председателем, рассматривается </w:t>
      </w:r>
      <w:r w:rsidRPr="00314F84">
        <w:rPr>
          <w:sz w:val="28"/>
          <w:szCs w:val="28"/>
        </w:rPr>
        <w:lastRenderedPageBreak/>
        <w:t>и утверждается на заседании Ученого Совета института. На рассмотрение Уч</w:t>
      </w:r>
      <w:r w:rsidRPr="00314F84">
        <w:rPr>
          <w:sz w:val="28"/>
          <w:szCs w:val="28"/>
        </w:rPr>
        <w:t>е</w:t>
      </w:r>
      <w:r w:rsidRPr="00314F84">
        <w:rPr>
          <w:sz w:val="28"/>
          <w:szCs w:val="28"/>
        </w:rPr>
        <w:t>ного Совета могут быть поставлены внеплановые вопросы, предложенные председателем, его заместителем или кафедрами института.</w:t>
      </w:r>
    </w:p>
    <w:p w:rsidR="00314F84" w:rsidRPr="00314F84" w:rsidRDefault="00314F84" w:rsidP="00314F84">
      <w:pPr>
        <w:widowControl w:val="0"/>
        <w:ind w:firstLine="567"/>
        <w:jc w:val="both"/>
        <w:rPr>
          <w:sz w:val="28"/>
          <w:szCs w:val="28"/>
        </w:rPr>
      </w:pPr>
      <w:r w:rsidRPr="00314F84">
        <w:rPr>
          <w:sz w:val="28"/>
          <w:szCs w:val="28"/>
        </w:rPr>
        <w:t>Ученый Совет рассматривает предложения кафедр и выносит свои пре</w:t>
      </w:r>
      <w:r w:rsidRPr="00314F84">
        <w:rPr>
          <w:sz w:val="28"/>
          <w:szCs w:val="28"/>
        </w:rPr>
        <w:t>д</w:t>
      </w:r>
      <w:r w:rsidRPr="00314F84">
        <w:rPr>
          <w:sz w:val="28"/>
          <w:szCs w:val="28"/>
        </w:rPr>
        <w:t>ложения на заседания Ученого Совета БГТУ. Он осуществляет конкурсный о</w:t>
      </w:r>
      <w:r w:rsidRPr="00314F84">
        <w:rPr>
          <w:sz w:val="28"/>
          <w:szCs w:val="28"/>
        </w:rPr>
        <w:t>т</w:t>
      </w:r>
      <w:r w:rsidRPr="00314F84">
        <w:rPr>
          <w:sz w:val="28"/>
          <w:szCs w:val="28"/>
        </w:rPr>
        <w:t>бор для заключения контрактов профессорско-преподавательского состава по предложению кафедр.</w:t>
      </w:r>
    </w:p>
    <w:p w:rsidR="00314F84" w:rsidRPr="00314F84" w:rsidRDefault="00314F84" w:rsidP="00314F84">
      <w:pPr>
        <w:widowControl w:val="0"/>
        <w:ind w:firstLine="567"/>
        <w:jc w:val="both"/>
        <w:rPr>
          <w:sz w:val="28"/>
          <w:szCs w:val="28"/>
        </w:rPr>
      </w:pPr>
      <w:r w:rsidRPr="00314F84">
        <w:rPr>
          <w:sz w:val="28"/>
          <w:szCs w:val="28"/>
        </w:rPr>
        <w:t>Ученый Совет института может инициировать процесс досрочного переи</w:t>
      </w:r>
      <w:r w:rsidRPr="00314F84">
        <w:rPr>
          <w:sz w:val="28"/>
          <w:szCs w:val="28"/>
        </w:rPr>
        <w:t>з</w:t>
      </w:r>
      <w:r w:rsidRPr="00314F84">
        <w:rPr>
          <w:sz w:val="28"/>
          <w:szCs w:val="28"/>
        </w:rPr>
        <w:t>брания директора и заведующих кафедрами при несоответствующем исполн</w:t>
      </w:r>
      <w:r w:rsidRPr="00314F84">
        <w:rPr>
          <w:sz w:val="28"/>
          <w:szCs w:val="28"/>
        </w:rPr>
        <w:t>е</w:t>
      </w:r>
      <w:r w:rsidRPr="00314F84">
        <w:rPr>
          <w:sz w:val="28"/>
          <w:szCs w:val="28"/>
        </w:rPr>
        <w:t>нии ими своих должностных обязанностей.</w:t>
      </w:r>
    </w:p>
    <w:p w:rsidR="00314F84" w:rsidRPr="00314F84" w:rsidRDefault="00314F84" w:rsidP="00314F84">
      <w:pPr>
        <w:widowControl w:val="0"/>
        <w:ind w:firstLine="567"/>
        <w:jc w:val="both"/>
        <w:rPr>
          <w:sz w:val="28"/>
          <w:szCs w:val="28"/>
        </w:rPr>
      </w:pPr>
      <w:r w:rsidRPr="00314F84">
        <w:rPr>
          <w:sz w:val="28"/>
          <w:szCs w:val="28"/>
        </w:rPr>
        <w:t>Он рассматривает вопросы приема в аспирантуру, докторантуру и в сои</w:t>
      </w:r>
      <w:r w:rsidRPr="00314F84">
        <w:rPr>
          <w:sz w:val="28"/>
          <w:szCs w:val="28"/>
        </w:rPr>
        <w:t>с</w:t>
      </w:r>
      <w:r w:rsidRPr="00314F84">
        <w:rPr>
          <w:sz w:val="28"/>
          <w:szCs w:val="28"/>
        </w:rPr>
        <w:t>катели на его кафедры, а также темы кандидатских и докторских диссертаций и назначает руководителей. Ученый Совет института заслушивает отчеты сои</w:t>
      </w:r>
      <w:r w:rsidRPr="00314F84">
        <w:rPr>
          <w:sz w:val="28"/>
          <w:szCs w:val="28"/>
        </w:rPr>
        <w:t>с</w:t>
      </w:r>
      <w:r w:rsidRPr="00314F84">
        <w:rPr>
          <w:sz w:val="28"/>
          <w:szCs w:val="28"/>
        </w:rPr>
        <w:t>кателей, аспирантов и докторантов и вносит свои предложения по их аттест</w:t>
      </w:r>
      <w:r w:rsidRPr="00314F84">
        <w:rPr>
          <w:sz w:val="28"/>
          <w:szCs w:val="28"/>
        </w:rPr>
        <w:t>а</w:t>
      </w:r>
      <w:r w:rsidRPr="00314F84">
        <w:rPr>
          <w:sz w:val="28"/>
          <w:szCs w:val="28"/>
        </w:rPr>
        <w:t>ции в ректорат БГТУ. Он рассматривает проблемные общекафедральные в</w:t>
      </w:r>
      <w:r w:rsidRPr="00314F84">
        <w:rPr>
          <w:sz w:val="28"/>
          <w:szCs w:val="28"/>
        </w:rPr>
        <w:t>о</w:t>
      </w:r>
      <w:r w:rsidRPr="00314F84">
        <w:rPr>
          <w:sz w:val="28"/>
          <w:szCs w:val="28"/>
        </w:rPr>
        <w:t>просы учебной, воспитательной, методической и научной работы, материально-технического и кадрового обеспечения.</w:t>
      </w:r>
    </w:p>
    <w:p w:rsidR="00314F84" w:rsidRPr="00314F84" w:rsidRDefault="00314F84" w:rsidP="00314F84">
      <w:pPr>
        <w:widowControl w:val="0"/>
        <w:ind w:firstLine="567"/>
        <w:jc w:val="both"/>
        <w:rPr>
          <w:sz w:val="28"/>
          <w:szCs w:val="28"/>
        </w:rPr>
      </w:pPr>
      <w:r w:rsidRPr="00314F84">
        <w:rPr>
          <w:sz w:val="28"/>
          <w:szCs w:val="28"/>
        </w:rPr>
        <w:t>Директор института отвечает за развитие института, всей его деятельности и за реализацию решений Ученого Совета БГТУ и института, приказов и расп</w:t>
      </w:r>
      <w:r w:rsidRPr="00314F84">
        <w:rPr>
          <w:sz w:val="28"/>
          <w:szCs w:val="28"/>
        </w:rPr>
        <w:t>о</w:t>
      </w:r>
      <w:r w:rsidRPr="00314F84">
        <w:rPr>
          <w:sz w:val="28"/>
          <w:szCs w:val="28"/>
        </w:rPr>
        <w:t>ряжений ректора, касающихся института. Он подчиняется непосредственно ректору БГТУ.</w:t>
      </w:r>
    </w:p>
    <w:p w:rsidR="00314F84" w:rsidRPr="00314F84" w:rsidRDefault="00314F84" w:rsidP="00314F84">
      <w:pPr>
        <w:widowControl w:val="0"/>
        <w:ind w:firstLine="567"/>
        <w:jc w:val="both"/>
        <w:rPr>
          <w:sz w:val="28"/>
          <w:szCs w:val="28"/>
        </w:rPr>
      </w:pPr>
      <w:r w:rsidRPr="00314F84">
        <w:rPr>
          <w:sz w:val="28"/>
          <w:szCs w:val="28"/>
        </w:rPr>
        <w:t>Зам. директора по учебной работе отвечает за весь спектр работы со ст</w:t>
      </w:r>
      <w:r w:rsidRPr="00314F84">
        <w:rPr>
          <w:sz w:val="28"/>
          <w:szCs w:val="28"/>
        </w:rPr>
        <w:t>у</w:t>
      </w:r>
      <w:r w:rsidRPr="00314F84">
        <w:rPr>
          <w:sz w:val="28"/>
          <w:szCs w:val="28"/>
        </w:rPr>
        <w:t>дентами кафедр института и другие вопросы, утвержденные в должностной и</w:t>
      </w:r>
      <w:r w:rsidRPr="00314F84">
        <w:rPr>
          <w:sz w:val="28"/>
          <w:szCs w:val="28"/>
        </w:rPr>
        <w:t>н</w:t>
      </w:r>
      <w:r w:rsidRPr="00314F84">
        <w:rPr>
          <w:sz w:val="28"/>
          <w:szCs w:val="28"/>
        </w:rPr>
        <w:t>струкции. Он подчиняется директору института и опосредованно ректору и первому проректору БГТУ по учебной работе.</w:t>
      </w:r>
    </w:p>
    <w:p w:rsidR="00314F84" w:rsidRPr="00314F84" w:rsidRDefault="00314F84" w:rsidP="00314F84">
      <w:pPr>
        <w:widowControl w:val="0"/>
        <w:ind w:firstLine="567"/>
        <w:jc w:val="both"/>
        <w:rPr>
          <w:sz w:val="28"/>
          <w:szCs w:val="28"/>
        </w:rPr>
      </w:pPr>
      <w:r w:rsidRPr="00314F84">
        <w:rPr>
          <w:sz w:val="28"/>
          <w:szCs w:val="28"/>
        </w:rPr>
        <w:t>Изменения в Положении об УНИТ рассматриваются Ученым Советом и</w:t>
      </w:r>
      <w:r w:rsidRPr="00314F84">
        <w:rPr>
          <w:sz w:val="28"/>
          <w:szCs w:val="28"/>
        </w:rPr>
        <w:t>н</w:t>
      </w:r>
      <w:r w:rsidRPr="00314F84">
        <w:rPr>
          <w:sz w:val="28"/>
          <w:szCs w:val="28"/>
        </w:rPr>
        <w:t>ститута.</w:t>
      </w:r>
    </w:p>
    <w:p w:rsidR="00314F84" w:rsidRPr="00314F84" w:rsidRDefault="00314F84" w:rsidP="00314F84">
      <w:pPr>
        <w:widowControl w:val="0"/>
        <w:ind w:firstLine="567"/>
        <w:jc w:val="both"/>
        <w:rPr>
          <w:sz w:val="28"/>
          <w:szCs w:val="28"/>
        </w:rPr>
      </w:pPr>
    </w:p>
    <w:p w:rsidR="00314F84" w:rsidRDefault="00FF1146" w:rsidP="00314F84">
      <w:pPr>
        <w:widowControl w:val="0"/>
        <w:ind w:firstLine="567"/>
        <w:jc w:val="right"/>
        <w:rPr>
          <w:sz w:val="28"/>
          <w:szCs w:val="28"/>
        </w:rPr>
      </w:pPr>
      <w:r>
        <w:rPr>
          <w:color w:val="000000"/>
          <w:sz w:val="28"/>
          <w:szCs w:val="28"/>
        </w:rPr>
        <w:t>Положение утверждено ректором БГТУ 03.07.2007 г.</w:t>
      </w:r>
    </w:p>
    <w:p w:rsidR="00314F84" w:rsidRDefault="00314F84">
      <w:pPr>
        <w:rPr>
          <w:sz w:val="28"/>
          <w:szCs w:val="28"/>
        </w:rPr>
      </w:pPr>
      <w:r>
        <w:rPr>
          <w:sz w:val="28"/>
          <w:szCs w:val="28"/>
        </w:rPr>
        <w:br w:type="page"/>
      </w:r>
    </w:p>
    <w:p w:rsidR="00314F84" w:rsidRPr="007E30F7" w:rsidRDefault="00DD4C64" w:rsidP="00314F84">
      <w:pPr>
        <w:widowControl w:val="0"/>
        <w:ind w:firstLine="567"/>
        <w:jc w:val="center"/>
        <w:rPr>
          <w:b/>
          <w:sz w:val="32"/>
          <w:szCs w:val="32"/>
        </w:rPr>
      </w:pPr>
      <w:r>
        <w:rPr>
          <w:b/>
          <w:sz w:val="32"/>
          <w:szCs w:val="32"/>
        </w:rPr>
        <w:lastRenderedPageBreak/>
        <w:t>6</w:t>
      </w:r>
      <w:r w:rsidR="007E30F7" w:rsidRPr="007E30F7">
        <w:rPr>
          <w:b/>
          <w:sz w:val="32"/>
          <w:szCs w:val="32"/>
        </w:rPr>
        <w:t>. Положение о кафедре</w:t>
      </w:r>
    </w:p>
    <w:p w:rsidR="0088033E" w:rsidRDefault="0088033E" w:rsidP="0076372F">
      <w:pPr>
        <w:widowControl w:val="0"/>
        <w:ind w:firstLine="567"/>
        <w:jc w:val="both"/>
        <w:rPr>
          <w:sz w:val="28"/>
          <w:szCs w:val="28"/>
        </w:rPr>
      </w:pPr>
    </w:p>
    <w:p w:rsidR="007E30F7" w:rsidRPr="007E30F7" w:rsidRDefault="007E30F7" w:rsidP="009203AA">
      <w:pPr>
        <w:widowControl w:val="0"/>
        <w:ind w:firstLine="567"/>
        <w:jc w:val="center"/>
        <w:rPr>
          <w:b/>
          <w:sz w:val="28"/>
          <w:szCs w:val="28"/>
        </w:rPr>
      </w:pPr>
      <w:r w:rsidRPr="007E30F7">
        <w:rPr>
          <w:b/>
          <w:sz w:val="28"/>
          <w:szCs w:val="28"/>
        </w:rPr>
        <w:t>1. Общие положения</w:t>
      </w:r>
    </w:p>
    <w:p w:rsidR="007E30F7" w:rsidRPr="007E30F7" w:rsidRDefault="007E30F7" w:rsidP="007E30F7">
      <w:pPr>
        <w:widowControl w:val="0"/>
        <w:ind w:firstLine="567"/>
        <w:jc w:val="both"/>
        <w:rPr>
          <w:b/>
          <w:sz w:val="28"/>
          <w:szCs w:val="28"/>
        </w:rPr>
      </w:pPr>
    </w:p>
    <w:p w:rsidR="007E30F7" w:rsidRPr="007E30F7" w:rsidRDefault="007E30F7" w:rsidP="007E30F7">
      <w:pPr>
        <w:widowControl w:val="0"/>
        <w:ind w:firstLine="567"/>
        <w:jc w:val="both"/>
        <w:rPr>
          <w:sz w:val="28"/>
          <w:szCs w:val="28"/>
        </w:rPr>
      </w:pPr>
      <w:r w:rsidRPr="007E30F7">
        <w:rPr>
          <w:sz w:val="28"/>
          <w:szCs w:val="28"/>
        </w:rPr>
        <w:t>1.1.</w:t>
      </w:r>
      <w:r w:rsidRPr="007E30F7">
        <w:rPr>
          <w:sz w:val="28"/>
          <w:szCs w:val="28"/>
        </w:rPr>
        <w:tab/>
        <w:t>Кафедра является основной учебно-научной структурной единицей факультета (института) ФГБОУ ВПО «Брянский государственный технический университет» (далее – БГТУ), осуществляющей учебную, методическую, нау</w:t>
      </w:r>
      <w:r w:rsidRPr="007E30F7">
        <w:rPr>
          <w:sz w:val="28"/>
          <w:szCs w:val="28"/>
        </w:rPr>
        <w:t>ч</w:t>
      </w:r>
      <w:r w:rsidRPr="007E30F7">
        <w:rPr>
          <w:sz w:val="28"/>
          <w:szCs w:val="28"/>
        </w:rPr>
        <w:t>но-исследовательскую, инновационную и научно-производственную деятел</w:t>
      </w:r>
      <w:r w:rsidRPr="007E30F7">
        <w:rPr>
          <w:sz w:val="28"/>
          <w:szCs w:val="28"/>
        </w:rPr>
        <w:t>ь</w:t>
      </w:r>
      <w:r w:rsidRPr="007E30F7">
        <w:rPr>
          <w:sz w:val="28"/>
          <w:szCs w:val="28"/>
        </w:rPr>
        <w:t>ность, внеучебную и воспитательную работу с обучающимися, подготовку, п</w:t>
      </w:r>
      <w:r w:rsidRPr="007E30F7">
        <w:rPr>
          <w:sz w:val="28"/>
          <w:szCs w:val="28"/>
        </w:rPr>
        <w:t>е</w:t>
      </w:r>
      <w:r w:rsidRPr="007E30F7">
        <w:rPr>
          <w:sz w:val="28"/>
          <w:szCs w:val="28"/>
        </w:rPr>
        <w:t>реподготовку и повышение квалификации научно-педагогических кадров и учебно-вспомогательного персонала, а также профориентационную работу ср</w:t>
      </w:r>
      <w:r w:rsidRPr="007E30F7">
        <w:rPr>
          <w:sz w:val="28"/>
          <w:szCs w:val="28"/>
        </w:rPr>
        <w:t>е</w:t>
      </w:r>
      <w:r w:rsidRPr="007E30F7">
        <w:rPr>
          <w:sz w:val="28"/>
          <w:szCs w:val="28"/>
        </w:rPr>
        <w:t>ди молодежи.</w:t>
      </w:r>
    </w:p>
    <w:p w:rsidR="007E30F7" w:rsidRPr="007E30F7" w:rsidRDefault="007E30F7" w:rsidP="007E30F7">
      <w:pPr>
        <w:widowControl w:val="0"/>
        <w:ind w:firstLine="567"/>
        <w:jc w:val="both"/>
        <w:rPr>
          <w:sz w:val="28"/>
          <w:szCs w:val="28"/>
        </w:rPr>
      </w:pPr>
      <w:r w:rsidRPr="007E30F7">
        <w:rPr>
          <w:sz w:val="28"/>
          <w:szCs w:val="28"/>
        </w:rPr>
        <w:t>1.2.</w:t>
      </w:r>
      <w:r w:rsidRPr="007E30F7">
        <w:rPr>
          <w:sz w:val="28"/>
          <w:szCs w:val="28"/>
        </w:rPr>
        <w:tab/>
        <w:t>В своей деятельности кафедра руководствуется:</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Федеральными законами РФ «Об образовании в Российской Федер</w:t>
      </w:r>
      <w:r w:rsidRPr="007E30F7">
        <w:rPr>
          <w:sz w:val="28"/>
          <w:szCs w:val="28"/>
        </w:rPr>
        <w:t>а</w:t>
      </w:r>
      <w:r w:rsidRPr="007E30F7">
        <w:rPr>
          <w:sz w:val="28"/>
          <w:szCs w:val="28"/>
        </w:rPr>
        <w:t xml:space="preserve">ции», «О высшем и послевузовском профессиональном образовании»; </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Федеральными законами РФ, постановлениями Правительства РФ, но</w:t>
      </w:r>
      <w:r w:rsidRPr="007E30F7">
        <w:rPr>
          <w:sz w:val="28"/>
          <w:szCs w:val="28"/>
        </w:rPr>
        <w:t>р</w:t>
      </w:r>
      <w:r w:rsidRPr="007E30F7">
        <w:rPr>
          <w:sz w:val="28"/>
          <w:szCs w:val="28"/>
        </w:rPr>
        <w:t>мативно-правовыми актами Министерства образования и науки РФ и органов управления образованием по вопросам образования, научных исследований и воспитания обучающихся;</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нормативными актами и документами Минобрнауки РФ и Федеральной службы по надзору в сфере образования;</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уставом БГТУ;</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коллективным договором БГТУ;</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правилами внутреннего распорядка БГТУ;</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локальными нормативными актами БГТУ (приказы и распоряжения ре</w:t>
      </w:r>
      <w:r w:rsidRPr="007E30F7">
        <w:rPr>
          <w:sz w:val="28"/>
          <w:szCs w:val="28"/>
        </w:rPr>
        <w:t>к</w:t>
      </w:r>
      <w:r w:rsidRPr="007E30F7">
        <w:rPr>
          <w:sz w:val="28"/>
          <w:szCs w:val="28"/>
        </w:rPr>
        <w:t>тора, положения, правила, инструкции и другие, утвержденные в установле</w:t>
      </w:r>
      <w:r w:rsidRPr="007E30F7">
        <w:rPr>
          <w:sz w:val="28"/>
          <w:szCs w:val="28"/>
        </w:rPr>
        <w:t>н</w:t>
      </w:r>
      <w:r w:rsidRPr="007E30F7">
        <w:rPr>
          <w:sz w:val="28"/>
          <w:szCs w:val="28"/>
        </w:rPr>
        <w:t>ном порядке), в том числе, по вопросам, регламентирующим организацию и проведение учебной, учебно-методической, научно-исследовательской (вкл</w:t>
      </w:r>
      <w:r w:rsidRPr="007E30F7">
        <w:rPr>
          <w:sz w:val="28"/>
          <w:szCs w:val="28"/>
        </w:rPr>
        <w:t>ю</w:t>
      </w:r>
      <w:r w:rsidRPr="007E30F7">
        <w:rPr>
          <w:sz w:val="28"/>
          <w:szCs w:val="28"/>
        </w:rPr>
        <w:t>чая НИРС), воспитательной и внеучебной работы, а также трудовую дисципл</w:t>
      </w:r>
      <w:r w:rsidRPr="007E30F7">
        <w:rPr>
          <w:sz w:val="28"/>
          <w:szCs w:val="28"/>
        </w:rPr>
        <w:t>и</w:t>
      </w:r>
      <w:r w:rsidRPr="007E30F7">
        <w:rPr>
          <w:sz w:val="28"/>
          <w:szCs w:val="28"/>
        </w:rPr>
        <w:t>ну работников БГТУ;</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решениями Ученого совета БГТУ;</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другими нормативными актами в соответствии с трудовым и иным зак</w:t>
      </w:r>
      <w:r w:rsidRPr="007E30F7">
        <w:rPr>
          <w:sz w:val="28"/>
          <w:szCs w:val="28"/>
        </w:rPr>
        <w:t>о</w:t>
      </w:r>
      <w:r w:rsidRPr="007E30F7">
        <w:rPr>
          <w:sz w:val="28"/>
          <w:szCs w:val="28"/>
        </w:rPr>
        <w:t>нодательством РФ;</w:t>
      </w:r>
    </w:p>
    <w:p w:rsidR="007E30F7" w:rsidRPr="007E30F7" w:rsidRDefault="007E30F7" w:rsidP="002A3C8E">
      <w:pPr>
        <w:widowControl w:val="0"/>
        <w:numPr>
          <w:ilvl w:val="0"/>
          <w:numId w:val="13"/>
        </w:numPr>
        <w:tabs>
          <w:tab w:val="left" w:pos="851"/>
        </w:tabs>
        <w:ind w:left="0" w:firstLine="567"/>
        <w:jc w:val="both"/>
        <w:rPr>
          <w:sz w:val="28"/>
          <w:szCs w:val="28"/>
        </w:rPr>
      </w:pPr>
      <w:r w:rsidRPr="007E30F7">
        <w:rPr>
          <w:sz w:val="28"/>
          <w:szCs w:val="28"/>
        </w:rPr>
        <w:t>настоящим Положением.</w:t>
      </w:r>
    </w:p>
    <w:p w:rsidR="007E30F7" w:rsidRPr="007E30F7" w:rsidRDefault="007E30F7" w:rsidP="007E30F7">
      <w:pPr>
        <w:widowControl w:val="0"/>
        <w:ind w:firstLine="567"/>
        <w:jc w:val="both"/>
        <w:rPr>
          <w:sz w:val="28"/>
          <w:szCs w:val="28"/>
        </w:rPr>
      </w:pPr>
      <w:r w:rsidRPr="007E30F7">
        <w:rPr>
          <w:sz w:val="28"/>
          <w:szCs w:val="28"/>
        </w:rPr>
        <w:t>1.3.</w:t>
      </w:r>
      <w:r w:rsidRPr="007E30F7">
        <w:rPr>
          <w:sz w:val="28"/>
          <w:szCs w:val="28"/>
        </w:rPr>
        <w:tab/>
        <w:t xml:space="preserve">По степени участия в процессе подготовки выпускников кафедры БГТУ подразделяются на </w:t>
      </w:r>
      <w:r w:rsidRPr="007E30F7">
        <w:rPr>
          <w:b/>
          <w:bCs/>
          <w:i/>
          <w:iCs/>
          <w:sz w:val="28"/>
          <w:szCs w:val="28"/>
        </w:rPr>
        <w:t>общенаучные, общетехнические и выпускающие</w:t>
      </w:r>
      <w:r w:rsidRPr="007E30F7">
        <w:rPr>
          <w:b/>
          <w:bCs/>
          <w:sz w:val="28"/>
          <w:szCs w:val="28"/>
        </w:rPr>
        <w:t xml:space="preserve">. </w:t>
      </w:r>
      <w:r w:rsidRPr="007E30F7">
        <w:rPr>
          <w:sz w:val="28"/>
          <w:szCs w:val="28"/>
        </w:rPr>
        <w:t>Кафедра может осуществлять все эти виды деятельности.</w:t>
      </w:r>
    </w:p>
    <w:p w:rsidR="007E30F7" w:rsidRPr="007E30F7" w:rsidRDefault="007E30F7" w:rsidP="007E30F7">
      <w:pPr>
        <w:widowControl w:val="0"/>
        <w:ind w:firstLine="567"/>
        <w:jc w:val="both"/>
        <w:rPr>
          <w:sz w:val="28"/>
          <w:szCs w:val="28"/>
        </w:rPr>
      </w:pPr>
      <w:r w:rsidRPr="007E30F7">
        <w:rPr>
          <w:b/>
          <w:bCs/>
          <w:i/>
          <w:iCs/>
          <w:sz w:val="28"/>
          <w:szCs w:val="28"/>
        </w:rPr>
        <w:t>Общенаучные кафедры</w:t>
      </w:r>
      <w:r w:rsidRPr="007E30F7">
        <w:rPr>
          <w:sz w:val="28"/>
          <w:szCs w:val="28"/>
        </w:rPr>
        <w:t xml:space="preserve"> осуществляют преподавание гуманитарных, соц</w:t>
      </w:r>
      <w:r w:rsidRPr="007E30F7">
        <w:rPr>
          <w:sz w:val="28"/>
          <w:szCs w:val="28"/>
        </w:rPr>
        <w:t>и</w:t>
      </w:r>
      <w:r w:rsidRPr="007E30F7">
        <w:rPr>
          <w:sz w:val="28"/>
          <w:szCs w:val="28"/>
        </w:rPr>
        <w:t>ально-экономических, математических и естественно-научных дисциплин в с</w:t>
      </w:r>
      <w:r w:rsidRPr="007E30F7">
        <w:rPr>
          <w:sz w:val="28"/>
          <w:szCs w:val="28"/>
        </w:rPr>
        <w:t>о</w:t>
      </w:r>
      <w:r w:rsidRPr="007E30F7">
        <w:rPr>
          <w:sz w:val="28"/>
          <w:szCs w:val="28"/>
        </w:rPr>
        <w:t>ответствии с основными образовательными программами подготовки выпус</w:t>
      </w:r>
      <w:r w:rsidRPr="007E30F7">
        <w:rPr>
          <w:sz w:val="28"/>
          <w:szCs w:val="28"/>
        </w:rPr>
        <w:t>к</w:t>
      </w:r>
      <w:r w:rsidRPr="007E30F7">
        <w:rPr>
          <w:sz w:val="28"/>
          <w:szCs w:val="28"/>
        </w:rPr>
        <w:t>ников вуза и несут ответственность за реализацию общекультурных и профе</w:t>
      </w:r>
      <w:r w:rsidRPr="007E30F7">
        <w:rPr>
          <w:sz w:val="28"/>
          <w:szCs w:val="28"/>
        </w:rPr>
        <w:t>с</w:t>
      </w:r>
      <w:r w:rsidRPr="007E30F7">
        <w:rPr>
          <w:sz w:val="28"/>
          <w:szCs w:val="28"/>
        </w:rPr>
        <w:t>сиональных компетенций согласно Федеральным государственным образов</w:t>
      </w:r>
      <w:r w:rsidRPr="007E30F7">
        <w:rPr>
          <w:sz w:val="28"/>
          <w:szCs w:val="28"/>
        </w:rPr>
        <w:t>а</w:t>
      </w:r>
      <w:r w:rsidRPr="007E30F7">
        <w:rPr>
          <w:sz w:val="28"/>
          <w:szCs w:val="28"/>
        </w:rPr>
        <w:t>тельным стандартам высшего профессионального образования (ФГОС ВПО).</w:t>
      </w:r>
    </w:p>
    <w:p w:rsidR="007E30F7" w:rsidRPr="007E30F7" w:rsidRDefault="007E30F7" w:rsidP="007E30F7">
      <w:pPr>
        <w:widowControl w:val="0"/>
        <w:ind w:firstLine="567"/>
        <w:jc w:val="both"/>
        <w:rPr>
          <w:sz w:val="28"/>
          <w:szCs w:val="28"/>
        </w:rPr>
      </w:pPr>
      <w:r w:rsidRPr="007E30F7">
        <w:rPr>
          <w:b/>
          <w:i/>
          <w:sz w:val="28"/>
          <w:szCs w:val="28"/>
        </w:rPr>
        <w:lastRenderedPageBreak/>
        <w:t>Общетехнические</w:t>
      </w:r>
      <w:r w:rsidRPr="007E30F7">
        <w:rPr>
          <w:b/>
          <w:bCs/>
          <w:i/>
          <w:iCs/>
          <w:sz w:val="28"/>
          <w:szCs w:val="28"/>
        </w:rPr>
        <w:t xml:space="preserve"> </w:t>
      </w:r>
      <w:r w:rsidRPr="007E30F7">
        <w:rPr>
          <w:b/>
          <w:i/>
          <w:sz w:val="28"/>
          <w:szCs w:val="28"/>
        </w:rPr>
        <w:t>кафедры</w:t>
      </w:r>
      <w:r w:rsidRPr="007E30F7">
        <w:rPr>
          <w:sz w:val="28"/>
          <w:szCs w:val="28"/>
        </w:rPr>
        <w:t xml:space="preserve"> осуществляют преподавание общетехнич</w:t>
      </w:r>
      <w:r w:rsidRPr="007E30F7">
        <w:rPr>
          <w:sz w:val="28"/>
          <w:szCs w:val="28"/>
        </w:rPr>
        <w:t>е</w:t>
      </w:r>
      <w:r w:rsidRPr="007E30F7">
        <w:rPr>
          <w:sz w:val="28"/>
          <w:szCs w:val="28"/>
        </w:rPr>
        <w:t>ских дисциплин в соответствии с основными образовательными программами подготовки выпускников вуза и несут ответственность за реализацию общ</w:t>
      </w:r>
      <w:r w:rsidRPr="007E30F7">
        <w:rPr>
          <w:sz w:val="28"/>
          <w:szCs w:val="28"/>
        </w:rPr>
        <w:t>е</w:t>
      </w:r>
      <w:r w:rsidRPr="007E30F7">
        <w:rPr>
          <w:sz w:val="28"/>
          <w:szCs w:val="28"/>
        </w:rPr>
        <w:t>культурных и профессиональных компетенций согласно ФГОС ВПО.</w:t>
      </w:r>
    </w:p>
    <w:p w:rsidR="007E30F7" w:rsidRPr="007E30F7" w:rsidRDefault="007E30F7" w:rsidP="007E30F7">
      <w:pPr>
        <w:widowControl w:val="0"/>
        <w:ind w:firstLine="567"/>
        <w:jc w:val="both"/>
        <w:rPr>
          <w:sz w:val="28"/>
          <w:szCs w:val="28"/>
        </w:rPr>
      </w:pPr>
      <w:r w:rsidRPr="007E30F7">
        <w:rPr>
          <w:b/>
          <w:i/>
          <w:sz w:val="28"/>
          <w:szCs w:val="28"/>
        </w:rPr>
        <w:t>Выпускающие кафедры</w:t>
      </w:r>
      <w:r w:rsidRPr="007E30F7">
        <w:rPr>
          <w:sz w:val="28"/>
          <w:szCs w:val="28"/>
        </w:rPr>
        <w:t xml:space="preserve"> осуществляют преподавание специальных дисц</w:t>
      </w:r>
      <w:r w:rsidRPr="007E30F7">
        <w:rPr>
          <w:sz w:val="28"/>
          <w:szCs w:val="28"/>
        </w:rPr>
        <w:t>и</w:t>
      </w:r>
      <w:r w:rsidRPr="007E30F7">
        <w:rPr>
          <w:sz w:val="28"/>
          <w:szCs w:val="28"/>
        </w:rPr>
        <w:t>плин и дисциплин специализаций, руководство выпускными квалификацио</w:t>
      </w:r>
      <w:r w:rsidRPr="007E30F7">
        <w:rPr>
          <w:sz w:val="28"/>
          <w:szCs w:val="28"/>
        </w:rPr>
        <w:t>н</w:t>
      </w:r>
      <w:r w:rsidRPr="007E30F7">
        <w:rPr>
          <w:sz w:val="28"/>
          <w:szCs w:val="28"/>
        </w:rPr>
        <w:t>ными работами и всеми видами практик, проведение итоговой государственной аттестации и несут ответственность за реализацию общекультурных и профе</w:t>
      </w:r>
      <w:r w:rsidRPr="007E30F7">
        <w:rPr>
          <w:sz w:val="28"/>
          <w:szCs w:val="28"/>
        </w:rPr>
        <w:t>с</w:t>
      </w:r>
      <w:r w:rsidRPr="007E30F7">
        <w:rPr>
          <w:sz w:val="28"/>
          <w:szCs w:val="28"/>
        </w:rPr>
        <w:t>сиональных компетенций согласно ФГОС ВПО и с учётом требований работ</w:t>
      </w:r>
      <w:r w:rsidRPr="007E30F7">
        <w:rPr>
          <w:sz w:val="28"/>
          <w:szCs w:val="28"/>
        </w:rPr>
        <w:t>о</w:t>
      </w:r>
      <w:r w:rsidRPr="007E30F7">
        <w:rPr>
          <w:sz w:val="28"/>
          <w:szCs w:val="28"/>
        </w:rPr>
        <w:t>дателей, а также координируют и контролируют образовательную деятельность общенаучных и общетехнических кафедр по подготовке выпускников кафедры.</w:t>
      </w:r>
    </w:p>
    <w:p w:rsidR="007E30F7" w:rsidRPr="007E30F7" w:rsidRDefault="007E30F7" w:rsidP="007E30F7">
      <w:pPr>
        <w:widowControl w:val="0"/>
        <w:ind w:firstLine="567"/>
        <w:jc w:val="both"/>
        <w:rPr>
          <w:sz w:val="28"/>
          <w:szCs w:val="28"/>
        </w:rPr>
      </w:pPr>
      <w:r w:rsidRPr="007E30F7">
        <w:rPr>
          <w:sz w:val="28"/>
          <w:szCs w:val="28"/>
        </w:rPr>
        <w:t>1.4.</w:t>
      </w:r>
      <w:r w:rsidRPr="007E30F7">
        <w:rPr>
          <w:sz w:val="28"/>
          <w:szCs w:val="28"/>
        </w:rPr>
        <w:tab/>
        <w:t>Кафедра, как правило, входит в состав факультета (института).</w:t>
      </w:r>
    </w:p>
    <w:p w:rsidR="007E30F7" w:rsidRPr="007E30F7" w:rsidRDefault="007E30F7" w:rsidP="007E30F7">
      <w:pPr>
        <w:widowControl w:val="0"/>
        <w:ind w:firstLine="567"/>
        <w:jc w:val="both"/>
        <w:rPr>
          <w:sz w:val="28"/>
          <w:szCs w:val="28"/>
        </w:rPr>
      </w:pPr>
      <w:r w:rsidRPr="007E30F7">
        <w:rPr>
          <w:sz w:val="28"/>
          <w:szCs w:val="28"/>
        </w:rPr>
        <w:t>1.5.</w:t>
      </w:r>
      <w:r w:rsidRPr="007E30F7">
        <w:rPr>
          <w:sz w:val="28"/>
          <w:szCs w:val="28"/>
        </w:rPr>
        <w:tab/>
        <w:t>Контроль за деятельностью кафедры осуществляется Учеными с</w:t>
      </w:r>
      <w:r w:rsidRPr="007E30F7">
        <w:rPr>
          <w:sz w:val="28"/>
          <w:szCs w:val="28"/>
        </w:rPr>
        <w:t>о</w:t>
      </w:r>
      <w:r w:rsidRPr="007E30F7">
        <w:rPr>
          <w:sz w:val="28"/>
          <w:szCs w:val="28"/>
        </w:rPr>
        <w:t>ветами университета и факультета (института), а также ректором университета и деканом факультета (директором института). По отдельным вопросам де</w:t>
      </w:r>
      <w:r w:rsidRPr="007E30F7">
        <w:rPr>
          <w:sz w:val="28"/>
          <w:szCs w:val="28"/>
        </w:rPr>
        <w:t>я</w:t>
      </w:r>
      <w:r w:rsidRPr="007E30F7">
        <w:rPr>
          <w:sz w:val="28"/>
          <w:szCs w:val="28"/>
        </w:rPr>
        <w:t>тельности кафедры могут контролировать, в пределах установленных должн</w:t>
      </w:r>
      <w:r w:rsidRPr="007E30F7">
        <w:rPr>
          <w:sz w:val="28"/>
          <w:szCs w:val="28"/>
        </w:rPr>
        <w:t>о</w:t>
      </w:r>
      <w:r w:rsidRPr="007E30F7">
        <w:rPr>
          <w:sz w:val="28"/>
          <w:szCs w:val="28"/>
        </w:rPr>
        <w:t>стными обязанностями полномочий, проректоры и начальники отделов и управлений университета, а также утвержденные Ученым советом БГТУ к</w:t>
      </w:r>
      <w:r w:rsidRPr="007E30F7">
        <w:rPr>
          <w:sz w:val="28"/>
          <w:szCs w:val="28"/>
        </w:rPr>
        <w:t>о</w:t>
      </w:r>
      <w:r w:rsidRPr="007E30F7">
        <w:rPr>
          <w:sz w:val="28"/>
          <w:szCs w:val="28"/>
        </w:rPr>
        <w:t>миссии.</w:t>
      </w:r>
    </w:p>
    <w:p w:rsidR="007E30F7" w:rsidRPr="007E30F7" w:rsidRDefault="007E30F7" w:rsidP="007E30F7">
      <w:pPr>
        <w:widowControl w:val="0"/>
        <w:ind w:firstLine="567"/>
        <w:jc w:val="both"/>
        <w:rPr>
          <w:sz w:val="28"/>
          <w:szCs w:val="28"/>
        </w:rPr>
      </w:pPr>
      <w:r w:rsidRPr="007E30F7">
        <w:rPr>
          <w:sz w:val="28"/>
          <w:szCs w:val="28"/>
        </w:rPr>
        <w:t>1.6.</w:t>
      </w:r>
      <w:r w:rsidRPr="007E30F7">
        <w:rPr>
          <w:sz w:val="28"/>
          <w:szCs w:val="28"/>
        </w:rPr>
        <w:tab/>
        <w:t>Кафедра ведет и хранит документацию, регламентирующую ее де</w:t>
      </w:r>
      <w:r w:rsidRPr="007E30F7">
        <w:rPr>
          <w:sz w:val="28"/>
          <w:szCs w:val="28"/>
        </w:rPr>
        <w:t>я</w:t>
      </w:r>
      <w:r w:rsidRPr="007E30F7">
        <w:rPr>
          <w:sz w:val="28"/>
          <w:szCs w:val="28"/>
        </w:rPr>
        <w:t>тельность в соответствии с утвержденной в университете номенклатурой дел.</w:t>
      </w:r>
    </w:p>
    <w:p w:rsidR="007E30F7" w:rsidRPr="007E30F7" w:rsidRDefault="007E30F7" w:rsidP="007E30F7">
      <w:pPr>
        <w:widowControl w:val="0"/>
        <w:ind w:firstLine="567"/>
        <w:jc w:val="both"/>
        <w:rPr>
          <w:sz w:val="28"/>
          <w:szCs w:val="28"/>
        </w:rPr>
      </w:pPr>
      <w:r w:rsidRPr="007E30F7">
        <w:rPr>
          <w:sz w:val="28"/>
          <w:szCs w:val="28"/>
        </w:rPr>
        <w:t>1.7.</w:t>
      </w:r>
      <w:r w:rsidRPr="007E30F7">
        <w:rPr>
          <w:sz w:val="28"/>
          <w:szCs w:val="28"/>
        </w:rPr>
        <w:tab/>
        <w:t>Изменения в данное Положение вносятся ректором на основании решений Ученого совета университета и нормативных документов и актов в</w:t>
      </w:r>
      <w:r w:rsidRPr="007E30F7">
        <w:rPr>
          <w:sz w:val="28"/>
          <w:szCs w:val="28"/>
        </w:rPr>
        <w:t>ы</w:t>
      </w:r>
      <w:r w:rsidRPr="007E30F7">
        <w:rPr>
          <w:sz w:val="28"/>
          <w:szCs w:val="28"/>
        </w:rPr>
        <w:t>шестоящих органов исполнительной власти.</w:t>
      </w:r>
    </w:p>
    <w:p w:rsidR="007E30F7" w:rsidRPr="007E30F7" w:rsidRDefault="007E30F7" w:rsidP="007E30F7">
      <w:pPr>
        <w:widowControl w:val="0"/>
        <w:ind w:firstLine="567"/>
        <w:jc w:val="both"/>
        <w:rPr>
          <w:sz w:val="28"/>
          <w:szCs w:val="28"/>
        </w:rPr>
      </w:pPr>
      <w:r w:rsidRPr="007E30F7">
        <w:rPr>
          <w:sz w:val="28"/>
          <w:szCs w:val="28"/>
        </w:rPr>
        <w:t>1.8.</w:t>
      </w:r>
      <w:r w:rsidRPr="007E30F7">
        <w:rPr>
          <w:sz w:val="28"/>
          <w:szCs w:val="28"/>
        </w:rPr>
        <w:tab/>
        <w:t>Положение является внутренним нормативным документом вуза, элементом внутривузовской системы качества, регламентирующим организ</w:t>
      </w:r>
      <w:r w:rsidRPr="007E30F7">
        <w:rPr>
          <w:sz w:val="28"/>
          <w:szCs w:val="28"/>
        </w:rPr>
        <w:t>а</w:t>
      </w:r>
      <w:r w:rsidRPr="007E30F7">
        <w:rPr>
          <w:sz w:val="28"/>
          <w:szCs w:val="28"/>
        </w:rPr>
        <w:t>цию учебно-воспитательного и научно-производственного процесса на кафедре и обязательным для применения в головном вузе, представительствах и фили</w:t>
      </w:r>
      <w:r w:rsidRPr="007E30F7">
        <w:rPr>
          <w:sz w:val="28"/>
          <w:szCs w:val="28"/>
        </w:rPr>
        <w:t>а</w:t>
      </w:r>
      <w:r w:rsidRPr="007E30F7">
        <w:rPr>
          <w:sz w:val="28"/>
          <w:szCs w:val="28"/>
        </w:rPr>
        <w:t>ле БГТУ.</w:t>
      </w:r>
    </w:p>
    <w:p w:rsidR="007E30F7" w:rsidRPr="007E30F7" w:rsidRDefault="007E30F7" w:rsidP="007E30F7">
      <w:pPr>
        <w:widowControl w:val="0"/>
        <w:ind w:firstLine="567"/>
        <w:jc w:val="both"/>
        <w:rPr>
          <w:b/>
          <w:bCs/>
          <w:sz w:val="28"/>
          <w:szCs w:val="28"/>
        </w:rPr>
      </w:pPr>
    </w:p>
    <w:p w:rsidR="007E30F7" w:rsidRPr="007E30F7" w:rsidRDefault="007E30F7" w:rsidP="009203AA">
      <w:pPr>
        <w:widowControl w:val="0"/>
        <w:ind w:firstLine="567"/>
        <w:jc w:val="center"/>
        <w:rPr>
          <w:b/>
          <w:bCs/>
          <w:sz w:val="28"/>
          <w:szCs w:val="28"/>
        </w:rPr>
      </w:pPr>
      <w:r w:rsidRPr="007E30F7">
        <w:rPr>
          <w:b/>
          <w:bCs/>
          <w:sz w:val="28"/>
          <w:szCs w:val="28"/>
        </w:rPr>
        <w:t>2. Основные задачи и функции кафедры</w:t>
      </w:r>
    </w:p>
    <w:p w:rsidR="007E30F7" w:rsidRPr="007E30F7" w:rsidRDefault="007E30F7" w:rsidP="007E30F7">
      <w:pPr>
        <w:widowControl w:val="0"/>
        <w:ind w:firstLine="567"/>
        <w:jc w:val="both"/>
        <w:rPr>
          <w:b/>
          <w:bCs/>
          <w:sz w:val="28"/>
          <w:szCs w:val="28"/>
        </w:rPr>
      </w:pPr>
    </w:p>
    <w:p w:rsidR="007E30F7" w:rsidRPr="007E30F7" w:rsidRDefault="007E30F7" w:rsidP="007E30F7">
      <w:pPr>
        <w:widowControl w:val="0"/>
        <w:ind w:firstLine="567"/>
        <w:jc w:val="both"/>
        <w:rPr>
          <w:sz w:val="28"/>
          <w:szCs w:val="28"/>
        </w:rPr>
      </w:pPr>
      <w:r w:rsidRPr="007E30F7">
        <w:rPr>
          <w:sz w:val="28"/>
          <w:szCs w:val="28"/>
        </w:rPr>
        <w:t>2.1.</w:t>
      </w:r>
      <w:r w:rsidRPr="007E30F7">
        <w:rPr>
          <w:sz w:val="28"/>
          <w:szCs w:val="28"/>
        </w:rPr>
        <w:tab/>
        <w:t>Основными задачами кафедры являются:</w:t>
      </w:r>
    </w:p>
    <w:p w:rsidR="007E30F7" w:rsidRPr="007E30F7" w:rsidRDefault="007E30F7" w:rsidP="002A3C8E">
      <w:pPr>
        <w:widowControl w:val="0"/>
        <w:numPr>
          <w:ilvl w:val="0"/>
          <w:numId w:val="17"/>
        </w:numPr>
        <w:tabs>
          <w:tab w:val="left" w:pos="851"/>
        </w:tabs>
        <w:ind w:left="0" w:firstLine="567"/>
        <w:jc w:val="both"/>
        <w:rPr>
          <w:sz w:val="28"/>
          <w:szCs w:val="28"/>
        </w:rPr>
      </w:pPr>
      <w:r w:rsidRPr="007E30F7">
        <w:rPr>
          <w:sz w:val="28"/>
          <w:szCs w:val="28"/>
        </w:rPr>
        <w:t>организация и осуществление на высоком научном и научно-техническом уровне учебной, методической, научной, инновационной, восп</w:t>
      </w:r>
      <w:r w:rsidRPr="007E30F7">
        <w:rPr>
          <w:sz w:val="28"/>
          <w:szCs w:val="28"/>
        </w:rPr>
        <w:t>и</w:t>
      </w:r>
      <w:r w:rsidRPr="007E30F7">
        <w:rPr>
          <w:sz w:val="28"/>
          <w:szCs w:val="28"/>
        </w:rPr>
        <w:t>тательной, внеучебной работы и других видов деятельности;</w:t>
      </w:r>
    </w:p>
    <w:p w:rsidR="007E30F7" w:rsidRPr="007E30F7" w:rsidRDefault="007E30F7" w:rsidP="002A3C8E">
      <w:pPr>
        <w:widowControl w:val="0"/>
        <w:numPr>
          <w:ilvl w:val="0"/>
          <w:numId w:val="17"/>
        </w:numPr>
        <w:tabs>
          <w:tab w:val="left" w:pos="851"/>
        </w:tabs>
        <w:ind w:left="0" w:firstLine="567"/>
        <w:jc w:val="both"/>
        <w:rPr>
          <w:sz w:val="28"/>
          <w:szCs w:val="28"/>
        </w:rPr>
      </w:pPr>
      <w:r w:rsidRPr="007E30F7">
        <w:rPr>
          <w:sz w:val="28"/>
          <w:szCs w:val="28"/>
        </w:rPr>
        <w:t>работа по приему и профориентации абитуриентов;</w:t>
      </w:r>
    </w:p>
    <w:p w:rsidR="007E30F7" w:rsidRPr="007E30F7" w:rsidRDefault="007E30F7" w:rsidP="002A3C8E">
      <w:pPr>
        <w:widowControl w:val="0"/>
        <w:numPr>
          <w:ilvl w:val="0"/>
          <w:numId w:val="17"/>
        </w:numPr>
        <w:tabs>
          <w:tab w:val="left" w:pos="851"/>
        </w:tabs>
        <w:ind w:left="0" w:firstLine="567"/>
        <w:jc w:val="both"/>
        <w:rPr>
          <w:sz w:val="28"/>
          <w:szCs w:val="28"/>
        </w:rPr>
      </w:pPr>
      <w:r w:rsidRPr="007E30F7">
        <w:rPr>
          <w:sz w:val="28"/>
          <w:szCs w:val="28"/>
        </w:rPr>
        <w:t>проведение научных исследований, инновационной и научно-производственной деятельности по профилю кафедры;</w:t>
      </w:r>
    </w:p>
    <w:p w:rsidR="007E30F7" w:rsidRPr="007E30F7" w:rsidRDefault="007E30F7" w:rsidP="002A3C8E">
      <w:pPr>
        <w:widowControl w:val="0"/>
        <w:numPr>
          <w:ilvl w:val="0"/>
          <w:numId w:val="17"/>
        </w:numPr>
        <w:tabs>
          <w:tab w:val="left" w:pos="851"/>
        </w:tabs>
        <w:ind w:left="0" w:firstLine="567"/>
        <w:jc w:val="both"/>
        <w:rPr>
          <w:sz w:val="28"/>
          <w:szCs w:val="28"/>
        </w:rPr>
      </w:pPr>
      <w:r w:rsidRPr="007E30F7">
        <w:rPr>
          <w:sz w:val="28"/>
          <w:szCs w:val="28"/>
        </w:rPr>
        <w:t>подготовка, переподготовка и повышение квалификации научно-педагогических кадров и учебно-вспомогательного персонала.</w:t>
      </w:r>
    </w:p>
    <w:p w:rsidR="007E30F7" w:rsidRPr="007E30F7" w:rsidRDefault="007E30F7" w:rsidP="007E30F7">
      <w:pPr>
        <w:widowControl w:val="0"/>
        <w:ind w:firstLine="567"/>
        <w:jc w:val="both"/>
        <w:rPr>
          <w:sz w:val="28"/>
          <w:szCs w:val="28"/>
        </w:rPr>
      </w:pPr>
      <w:r w:rsidRPr="007E30F7">
        <w:rPr>
          <w:sz w:val="28"/>
          <w:szCs w:val="28"/>
        </w:rPr>
        <w:t>2.2.</w:t>
      </w:r>
      <w:r w:rsidRPr="007E30F7">
        <w:rPr>
          <w:sz w:val="28"/>
          <w:szCs w:val="28"/>
        </w:rPr>
        <w:tab/>
        <w:t>При осуществлении образовательного процесса, регламентируемого образовательной программой и расписанием занятий, на кафедру возлагаются следующие функции:</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lastRenderedPageBreak/>
        <w:t>проведение всех видов учебных занятий, руководство практиками, ку</w:t>
      </w:r>
      <w:r w:rsidRPr="007E30F7">
        <w:rPr>
          <w:sz w:val="28"/>
          <w:szCs w:val="28"/>
        </w:rPr>
        <w:t>р</w:t>
      </w:r>
      <w:r w:rsidRPr="007E30F7">
        <w:rPr>
          <w:sz w:val="28"/>
          <w:szCs w:val="28"/>
        </w:rPr>
        <w:t>совыми работами и проектами, предусмотренными учебными планами подг</w:t>
      </w:r>
      <w:r w:rsidRPr="007E30F7">
        <w:rPr>
          <w:sz w:val="28"/>
          <w:szCs w:val="28"/>
        </w:rPr>
        <w:t>о</w:t>
      </w:r>
      <w:r w:rsidRPr="007E30F7">
        <w:rPr>
          <w:sz w:val="28"/>
          <w:szCs w:val="28"/>
        </w:rPr>
        <w:t>товки выпускников университета;</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оценка качества освоения образовательных программ путем осущест</w:t>
      </w:r>
      <w:r w:rsidRPr="007E30F7">
        <w:rPr>
          <w:sz w:val="28"/>
          <w:szCs w:val="28"/>
        </w:rPr>
        <w:t>в</w:t>
      </w:r>
      <w:r w:rsidRPr="007E30F7">
        <w:rPr>
          <w:sz w:val="28"/>
          <w:szCs w:val="28"/>
        </w:rPr>
        <w:t>ления текущего контроля успеваемости, промежуточной и итоговой аттестации обучающихся в порядке, предусмотренном соответствующими положениями и Уставом БГТУ;</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руководство самостоятельной работой обучающихся с целью развития творческого усвоения ими изучаемых дисциплин и организация их индивид</w:t>
      </w:r>
      <w:r w:rsidRPr="007E30F7">
        <w:rPr>
          <w:sz w:val="28"/>
          <w:szCs w:val="28"/>
        </w:rPr>
        <w:t>у</w:t>
      </w:r>
      <w:r w:rsidRPr="007E30F7">
        <w:rPr>
          <w:sz w:val="28"/>
          <w:szCs w:val="28"/>
        </w:rPr>
        <w:t>альной подготовки;</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своевременное обновление вариативной составляющей основных обр</w:t>
      </w:r>
      <w:r w:rsidRPr="007E30F7">
        <w:rPr>
          <w:sz w:val="28"/>
          <w:szCs w:val="28"/>
        </w:rPr>
        <w:t>а</w:t>
      </w:r>
      <w:r w:rsidRPr="007E30F7">
        <w:rPr>
          <w:sz w:val="28"/>
          <w:szCs w:val="28"/>
        </w:rPr>
        <w:t>зовательных программ в части состава дисциплин (модулей) и (или) содерж</w:t>
      </w:r>
      <w:r w:rsidRPr="007E30F7">
        <w:rPr>
          <w:sz w:val="28"/>
          <w:szCs w:val="28"/>
        </w:rPr>
        <w:t>а</w:t>
      </w:r>
      <w:r w:rsidRPr="007E30F7">
        <w:rPr>
          <w:sz w:val="28"/>
          <w:szCs w:val="28"/>
        </w:rPr>
        <w:t>ния рабочих программ учебных курсов, предметов, дисциплин (модулей), пр</w:t>
      </w:r>
      <w:r w:rsidRPr="007E30F7">
        <w:rPr>
          <w:sz w:val="28"/>
          <w:szCs w:val="28"/>
        </w:rPr>
        <w:t>о</w:t>
      </w:r>
      <w:r w:rsidRPr="007E30F7">
        <w:rPr>
          <w:sz w:val="28"/>
          <w:szCs w:val="28"/>
        </w:rPr>
        <w:t>грамм учебной и производственной практики, методических материалов с уч</w:t>
      </w:r>
      <w:r w:rsidRPr="007E30F7">
        <w:rPr>
          <w:sz w:val="28"/>
          <w:szCs w:val="28"/>
        </w:rPr>
        <w:t>е</w:t>
      </w:r>
      <w:r w:rsidRPr="007E30F7">
        <w:rPr>
          <w:sz w:val="28"/>
          <w:szCs w:val="28"/>
        </w:rPr>
        <w:t>том развития науки, техники, культуры, экономики, технологий и социальной сферы;</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разработка и представление на утверждение документации по учебно-методическому обеспечению дисциплин кафедры, а также подготовка заключ</w:t>
      </w:r>
      <w:r w:rsidRPr="007E30F7">
        <w:rPr>
          <w:sz w:val="28"/>
          <w:szCs w:val="28"/>
        </w:rPr>
        <w:t>е</w:t>
      </w:r>
      <w:r w:rsidRPr="007E30F7">
        <w:rPr>
          <w:sz w:val="28"/>
          <w:szCs w:val="28"/>
        </w:rPr>
        <w:t>ний по документации, составленной другими кафедрами;</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рассмотрение и представление на утверждение планов работы кафедры, индивидуальных планов работ преподавателей;</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подготовка рекомендаций Ученому совету университета, факультета (института) при выборе заведующего кафедрой, избрании на вакантные дол</w:t>
      </w:r>
      <w:r w:rsidRPr="007E30F7">
        <w:rPr>
          <w:sz w:val="28"/>
          <w:szCs w:val="28"/>
        </w:rPr>
        <w:t>ж</w:t>
      </w:r>
      <w:r w:rsidRPr="007E30F7">
        <w:rPr>
          <w:sz w:val="28"/>
          <w:szCs w:val="28"/>
        </w:rPr>
        <w:t>ности ППС, присвоении ученых званий и наград;</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распределение учебной нагрузки ППС, а также различных дополнител</w:t>
      </w:r>
      <w:r w:rsidRPr="007E30F7">
        <w:rPr>
          <w:sz w:val="28"/>
          <w:szCs w:val="28"/>
        </w:rPr>
        <w:t>ь</w:t>
      </w:r>
      <w:r w:rsidRPr="007E30F7">
        <w:rPr>
          <w:sz w:val="28"/>
          <w:szCs w:val="28"/>
        </w:rPr>
        <w:t>ных обязанностей среди сотрудников кафедры (кураторство, профориентац</w:t>
      </w:r>
      <w:r w:rsidRPr="007E30F7">
        <w:rPr>
          <w:sz w:val="28"/>
          <w:szCs w:val="28"/>
        </w:rPr>
        <w:t>и</w:t>
      </w:r>
      <w:r w:rsidRPr="007E30F7">
        <w:rPr>
          <w:sz w:val="28"/>
          <w:szCs w:val="28"/>
        </w:rPr>
        <w:t>онная работа и т.п.);</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взаимодействие с научной библиотекой БГТУ с целью обеспечения об</w:t>
      </w:r>
      <w:r w:rsidRPr="007E30F7">
        <w:rPr>
          <w:sz w:val="28"/>
          <w:szCs w:val="28"/>
        </w:rPr>
        <w:t>у</w:t>
      </w:r>
      <w:r w:rsidRPr="007E30F7">
        <w:rPr>
          <w:sz w:val="28"/>
          <w:szCs w:val="28"/>
        </w:rPr>
        <w:t>чающихся необходимой учебно-методической литературой;</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подготовка учебников, учебных пособий, методических указаний, н</w:t>
      </w:r>
      <w:r w:rsidRPr="007E30F7">
        <w:rPr>
          <w:sz w:val="28"/>
          <w:szCs w:val="28"/>
        </w:rPr>
        <w:t>а</w:t>
      </w:r>
      <w:r w:rsidRPr="007E30F7">
        <w:rPr>
          <w:sz w:val="28"/>
          <w:szCs w:val="28"/>
        </w:rPr>
        <w:t>глядных пособий и учебно-методических комплексов по читаемым дисципл</w:t>
      </w:r>
      <w:r w:rsidRPr="007E30F7">
        <w:rPr>
          <w:sz w:val="28"/>
          <w:szCs w:val="28"/>
        </w:rPr>
        <w:t>и</w:t>
      </w:r>
      <w:r w:rsidRPr="007E30F7">
        <w:rPr>
          <w:sz w:val="28"/>
          <w:szCs w:val="28"/>
        </w:rPr>
        <w:t>нам, а также составление заключений, рецензий на учебники, учебные пособия и учебно-методическую литературу, подготовленную другими кафедрами;</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рациональное сочетание традиционных способов и новейших, в т.ч. и</w:t>
      </w:r>
      <w:r w:rsidRPr="007E30F7">
        <w:rPr>
          <w:sz w:val="28"/>
          <w:szCs w:val="28"/>
        </w:rPr>
        <w:t>н</w:t>
      </w:r>
      <w:r w:rsidRPr="007E30F7">
        <w:rPr>
          <w:sz w:val="28"/>
          <w:szCs w:val="28"/>
        </w:rPr>
        <w:t>терактивных, методов обучения и активизации познавательной деятельности обучающихся при изучении дисциплин кафедры;</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разработка и использование программ и технологий непрерывного и дистанционного образования, средств компьютерного обучения и тестирования обучающихся;</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изучение, обобщение и распространение опыта работы лучших препод</w:t>
      </w:r>
      <w:r w:rsidRPr="007E30F7">
        <w:rPr>
          <w:sz w:val="28"/>
          <w:szCs w:val="28"/>
        </w:rPr>
        <w:t>а</w:t>
      </w:r>
      <w:r w:rsidRPr="007E30F7">
        <w:rPr>
          <w:sz w:val="28"/>
          <w:szCs w:val="28"/>
        </w:rPr>
        <w:t>вателей, оказание помощи начинающим преподавателям в овладении педагог</w:t>
      </w:r>
      <w:r w:rsidRPr="007E30F7">
        <w:rPr>
          <w:sz w:val="28"/>
          <w:szCs w:val="28"/>
        </w:rPr>
        <w:t>и</w:t>
      </w:r>
      <w:r w:rsidRPr="007E30F7">
        <w:rPr>
          <w:sz w:val="28"/>
          <w:szCs w:val="28"/>
        </w:rPr>
        <w:t>ческим мастерством;</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планомерное и систематическое повышение квалификации научно-</w:t>
      </w:r>
      <w:r w:rsidRPr="007E30F7">
        <w:rPr>
          <w:sz w:val="28"/>
          <w:szCs w:val="28"/>
        </w:rPr>
        <w:lastRenderedPageBreak/>
        <w:t>педагогических кадров и учебно-вспомогательного персонала;</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организация профессиональной ориентации учащейся и работающей молодежи, проведение занятий в профильных классах средних учебных завед</w:t>
      </w:r>
      <w:r w:rsidRPr="007E30F7">
        <w:rPr>
          <w:sz w:val="28"/>
          <w:szCs w:val="28"/>
        </w:rPr>
        <w:t>е</w:t>
      </w:r>
      <w:r w:rsidRPr="007E30F7">
        <w:rPr>
          <w:sz w:val="28"/>
          <w:szCs w:val="28"/>
        </w:rPr>
        <w:t>ний, участие во всех видах довузовской подготовки, в работе приемной коми</w:t>
      </w:r>
      <w:r w:rsidRPr="007E30F7">
        <w:rPr>
          <w:sz w:val="28"/>
          <w:szCs w:val="28"/>
        </w:rPr>
        <w:t>с</w:t>
      </w:r>
      <w:r w:rsidRPr="007E30F7">
        <w:rPr>
          <w:sz w:val="28"/>
          <w:szCs w:val="28"/>
        </w:rPr>
        <w:t>сии, организации и проведении всех форм тестирования и приема абитурие</w:t>
      </w:r>
      <w:r w:rsidRPr="007E30F7">
        <w:rPr>
          <w:sz w:val="28"/>
          <w:szCs w:val="28"/>
        </w:rPr>
        <w:t>н</w:t>
      </w:r>
      <w:r w:rsidRPr="007E30F7">
        <w:rPr>
          <w:sz w:val="28"/>
          <w:szCs w:val="28"/>
        </w:rPr>
        <w:t>тов;</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организация распространения знаний среди населения, повышения его образовательного и культурного уровня;</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привлечение внебюджетных средств за счет образовательных услуг (подготовка кадров на внебюджетной основе, профессиональная переподгото</w:t>
      </w:r>
      <w:r w:rsidRPr="007E30F7">
        <w:rPr>
          <w:sz w:val="28"/>
          <w:szCs w:val="28"/>
        </w:rPr>
        <w:t>в</w:t>
      </w:r>
      <w:r w:rsidRPr="007E30F7">
        <w:rPr>
          <w:sz w:val="28"/>
          <w:szCs w:val="28"/>
        </w:rPr>
        <w:t>ка и повышение квалификации специалистов; дополнительное профессионал</w:t>
      </w:r>
      <w:r w:rsidRPr="007E30F7">
        <w:rPr>
          <w:sz w:val="28"/>
          <w:szCs w:val="28"/>
        </w:rPr>
        <w:t>ь</w:t>
      </w:r>
      <w:r w:rsidRPr="007E30F7">
        <w:rPr>
          <w:sz w:val="28"/>
          <w:szCs w:val="28"/>
        </w:rPr>
        <w:t>ное образование и т.п.), научно-производственной и других видов деятельности для развития материально-технической базы кафедры, а также дополнительн</w:t>
      </w:r>
      <w:r w:rsidRPr="007E30F7">
        <w:rPr>
          <w:sz w:val="28"/>
          <w:szCs w:val="28"/>
        </w:rPr>
        <w:t>о</w:t>
      </w:r>
      <w:r w:rsidRPr="007E30F7">
        <w:rPr>
          <w:sz w:val="28"/>
          <w:szCs w:val="28"/>
        </w:rPr>
        <w:t>го стимулирования персонала;</w:t>
      </w:r>
    </w:p>
    <w:p w:rsidR="007E30F7" w:rsidRPr="007E30F7" w:rsidRDefault="007E30F7" w:rsidP="002A3C8E">
      <w:pPr>
        <w:widowControl w:val="0"/>
        <w:numPr>
          <w:ilvl w:val="0"/>
          <w:numId w:val="18"/>
        </w:numPr>
        <w:tabs>
          <w:tab w:val="left" w:pos="851"/>
        </w:tabs>
        <w:ind w:left="0" w:firstLine="567"/>
        <w:jc w:val="both"/>
        <w:rPr>
          <w:sz w:val="28"/>
          <w:szCs w:val="28"/>
        </w:rPr>
      </w:pPr>
      <w:r w:rsidRPr="007E30F7">
        <w:rPr>
          <w:sz w:val="28"/>
          <w:szCs w:val="28"/>
        </w:rPr>
        <w:t>хранение контрольных экземпляров учебно-методической документации и УМКД.</w:t>
      </w:r>
    </w:p>
    <w:p w:rsidR="007E30F7" w:rsidRPr="007E30F7" w:rsidRDefault="007E30F7" w:rsidP="007E30F7">
      <w:pPr>
        <w:widowControl w:val="0"/>
        <w:ind w:firstLine="567"/>
        <w:jc w:val="both"/>
        <w:rPr>
          <w:sz w:val="28"/>
          <w:szCs w:val="28"/>
        </w:rPr>
      </w:pPr>
      <w:r w:rsidRPr="007E30F7">
        <w:rPr>
          <w:sz w:val="28"/>
          <w:szCs w:val="28"/>
        </w:rPr>
        <w:t>2.3.</w:t>
      </w:r>
      <w:r w:rsidRPr="007E30F7">
        <w:rPr>
          <w:sz w:val="28"/>
          <w:szCs w:val="28"/>
        </w:rPr>
        <w:tab/>
        <w:t>В рамках осуществления научно-исследовательской, инновацио</w:t>
      </w:r>
      <w:r w:rsidRPr="007E30F7">
        <w:rPr>
          <w:sz w:val="28"/>
          <w:szCs w:val="28"/>
        </w:rPr>
        <w:t>н</w:t>
      </w:r>
      <w:r w:rsidRPr="007E30F7">
        <w:rPr>
          <w:sz w:val="28"/>
          <w:szCs w:val="28"/>
        </w:rPr>
        <w:t>ной и научно-производственной деятельности кафедра обеспечивает выполн</w:t>
      </w:r>
      <w:r w:rsidRPr="007E30F7">
        <w:rPr>
          <w:sz w:val="28"/>
          <w:szCs w:val="28"/>
        </w:rPr>
        <w:t>е</w:t>
      </w:r>
      <w:r w:rsidRPr="007E30F7">
        <w:rPr>
          <w:sz w:val="28"/>
          <w:szCs w:val="28"/>
        </w:rPr>
        <w:t>ние фундаментальных и прикладных научных исследований, в том числе и по проблемам образования, подготовку научно-педагогических работников вы</w:t>
      </w:r>
      <w:r w:rsidRPr="007E30F7">
        <w:rPr>
          <w:sz w:val="28"/>
          <w:szCs w:val="28"/>
        </w:rPr>
        <w:t>с</w:t>
      </w:r>
      <w:r w:rsidRPr="007E30F7">
        <w:rPr>
          <w:sz w:val="28"/>
          <w:szCs w:val="28"/>
        </w:rPr>
        <w:t>шей квалификации. В этом направлении деятельности на кафедру возлагается:</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руководство научной работой обучающихся, оформление публик</w:t>
      </w:r>
      <w:r w:rsidRPr="007E30F7">
        <w:rPr>
          <w:sz w:val="28"/>
          <w:szCs w:val="28"/>
        </w:rPr>
        <w:t>а</w:t>
      </w:r>
      <w:r w:rsidRPr="007E30F7">
        <w:rPr>
          <w:sz w:val="28"/>
          <w:szCs w:val="28"/>
        </w:rPr>
        <w:t>ций с их участием, подача заявок на гранты;</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подготовка и повышение квалификации научно-педагогических кадров через аспирантуру, докторантуру и систему соискательства;</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участие в подготовке и обсуждении программ кандидатских экз</w:t>
      </w:r>
      <w:r w:rsidRPr="007E30F7">
        <w:rPr>
          <w:sz w:val="28"/>
          <w:szCs w:val="28"/>
        </w:rPr>
        <w:t>а</w:t>
      </w:r>
      <w:r w:rsidRPr="007E30F7">
        <w:rPr>
          <w:sz w:val="28"/>
          <w:szCs w:val="28"/>
        </w:rPr>
        <w:t>менов, проведении вступительных экзаменов в аспирантуру, а также в приеме кандидатских экзаменов;</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рассмотрение диссертаций, представляемых к защите членами к</w:t>
      </w:r>
      <w:r w:rsidRPr="007E30F7">
        <w:rPr>
          <w:sz w:val="28"/>
          <w:szCs w:val="28"/>
        </w:rPr>
        <w:t>а</w:t>
      </w:r>
      <w:r w:rsidRPr="007E30F7">
        <w:rPr>
          <w:sz w:val="28"/>
          <w:szCs w:val="28"/>
        </w:rPr>
        <w:t>федры, аспирантами, докторантами и другими соискателями, и вынесение р</w:t>
      </w:r>
      <w:r w:rsidRPr="007E30F7">
        <w:rPr>
          <w:sz w:val="28"/>
          <w:szCs w:val="28"/>
        </w:rPr>
        <w:t>е</w:t>
      </w:r>
      <w:r w:rsidRPr="007E30F7">
        <w:rPr>
          <w:sz w:val="28"/>
          <w:szCs w:val="28"/>
        </w:rPr>
        <w:t>комендаций о возможности их представления к защите;</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обсуждение законченных научно-исследовательских работ с прин</w:t>
      </w:r>
      <w:r w:rsidRPr="007E30F7">
        <w:rPr>
          <w:sz w:val="28"/>
          <w:szCs w:val="28"/>
        </w:rPr>
        <w:t>я</w:t>
      </w:r>
      <w:r w:rsidRPr="007E30F7">
        <w:rPr>
          <w:sz w:val="28"/>
          <w:szCs w:val="28"/>
        </w:rPr>
        <w:t>тием рекомендаций о возможности использования исследований для подгото</w:t>
      </w:r>
      <w:r w:rsidRPr="007E30F7">
        <w:rPr>
          <w:sz w:val="28"/>
          <w:szCs w:val="28"/>
        </w:rPr>
        <w:t>в</w:t>
      </w:r>
      <w:r w:rsidRPr="007E30F7">
        <w:rPr>
          <w:sz w:val="28"/>
          <w:szCs w:val="28"/>
        </w:rPr>
        <w:t>ки диссертаций или для оформления документации на получение авторских свидетельств и патентов, опубликования их в виде монографий и научных ст</w:t>
      </w:r>
      <w:r w:rsidRPr="007E30F7">
        <w:rPr>
          <w:sz w:val="28"/>
          <w:szCs w:val="28"/>
        </w:rPr>
        <w:t>а</w:t>
      </w:r>
      <w:r w:rsidRPr="007E30F7">
        <w:rPr>
          <w:sz w:val="28"/>
          <w:szCs w:val="28"/>
        </w:rPr>
        <w:t>тей, а также для применения в учебном процессе и внедрения в производство;</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организация участия обучающихся и сотрудников в вузовских, р</w:t>
      </w:r>
      <w:r w:rsidRPr="007E30F7">
        <w:rPr>
          <w:sz w:val="28"/>
          <w:szCs w:val="28"/>
        </w:rPr>
        <w:t>е</w:t>
      </w:r>
      <w:r w:rsidRPr="007E30F7">
        <w:rPr>
          <w:sz w:val="28"/>
          <w:szCs w:val="28"/>
        </w:rPr>
        <w:t>гиональных, всероссийских, международных выставках и конкурсах научно-исследовательских работ, курсовых и дипломных проектов, а также в провод</w:t>
      </w:r>
      <w:r w:rsidRPr="007E30F7">
        <w:rPr>
          <w:sz w:val="28"/>
          <w:szCs w:val="28"/>
        </w:rPr>
        <w:t>и</w:t>
      </w:r>
      <w:r w:rsidRPr="007E30F7">
        <w:rPr>
          <w:sz w:val="28"/>
          <w:szCs w:val="28"/>
        </w:rPr>
        <w:t>мых олимпиадах и конкурсах по дисциплинам кафедры;</w:t>
      </w:r>
    </w:p>
    <w:p w:rsidR="007E30F7" w:rsidRPr="007E30F7" w:rsidRDefault="007E30F7" w:rsidP="002A3C8E">
      <w:pPr>
        <w:widowControl w:val="0"/>
        <w:numPr>
          <w:ilvl w:val="0"/>
          <w:numId w:val="19"/>
        </w:numPr>
        <w:ind w:left="0" w:firstLine="567"/>
        <w:jc w:val="both"/>
        <w:rPr>
          <w:sz w:val="28"/>
          <w:szCs w:val="28"/>
        </w:rPr>
      </w:pPr>
      <w:r w:rsidRPr="007E30F7">
        <w:rPr>
          <w:sz w:val="28"/>
          <w:szCs w:val="28"/>
        </w:rPr>
        <w:t>установление в соответствии с законодательством Российской Ф</w:t>
      </w:r>
      <w:r w:rsidRPr="007E30F7">
        <w:rPr>
          <w:sz w:val="28"/>
          <w:szCs w:val="28"/>
        </w:rPr>
        <w:t>е</w:t>
      </w:r>
      <w:r w:rsidRPr="007E30F7">
        <w:rPr>
          <w:sz w:val="28"/>
          <w:szCs w:val="28"/>
        </w:rPr>
        <w:t>дерации сотрудничества по профилю кафедры с отечественными и зарубежн</w:t>
      </w:r>
      <w:r w:rsidRPr="007E30F7">
        <w:rPr>
          <w:sz w:val="28"/>
          <w:szCs w:val="28"/>
        </w:rPr>
        <w:t>ы</w:t>
      </w:r>
      <w:r w:rsidRPr="007E30F7">
        <w:rPr>
          <w:sz w:val="28"/>
          <w:szCs w:val="28"/>
        </w:rPr>
        <w:t>ми вузами, научно-исследовательскими организациями, предприятиями и у</w:t>
      </w:r>
      <w:r w:rsidRPr="007E30F7">
        <w:rPr>
          <w:sz w:val="28"/>
          <w:szCs w:val="28"/>
        </w:rPr>
        <w:t>ч</w:t>
      </w:r>
      <w:r w:rsidRPr="007E30F7">
        <w:rPr>
          <w:sz w:val="28"/>
          <w:szCs w:val="28"/>
        </w:rPr>
        <w:lastRenderedPageBreak/>
        <w:t>реждениями в области высшего образования, научных и иных работ, а также экономической и предпринимательской деятельности.</w:t>
      </w:r>
    </w:p>
    <w:p w:rsidR="007E30F7" w:rsidRPr="007E30F7" w:rsidRDefault="007E30F7" w:rsidP="007E30F7">
      <w:pPr>
        <w:widowControl w:val="0"/>
        <w:ind w:firstLine="567"/>
        <w:jc w:val="both"/>
        <w:rPr>
          <w:sz w:val="28"/>
          <w:szCs w:val="28"/>
        </w:rPr>
      </w:pPr>
      <w:r w:rsidRPr="007E30F7">
        <w:rPr>
          <w:sz w:val="28"/>
          <w:szCs w:val="28"/>
        </w:rPr>
        <w:t>2.4.</w:t>
      </w:r>
      <w:r w:rsidRPr="007E30F7">
        <w:rPr>
          <w:sz w:val="28"/>
          <w:szCs w:val="28"/>
        </w:rPr>
        <w:tab/>
        <w:t>При проведении воспитательной и внеучебной работы на кафедру возлагаются следующие функции:</w:t>
      </w:r>
    </w:p>
    <w:p w:rsidR="007E30F7" w:rsidRPr="007E30F7" w:rsidRDefault="007E30F7" w:rsidP="002A3C8E">
      <w:pPr>
        <w:widowControl w:val="0"/>
        <w:numPr>
          <w:ilvl w:val="0"/>
          <w:numId w:val="20"/>
        </w:numPr>
        <w:tabs>
          <w:tab w:val="left" w:pos="851"/>
        </w:tabs>
        <w:ind w:left="0" w:firstLine="567"/>
        <w:jc w:val="both"/>
        <w:rPr>
          <w:sz w:val="28"/>
          <w:szCs w:val="28"/>
        </w:rPr>
      </w:pPr>
      <w:r w:rsidRPr="007E30F7">
        <w:rPr>
          <w:sz w:val="28"/>
          <w:szCs w:val="28"/>
        </w:rPr>
        <w:t>формирование у обучающихся гражданской позиции, способности к труду и жизни в условиях современной цивилизации и демократии;</w:t>
      </w:r>
    </w:p>
    <w:p w:rsidR="007E30F7" w:rsidRPr="007E30F7" w:rsidRDefault="007E30F7" w:rsidP="002A3C8E">
      <w:pPr>
        <w:widowControl w:val="0"/>
        <w:numPr>
          <w:ilvl w:val="0"/>
          <w:numId w:val="20"/>
        </w:numPr>
        <w:tabs>
          <w:tab w:val="left" w:pos="851"/>
        </w:tabs>
        <w:ind w:left="0" w:firstLine="567"/>
        <w:jc w:val="both"/>
        <w:rPr>
          <w:sz w:val="28"/>
          <w:szCs w:val="28"/>
        </w:rPr>
      </w:pPr>
      <w:r w:rsidRPr="007E30F7">
        <w:rPr>
          <w:sz w:val="28"/>
          <w:szCs w:val="28"/>
        </w:rPr>
        <w:t>воспитание обучающихся и пропаганда общечеловеческих ценностей, здорового образа жизни, формирование гармонично развитой личности вып</w:t>
      </w:r>
      <w:r w:rsidRPr="007E30F7">
        <w:rPr>
          <w:sz w:val="28"/>
          <w:szCs w:val="28"/>
        </w:rPr>
        <w:t>у</w:t>
      </w:r>
      <w:r w:rsidRPr="007E30F7">
        <w:rPr>
          <w:sz w:val="28"/>
          <w:szCs w:val="28"/>
        </w:rPr>
        <w:t>скника вуза;</w:t>
      </w:r>
    </w:p>
    <w:p w:rsidR="007E30F7" w:rsidRPr="007E30F7" w:rsidRDefault="007E30F7" w:rsidP="002A3C8E">
      <w:pPr>
        <w:widowControl w:val="0"/>
        <w:numPr>
          <w:ilvl w:val="0"/>
          <w:numId w:val="20"/>
        </w:numPr>
        <w:tabs>
          <w:tab w:val="left" w:pos="851"/>
        </w:tabs>
        <w:ind w:left="0" w:firstLine="567"/>
        <w:jc w:val="both"/>
        <w:rPr>
          <w:sz w:val="28"/>
          <w:szCs w:val="28"/>
        </w:rPr>
      </w:pPr>
      <w:r w:rsidRPr="007E30F7">
        <w:rPr>
          <w:sz w:val="28"/>
          <w:szCs w:val="28"/>
        </w:rPr>
        <w:t>планирование и организация воспитательной работы в учебное и вн</w:t>
      </w:r>
      <w:r w:rsidRPr="007E30F7">
        <w:rPr>
          <w:sz w:val="28"/>
          <w:szCs w:val="28"/>
        </w:rPr>
        <w:t>е</w:t>
      </w:r>
      <w:r w:rsidRPr="007E30F7">
        <w:rPr>
          <w:sz w:val="28"/>
          <w:szCs w:val="28"/>
        </w:rPr>
        <w:t>учебное время;</w:t>
      </w:r>
    </w:p>
    <w:p w:rsidR="007E30F7" w:rsidRPr="007E30F7" w:rsidRDefault="007E30F7" w:rsidP="002A3C8E">
      <w:pPr>
        <w:widowControl w:val="0"/>
        <w:numPr>
          <w:ilvl w:val="0"/>
          <w:numId w:val="20"/>
        </w:numPr>
        <w:tabs>
          <w:tab w:val="left" w:pos="851"/>
        </w:tabs>
        <w:ind w:left="0" w:firstLine="567"/>
        <w:jc w:val="both"/>
        <w:rPr>
          <w:sz w:val="28"/>
          <w:szCs w:val="28"/>
        </w:rPr>
      </w:pPr>
      <w:r w:rsidRPr="007E30F7">
        <w:rPr>
          <w:sz w:val="28"/>
          <w:szCs w:val="28"/>
        </w:rPr>
        <w:t>определение направлений воспитательной и внеучебной работы, целей и задач по формированию и развитию у обучающихся необходимых професси</w:t>
      </w:r>
      <w:r w:rsidRPr="007E30F7">
        <w:rPr>
          <w:sz w:val="28"/>
          <w:szCs w:val="28"/>
        </w:rPr>
        <w:t>о</w:t>
      </w:r>
      <w:r w:rsidRPr="007E30F7">
        <w:rPr>
          <w:sz w:val="28"/>
          <w:szCs w:val="28"/>
        </w:rPr>
        <w:t>нальных качеств для их будущей трудовой деятельности;</w:t>
      </w:r>
    </w:p>
    <w:p w:rsidR="007E30F7" w:rsidRPr="007E30F7" w:rsidRDefault="007E30F7" w:rsidP="002A3C8E">
      <w:pPr>
        <w:widowControl w:val="0"/>
        <w:numPr>
          <w:ilvl w:val="0"/>
          <w:numId w:val="20"/>
        </w:numPr>
        <w:tabs>
          <w:tab w:val="left" w:pos="851"/>
        </w:tabs>
        <w:ind w:left="0" w:firstLine="567"/>
        <w:jc w:val="both"/>
        <w:rPr>
          <w:sz w:val="28"/>
          <w:szCs w:val="28"/>
        </w:rPr>
      </w:pPr>
      <w:r w:rsidRPr="007E30F7">
        <w:rPr>
          <w:sz w:val="28"/>
          <w:szCs w:val="28"/>
        </w:rPr>
        <w:t>организация работы кураторов учебных групп и курсов из числа преп</w:t>
      </w:r>
      <w:r w:rsidRPr="007E30F7">
        <w:rPr>
          <w:sz w:val="28"/>
          <w:szCs w:val="28"/>
        </w:rPr>
        <w:t>о</w:t>
      </w:r>
      <w:r w:rsidRPr="007E30F7">
        <w:rPr>
          <w:sz w:val="28"/>
          <w:szCs w:val="28"/>
        </w:rPr>
        <w:t>давателей кафедры.</w:t>
      </w:r>
    </w:p>
    <w:p w:rsidR="007E30F7" w:rsidRPr="007E30F7" w:rsidRDefault="007E30F7" w:rsidP="007E30F7">
      <w:pPr>
        <w:widowControl w:val="0"/>
        <w:ind w:firstLine="567"/>
        <w:jc w:val="both"/>
        <w:rPr>
          <w:sz w:val="28"/>
          <w:szCs w:val="28"/>
        </w:rPr>
      </w:pPr>
      <w:r w:rsidRPr="007E30F7">
        <w:rPr>
          <w:sz w:val="28"/>
          <w:szCs w:val="28"/>
        </w:rPr>
        <w:t>2.5.</w:t>
      </w:r>
      <w:r w:rsidRPr="007E30F7">
        <w:rPr>
          <w:sz w:val="28"/>
          <w:szCs w:val="28"/>
        </w:rPr>
        <w:tab/>
        <w:t>Дополнительные функции кафедры:</w:t>
      </w:r>
    </w:p>
    <w:p w:rsidR="007E30F7" w:rsidRPr="007E30F7" w:rsidRDefault="007E30F7" w:rsidP="002A3C8E">
      <w:pPr>
        <w:widowControl w:val="0"/>
        <w:numPr>
          <w:ilvl w:val="0"/>
          <w:numId w:val="21"/>
        </w:numPr>
        <w:tabs>
          <w:tab w:val="left" w:pos="851"/>
        </w:tabs>
        <w:ind w:left="0" w:firstLine="567"/>
        <w:jc w:val="both"/>
        <w:rPr>
          <w:sz w:val="28"/>
          <w:szCs w:val="28"/>
        </w:rPr>
      </w:pPr>
      <w:r w:rsidRPr="007E30F7">
        <w:rPr>
          <w:sz w:val="28"/>
          <w:szCs w:val="28"/>
        </w:rPr>
        <w:t>подготовка необходимой отчетной и иной информации о своей деятел</w:t>
      </w:r>
      <w:r w:rsidRPr="007E30F7">
        <w:rPr>
          <w:sz w:val="28"/>
          <w:szCs w:val="28"/>
        </w:rPr>
        <w:t>ь</w:t>
      </w:r>
      <w:r w:rsidRPr="007E30F7">
        <w:rPr>
          <w:sz w:val="28"/>
          <w:szCs w:val="28"/>
        </w:rPr>
        <w:t>ности в соответствии с утвержденными формами государственной, ведомс</w:t>
      </w:r>
      <w:r w:rsidRPr="007E30F7">
        <w:rPr>
          <w:sz w:val="28"/>
          <w:szCs w:val="28"/>
        </w:rPr>
        <w:t>т</w:t>
      </w:r>
      <w:r w:rsidRPr="007E30F7">
        <w:rPr>
          <w:sz w:val="28"/>
          <w:szCs w:val="28"/>
        </w:rPr>
        <w:t>венной и внутривузовской отчетности;</w:t>
      </w:r>
    </w:p>
    <w:p w:rsidR="007E30F7" w:rsidRPr="007E30F7" w:rsidRDefault="007E30F7" w:rsidP="002A3C8E">
      <w:pPr>
        <w:widowControl w:val="0"/>
        <w:numPr>
          <w:ilvl w:val="0"/>
          <w:numId w:val="21"/>
        </w:numPr>
        <w:tabs>
          <w:tab w:val="left" w:pos="851"/>
        </w:tabs>
        <w:ind w:left="0" w:firstLine="567"/>
        <w:jc w:val="both"/>
        <w:rPr>
          <w:sz w:val="28"/>
          <w:szCs w:val="28"/>
        </w:rPr>
      </w:pPr>
      <w:r w:rsidRPr="007E30F7">
        <w:rPr>
          <w:sz w:val="28"/>
          <w:szCs w:val="28"/>
        </w:rPr>
        <w:t>анализ рейтинга кафедры, ее преподавателей, студентов и студенческих групп, планирование и осуществление мероприятий по достижению и подде</w:t>
      </w:r>
      <w:r w:rsidRPr="007E30F7">
        <w:rPr>
          <w:sz w:val="28"/>
          <w:szCs w:val="28"/>
        </w:rPr>
        <w:t>р</w:t>
      </w:r>
      <w:r w:rsidRPr="007E30F7">
        <w:rPr>
          <w:sz w:val="28"/>
          <w:szCs w:val="28"/>
        </w:rPr>
        <w:t>жанию высоких рейтинговых показателей;</w:t>
      </w:r>
    </w:p>
    <w:p w:rsidR="007E30F7" w:rsidRPr="007E30F7" w:rsidRDefault="007E30F7" w:rsidP="002A3C8E">
      <w:pPr>
        <w:widowControl w:val="0"/>
        <w:numPr>
          <w:ilvl w:val="0"/>
          <w:numId w:val="21"/>
        </w:numPr>
        <w:tabs>
          <w:tab w:val="left" w:pos="851"/>
        </w:tabs>
        <w:ind w:left="0" w:firstLine="567"/>
        <w:jc w:val="both"/>
        <w:rPr>
          <w:sz w:val="28"/>
          <w:szCs w:val="28"/>
        </w:rPr>
      </w:pPr>
      <w:r w:rsidRPr="007E30F7">
        <w:rPr>
          <w:sz w:val="28"/>
          <w:szCs w:val="28"/>
        </w:rPr>
        <w:t>участие совместно с административными службами вуза в подготовке материалов для проведения лицензирования, аккредитации специальностей и направлений, комплексной оценки деятельности университета по профилю к</w:t>
      </w:r>
      <w:r w:rsidRPr="007E30F7">
        <w:rPr>
          <w:sz w:val="28"/>
          <w:szCs w:val="28"/>
        </w:rPr>
        <w:t>а</w:t>
      </w:r>
      <w:r w:rsidRPr="007E30F7">
        <w:rPr>
          <w:sz w:val="28"/>
          <w:szCs w:val="28"/>
        </w:rPr>
        <w:t>федры;</w:t>
      </w:r>
    </w:p>
    <w:p w:rsidR="007E30F7" w:rsidRPr="007E30F7" w:rsidRDefault="007E30F7" w:rsidP="002A3C8E">
      <w:pPr>
        <w:widowControl w:val="0"/>
        <w:numPr>
          <w:ilvl w:val="0"/>
          <w:numId w:val="21"/>
        </w:numPr>
        <w:tabs>
          <w:tab w:val="left" w:pos="851"/>
        </w:tabs>
        <w:ind w:left="0" w:firstLine="567"/>
        <w:jc w:val="both"/>
        <w:rPr>
          <w:sz w:val="28"/>
          <w:szCs w:val="28"/>
        </w:rPr>
      </w:pPr>
      <w:r w:rsidRPr="007E30F7">
        <w:rPr>
          <w:sz w:val="28"/>
          <w:szCs w:val="28"/>
        </w:rPr>
        <w:t>анализ качества образовательного процесса, всех видов итоговой гос</w:t>
      </w:r>
      <w:r w:rsidRPr="007E30F7">
        <w:rPr>
          <w:sz w:val="28"/>
          <w:szCs w:val="28"/>
        </w:rPr>
        <w:t>у</w:t>
      </w:r>
      <w:r w:rsidRPr="007E30F7">
        <w:rPr>
          <w:sz w:val="28"/>
          <w:szCs w:val="28"/>
        </w:rPr>
        <w:t>дарственной аттестации выпускников, а также разработка практических мер</w:t>
      </w:r>
      <w:r w:rsidRPr="007E30F7">
        <w:rPr>
          <w:sz w:val="28"/>
          <w:szCs w:val="28"/>
        </w:rPr>
        <w:t>о</w:t>
      </w:r>
      <w:r w:rsidRPr="007E30F7">
        <w:rPr>
          <w:sz w:val="28"/>
          <w:szCs w:val="28"/>
        </w:rPr>
        <w:t>приятий по совершенствованию учебного процесса и устранению недостатков и пробелов в подготовке выпускников.</w:t>
      </w:r>
    </w:p>
    <w:p w:rsidR="007E30F7" w:rsidRPr="007E30F7" w:rsidRDefault="007E30F7" w:rsidP="007E30F7">
      <w:pPr>
        <w:widowControl w:val="0"/>
        <w:ind w:firstLine="567"/>
        <w:jc w:val="both"/>
        <w:rPr>
          <w:sz w:val="28"/>
          <w:szCs w:val="28"/>
        </w:rPr>
      </w:pPr>
      <w:r w:rsidRPr="007E30F7">
        <w:rPr>
          <w:sz w:val="28"/>
          <w:szCs w:val="28"/>
        </w:rPr>
        <w:t>2.6.</w:t>
      </w:r>
      <w:r w:rsidRPr="007E30F7">
        <w:rPr>
          <w:sz w:val="28"/>
          <w:szCs w:val="28"/>
        </w:rPr>
        <w:tab/>
        <w:t>Дополнительные функции выпускающей кафедры:</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изучение рыночной ситуации, потребности предприятий и организаций в кадрах с высшим образованием; информирование обучающихся о положении в сфере занятости; оформление договоров между вузом и работодателями на подготовку, переподготовку специалистов на основе индивидуального заказа и содействие трудоустройству выпускников;</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проведение совместной работы с факультетом довузовской подготовки по организации набора студентов на следующий учебный год;</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организация в рамках работы приемной комиссии конкурсного отбора выпускников бакалавриата для продолжения обучения по программе подгото</w:t>
      </w:r>
      <w:r w:rsidRPr="007E30F7">
        <w:rPr>
          <w:sz w:val="28"/>
          <w:szCs w:val="28"/>
        </w:rPr>
        <w:t>в</w:t>
      </w:r>
      <w:r w:rsidRPr="007E30F7">
        <w:rPr>
          <w:sz w:val="28"/>
          <w:szCs w:val="28"/>
        </w:rPr>
        <w:t>ки магистров;</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разработка совместно с деканатом (директоратом) и учебно-</w:t>
      </w:r>
      <w:r w:rsidRPr="007E30F7">
        <w:rPr>
          <w:sz w:val="28"/>
          <w:szCs w:val="28"/>
        </w:rPr>
        <w:lastRenderedPageBreak/>
        <w:t>методическим управлением учебных планов по образовательным программам;</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внесение предложений по корректировке учебных планов в зависимости от изменяющихся потребностей рынка и тенденций в развитии высшего обр</w:t>
      </w:r>
      <w:r w:rsidRPr="007E30F7">
        <w:rPr>
          <w:sz w:val="28"/>
          <w:szCs w:val="28"/>
        </w:rPr>
        <w:t>а</w:t>
      </w:r>
      <w:r w:rsidRPr="007E30F7">
        <w:rPr>
          <w:sz w:val="28"/>
          <w:szCs w:val="28"/>
        </w:rPr>
        <w:t>зования;</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согласование рабочих программ по дисциплинам учебного плана обр</w:t>
      </w:r>
      <w:r w:rsidRPr="007E30F7">
        <w:rPr>
          <w:sz w:val="28"/>
          <w:szCs w:val="28"/>
        </w:rPr>
        <w:t>а</w:t>
      </w:r>
      <w:r w:rsidRPr="007E30F7">
        <w:rPr>
          <w:sz w:val="28"/>
          <w:szCs w:val="28"/>
        </w:rPr>
        <w:t>зовательной программы;</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заключение договоров на организацию практик и стажировок студентов;</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руководство производственной и преддипломной практикой;</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внесение предложений по формированию состава аттестационной и э</w:t>
      </w:r>
      <w:r w:rsidRPr="007E30F7">
        <w:rPr>
          <w:sz w:val="28"/>
          <w:szCs w:val="28"/>
        </w:rPr>
        <w:t>к</w:t>
      </w:r>
      <w:r w:rsidRPr="007E30F7">
        <w:rPr>
          <w:sz w:val="28"/>
          <w:szCs w:val="28"/>
        </w:rPr>
        <w:t>заменационной комиссий для проведения всех видов итоговой государственной аттестации выпускников;</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составление и утверждение в установленном порядке экзаменационных билетов для государственного экзамена по специальности и направлениям, о</w:t>
      </w:r>
      <w:r w:rsidRPr="007E30F7">
        <w:rPr>
          <w:sz w:val="28"/>
          <w:szCs w:val="28"/>
        </w:rPr>
        <w:t>р</w:t>
      </w:r>
      <w:r w:rsidRPr="007E30F7">
        <w:rPr>
          <w:sz w:val="28"/>
          <w:szCs w:val="28"/>
        </w:rPr>
        <w:t>ганизация и проведение государственного экзамена;</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определение тем выпускных квалификационных работ (проектов) об</w:t>
      </w:r>
      <w:r w:rsidRPr="007E30F7">
        <w:rPr>
          <w:sz w:val="28"/>
          <w:szCs w:val="28"/>
        </w:rPr>
        <w:t>у</w:t>
      </w:r>
      <w:r w:rsidRPr="007E30F7">
        <w:rPr>
          <w:sz w:val="28"/>
          <w:szCs w:val="28"/>
        </w:rPr>
        <w:t>чающихся, организация и проведение защиты выпускных квалификационных работ;</w:t>
      </w:r>
    </w:p>
    <w:p w:rsidR="007E30F7" w:rsidRPr="007E30F7" w:rsidRDefault="007E30F7" w:rsidP="002A3C8E">
      <w:pPr>
        <w:widowControl w:val="0"/>
        <w:numPr>
          <w:ilvl w:val="0"/>
          <w:numId w:val="22"/>
        </w:numPr>
        <w:tabs>
          <w:tab w:val="left" w:pos="851"/>
        </w:tabs>
        <w:ind w:left="0" w:firstLine="567"/>
        <w:jc w:val="both"/>
        <w:rPr>
          <w:sz w:val="28"/>
          <w:szCs w:val="28"/>
        </w:rPr>
      </w:pPr>
      <w:r w:rsidRPr="007E30F7">
        <w:rPr>
          <w:sz w:val="28"/>
          <w:szCs w:val="28"/>
        </w:rPr>
        <w:t>реализация различных форм интеграции с промышленными предпр</w:t>
      </w:r>
      <w:r w:rsidRPr="007E30F7">
        <w:rPr>
          <w:sz w:val="28"/>
          <w:szCs w:val="28"/>
        </w:rPr>
        <w:t>и</w:t>
      </w:r>
      <w:r w:rsidRPr="007E30F7">
        <w:rPr>
          <w:sz w:val="28"/>
          <w:szCs w:val="28"/>
        </w:rPr>
        <w:t>ятиями и организациями в области научной, инновационной и учебной де</w:t>
      </w:r>
      <w:r w:rsidRPr="007E30F7">
        <w:rPr>
          <w:sz w:val="28"/>
          <w:szCs w:val="28"/>
        </w:rPr>
        <w:t>я</w:t>
      </w:r>
      <w:r w:rsidRPr="007E30F7">
        <w:rPr>
          <w:sz w:val="28"/>
          <w:szCs w:val="28"/>
        </w:rPr>
        <w:t>тельности, осуществление постоянной связи с выпускниками кафедры.</w:t>
      </w:r>
    </w:p>
    <w:p w:rsidR="007E30F7" w:rsidRPr="007E30F7" w:rsidRDefault="007E30F7" w:rsidP="007E30F7">
      <w:pPr>
        <w:widowControl w:val="0"/>
        <w:ind w:firstLine="567"/>
        <w:jc w:val="both"/>
        <w:rPr>
          <w:b/>
          <w:bCs/>
          <w:sz w:val="28"/>
          <w:szCs w:val="28"/>
        </w:rPr>
      </w:pPr>
    </w:p>
    <w:p w:rsidR="007E30F7" w:rsidRPr="007E30F7" w:rsidRDefault="007E30F7" w:rsidP="0036405B">
      <w:pPr>
        <w:widowControl w:val="0"/>
        <w:ind w:firstLine="567"/>
        <w:jc w:val="center"/>
        <w:rPr>
          <w:b/>
          <w:bCs/>
          <w:sz w:val="28"/>
          <w:szCs w:val="28"/>
        </w:rPr>
      </w:pPr>
      <w:r w:rsidRPr="007E30F7">
        <w:rPr>
          <w:b/>
          <w:bCs/>
          <w:sz w:val="28"/>
          <w:szCs w:val="28"/>
        </w:rPr>
        <w:t>3. Структура и штаты кафедры</w:t>
      </w:r>
    </w:p>
    <w:p w:rsidR="007E30F7" w:rsidRPr="007E30F7" w:rsidRDefault="007E30F7" w:rsidP="007E30F7">
      <w:pPr>
        <w:widowControl w:val="0"/>
        <w:ind w:firstLine="567"/>
        <w:jc w:val="both"/>
        <w:rPr>
          <w:b/>
          <w:bCs/>
          <w:sz w:val="28"/>
          <w:szCs w:val="28"/>
        </w:rPr>
      </w:pPr>
    </w:p>
    <w:p w:rsidR="007E30F7" w:rsidRPr="007E30F7" w:rsidRDefault="007E30F7" w:rsidP="007E30F7">
      <w:pPr>
        <w:widowControl w:val="0"/>
        <w:ind w:firstLine="567"/>
        <w:jc w:val="both"/>
        <w:rPr>
          <w:sz w:val="28"/>
          <w:szCs w:val="28"/>
        </w:rPr>
      </w:pPr>
      <w:r w:rsidRPr="007E30F7">
        <w:rPr>
          <w:sz w:val="28"/>
          <w:szCs w:val="28"/>
        </w:rPr>
        <w:t>3.1.</w:t>
      </w:r>
      <w:r w:rsidRPr="007E30F7">
        <w:rPr>
          <w:sz w:val="28"/>
          <w:szCs w:val="28"/>
        </w:rPr>
        <w:tab/>
        <w:t>Структура кафедры, количественный и профессиональный состав ее сотрудников определяются с учетом объема и характера учебной нагрузки, в</w:t>
      </w:r>
      <w:r w:rsidRPr="007E30F7">
        <w:rPr>
          <w:sz w:val="28"/>
          <w:szCs w:val="28"/>
        </w:rPr>
        <w:t>ы</w:t>
      </w:r>
      <w:r w:rsidRPr="007E30F7">
        <w:rPr>
          <w:sz w:val="28"/>
          <w:szCs w:val="28"/>
        </w:rPr>
        <w:t>полняемой кафедрой в соответствии с учебными планами по образовательным программам, а также характером и объёмом научной работы.</w:t>
      </w:r>
    </w:p>
    <w:p w:rsidR="007E30F7" w:rsidRPr="007E30F7" w:rsidRDefault="007E30F7" w:rsidP="007E30F7">
      <w:pPr>
        <w:widowControl w:val="0"/>
        <w:ind w:firstLine="567"/>
        <w:jc w:val="both"/>
        <w:rPr>
          <w:sz w:val="28"/>
          <w:szCs w:val="28"/>
        </w:rPr>
      </w:pPr>
      <w:r w:rsidRPr="007E30F7">
        <w:rPr>
          <w:sz w:val="28"/>
          <w:szCs w:val="28"/>
        </w:rPr>
        <w:t>3.2.</w:t>
      </w:r>
      <w:r w:rsidRPr="007E30F7">
        <w:rPr>
          <w:sz w:val="28"/>
          <w:szCs w:val="28"/>
        </w:rPr>
        <w:tab/>
        <w:t>Кафедра при условии заключения соответствующего договора м</w:t>
      </w:r>
      <w:r w:rsidRPr="007E30F7">
        <w:rPr>
          <w:sz w:val="28"/>
          <w:szCs w:val="28"/>
        </w:rPr>
        <w:t>о</w:t>
      </w:r>
      <w:r w:rsidRPr="007E30F7">
        <w:rPr>
          <w:sz w:val="28"/>
          <w:szCs w:val="28"/>
        </w:rPr>
        <w:t>жет иметь филиал на территории предприятия (организации, учреждения) с и</w:t>
      </w:r>
      <w:r w:rsidRPr="007E30F7">
        <w:rPr>
          <w:sz w:val="28"/>
          <w:szCs w:val="28"/>
        </w:rPr>
        <w:t>с</w:t>
      </w:r>
      <w:r w:rsidRPr="007E30F7">
        <w:rPr>
          <w:sz w:val="28"/>
          <w:szCs w:val="28"/>
        </w:rPr>
        <w:t>пользованием его материально-технической базы.</w:t>
      </w:r>
    </w:p>
    <w:p w:rsidR="007E30F7" w:rsidRPr="007E30F7" w:rsidRDefault="007E30F7" w:rsidP="007E30F7">
      <w:pPr>
        <w:widowControl w:val="0"/>
        <w:ind w:firstLine="567"/>
        <w:jc w:val="both"/>
        <w:rPr>
          <w:sz w:val="28"/>
          <w:szCs w:val="28"/>
        </w:rPr>
      </w:pPr>
      <w:r w:rsidRPr="007E30F7">
        <w:rPr>
          <w:sz w:val="28"/>
          <w:szCs w:val="28"/>
        </w:rPr>
        <w:t>3.3.</w:t>
      </w:r>
      <w:r w:rsidRPr="007E30F7">
        <w:rPr>
          <w:sz w:val="28"/>
          <w:szCs w:val="28"/>
        </w:rPr>
        <w:tab/>
        <w:t>Кафедра может иметь в своем составе учебные, учебно-научные, научные и иные подразделения (лаборатории, кабинеты, мастерские, компь</w:t>
      </w:r>
      <w:r w:rsidRPr="007E30F7">
        <w:rPr>
          <w:sz w:val="28"/>
          <w:szCs w:val="28"/>
        </w:rPr>
        <w:t>ю</w:t>
      </w:r>
      <w:r w:rsidRPr="007E30F7">
        <w:rPr>
          <w:sz w:val="28"/>
          <w:szCs w:val="28"/>
        </w:rPr>
        <w:t>терные классы и т.п.), обеспечивающие учебный и научно-производственный процесс. Создание таких подразделений в зависимости от их обособленности или степени интеграции может осуществляться приказами ректора.</w:t>
      </w:r>
    </w:p>
    <w:p w:rsidR="007E30F7" w:rsidRPr="007E30F7" w:rsidRDefault="007E30F7" w:rsidP="007E30F7">
      <w:pPr>
        <w:widowControl w:val="0"/>
        <w:ind w:firstLine="567"/>
        <w:jc w:val="both"/>
        <w:rPr>
          <w:sz w:val="28"/>
          <w:szCs w:val="28"/>
        </w:rPr>
      </w:pPr>
      <w:r w:rsidRPr="007E30F7">
        <w:rPr>
          <w:sz w:val="28"/>
          <w:szCs w:val="28"/>
        </w:rPr>
        <w:t>3.4.</w:t>
      </w:r>
      <w:r w:rsidRPr="007E30F7">
        <w:rPr>
          <w:sz w:val="28"/>
          <w:szCs w:val="28"/>
        </w:rPr>
        <w:tab/>
        <w:t>В состав кафедры входят педагогические работники (профессора, доценты, старшие преподаватели, преподаватели, ассистенты), персонал НИС, а также аспиранты, докторанты и учебно-вспомогательный персонал (лабора</w:t>
      </w:r>
      <w:r w:rsidRPr="007E30F7">
        <w:rPr>
          <w:sz w:val="28"/>
          <w:szCs w:val="28"/>
        </w:rPr>
        <w:t>н</w:t>
      </w:r>
      <w:r w:rsidRPr="007E30F7">
        <w:rPr>
          <w:sz w:val="28"/>
          <w:szCs w:val="28"/>
        </w:rPr>
        <w:t>ты, старшие лаборанты, заведующие лабораториями, инженеры, операторы ЭВМ, программисты, методисты, заведующие методическими кабинетами, мастера производственного обучения и др.).</w:t>
      </w:r>
    </w:p>
    <w:p w:rsidR="007E30F7" w:rsidRPr="007E30F7" w:rsidRDefault="007E30F7" w:rsidP="007E30F7">
      <w:pPr>
        <w:widowControl w:val="0"/>
        <w:ind w:firstLine="567"/>
        <w:jc w:val="both"/>
        <w:rPr>
          <w:sz w:val="28"/>
          <w:szCs w:val="28"/>
        </w:rPr>
      </w:pPr>
      <w:r w:rsidRPr="007E30F7">
        <w:rPr>
          <w:sz w:val="28"/>
          <w:szCs w:val="28"/>
        </w:rPr>
        <w:t>3.5.</w:t>
      </w:r>
      <w:r w:rsidRPr="007E30F7">
        <w:rPr>
          <w:sz w:val="28"/>
          <w:szCs w:val="28"/>
        </w:rPr>
        <w:tab/>
        <w:t>Наряду со штатными преподавателями университета, учебный пр</w:t>
      </w:r>
      <w:r w:rsidRPr="007E30F7">
        <w:rPr>
          <w:sz w:val="28"/>
          <w:szCs w:val="28"/>
        </w:rPr>
        <w:t>о</w:t>
      </w:r>
      <w:r w:rsidRPr="007E30F7">
        <w:rPr>
          <w:sz w:val="28"/>
          <w:szCs w:val="28"/>
        </w:rPr>
        <w:t>цесс могут осуществлять ведущие учёные, специалисты и работники предпр</w:t>
      </w:r>
      <w:r w:rsidRPr="007E30F7">
        <w:rPr>
          <w:sz w:val="28"/>
          <w:szCs w:val="28"/>
        </w:rPr>
        <w:t>и</w:t>
      </w:r>
      <w:r w:rsidRPr="007E30F7">
        <w:rPr>
          <w:sz w:val="28"/>
          <w:szCs w:val="28"/>
        </w:rPr>
        <w:lastRenderedPageBreak/>
        <w:t>ятий, организаций и учреждений, представители федеральных органов испо</w:t>
      </w:r>
      <w:r w:rsidRPr="007E30F7">
        <w:rPr>
          <w:sz w:val="28"/>
          <w:szCs w:val="28"/>
        </w:rPr>
        <w:t>л</w:t>
      </w:r>
      <w:r w:rsidRPr="007E30F7">
        <w:rPr>
          <w:sz w:val="28"/>
          <w:szCs w:val="28"/>
        </w:rPr>
        <w:t>нительной власти на условиях штатного совместительства или почасовой опл</w:t>
      </w:r>
      <w:r w:rsidRPr="007E30F7">
        <w:rPr>
          <w:sz w:val="28"/>
          <w:szCs w:val="28"/>
        </w:rPr>
        <w:t>а</w:t>
      </w:r>
      <w:r w:rsidRPr="007E30F7">
        <w:rPr>
          <w:sz w:val="28"/>
          <w:szCs w:val="28"/>
        </w:rPr>
        <w:t>ты труда в порядке, установленном трудовым законодательством РФ. К пров</w:t>
      </w:r>
      <w:r w:rsidRPr="007E30F7">
        <w:rPr>
          <w:sz w:val="28"/>
          <w:szCs w:val="28"/>
        </w:rPr>
        <w:t>е</w:t>
      </w:r>
      <w:r w:rsidRPr="007E30F7">
        <w:rPr>
          <w:sz w:val="28"/>
          <w:szCs w:val="28"/>
        </w:rPr>
        <w:t>дению учебных занятий могут привлекаться аспиранты, докторанты и соиск</w:t>
      </w:r>
      <w:r w:rsidRPr="007E30F7">
        <w:rPr>
          <w:sz w:val="28"/>
          <w:szCs w:val="28"/>
        </w:rPr>
        <w:t>а</w:t>
      </w:r>
      <w:r w:rsidRPr="007E30F7">
        <w:rPr>
          <w:sz w:val="28"/>
          <w:szCs w:val="28"/>
        </w:rPr>
        <w:t>тели.</w:t>
      </w:r>
    </w:p>
    <w:p w:rsidR="007E30F7" w:rsidRPr="007E30F7" w:rsidRDefault="007E30F7" w:rsidP="007E30F7">
      <w:pPr>
        <w:widowControl w:val="0"/>
        <w:ind w:firstLine="567"/>
        <w:jc w:val="both"/>
        <w:rPr>
          <w:sz w:val="28"/>
          <w:szCs w:val="28"/>
        </w:rPr>
      </w:pPr>
      <w:r w:rsidRPr="007E30F7">
        <w:rPr>
          <w:sz w:val="28"/>
          <w:szCs w:val="28"/>
        </w:rPr>
        <w:t>3.6.</w:t>
      </w:r>
      <w:r w:rsidRPr="007E30F7">
        <w:rPr>
          <w:sz w:val="28"/>
          <w:szCs w:val="28"/>
        </w:rPr>
        <w:tab/>
        <w:t>Штатное расписание ППС кафедры определяется в соответствии с нормативной численностью и объемом учебной работы на каждый учебный год, утверждается ректором университета и доводится до сведения заведующих кафедрами в виде приказа. На основе штатного расписания определяется фонд оплаты труда работников кафедры.</w:t>
      </w:r>
    </w:p>
    <w:p w:rsidR="007E30F7" w:rsidRPr="007E30F7" w:rsidRDefault="007E30F7" w:rsidP="007E30F7">
      <w:pPr>
        <w:widowControl w:val="0"/>
        <w:ind w:firstLine="567"/>
        <w:jc w:val="both"/>
        <w:rPr>
          <w:sz w:val="28"/>
          <w:szCs w:val="28"/>
        </w:rPr>
      </w:pPr>
      <w:r w:rsidRPr="007E30F7">
        <w:rPr>
          <w:sz w:val="28"/>
          <w:szCs w:val="28"/>
        </w:rPr>
        <w:t>3.7.</w:t>
      </w:r>
      <w:r w:rsidRPr="007E30F7">
        <w:rPr>
          <w:sz w:val="28"/>
          <w:szCs w:val="28"/>
        </w:rPr>
        <w:tab/>
        <w:t>В рамках штатного расписания ППС подбор кандидатур на замещ</w:t>
      </w:r>
      <w:r w:rsidRPr="007E30F7">
        <w:rPr>
          <w:sz w:val="28"/>
          <w:szCs w:val="28"/>
        </w:rPr>
        <w:t>е</w:t>
      </w:r>
      <w:r w:rsidRPr="007E30F7">
        <w:rPr>
          <w:sz w:val="28"/>
          <w:szCs w:val="28"/>
        </w:rPr>
        <w:t>ние вакантных должностей, их представление на конкурсный отбор, распред</w:t>
      </w:r>
      <w:r w:rsidRPr="007E30F7">
        <w:rPr>
          <w:sz w:val="28"/>
          <w:szCs w:val="28"/>
        </w:rPr>
        <w:t>е</w:t>
      </w:r>
      <w:r w:rsidRPr="007E30F7">
        <w:rPr>
          <w:sz w:val="28"/>
          <w:szCs w:val="28"/>
        </w:rPr>
        <w:t>ление учебной нагрузки, представление работников на увольнение осуществл</w:t>
      </w:r>
      <w:r w:rsidRPr="007E30F7">
        <w:rPr>
          <w:sz w:val="28"/>
          <w:szCs w:val="28"/>
        </w:rPr>
        <w:t>я</w:t>
      </w:r>
      <w:r w:rsidRPr="007E30F7">
        <w:rPr>
          <w:sz w:val="28"/>
          <w:szCs w:val="28"/>
        </w:rPr>
        <w:t>ет заведующий кафедрой.</w:t>
      </w:r>
    </w:p>
    <w:p w:rsidR="007E30F7" w:rsidRPr="007E30F7" w:rsidRDefault="007E30F7" w:rsidP="007E30F7">
      <w:pPr>
        <w:widowControl w:val="0"/>
        <w:ind w:firstLine="567"/>
        <w:jc w:val="both"/>
        <w:rPr>
          <w:sz w:val="28"/>
          <w:szCs w:val="28"/>
        </w:rPr>
      </w:pPr>
      <w:r w:rsidRPr="007E30F7">
        <w:rPr>
          <w:sz w:val="28"/>
          <w:szCs w:val="28"/>
        </w:rPr>
        <w:t>3.8.</w:t>
      </w:r>
      <w:r w:rsidRPr="007E30F7">
        <w:rPr>
          <w:sz w:val="28"/>
          <w:szCs w:val="28"/>
        </w:rPr>
        <w:tab/>
        <w:t>К педагогической деятельности допускаются лица, имеющие вы</w:t>
      </w:r>
      <w:r w:rsidRPr="007E30F7">
        <w:rPr>
          <w:sz w:val="28"/>
          <w:szCs w:val="28"/>
        </w:rPr>
        <w:t>с</w:t>
      </w:r>
      <w:r w:rsidRPr="007E30F7">
        <w:rPr>
          <w:sz w:val="28"/>
          <w:szCs w:val="28"/>
        </w:rPr>
        <w:t>шее профессиональное образование и подготовку по профилю преподаваемых ими дисциплин (специальность по окончании вуза, курсов профессиональной переподготовки и повышения квалификации, научные специальности и т.п.).</w:t>
      </w:r>
    </w:p>
    <w:p w:rsidR="007E30F7" w:rsidRPr="007E30F7" w:rsidRDefault="007E30F7" w:rsidP="007E30F7">
      <w:pPr>
        <w:widowControl w:val="0"/>
        <w:ind w:firstLine="567"/>
        <w:jc w:val="both"/>
        <w:rPr>
          <w:sz w:val="28"/>
          <w:szCs w:val="28"/>
        </w:rPr>
      </w:pPr>
      <w:r w:rsidRPr="007E30F7">
        <w:rPr>
          <w:sz w:val="28"/>
          <w:szCs w:val="28"/>
        </w:rPr>
        <w:t>3.9.</w:t>
      </w:r>
      <w:r w:rsidRPr="007E30F7">
        <w:rPr>
          <w:sz w:val="28"/>
          <w:szCs w:val="28"/>
        </w:rPr>
        <w:tab/>
        <w:t>Замещение должностей ППС и научных работников кафедры пр</w:t>
      </w:r>
      <w:r w:rsidRPr="007E30F7">
        <w:rPr>
          <w:sz w:val="28"/>
          <w:szCs w:val="28"/>
        </w:rPr>
        <w:t>о</w:t>
      </w:r>
      <w:r w:rsidRPr="007E30F7">
        <w:rPr>
          <w:sz w:val="28"/>
          <w:szCs w:val="28"/>
        </w:rPr>
        <w:t>водится по трудовому договору, заключаемому с соответствующим работн</w:t>
      </w:r>
      <w:r w:rsidRPr="007E30F7">
        <w:rPr>
          <w:sz w:val="28"/>
          <w:szCs w:val="28"/>
        </w:rPr>
        <w:t>и</w:t>
      </w:r>
      <w:r w:rsidRPr="007E30F7">
        <w:rPr>
          <w:sz w:val="28"/>
          <w:szCs w:val="28"/>
        </w:rPr>
        <w:t>ком. Заключению договора на замещение должности или переводу на дол</w:t>
      </w:r>
      <w:r w:rsidRPr="007E30F7">
        <w:rPr>
          <w:sz w:val="28"/>
          <w:szCs w:val="28"/>
        </w:rPr>
        <w:t>ж</w:t>
      </w:r>
      <w:r w:rsidRPr="007E30F7">
        <w:rPr>
          <w:sz w:val="28"/>
          <w:szCs w:val="28"/>
        </w:rPr>
        <w:t>ность научно-педагогического работника предшествует избрание по конкурсу, проводимого в соответствии с Уставом БГТУ, Положением о порядке замещ</w:t>
      </w:r>
      <w:r w:rsidRPr="007E30F7">
        <w:rPr>
          <w:sz w:val="28"/>
          <w:szCs w:val="28"/>
        </w:rPr>
        <w:t>е</w:t>
      </w:r>
      <w:r w:rsidRPr="007E30F7">
        <w:rPr>
          <w:sz w:val="28"/>
          <w:szCs w:val="28"/>
        </w:rPr>
        <w:t>ния должностей научно-педагогических работников в высшем учебном завед</w:t>
      </w:r>
      <w:r w:rsidRPr="007E30F7">
        <w:rPr>
          <w:sz w:val="28"/>
          <w:szCs w:val="28"/>
        </w:rPr>
        <w:t>е</w:t>
      </w:r>
      <w:r w:rsidRPr="007E30F7">
        <w:rPr>
          <w:sz w:val="28"/>
          <w:szCs w:val="28"/>
        </w:rPr>
        <w:t>нии РФ, утвержденным приказом Минобразования РФ от 26.11.2002 г. №4114,  ТК РФ.</w:t>
      </w:r>
    </w:p>
    <w:p w:rsidR="007E30F7" w:rsidRPr="007E30F7" w:rsidRDefault="007E30F7" w:rsidP="007E30F7">
      <w:pPr>
        <w:widowControl w:val="0"/>
        <w:ind w:firstLine="567"/>
        <w:jc w:val="both"/>
        <w:rPr>
          <w:b/>
          <w:bCs/>
          <w:sz w:val="28"/>
          <w:szCs w:val="28"/>
        </w:rPr>
      </w:pPr>
    </w:p>
    <w:p w:rsidR="007E30F7" w:rsidRPr="007E30F7" w:rsidRDefault="007E30F7" w:rsidP="0036405B">
      <w:pPr>
        <w:widowControl w:val="0"/>
        <w:ind w:firstLine="567"/>
        <w:jc w:val="center"/>
        <w:rPr>
          <w:b/>
          <w:bCs/>
          <w:sz w:val="28"/>
          <w:szCs w:val="28"/>
        </w:rPr>
      </w:pPr>
      <w:r w:rsidRPr="007E30F7">
        <w:rPr>
          <w:b/>
          <w:bCs/>
          <w:sz w:val="28"/>
          <w:szCs w:val="28"/>
        </w:rPr>
        <w:t>4. Управление кафедрой</w:t>
      </w:r>
    </w:p>
    <w:p w:rsidR="007E30F7" w:rsidRPr="007E30F7" w:rsidRDefault="007E30F7" w:rsidP="007E30F7">
      <w:pPr>
        <w:widowControl w:val="0"/>
        <w:ind w:firstLine="567"/>
        <w:jc w:val="both"/>
        <w:rPr>
          <w:b/>
          <w:bCs/>
          <w:sz w:val="28"/>
          <w:szCs w:val="28"/>
        </w:rPr>
      </w:pPr>
    </w:p>
    <w:p w:rsidR="007E30F7" w:rsidRPr="007E30F7" w:rsidRDefault="007E30F7" w:rsidP="007E30F7">
      <w:pPr>
        <w:widowControl w:val="0"/>
        <w:ind w:firstLine="567"/>
        <w:jc w:val="both"/>
        <w:rPr>
          <w:sz w:val="28"/>
          <w:szCs w:val="28"/>
        </w:rPr>
      </w:pPr>
      <w:r w:rsidRPr="007E30F7">
        <w:rPr>
          <w:sz w:val="28"/>
          <w:szCs w:val="28"/>
        </w:rPr>
        <w:t>4.1.</w:t>
      </w:r>
      <w:r w:rsidRPr="007E30F7">
        <w:rPr>
          <w:sz w:val="28"/>
          <w:szCs w:val="28"/>
        </w:rPr>
        <w:tab/>
        <w:t>Кафедру возглавляет заведующий кафедрой, назначаемый из числа наиболее квалифицированных и авторитетных специалистов соответствующего профиля, имеющих ученую степень или звание, приказом ректора на срок до 5 лет по результатам выборов на Ученом совете университета с учетом мнения кафедры и рекомендаций Ученого совета факультета (института).</w:t>
      </w:r>
    </w:p>
    <w:p w:rsidR="007E30F7" w:rsidRPr="007E30F7" w:rsidRDefault="007E30F7" w:rsidP="007E30F7">
      <w:pPr>
        <w:widowControl w:val="0"/>
        <w:ind w:firstLine="567"/>
        <w:jc w:val="both"/>
        <w:rPr>
          <w:sz w:val="28"/>
          <w:szCs w:val="28"/>
        </w:rPr>
      </w:pPr>
      <w:r w:rsidRPr="007E30F7">
        <w:rPr>
          <w:sz w:val="28"/>
          <w:szCs w:val="28"/>
        </w:rPr>
        <w:t>4.2.</w:t>
      </w:r>
      <w:r w:rsidRPr="007E30F7">
        <w:rPr>
          <w:sz w:val="28"/>
          <w:szCs w:val="28"/>
        </w:rPr>
        <w:tab/>
        <w:t>Заведующий кафедрой непосредственно подчиняется декану ф</w:t>
      </w:r>
      <w:r w:rsidRPr="007E30F7">
        <w:rPr>
          <w:sz w:val="28"/>
          <w:szCs w:val="28"/>
        </w:rPr>
        <w:t>а</w:t>
      </w:r>
      <w:r w:rsidRPr="007E30F7">
        <w:rPr>
          <w:sz w:val="28"/>
          <w:szCs w:val="28"/>
        </w:rPr>
        <w:t>культета (директору института), в состав которого входит кафедра.</w:t>
      </w:r>
    </w:p>
    <w:p w:rsidR="007E30F7" w:rsidRPr="007E30F7" w:rsidRDefault="007E30F7" w:rsidP="007E30F7">
      <w:pPr>
        <w:widowControl w:val="0"/>
        <w:ind w:firstLine="567"/>
        <w:jc w:val="both"/>
        <w:rPr>
          <w:sz w:val="28"/>
          <w:szCs w:val="28"/>
        </w:rPr>
      </w:pPr>
      <w:r w:rsidRPr="007E30F7">
        <w:rPr>
          <w:sz w:val="28"/>
          <w:szCs w:val="28"/>
        </w:rPr>
        <w:t>4.3.</w:t>
      </w:r>
      <w:r w:rsidRPr="007E30F7">
        <w:rPr>
          <w:sz w:val="28"/>
          <w:szCs w:val="28"/>
        </w:rPr>
        <w:tab/>
        <w:t>Работа кафедры осуществляется в соответствии с перспективными и годовыми планами, охватывающими учебную, научно-методическую, восп</w:t>
      </w:r>
      <w:r w:rsidRPr="007E30F7">
        <w:rPr>
          <w:sz w:val="28"/>
          <w:szCs w:val="28"/>
        </w:rPr>
        <w:t>и</w:t>
      </w:r>
      <w:r w:rsidRPr="007E30F7">
        <w:rPr>
          <w:sz w:val="28"/>
          <w:szCs w:val="28"/>
        </w:rPr>
        <w:t>тательную, научно-исследовательскую и другие формы работы и утвержда</w:t>
      </w:r>
      <w:r w:rsidRPr="007E30F7">
        <w:rPr>
          <w:sz w:val="28"/>
          <w:szCs w:val="28"/>
        </w:rPr>
        <w:t>е</w:t>
      </w:r>
      <w:r w:rsidRPr="007E30F7">
        <w:rPr>
          <w:sz w:val="28"/>
          <w:szCs w:val="28"/>
        </w:rPr>
        <w:t>мыми первым проректором по учебной работе.</w:t>
      </w:r>
    </w:p>
    <w:p w:rsidR="007E30F7" w:rsidRPr="007E30F7" w:rsidRDefault="007E30F7" w:rsidP="007E30F7">
      <w:pPr>
        <w:widowControl w:val="0"/>
        <w:ind w:firstLine="567"/>
        <w:jc w:val="both"/>
        <w:rPr>
          <w:sz w:val="28"/>
          <w:szCs w:val="28"/>
        </w:rPr>
      </w:pPr>
      <w:r w:rsidRPr="007E30F7">
        <w:rPr>
          <w:sz w:val="28"/>
          <w:szCs w:val="28"/>
        </w:rPr>
        <w:t>4.4.</w:t>
      </w:r>
      <w:r w:rsidRPr="007E30F7">
        <w:rPr>
          <w:sz w:val="28"/>
          <w:szCs w:val="28"/>
        </w:rPr>
        <w:tab/>
        <w:t>Обсуждение хода выполнения планов и других вопросов деятельн</w:t>
      </w:r>
      <w:r w:rsidRPr="007E30F7">
        <w:rPr>
          <w:sz w:val="28"/>
          <w:szCs w:val="28"/>
        </w:rPr>
        <w:t>о</w:t>
      </w:r>
      <w:r w:rsidRPr="007E30F7">
        <w:rPr>
          <w:sz w:val="28"/>
          <w:szCs w:val="28"/>
        </w:rPr>
        <w:t>сти кафедры проводится на заседаниях профессорско-преподавательского и н</w:t>
      </w:r>
      <w:r w:rsidRPr="007E30F7">
        <w:rPr>
          <w:sz w:val="28"/>
          <w:szCs w:val="28"/>
        </w:rPr>
        <w:t>а</w:t>
      </w:r>
      <w:r w:rsidRPr="007E30F7">
        <w:rPr>
          <w:sz w:val="28"/>
          <w:szCs w:val="28"/>
        </w:rPr>
        <w:t>учного состава кафедры под председательством заведующего кафедрой. Зас</w:t>
      </w:r>
      <w:r w:rsidRPr="007E30F7">
        <w:rPr>
          <w:sz w:val="28"/>
          <w:szCs w:val="28"/>
        </w:rPr>
        <w:t>е</w:t>
      </w:r>
      <w:r w:rsidRPr="007E30F7">
        <w:rPr>
          <w:sz w:val="28"/>
          <w:szCs w:val="28"/>
        </w:rPr>
        <w:t>дание кафедры считается правомочным, если в нем участвует не менее 2/3 пр</w:t>
      </w:r>
      <w:r w:rsidRPr="007E30F7">
        <w:rPr>
          <w:sz w:val="28"/>
          <w:szCs w:val="28"/>
        </w:rPr>
        <w:t>о</w:t>
      </w:r>
      <w:r w:rsidRPr="007E30F7">
        <w:rPr>
          <w:sz w:val="28"/>
          <w:szCs w:val="28"/>
        </w:rPr>
        <w:lastRenderedPageBreak/>
        <w:t>фессорско-преподавательского состава и научных сотрудников кафедры. На з</w:t>
      </w:r>
      <w:r w:rsidRPr="007E30F7">
        <w:rPr>
          <w:sz w:val="28"/>
          <w:szCs w:val="28"/>
        </w:rPr>
        <w:t>а</w:t>
      </w:r>
      <w:r w:rsidRPr="007E30F7">
        <w:rPr>
          <w:sz w:val="28"/>
          <w:szCs w:val="28"/>
        </w:rPr>
        <w:t>седания могут быть приглашены другие работники кафедры или представители других кафедр и служб, а также предприятий, учреждений и организаций. Зас</w:t>
      </w:r>
      <w:r w:rsidRPr="007E30F7">
        <w:rPr>
          <w:sz w:val="28"/>
          <w:szCs w:val="28"/>
        </w:rPr>
        <w:t>е</w:t>
      </w:r>
      <w:r w:rsidRPr="007E30F7">
        <w:rPr>
          <w:sz w:val="28"/>
          <w:szCs w:val="28"/>
        </w:rPr>
        <w:t>дание кафедры оформляется протоколом, который подписывается заведующим кафедрой и секретарем.</w:t>
      </w:r>
    </w:p>
    <w:p w:rsidR="007E30F7" w:rsidRPr="007E30F7" w:rsidRDefault="007E30F7" w:rsidP="007E30F7">
      <w:pPr>
        <w:widowControl w:val="0"/>
        <w:ind w:firstLine="567"/>
        <w:jc w:val="both"/>
        <w:rPr>
          <w:sz w:val="28"/>
          <w:szCs w:val="28"/>
        </w:rPr>
      </w:pPr>
      <w:r w:rsidRPr="007E30F7">
        <w:rPr>
          <w:sz w:val="28"/>
          <w:szCs w:val="28"/>
        </w:rPr>
        <w:t>4.5.</w:t>
      </w:r>
      <w:r w:rsidRPr="007E30F7">
        <w:rPr>
          <w:sz w:val="28"/>
          <w:szCs w:val="28"/>
        </w:rPr>
        <w:tab/>
        <w:t>Решение кафедры считается принятым, если за него проголосовало более 50% присутствующих на заседании. При принятии решений по кадровым вопросам и вопросам научно-педагогической экспертизы в голосовании учас</w:t>
      </w:r>
      <w:r w:rsidRPr="007E30F7">
        <w:rPr>
          <w:sz w:val="28"/>
          <w:szCs w:val="28"/>
        </w:rPr>
        <w:t>т</w:t>
      </w:r>
      <w:r w:rsidRPr="007E30F7">
        <w:rPr>
          <w:sz w:val="28"/>
          <w:szCs w:val="28"/>
        </w:rPr>
        <w:t>вуют только штатные преподаватели и научные сотрудники кафедры.</w:t>
      </w:r>
    </w:p>
    <w:p w:rsidR="007E30F7" w:rsidRPr="007E30F7" w:rsidRDefault="007E30F7" w:rsidP="007E30F7">
      <w:pPr>
        <w:widowControl w:val="0"/>
        <w:ind w:firstLine="567"/>
        <w:jc w:val="both"/>
        <w:rPr>
          <w:sz w:val="28"/>
          <w:szCs w:val="28"/>
        </w:rPr>
      </w:pPr>
      <w:r w:rsidRPr="007E30F7">
        <w:rPr>
          <w:sz w:val="28"/>
          <w:szCs w:val="28"/>
        </w:rPr>
        <w:t>4.6.</w:t>
      </w:r>
      <w:r w:rsidRPr="007E30F7">
        <w:rPr>
          <w:sz w:val="28"/>
          <w:szCs w:val="28"/>
        </w:rPr>
        <w:tab/>
        <w:t>При необходимости приказом ректора на отдельных кафедрах м</w:t>
      </w:r>
      <w:r w:rsidRPr="007E30F7">
        <w:rPr>
          <w:sz w:val="28"/>
          <w:szCs w:val="28"/>
        </w:rPr>
        <w:t>о</w:t>
      </w:r>
      <w:r w:rsidRPr="007E30F7">
        <w:rPr>
          <w:sz w:val="28"/>
          <w:szCs w:val="28"/>
        </w:rPr>
        <w:t>жет быть введена должность заместителя заведующего кафедрой.</w:t>
      </w:r>
    </w:p>
    <w:p w:rsidR="007E30F7" w:rsidRPr="007E30F7" w:rsidRDefault="007E30F7" w:rsidP="007E30F7">
      <w:pPr>
        <w:widowControl w:val="0"/>
        <w:ind w:firstLine="567"/>
        <w:jc w:val="both"/>
        <w:rPr>
          <w:sz w:val="28"/>
          <w:szCs w:val="28"/>
        </w:rPr>
      </w:pPr>
      <w:r w:rsidRPr="007E30F7">
        <w:rPr>
          <w:sz w:val="28"/>
          <w:szCs w:val="28"/>
        </w:rPr>
        <w:t>4.7.</w:t>
      </w:r>
      <w:r w:rsidRPr="007E30F7">
        <w:rPr>
          <w:sz w:val="28"/>
          <w:szCs w:val="28"/>
        </w:rPr>
        <w:tab/>
        <w:t>При отсутствии заведующего кафедрой в течение 1 месяца и более по уважительной причине его обязанности по приказу ректора могут быть во</w:t>
      </w:r>
      <w:r w:rsidRPr="007E30F7">
        <w:rPr>
          <w:sz w:val="28"/>
          <w:szCs w:val="28"/>
        </w:rPr>
        <w:t>з</w:t>
      </w:r>
      <w:r w:rsidRPr="007E30F7">
        <w:rPr>
          <w:sz w:val="28"/>
          <w:szCs w:val="28"/>
        </w:rPr>
        <w:t>ложены на другого сотрудника кафедры с выплатой разницы в окладах (на вр</w:t>
      </w:r>
      <w:r w:rsidRPr="007E30F7">
        <w:rPr>
          <w:sz w:val="28"/>
          <w:szCs w:val="28"/>
        </w:rPr>
        <w:t>е</w:t>
      </w:r>
      <w:r w:rsidRPr="007E30F7">
        <w:rPr>
          <w:sz w:val="28"/>
          <w:szCs w:val="28"/>
        </w:rPr>
        <w:t>мя отсутствия заведующего кафедрой).</w:t>
      </w:r>
    </w:p>
    <w:p w:rsidR="007E30F7" w:rsidRPr="007E30F7" w:rsidRDefault="007E30F7" w:rsidP="007E30F7">
      <w:pPr>
        <w:widowControl w:val="0"/>
        <w:ind w:firstLine="567"/>
        <w:jc w:val="both"/>
        <w:rPr>
          <w:b/>
          <w:sz w:val="28"/>
          <w:szCs w:val="28"/>
        </w:rPr>
      </w:pPr>
    </w:p>
    <w:p w:rsidR="007E30F7" w:rsidRPr="007E30F7" w:rsidRDefault="007E30F7" w:rsidP="0036405B">
      <w:pPr>
        <w:widowControl w:val="0"/>
        <w:ind w:firstLine="567"/>
        <w:jc w:val="center"/>
        <w:rPr>
          <w:b/>
          <w:sz w:val="28"/>
          <w:szCs w:val="28"/>
        </w:rPr>
      </w:pPr>
      <w:r w:rsidRPr="007E30F7">
        <w:rPr>
          <w:b/>
          <w:sz w:val="28"/>
          <w:szCs w:val="28"/>
        </w:rPr>
        <w:t>5. Ответственность кафедры</w:t>
      </w:r>
    </w:p>
    <w:p w:rsidR="007E30F7" w:rsidRPr="007E30F7" w:rsidRDefault="007E30F7" w:rsidP="007E30F7">
      <w:pPr>
        <w:widowControl w:val="0"/>
        <w:ind w:firstLine="567"/>
        <w:jc w:val="both"/>
        <w:rPr>
          <w:b/>
          <w:sz w:val="28"/>
          <w:szCs w:val="28"/>
        </w:rPr>
      </w:pPr>
    </w:p>
    <w:p w:rsidR="007E30F7" w:rsidRPr="007E30F7" w:rsidRDefault="007E30F7" w:rsidP="007E30F7">
      <w:pPr>
        <w:widowControl w:val="0"/>
        <w:ind w:firstLine="567"/>
        <w:jc w:val="both"/>
        <w:rPr>
          <w:sz w:val="28"/>
          <w:szCs w:val="28"/>
        </w:rPr>
      </w:pPr>
      <w:r w:rsidRPr="007E30F7">
        <w:rPr>
          <w:sz w:val="28"/>
          <w:szCs w:val="28"/>
        </w:rPr>
        <w:t>5.1.</w:t>
      </w:r>
      <w:r w:rsidRPr="007E30F7">
        <w:rPr>
          <w:sz w:val="28"/>
          <w:szCs w:val="28"/>
        </w:rPr>
        <w:tab/>
        <w:t>Кафедра несет полную ответственность за качество учебного пр</w:t>
      </w:r>
      <w:r w:rsidRPr="007E30F7">
        <w:rPr>
          <w:sz w:val="28"/>
          <w:szCs w:val="28"/>
        </w:rPr>
        <w:t>о</w:t>
      </w:r>
      <w:r w:rsidRPr="007E30F7">
        <w:rPr>
          <w:sz w:val="28"/>
          <w:szCs w:val="28"/>
        </w:rPr>
        <w:t>цесса и проводимых ею научных исследований.</w:t>
      </w:r>
    </w:p>
    <w:p w:rsidR="007E30F7" w:rsidRPr="007E30F7" w:rsidRDefault="007E30F7" w:rsidP="007E30F7">
      <w:pPr>
        <w:widowControl w:val="0"/>
        <w:ind w:firstLine="567"/>
        <w:jc w:val="both"/>
        <w:rPr>
          <w:sz w:val="28"/>
          <w:szCs w:val="28"/>
        </w:rPr>
      </w:pPr>
      <w:r w:rsidRPr="007E30F7">
        <w:rPr>
          <w:sz w:val="28"/>
          <w:szCs w:val="28"/>
        </w:rPr>
        <w:t>5.2.</w:t>
      </w:r>
      <w:r w:rsidRPr="007E30F7">
        <w:rPr>
          <w:sz w:val="28"/>
          <w:szCs w:val="28"/>
        </w:rPr>
        <w:tab/>
        <w:t>Выпускающая кафедра несет ответственность за качество обучения студентов, аспирантов, докторантов и слушателей по закрепленным за кафе</w:t>
      </w:r>
      <w:r w:rsidRPr="007E30F7">
        <w:rPr>
          <w:sz w:val="28"/>
          <w:szCs w:val="28"/>
        </w:rPr>
        <w:t>д</w:t>
      </w:r>
      <w:r w:rsidRPr="007E30F7">
        <w:rPr>
          <w:sz w:val="28"/>
          <w:szCs w:val="28"/>
        </w:rPr>
        <w:t>рой направлениям подготовки и специальностям.</w:t>
      </w:r>
    </w:p>
    <w:p w:rsidR="007E30F7" w:rsidRPr="007E30F7" w:rsidRDefault="007E30F7" w:rsidP="007E30F7">
      <w:pPr>
        <w:widowControl w:val="0"/>
        <w:ind w:firstLine="567"/>
        <w:jc w:val="both"/>
        <w:rPr>
          <w:sz w:val="28"/>
          <w:szCs w:val="28"/>
        </w:rPr>
      </w:pPr>
      <w:r w:rsidRPr="007E30F7">
        <w:rPr>
          <w:sz w:val="28"/>
          <w:szCs w:val="28"/>
        </w:rPr>
        <w:t>5.3.</w:t>
      </w:r>
      <w:r w:rsidRPr="007E30F7">
        <w:rPr>
          <w:sz w:val="28"/>
          <w:szCs w:val="28"/>
        </w:rPr>
        <w:tab/>
        <w:t>Работники кафедры несут ответственность в порядке и объеме, пр</w:t>
      </w:r>
      <w:r w:rsidRPr="007E30F7">
        <w:rPr>
          <w:sz w:val="28"/>
          <w:szCs w:val="28"/>
        </w:rPr>
        <w:t>е</w:t>
      </w:r>
      <w:r w:rsidRPr="007E30F7">
        <w:rPr>
          <w:sz w:val="28"/>
          <w:szCs w:val="28"/>
        </w:rPr>
        <w:t>дусмотренными соответствующими должностными инструкциями, внутренн</w:t>
      </w:r>
      <w:r w:rsidRPr="007E30F7">
        <w:rPr>
          <w:sz w:val="28"/>
          <w:szCs w:val="28"/>
        </w:rPr>
        <w:t>и</w:t>
      </w:r>
      <w:r w:rsidRPr="007E30F7">
        <w:rPr>
          <w:sz w:val="28"/>
          <w:szCs w:val="28"/>
        </w:rPr>
        <w:t>ми нормативными актами, уставом БГТУ, правилами внутреннего распорядка и действующем законодательстве РФ.</w:t>
      </w:r>
    </w:p>
    <w:p w:rsidR="007E30F7" w:rsidRPr="007E30F7" w:rsidRDefault="007E30F7" w:rsidP="007E30F7">
      <w:pPr>
        <w:widowControl w:val="0"/>
        <w:ind w:firstLine="567"/>
        <w:jc w:val="both"/>
        <w:rPr>
          <w:sz w:val="28"/>
          <w:szCs w:val="28"/>
        </w:rPr>
      </w:pPr>
      <w:r w:rsidRPr="007E30F7">
        <w:rPr>
          <w:sz w:val="28"/>
          <w:szCs w:val="28"/>
        </w:rPr>
        <w:t>5.4.</w:t>
      </w:r>
      <w:r w:rsidRPr="007E30F7">
        <w:rPr>
          <w:sz w:val="28"/>
          <w:szCs w:val="28"/>
        </w:rPr>
        <w:tab/>
        <w:t>Дисциплинарные взыскания на работников кафедры налагаются по представлению заведующего кафедрой приказом ректора в соответствии с пр</w:t>
      </w:r>
      <w:r w:rsidRPr="007E30F7">
        <w:rPr>
          <w:sz w:val="28"/>
          <w:szCs w:val="28"/>
        </w:rPr>
        <w:t>а</w:t>
      </w:r>
      <w:r w:rsidRPr="007E30F7">
        <w:rPr>
          <w:sz w:val="28"/>
          <w:szCs w:val="28"/>
        </w:rPr>
        <w:t>вилами внутреннего трудового распорядка БГТУ, коллективным договором и действующим трудовым законодательством РФ.</w:t>
      </w:r>
    </w:p>
    <w:p w:rsidR="007E30F7" w:rsidRPr="007E30F7" w:rsidRDefault="007E30F7" w:rsidP="007E30F7">
      <w:pPr>
        <w:widowControl w:val="0"/>
        <w:ind w:firstLine="567"/>
        <w:jc w:val="both"/>
        <w:rPr>
          <w:b/>
          <w:bCs/>
          <w:sz w:val="28"/>
          <w:szCs w:val="28"/>
        </w:rPr>
      </w:pPr>
      <w:bookmarkStart w:id="0" w:name="bookmark0"/>
    </w:p>
    <w:p w:rsidR="007E30F7" w:rsidRPr="007E30F7" w:rsidRDefault="007E30F7" w:rsidP="0036405B">
      <w:pPr>
        <w:widowControl w:val="0"/>
        <w:ind w:firstLine="567"/>
        <w:jc w:val="center"/>
        <w:rPr>
          <w:b/>
          <w:bCs/>
          <w:sz w:val="28"/>
          <w:szCs w:val="28"/>
        </w:rPr>
      </w:pPr>
      <w:r w:rsidRPr="007E30F7">
        <w:rPr>
          <w:b/>
          <w:bCs/>
          <w:sz w:val="28"/>
          <w:szCs w:val="28"/>
        </w:rPr>
        <w:t>6. Экономика кафедры</w:t>
      </w:r>
      <w:bookmarkEnd w:id="0"/>
    </w:p>
    <w:p w:rsidR="007E30F7" w:rsidRPr="007E30F7" w:rsidRDefault="007E30F7" w:rsidP="007E30F7">
      <w:pPr>
        <w:widowControl w:val="0"/>
        <w:ind w:firstLine="567"/>
        <w:jc w:val="both"/>
        <w:rPr>
          <w:b/>
          <w:bCs/>
          <w:sz w:val="28"/>
          <w:szCs w:val="28"/>
        </w:rPr>
      </w:pPr>
    </w:p>
    <w:p w:rsidR="007E30F7" w:rsidRPr="007E30F7" w:rsidRDefault="007E30F7" w:rsidP="007E30F7">
      <w:pPr>
        <w:widowControl w:val="0"/>
        <w:ind w:firstLine="567"/>
        <w:jc w:val="both"/>
        <w:rPr>
          <w:sz w:val="28"/>
          <w:szCs w:val="28"/>
        </w:rPr>
      </w:pPr>
      <w:r w:rsidRPr="007E30F7">
        <w:rPr>
          <w:sz w:val="28"/>
          <w:szCs w:val="28"/>
        </w:rPr>
        <w:t>6.1.</w:t>
      </w:r>
      <w:r w:rsidRPr="007E30F7">
        <w:rPr>
          <w:sz w:val="28"/>
          <w:szCs w:val="28"/>
        </w:rPr>
        <w:tab/>
        <w:t>Финансово-экономическая деятельность кафедры осуществляется в соответствии с локальными актами университета.</w:t>
      </w:r>
    </w:p>
    <w:p w:rsidR="007E30F7" w:rsidRPr="007E30F7" w:rsidRDefault="007E30F7" w:rsidP="007E30F7">
      <w:pPr>
        <w:widowControl w:val="0"/>
        <w:ind w:firstLine="567"/>
        <w:jc w:val="both"/>
        <w:rPr>
          <w:sz w:val="28"/>
          <w:szCs w:val="28"/>
        </w:rPr>
      </w:pPr>
      <w:r w:rsidRPr="007E30F7">
        <w:rPr>
          <w:sz w:val="28"/>
          <w:szCs w:val="28"/>
        </w:rPr>
        <w:t>6.2.</w:t>
      </w:r>
      <w:r w:rsidRPr="007E30F7">
        <w:rPr>
          <w:sz w:val="28"/>
          <w:szCs w:val="28"/>
        </w:rPr>
        <w:tab/>
        <w:t>Финансирование деятельности кафедры может осуществляться из средств федерального бюджета и из внебюджетных источников университета.</w:t>
      </w:r>
    </w:p>
    <w:p w:rsidR="007E30F7" w:rsidRPr="007E30F7" w:rsidRDefault="007E30F7" w:rsidP="007E30F7">
      <w:pPr>
        <w:widowControl w:val="0"/>
        <w:ind w:firstLine="567"/>
        <w:jc w:val="both"/>
        <w:rPr>
          <w:sz w:val="28"/>
          <w:szCs w:val="28"/>
        </w:rPr>
      </w:pPr>
      <w:r w:rsidRPr="007E30F7">
        <w:rPr>
          <w:sz w:val="28"/>
          <w:szCs w:val="28"/>
        </w:rPr>
        <w:t>6.3.</w:t>
      </w:r>
      <w:r w:rsidRPr="007E30F7">
        <w:rPr>
          <w:sz w:val="28"/>
          <w:szCs w:val="28"/>
        </w:rPr>
        <w:tab/>
        <w:t>Источниками финансирования являются:</w:t>
      </w:r>
    </w:p>
    <w:p w:rsidR="007E30F7" w:rsidRPr="007E30F7" w:rsidRDefault="007E30F7" w:rsidP="002A3C8E">
      <w:pPr>
        <w:widowControl w:val="0"/>
        <w:numPr>
          <w:ilvl w:val="0"/>
          <w:numId w:val="23"/>
        </w:numPr>
        <w:tabs>
          <w:tab w:val="left" w:pos="851"/>
        </w:tabs>
        <w:ind w:left="0" w:firstLine="567"/>
        <w:jc w:val="both"/>
        <w:rPr>
          <w:sz w:val="28"/>
          <w:szCs w:val="28"/>
        </w:rPr>
      </w:pPr>
      <w:r w:rsidRPr="007E30F7">
        <w:rPr>
          <w:sz w:val="28"/>
          <w:szCs w:val="28"/>
        </w:rPr>
        <w:t>для штатного профессорско-преподавательского состава, совместителей и учебно-вспомогательного персонала - средства федерального бюджета и средства, получаемые от платных образовательных услуг, а также средства, п</w:t>
      </w:r>
      <w:r w:rsidRPr="007E30F7">
        <w:rPr>
          <w:sz w:val="28"/>
          <w:szCs w:val="28"/>
        </w:rPr>
        <w:t>о</w:t>
      </w:r>
      <w:r w:rsidRPr="007E30F7">
        <w:rPr>
          <w:sz w:val="28"/>
          <w:szCs w:val="28"/>
        </w:rPr>
        <w:t>лучаемые от выполнения научно-исследовательских</w:t>
      </w:r>
      <w:r w:rsidRPr="007E30F7">
        <w:rPr>
          <w:b/>
          <w:bCs/>
          <w:sz w:val="28"/>
          <w:szCs w:val="28"/>
        </w:rPr>
        <w:t xml:space="preserve"> </w:t>
      </w:r>
      <w:r w:rsidRPr="007E30F7">
        <w:rPr>
          <w:bCs/>
          <w:sz w:val="28"/>
          <w:szCs w:val="28"/>
        </w:rPr>
        <w:t>(НИР)</w:t>
      </w:r>
      <w:r w:rsidRPr="007E30F7">
        <w:rPr>
          <w:sz w:val="28"/>
          <w:szCs w:val="28"/>
        </w:rPr>
        <w:t xml:space="preserve"> и опытно-конструкторских работ (ОКР);</w:t>
      </w:r>
    </w:p>
    <w:p w:rsidR="007E30F7" w:rsidRPr="007E30F7" w:rsidRDefault="007E30F7" w:rsidP="002A3C8E">
      <w:pPr>
        <w:widowControl w:val="0"/>
        <w:numPr>
          <w:ilvl w:val="0"/>
          <w:numId w:val="23"/>
        </w:numPr>
        <w:tabs>
          <w:tab w:val="left" w:pos="851"/>
        </w:tabs>
        <w:ind w:left="0" w:firstLine="567"/>
        <w:jc w:val="both"/>
        <w:rPr>
          <w:sz w:val="28"/>
          <w:szCs w:val="28"/>
        </w:rPr>
      </w:pPr>
      <w:r w:rsidRPr="007E30F7">
        <w:rPr>
          <w:sz w:val="28"/>
          <w:szCs w:val="28"/>
        </w:rPr>
        <w:lastRenderedPageBreak/>
        <w:t>для штатного персонала</w:t>
      </w:r>
      <w:r w:rsidRPr="007E30F7">
        <w:rPr>
          <w:b/>
          <w:bCs/>
          <w:sz w:val="28"/>
          <w:szCs w:val="28"/>
        </w:rPr>
        <w:t xml:space="preserve"> </w:t>
      </w:r>
      <w:r w:rsidRPr="007E30F7">
        <w:rPr>
          <w:bCs/>
          <w:sz w:val="28"/>
          <w:szCs w:val="28"/>
        </w:rPr>
        <w:t>НИС</w:t>
      </w:r>
      <w:r w:rsidRPr="007E30F7">
        <w:rPr>
          <w:sz w:val="28"/>
          <w:szCs w:val="28"/>
        </w:rPr>
        <w:t xml:space="preserve"> - средства федерального бюджета и сре</w:t>
      </w:r>
      <w:r w:rsidRPr="007E30F7">
        <w:rPr>
          <w:sz w:val="28"/>
          <w:szCs w:val="28"/>
        </w:rPr>
        <w:t>д</w:t>
      </w:r>
      <w:r w:rsidRPr="007E30F7">
        <w:rPr>
          <w:sz w:val="28"/>
          <w:szCs w:val="28"/>
        </w:rPr>
        <w:t xml:space="preserve">ства, получаемые от выполнения </w:t>
      </w:r>
      <w:r w:rsidRPr="007E30F7">
        <w:rPr>
          <w:bCs/>
          <w:sz w:val="28"/>
          <w:szCs w:val="28"/>
        </w:rPr>
        <w:t>НИР</w:t>
      </w:r>
      <w:r w:rsidRPr="007E30F7">
        <w:rPr>
          <w:sz w:val="28"/>
          <w:szCs w:val="28"/>
        </w:rPr>
        <w:t xml:space="preserve"> и ОКР.</w:t>
      </w:r>
    </w:p>
    <w:p w:rsidR="007E30F7" w:rsidRPr="007E30F7" w:rsidRDefault="007E30F7" w:rsidP="007E30F7">
      <w:pPr>
        <w:widowControl w:val="0"/>
        <w:ind w:firstLine="567"/>
        <w:jc w:val="both"/>
        <w:rPr>
          <w:sz w:val="28"/>
          <w:szCs w:val="28"/>
        </w:rPr>
      </w:pPr>
      <w:r w:rsidRPr="007E30F7">
        <w:rPr>
          <w:sz w:val="28"/>
          <w:szCs w:val="28"/>
        </w:rPr>
        <w:t>6.4.</w:t>
      </w:r>
      <w:r w:rsidRPr="007E30F7">
        <w:rPr>
          <w:sz w:val="28"/>
          <w:szCs w:val="28"/>
        </w:rPr>
        <w:tab/>
        <w:t>Финансирование участия профессорско-преподавательского состава и учебно-вспомогательного персонала в выполнении</w:t>
      </w:r>
      <w:r w:rsidRPr="007E30F7">
        <w:rPr>
          <w:bCs/>
          <w:sz w:val="28"/>
          <w:szCs w:val="28"/>
        </w:rPr>
        <w:t xml:space="preserve"> НИР</w:t>
      </w:r>
      <w:r w:rsidRPr="007E30F7">
        <w:rPr>
          <w:sz w:val="28"/>
          <w:szCs w:val="28"/>
        </w:rPr>
        <w:t xml:space="preserve"> и ОКР осуществл</w:t>
      </w:r>
      <w:r w:rsidRPr="007E30F7">
        <w:rPr>
          <w:sz w:val="28"/>
          <w:szCs w:val="28"/>
        </w:rPr>
        <w:t>я</w:t>
      </w:r>
      <w:r w:rsidRPr="007E30F7">
        <w:rPr>
          <w:sz w:val="28"/>
          <w:szCs w:val="28"/>
        </w:rPr>
        <w:t>ется в рамках выполнения работ по договорам, грантам и государственным контрактам.</w:t>
      </w:r>
    </w:p>
    <w:p w:rsidR="007E30F7" w:rsidRPr="007E30F7" w:rsidRDefault="007E30F7" w:rsidP="007E30F7">
      <w:pPr>
        <w:widowControl w:val="0"/>
        <w:ind w:firstLine="567"/>
        <w:jc w:val="both"/>
        <w:rPr>
          <w:sz w:val="28"/>
          <w:szCs w:val="28"/>
        </w:rPr>
      </w:pPr>
      <w:r w:rsidRPr="007E30F7">
        <w:rPr>
          <w:sz w:val="28"/>
          <w:szCs w:val="28"/>
        </w:rPr>
        <w:t>Ответственность за качественное выполнение работ, правильность и сво</w:t>
      </w:r>
      <w:r w:rsidRPr="007E30F7">
        <w:rPr>
          <w:sz w:val="28"/>
          <w:szCs w:val="28"/>
        </w:rPr>
        <w:t>е</w:t>
      </w:r>
      <w:r w:rsidRPr="007E30F7">
        <w:rPr>
          <w:sz w:val="28"/>
          <w:szCs w:val="28"/>
        </w:rPr>
        <w:t>временность расходования средств по НИР и ОКР несет заведующий кафедрой.</w:t>
      </w:r>
    </w:p>
    <w:p w:rsidR="007E30F7" w:rsidRPr="007E30F7" w:rsidRDefault="007E30F7" w:rsidP="007E30F7">
      <w:pPr>
        <w:widowControl w:val="0"/>
        <w:ind w:firstLine="567"/>
        <w:jc w:val="both"/>
        <w:rPr>
          <w:b/>
          <w:sz w:val="28"/>
          <w:szCs w:val="28"/>
        </w:rPr>
      </w:pPr>
    </w:p>
    <w:p w:rsidR="007E30F7" w:rsidRPr="007E30F7" w:rsidRDefault="007E30F7" w:rsidP="0036405B">
      <w:pPr>
        <w:widowControl w:val="0"/>
        <w:ind w:firstLine="567"/>
        <w:jc w:val="center"/>
        <w:rPr>
          <w:b/>
          <w:sz w:val="28"/>
          <w:szCs w:val="28"/>
        </w:rPr>
      </w:pPr>
      <w:r w:rsidRPr="007E30F7">
        <w:rPr>
          <w:b/>
          <w:sz w:val="28"/>
          <w:szCs w:val="28"/>
        </w:rPr>
        <w:t>7. Организация, реорганизация и ликвидация кафедры</w:t>
      </w:r>
    </w:p>
    <w:p w:rsidR="007E30F7" w:rsidRPr="007E30F7" w:rsidRDefault="007E30F7" w:rsidP="007E30F7">
      <w:pPr>
        <w:widowControl w:val="0"/>
        <w:ind w:firstLine="567"/>
        <w:jc w:val="both"/>
        <w:rPr>
          <w:b/>
          <w:sz w:val="28"/>
          <w:szCs w:val="28"/>
        </w:rPr>
      </w:pPr>
    </w:p>
    <w:p w:rsidR="007E30F7" w:rsidRPr="007E30F7" w:rsidRDefault="007E30F7" w:rsidP="007E30F7">
      <w:pPr>
        <w:widowControl w:val="0"/>
        <w:ind w:firstLine="567"/>
        <w:jc w:val="both"/>
        <w:rPr>
          <w:sz w:val="28"/>
          <w:szCs w:val="28"/>
        </w:rPr>
      </w:pPr>
      <w:r w:rsidRPr="007E30F7">
        <w:rPr>
          <w:sz w:val="28"/>
          <w:szCs w:val="28"/>
        </w:rPr>
        <w:t>7.1.</w:t>
      </w:r>
      <w:r w:rsidRPr="007E30F7">
        <w:rPr>
          <w:sz w:val="28"/>
          <w:szCs w:val="28"/>
        </w:rPr>
        <w:tab/>
        <w:t>Кафедра создается, реорганизуется, ликвидируется, а также пер</w:t>
      </w:r>
      <w:r w:rsidRPr="007E30F7">
        <w:rPr>
          <w:sz w:val="28"/>
          <w:szCs w:val="28"/>
        </w:rPr>
        <w:t>е</w:t>
      </w:r>
      <w:r w:rsidRPr="007E30F7">
        <w:rPr>
          <w:sz w:val="28"/>
          <w:szCs w:val="28"/>
        </w:rPr>
        <w:t>именовывается по решению Ученого совета БГТУ, которое утверждается пр</w:t>
      </w:r>
      <w:r w:rsidRPr="007E30F7">
        <w:rPr>
          <w:sz w:val="28"/>
          <w:szCs w:val="28"/>
        </w:rPr>
        <w:t>и</w:t>
      </w:r>
      <w:r w:rsidRPr="007E30F7">
        <w:rPr>
          <w:sz w:val="28"/>
          <w:szCs w:val="28"/>
        </w:rPr>
        <w:t>казом ректора университета.</w:t>
      </w:r>
    </w:p>
    <w:p w:rsidR="007E30F7" w:rsidRPr="007E30F7" w:rsidRDefault="007E30F7" w:rsidP="007E30F7">
      <w:pPr>
        <w:widowControl w:val="0"/>
        <w:ind w:firstLine="567"/>
        <w:jc w:val="both"/>
        <w:rPr>
          <w:sz w:val="28"/>
          <w:szCs w:val="28"/>
        </w:rPr>
      </w:pPr>
      <w:r w:rsidRPr="007E30F7">
        <w:rPr>
          <w:sz w:val="28"/>
          <w:szCs w:val="28"/>
        </w:rPr>
        <w:t>7.2.</w:t>
      </w:r>
      <w:r w:rsidRPr="007E30F7">
        <w:rPr>
          <w:sz w:val="28"/>
          <w:szCs w:val="28"/>
        </w:rPr>
        <w:tab/>
        <w:t>Представления по реорганизации кафедр направляются в Ученый совет БГТУ Учеными советами факультетов (институтов).</w:t>
      </w:r>
    </w:p>
    <w:p w:rsidR="007E30F7" w:rsidRPr="007E30F7" w:rsidRDefault="007E30F7" w:rsidP="007E30F7">
      <w:pPr>
        <w:widowControl w:val="0"/>
        <w:ind w:firstLine="567"/>
        <w:jc w:val="both"/>
        <w:rPr>
          <w:sz w:val="28"/>
          <w:szCs w:val="28"/>
        </w:rPr>
      </w:pPr>
      <w:r w:rsidRPr="007E30F7">
        <w:rPr>
          <w:sz w:val="28"/>
          <w:szCs w:val="28"/>
        </w:rPr>
        <w:t>7.3.</w:t>
      </w:r>
      <w:r w:rsidRPr="007E30F7">
        <w:rPr>
          <w:sz w:val="28"/>
          <w:szCs w:val="28"/>
        </w:rPr>
        <w:tab/>
        <w:t>Кафедра создается при наличии не менее пяти научно-педагогических работников, из которых не менее трех должны иметь ученые степени или звания.</w:t>
      </w:r>
    </w:p>
    <w:p w:rsidR="007E30F7" w:rsidRPr="007E30F7" w:rsidRDefault="007E30F7" w:rsidP="007E30F7">
      <w:pPr>
        <w:widowControl w:val="0"/>
        <w:ind w:firstLine="567"/>
        <w:jc w:val="both"/>
        <w:rPr>
          <w:sz w:val="28"/>
          <w:szCs w:val="28"/>
        </w:rPr>
      </w:pPr>
      <w:r w:rsidRPr="007E30F7">
        <w:rPr>
          <w:sz w:val="28"/>
          <w:szCs w:val="28"/>
        </w:rPr>
        <w:t>7.4.</w:t>
      </w:r>
      <w:r w:rsidRPr="007E30F7">
        <w:rPr>
          <w:sz w:val="28"/>
          <w:szCs w:val="28"/>
        </w:rPr>
        <w:tab/>
        <w:t>При реорганизации кафедры, имеющиеся на кафедре документы, по основной деятельности должны быть своевременно переданы на хранение пр</w:t>
      </w:r>
      <w:r w:rsidRPr="007E30F7">
        <w:rPr>
          <w:sz w:val="28"/>
          <w:szCs w:val="28"/>
        </w:rPr>
        <w:t>а</w:t>
      </w:r>
      <w:r w:rsidRPr="007E30F7">
        <w:rPr>
          <w:sz w:val="28"/>
          <w:szCs w:val="28"/>
        </w:rPr>
        <w:t>вопреемнику, а при ликвидации - в архив университета.</w:t>
      </w:r>
    </w:p>
    <w:p w:rsidR="0088033E" w:rsidRDefault="0088033E" w:rsidP="0076372F">
      <w:pPr>
        <w:widowControl w:val="0"/>
        <w:ind w:firstLine="567"/>
        <w:jc w:val="both"/>
        <w:rPr>
          <w:sz w:val="28"/>
          <w:szCs w:val="28"/>
        </w:rPr>
      </w:pPr>
    </w:p>
    <w:p w:rsidR="00BC3311" w:rsidRPr="00BC3311" w:rsidRDefault="00FF1146" w:rsidP="00BC3311">
      <w:pPr>
        <w:widowControl w:val="0"/>
        <w:ind w:firstLine="567"/>
        <w:jc w:val="right"/>
        <w:rPr>
          <w:sz w:val="28"/>
          <w:szCs w:val="28"/>
        </w:rPr>
      </w:pPr>
      <w:r>
        <w:rPr>
          <w:color w:val="000000"/>
          <w:sz w:val="28"/>
          <w:szCs w:val="28"/>
        </w:rPr>
        <w:t>Положение утверждено ректором БГТУ 25.12.2012 г.</w:t>
      </w:r>
    </w:p>
    <w:p w:rsidR="0088033E" w:rsidRDefault="0088033E" w:rsidP="0076372F">
      <w:pPr>
        <w:widowControl w:val="0"/>
        <w:ind w:firstLine="567"/>
        <w:jc w:val="both"/>
        <w:rPr>
          <w:sz w:val="28"/>
          <w:szCs w:val="28"/>
        </w:rPr>
      </w:pPr>
    </w:p>
    <w:p w:rsidR="009E6606" w:rsidRDefault="009E6606">
      <w:pPr>
        <w:rPr>
          <w:sz w:val="28"/>
          <w:szCs w:val="28"/>
        </w:rPr>
      </w:pPr>
      <w:r>
        <w:rPr>
          <w:sz w:val="28"/>
          <w:szCs w:val="28"/>
        </w:rPr>
        <w:br w:type="page"/>
      </w:r>
    </w:p>
    <w:p w:rsidR="009E6606" w:rsidRPr="009E6606" w:rsidRDefault="00DD4C64" w:rsidP="009E6606">
      <w:pPr>
        <w:widowControl w:val="0"/>
        <w:ind w:firstLine="567"/>
        <w:jc w:val="center"/>
        <w:rPr>
          <w:b/>
          <w:sz w:val="32"/>
          <w:szCs w:val="32"/>
        </w:rPr>
      </w:pPr>
      <w:r>
        <w:rPr>
          <w:b/>
          <w:sz w:val="32"/>
          <w:szCs w:val="32"/>
        </w:rPr>
        <w:lastRenderedPageBreak/>
        <w:t>7</w:t>
      </w:r>
      <w:r w:rsidR="009E6606" w:rsidRPr="009E6606">
        <w:rPr>
          <w:b/>
          <w:sz w:val="32"/>
          <w:szCs w:val="32"/>
        </w:rPr>
        <w:t>.</w:t>
      </w:r>
      <w:r w:rsidR="009E6606" w:rsidRPr="009E6606">
        <w:rPr>
          <w:rFonts w:eastAsia="Calibri"/>
          <w:b/>
          <w:spacing w:val="20"/>
          <w:sz w:val="32"/>
          <w:szCs w:val="32"/>
          <w:lang w:eastAsia="en-US"/>
        </w:rPr>
        <w:t xml:space="preserve"> </w:t>
      </w:r>
      <w:r w:rsidR="00740310">
        <w:rPr>
          <w:b/>
          <w:sz w:val="32"/>
          <w:szCs w:val="32"/>
        </w:rPr>
        <w:t>Положение</w:t>
      </w:r>
      <w:r w:rsidR="009E6606" w:rsidRPr="009E6606">
        <w:rPr>
          <w:b/>
          <w:sz w:val="32"/>
          <w:szCs w:val="32"/>
        </w:rPr>
        <w:t xml:space="preserve"> о Попечительском совете федерального гос</w:t>
      </w:r>
      <w:r w:rsidR="009E6606" w:rsidRPr="009E6606">
        <w:rPr>
          <w:b/>
          <w:sz w:val="32"/>
          <w:szCs w:val="32"/>
        </w:rPr>
        <w:t>у</w:t>
      </w:r>
      <w:r w:rsidR="009E6606" w:rsidRPr="009E6606">
        <w:rPr>
          <w:b/>
          <w:sz w:val="32"/>
          <w:szCs w:val="32"/>
        </w:rPr>
        <w:t>дарственного бюджетного образовательного учреждения  высш</w:t>
      </w:r>
      <w:r w:rsidR="009E6606" w:rsidRPr="009E6606">
        <w:rPr>
          <w:b/>
          <w:sz w:val="32"/>
          <w:szCs w:val="32"/>
        </w:rPr>
        <w:t>е</w:t>
      </w:r>
      <w:r w:rsidR="009E6606" w:rsidRPr="009E6606">
        <w:rPr>
          <w:b/>
          <w:sz w:val="32"/>
          <w:szCs w:val="32"/>
        </w:rPr>
        <w:t>го профессионального образования «Брянский государственный технический университет»</w:t>
      </w:r>
    </w:p>
    <w:p w:rsidR="0088033E" w:rsidRDefault="0088033E" w:rsidP="0076372F">
      <w:pPr>
        <w:widowControl w:val="0"/>
        <w:ind w:firstLine="567"/>
        <w:jc w:val="both"/>
        <w:rPr>
          <w:sz w:val="28"/>
          <w:szCs w:val="28"/>
        </w:rPr>
      </w:pPr>
    </w:p>
    <w:p w:rsidR="00740310" w:rsidRPr="00740310" w:rsidRDefault="00740310" w:rsidP="00740310">
      <w:pPr>
        <w:widowControl w:val="0"/>
        <w:ind w:firstLine="567"/>
        <w:jc w:val="center"/>
        <w:rPr>
          <w:b/>
          <w:sz w:val="28"/>
          <w:szCs w:val="28"/>
        </w:rPr>
      </w:pPr>
      <w:r w:rsidRPr="00740310">
        <w:rPr>
          <w:b/>
          <w:sz w:val="28"/>
          <w:szCs w:val="28"/>
        </w:rPr>
        <w:t>1. Общие положения</w:t>
      </w:r>
    </w:p>
    <w:p w:rsidR="00740310" w:rsidRPr="00740310" w:rsidRDefault="00740310" w:rsidP="00740310">
      <w:pPr>
        <w:widowControl w:val="0"/>
        <w:ind w:firstLine="567"/>
        <w:jc w:val="both"/>
        <w:rPr>
          <w:b/>
          <w:sz w:val="28"/>
          <w:szCs w:val="28"/>
        </w:rPr>
      </w:pPr>
    </w:p>
    <w:p w:rsidR="00740310" w:rsidRPr="00740310" w:rsidRDefault="00740310" w:rsidP="00740310">
      <w:pPr>
        <w:widowControl w:val="0"/>
        <w:ind w:firstLine="567"/>
        <w:jc w:val="both"/>
        <w:rPr>
          <w:sz w:val="28"/>
          <w:szCs w:val="28"/>
        </w:rPr>
      </w:pPr>
      <w:r w:rsidRPr="00740310">
        <w:rPr>
          <w:sz w:val="28"/>
          <w:szCs w:val="28"/>
        </w:rPr>
        <w:t>1.1.</w:t>
      </w:r>
      <w:r w:rsidRPr="00740310">
        <w:rPr>
          <w:sz w:val="28"/>
          <w:szCs w:val="28"/>
        </w:rPr>
        <w:tab/>
        <w:t>Настоящее Положение о Попечительском совете БГТУ (далее – П</w:t>
      </w:r>
      <w:r w:rsidRPr="00740310">
        <w:rPr>
          <w:sz w:val="28"/>
          <w:szCs w:val="28"/>
        </w:rPr>
        <w:t>о</w:t>
      </w:r>
      <w:r w:rsidRPr="00740310">
        <w:rPr>
          <w:sz w:val="28"/>
          <w:szCs w:val="28"/>
        </w:rPr>
        <w:t>ложение) устанавливает порядок организации и деятельности Попечительского совета БГТУ по реализации его полномочий.</w:t>
      </w:r>
    </w:p>
    <w:p w:rsidR="00740310" w:rsidRPr="00740310" w:rsidRDefault="00740310" w:rsidP="00740310">
      <w:pPr>
        <w:widowControl w:val="0"/>
        <w:ind w:firstLine="567"/>
        <w:jc w:val="both"/>
        <w:rPr>
          <w:sz w:val="28"/>
          <w:szCs w:val="28"/>
        </w:rPr>
      </w:pPr>
      <w:r w:rsidRPr="00740310">
        <w:rPr>
          <w:sz w:val="28"/>
          <w:szCs w:val="28"/>
        </w:rPr>
        <w:t>1.2. Нормативной базой Положения являются:</w:t>
      </w:r>
    </w:p>
    <w:p w:rsidR="00740310" w:rsidRPr="00740310" w:rsidRDefault="00740310" w:rsidP="00740310">
      <w:pPr>
        <w:widowControl w:val="0"/>
        <w:ind w:firstLine="567"/>
        <w:jc w:val="both"/>
        <w:rPr>
          <w:sz w:val="28"/>
          <w:szCs w:val="28"/>
        </w:rPr>
      </w:pPr>
      <w:r w:rsidRPr="00740310">
        <w:rPr>
          <w:sz w:val="28"/>
          <w:szCs w:val="28"/>
        </w:rPr>
        <w:t>- Федеральный Закон Российской Федерации «Об образовании в Росси</w:t>
      </w:r>
      <w:r w:rsidRPr="00740310">
        <w:rPr>
          <w:sz w:val="28"/>
          <w:szCs w:val="28"/>
        </w:rPr>
        <w:t>й</w:t>
      </w:r>
      <w:r w:rsidRPr="00740310">
        <w:rPr>
          <w:sz w:val="28"/>
          <w:szCs w:val="28"/>
        </w:rPr>
        <w:t>ской Федерации» от 29.12.2012 г. №273-ФЗ;</w:t>
      </w:r>
    </w:p>
    <w:p w:rsidR="00740310" w:rsidRPr="00740310" w:rsidRDefault="00740310" w:rsidP="00740310">
      <w:pPr>
        <w:widowControl w:val="0"/>
        <w:ind w:firstLine="567"/>
        <w:jc w:val="both"/>
        <w:rPr>
          <w:sz w:val="28"/>
          <w:szCs w:val="28"/>
        </w:rPr>
      </w:pPr>
      <w:r w:rsidRPr="00740310">
        <w:rPr>
          <w:sz w:val="28"/>
          <w:szCs w:val="28"/>
        </w:rPr>
        <w:t>- Постановление Правительства Российской Федерации «Об утверждении Типового Положения об образовательном учреждении высшего професси</w:t>
      </w:r>
      <w:r w:rsidRPr="00740310">
        <w:rPr>
          <w:sz w:val="28"/>
          <w:szCs w:val="28"/>
        </w:rPr>
        <w:t>о</w:t>
      </w:r>
      <w:r w:rsidRPr="00740310">
        <w:rPr>
          <w:sz w:val="28"/>
          <w:szCs w:val="28"/>
        </w:rPr>
        <w:t>нального образования (высшем учебном заведении)» от 14.02.08 г. №71;</w:t>
      </w:r>
    </w:p>
    <w:p w:rsidR="00740310" w:rsidRPr="00740310" w:rsidRDefault="00740310" w:rsidP="00740310">
      <w:pPr>
        <w:widowControl w:val="0"/>
        <w:ind w:firstLine="567"/>
        <w:jc w:val="both"/>
        <w:rPr>
          <w:sz w:val="28"/>
          <w:szCs w:val="28"/>
        </w:rPr>
      </w:pPr>
      <w:r w:rsidRPr="00740310">
        <w:rPr>
          <w:sz w:val="28"/>
          <w:szCs w:val="28"/>
        </w:rPr>
        <w:t>- письмо Минобразования России от 24.03.2000 г. №15-13ин/15-11 «О п</w:t>
      </w:r>
      <w:r w:rsidRPr="00740310">
        <w:rPr>
          <w:sz w:val="28"/>
          <w:szCs w:val="28"/>
        </w:rPr>
        <w:t>о</w:t>
      </w:r>
      <w:r w:rsidRPr="00740310">
        <w:rPr>
          <w:sz w:val="28"/>
          <w:szCs w:val="28"/>
        </w:rPr>
        <w:t>печительском совете вуза»;</w:t>
      </w:r>
    </w:p>
    <w:p w:rsidR="00740310" w:rsidRPr="00740310" w:rsidRDefault="00740310" w:rsidP="00740310">
      <w:pPr>
        <w:widowControl w:val="0"/>
        <w:ind w:firstLine="567"/>
        <w:jc w:val="both"/>
        <w:rPr>
          <w:sz w:val="28"/>
          <w:szCs w:val="28"/>
        </w:rPr>
      </w:pPr>
      <w:r w:rsidRPr="00740310">
        <w:rPr>
          <w:sz w:val="28"/>
          <w:szCs w:val="28"/>
        </w:rPr>
        <w:t>- Устав ФГБОУ ВПО «Брянский государственный технический универс</w:t>
      </w:r>
      <w:r w:rsidRPr="00740310">
        <w:rPr>
          <w:sz w:val="28"/>
          <w:szCs w:val="28"/>
        </w:rPr>
        <w:t>и</w:t>
      </w:r>
      <w:r w:rsidRPr="00740310">
        <w:rPr>
          <w:sz w:val="28"/>
          <w:szCs w:val="28"/>
        </w:rPr>
        <w:t>тет».</w:t>
      </w:r>
    </w:p>
    <w:p w:rsidR="00740310" w:rsidRPr="00740310" w:rsidRDefault="00740310" w:rsidP="00740310">
      <w:pPr>
        <w:widowControl w:val="0"/>
        <w:ind w:firstLine="567"/>
        <w:jc w:val="both"/>
        <w:rPr>
          <w:sz w:val="28"/>
          <w:szCs w:val="28"/>
        </w:rPr>
      </w:pPr>
      <w:r w:rsidRPr="00740310">
        <w:rPr>
          <w:sz w:val="28"/>
          <w:szCs w:val="28"/>
        </w:rPr>
        <w:t>1.3. Попечительский совет создаётся по инициативе ректората и на основ</w:t>
      </w:r>
      <w:r w:rsidRPr="00740310">
        <w:rPr>
          <w:sz w:val="28"/>
          <w:szCs w:val="28"/>
        </w:rPr>
        <w:t>а</w:t>
      </w:r>
      <w:r w:rsidRPr="00740310">
        <w:rPr>
          <w:sz w:val="28"/>
          <w:szCs w:val="28"/>
        </w:rPr>
        <w:t>нии решения Учёного совета БГТУ в целях расширения социального партнё</w:t>
      </w:r>
      <w:r w:rsidRPr="00740310">
        <w:rPr>
          <w:sz w:val="28"/>
          <w:szCs w:val="28"/>
        </w:rPr>
        <w:t>р</w:t>
      </w:r>
      <w:r w:rsidRPr="00740310">
        <w:rPr>
          <w:sz w:val="28"/>
          <w:szCs w:val="28"/>
        </w:rPr>
        <w:t>ства и развития общественно-гражданских форм управления в системе высшего профессионального образования, оказания университету содействия в области реализации уставных задач, воспитания студентов, обеспечения его конкуре</w:t>
      </w:r>
      <w:r w:rsidRPr="00740310">
        <w:rPr>
          <w:sz w:val="28"/>
          <w:szCs w:val="28"/>
        </w:rPr>
        <w:t>н</w:t>
      </w:r>
      <w:r w:rsidRPr="00740310">
        <w:rPr>
          <w:sz w:val="28"/>
          <w:szCs w:val="28"/>
        </w:rPr>
        <w:t>тоспособности на отечественном и международном рынках образовательных услуг, улучшения материально-технического обеспечения университетского учебно-методического комплекса, финансовой поддержки деятельности БГТУ, инновационных процессов, для более эффективного взаимодействия с террит</w:t>
      </w:r>
      <w:r w:rsidRPr="00740310">
        <w:rPr>
          <w:sz w:val="28"/>
          <w:szCs w:val="28"/>
        </w:rPr>
        <w:t>о</w:t>
      </w:r>
      <w:r w:rsidRPr="00740310">
        <w:rPr>
          <w:sz w:val="28"/>
          <w:szCs w:val="28"/>
        </w:rPr>
        <w:t>риальными органами управления, учреждениями, предприятиями, организ</w:t>
      </w:r>
      <w:r w:rsidRPr="00740310">
        <w:rPr>
          <w:sz w:val="28"/>
          <w:szCs w:val="28"/>
        </w:rPr>
        <w:t>а</w:t>
      </w:r>
      <w:r w:rsidRPr="00740310">
        <w:rPr>
          <w:sz w:val="28"/>
          <w:szCs w:val="28"/>
        </w:rPr>
        <w:t>циями и выпускниками университета.</w:t>
      </w:r>
    </w:p>
    <w:p w:rsidR="00740310" w:rsidRPr="00740310" w:rsidRDefault="00740310" w:rsidP="00740310">
      <w:pPr>
        <w:widowControl w:val="0"/>
        <w:ind w:firstLine="567"/>
        <w:jc w:val="both"/>
        <w:rPr>
          <w:sz w:val="28"/>
          <w:szCs w:val="28"/>
        </w:rPr>
      </w:pPr>
      <w:r w:rsidRPr="00740310">
        <w:rPr>
          <w:sz w:val="28"/>
          <w:szCs w:val="28"/>
        </w:rPr>
        <w:t>1.4. Попечительский совет вуза не является юридическим лицом. Порядок формирования, полномочия, цели, задачи и права Попечительского совета о</w:t>
      </w:r>
      <w:r w:rsidRPr="00740310">
        <w:rPr>
          <w:sz w:val="28"/>
          <w:szCs w:val="28"/>
        </w:rPr>
        <w:t>п</w:t>
      </w:r>
      <w:r w:rsidRPr="00740310">
        <w:rPr>
          <w:sz w:val="28"/>
          <w:szCs w:val="28"/>
        </w:rPr>
        <w:t>ределяют настоящим Положением, которое утверждается Учёным советом БГТУ.</w:t>
      </w:r>
    </w:p>
    <w:p w:rsidR="00740310" w:rsidRPr="00740310" w:rsidRDefault="00740310" w:rsidP="00740310">
      <w:pPr>
        <w:widowControl w:val="0"/>
        <w:ind w:firstLine="567"/>
        <w:jc w:val="both"/>
        <w:rPr>
          <w:sz w:val="28"/>
          <w:szCs w:val="28"/>
        </w:rPr>
      </w:pPr>
      <w:r w:rsidRPr="00740310">
        <w:rPr>
          <w:sz w:val="28"/>
          <w:szCs w:val="28"/>
        </w:rPr>
        <w:t>1.5. Попечительский совет является одной из форм самоуправления, дейс</w:t>
      </w:r>
      <w:r w:rsidRPr="00740310">
        <w:rPr>
          <w:sz w:val="28"/>
          <w:szCs w:val="28"/>
        </w:rPr>
        <w:t>т</w:t>
      </w:r>
      <w:r w:rsidRPr="00740310">
        <w:rPr>
          <w:sz w:val="28"/>
          <w:szCs w:val="28"/>
        </w:rPr>
        <w:t>вует на основе гласности, добровольности и равноправия его членов.</w:t>
      </w:r>
    </w:p>
    <w:p w:rsidR="00740310" w:rsidRPr="00740310" w:rsidRDefault="00740310" w:rsidP="00740310">
      <w:pPr>
        <w:widowControl w:val="0"/>
        <w:ind w:firstLine="567"/>
        <w:jc w:val="both"/>
        <w:rPr>
          <w:sz w:val="28"/>
          <w:szCs w:val="28"/>
        </w:rPr>
      </w:pPr>
      <w:r w:rsidRPr="00740310">
        <w:rPr>
          <w:sz w:val="28"/>
          <w:szCs w:val="28"/>
        </w:rPr>
        <w:t>1.6. Попечительский совет осуществляет тесное взаимодействие с админ</w:t>
      </w:r>
      <w:r w:rsidRPr="00740310">
        <w:rPr>
          <w:sz w:val="28"/>
          <w:szCs w:val="28"/>
        </w:rPr>
        <w:t>и</w:t>
      </w:r>
      <w:r w:rsidRPr="00740310">
        <w:rPr>
          <w:sz w:val="28"/>
          <w:szCs w:val="28"/>
        </w:rPr>
        <w:t>страцией БГТУ, но не вправе вмешиваться в текущую оперативно-распорядительную деятельность.</w:t>
      </w:r>
    </w:p>
    <w:p w:rsidR="00740310" w:rsidRPr="00740310" w:rsidRDefault="00740310" w:rsidP="00740310">
      <w:pPr>
        <w:widowControl w:val="0"/>
        <w:ind w:firstLine="567"/>
        <w:jc w:val="both"/>
        <w:rPr>
          <w:sz w:val="28"/>
          <w:szCs w:val="28"/>
        </w:rPr>
      </w:pPr>
      <w:r w:rsidRPr="00740310">
        <w:rPr>
          <w:sz w:val="28"/>
          <w:szCs w:val="28"/>
        </w:rPr>
        <w:t>1.7. Попечительский совет в своей деятельности руководствуется Конст</w:t>
      </w:r>
      <w:r w:rsidRPr="00740310">
        <w:rPr>
          <w:sz w:val="28"/>
          <w:szCs w:val="28"/>
        </w:rPr>
        <w:t>и</w:t>
      </w:r>
      <w:r w:rsidRPr="00740310">
        <w:rPr>
          <w:sz w:val="28"/>
          <w:szCs w:val="28"/>
        </w:rPr>
        <w:t>туцией Российской Федерации, Федеральными законами и иными нормати</w:t>
      </w:r>
      <w:r w:rsidRPr="00740310">
        <w:rPr>
          <w:sz w:val="28"/>
          <w:szCs w:val="28"/>
        </w:rPr>
        <w:t>в</w:t>
      </w:r>
      <w:r w:rsidRPr="00740310">
        <w:rPr>
          <w:sz w:val="28"/>
          <w:szCs w:val="28"/>
        </w:rPr>
        <w:t>ными правовыми актами Российской Федерации, Уставом университета и н</w:t>
      </w:r>
      <w:r w:rsidRPr="00740310">
        <w:rPr>
          <w:sz w:val="28"/>
          <w:szCs w:val="28"/>
        </w:rPr>
        <w:t>а</w:t>
      </w:r>
      <w:r w:rsidRPr="00740310">
        <w:rPr>
          <w:sz w:val="28"/>
          <w:szCs w:val="28"/>
        </w:rPr>
        <w:lastRenderedPageBreak/>
        <w:t>стоящим Положением.</w:t>
      </w:r>
    </w:p>
    <w:p w:rsidR="00740310" w:rsidRPr="00740310" w:rsidRDefault="00740310" w:rsidP="00740310">
      <w:pPr>
        <w:widowControl w:val="0"/>
        <w:ind w:firstLine="567"/>
        <w:jc w:val="both"/>
        <w:rPr>
          <w:sz w:val="28"/>
          <w:szCs w:val="28"/>
        </w:rPr>
      </w:pPr>
      <w:r w:rsidRPr="00740310">
        <w:rPr>
          <w:sz w:val="28"/>
          <w:szCs w:val="28"/>
        </w:rPr>
        <w:t>1.8. Решения Попечительского совета по вопросам вне его исключител</w:t>
      </w:r>
      <w:r w:rsidRPr="00740310">
        <w:rPr>
          <w:sz w:val="28"/>
          <w:szCs w:val="28"/>
        </w:rPr>
        <w:t>ь</w:t>
      </w:r>
      <w:r w:rsidRPr="00740310">
        <w:rPr>
          <w:sz w:val="28"/>
          <w:szCs w:val="28"/>
        </w:rPr>
        <w:t>ной компетенции носят рекомендательный и консультативный характер.</w:t>
      </w:r>
    </w:p>
    <w:p w:rsidR="00740310" w:rsidRPr="00740310" w:rsidRDefault="00740310" w:rsidP="00740310">
      <w:pPr>
        <w:widowControl w:val="0"/>
        <w:ind w:firstLine="567"/>
        <w:jc w:val="both"/>
        <w:rPr>
          <w:b/>
          <w:bCs/>
          <w:sz w:val="28"/>
          <w:szCs w:val="28"/>
        </w:rPr>
      </w:pPr>
    </w:p>
    <w:p w:rsidR="00740310" w:rsidRPr="00740310" w:rsidRDefault="00740310" w:rsidP="00740310">
      <w:pPr>
        <w:widowControl w:val="0"/>
        <w:ind w:firstLine="567"/>
        <w:jc w:val="center"/>
        <w:rPr>
          <w:b/>
          <w:bCs/>
          <w:sz w:val="28"/>
          <w:szCs w:val="28"/>
        </w:rPr>
      </w:pPr>
      <w:r w:rsidRPr="00740310">
        <w:rPr>
          <w:b/>
          <w:bCs/>
          <w:sz w:val="28"/>
          <w:szCs w:val="28"/>
        </w:rPr>
        <w:t>2. Основные задачи Попечительского совета</w:t>
      </w:r>
    </w:p>
    <w:p w:rsidR="00740310" w:rsidRPr="00740310" w:rsidRDefault="00740310" w:rsidP="00740310">
      <w:pPr>
        <w:widowControl w:val="0"/>
        <w:ind w:firstLine="567"/>
        <w:jc w:val="both"/>
        <w:rPr>
          <w:b/>
          <w:bCs/>
          <w:sz w:val="28"/>
          <w:szCs w:val="28"/>
        </w:rPr>
      </w:pPr>
    </w:p>
    <w:p w:rsidR="00740310" w:rsidRPr="00740310" w:rsidRDefault="00740310" w:rsidP="00740310">
      <w:pPr>
        <w:widowControl w:val="0"/>
        <w:ind w:firstLine="567"/>
        <w:jc w:val="both"/>
        <w:rPr>
          <w:sz w:val="28"/>
          <w:szCs w:val="28"/>
        </w:rPr>
      </w:pPr>
      <w:r w:rsidRPr="00740310">
        <w:rPr>
          <w:sz w:val="28"/>
          <w:szCs w:val="28"/>
        </w:rPr>
        <w:t>2.1.</w:t>
      </w:r>
      <w:r w:rsidRPr="00740310">
        <w:rPr>
          <w:sz w:val="28"/>
          <w:szCs w:val="28"/>
        </w:rPr>
        <w:tab/>
        <w:t>Деятельность Попечительского совета БГТУ направлена на реш</w:t>
      </w:r>
      <w:r w:rsidRPr="00740310">
        <w:rPr>
          <w:sz w:val="28"/>
          <w:szCs w:val="28"/>
        </w:rPr>
        <w:t>е</w:t>
      </w:r>
      <w:r w:rsidRPr="00740310">
        <w:rPr>
          <w:sz w:val="28"/>
          <w:szCs w:val="28"/>
        </w:rPr>
        <w:t>ние следующих основных задач:</w:t>
      </w:r>
    </w:p>
    <w:p w:rsidR="00740310" w:rsidRPr="00740310" w:rsidRDefault="00740310" w:rsidP="00740310">
      <w:pPr>
        <w:widowControl w:val="0"/>
        <w:ind w:firstLine="567"/>
        <w:jc w:val="both"/>
        <w:rPr>
          <w:sz w:val="28"/>
          <w:szCs w:val="28"/>
        </w:rPr>
      </w:pPr>
      <w:r w:rsidRPr="00740310">
        <w:rPr>
          <w:sz w:val="28"/>
          <w:szCs w:val="28"/>
        </w:rPr>
        <w:t>- рассмотрение стратегических планов и программ развития БГТУ, вкл</w:t>
      </w:r>
      <w:r w:rsidRPr="00740310">
        <w:rPr>
          <w:sz w:val="28"/>
          <w:szCs w:val="28"/>
        </w:rPr>
        <w:t>ю</w:t>
      </w:r>
      <w:r w:rsidRPr="00740310">
        <w:rPr>
          <w:sz w:val="28"/>
          <w:szCs w:val="28"/>
        </w:rPr>
        <w:t>чая развитие имущественного комплекса;</w:t>
      </w:r>
    </w:p>
    <w:p w:rsidR="00740310" w:rsidRPr="00740310" w:rsidRDefault="00740310" w:rsidP="00740310">
      <w:pPr>
        <w:widowControl w:val="0"/>
        <w:ind w:firstLine="567"/>
        <w:jc w:val="both"/>
        <w:rPr>
          <w:sz w:val="28"/>
          <w:szCs w:val="28"/>
        </w:rPr>
      </w:pPr>
      <w:r w:rsidRPr="00740310">
        <w:rPr>
          <w:sz w:val="28"/>
          <w:szCs w:val="28"/>
        </w:rPr>
        <w:t>- рассмотрение итогов реализации перспективных планов развития БГТУ;</w:t>
      </w:r>
    </w:p>
    <w:p w:rsidR="00740310" w:rsidRPr="00740310" w:rsidRDefault="00740310" w:rsidP="00740310">
      <w:pPr>
        <w:widowControl w:val="0"/>
        <w:ind w:firstLine="567"/>
        <w:jc w:val="both"/>
        <w:rPr>
          <w:sz w:val="28"/>
          <w:szCs w:val="28"/>
        </w:rPr>
      </w:pPr>
      <w:r w:rsidRPr="00740310">
        <w:rPr>
          <w:sz w:val="28"/>
          <w:szCs w:val="28"/>
        </w:rPr>
        <w:t>- содействие развитию системы непрерывного образования, духовного и нравственного воспитания студентов, формирование и становление их гра</w:t>
      </w:r>
      <w:r w:rsidRPr="00740310">
        <w:rPr>
          <w:sz w:val="28"/>
          <w:szCs w:val="28"/>
        </w:rPr>
        <w:t>ж</w:t>
      </w:r>
      <w:r w:rsidRPr="00740310">
        <w:rPr>
          <w:sz w:val="28"/>
          <w:szCs w:val="28"/>
        </w:rPr>
        <w:t>данских и профессиональных качеств;</w:t>
      </w:r>
    </w:p>
    <w:p w:rsidR="00740310" w:rsidRPr="00740310" w:rsidRDefault="00740310" w:rsidP="00740310">
      <w:pPr>
        <w:widowControl w:val="0"/>
        <w:ind w:firstLine="567"/>
        <w:jc w:val="both"/>
        <w:rPr>
          <w:sz w:val="28"/>
          <w:szCs w:val="28"/>
        </w:rPr>
      </w:pPr>
      <w:r w:rsidRPr="00740310">
        <w:rPr>
          <w:sz w:val="28"/>
          <w:szCs w:val="28"/>
        </w:rPr>
        <w:t>- содействие организации и совершенствованию образовательного проце</w:t>
      </w:r>
      <w:r w:rsidRPr="00740310">
        <w:rPr>
          <w:sz w:val="28"/>
          <w:szCs w:val="28"/>
        </w:rPr>
        <w:t>с</w:t>
      </w:r>
      <w:r w:rsidRPr="00740310">
        <w:rPr>
          <w:sz w:val="28"/>
          <w:szCs w:val="28"/>
        </w:rPr>
        <w:t>са, определение перспективных направлений подготовки специалистов и нау</w:t>
      </w:r>
      <w:r w:rsidRPr="00740310">
        <w:rPr>
          <w:sz w:val="28"/>
          <w:szCs w:val="28"/>
        </w:rPr>
        <w:t>ч</w:t>
      </w:r>
      <w:r w:rsidRPr="00740310">
        <w:rPr>
          <w:sz w:val="28"/>
          <w:szCs w:val="28"/>
        </w:rPr>
        <w:t>ных работников с учётом дальнейшего развития рынка труда;</w:t>
      </w:r>
    </w:p>
    <w:p w:rsidR="00740310" w:rsidRPr="00740310" w:rsidRDefault="00740310" w:rsidP="00740310">
      <w:pPr>
        <w:widowControl w:val="0"/>
        <w:ind w:firstLine="567"/>
        <w:jc w:val="both"/>
        <w:rPr>
          <w:sz w:val="28"/>
          <w:szCs w:val="28"/>
        </w:rPr>
      </w:pPr>
      <w:r w:rsidRPr="00740310">
        <w:rPr>
          <w:sz w:val="28"/>
          <w:szCs w:val="28"/>
        </w:rPr>
        <w:t>- содействие обновлению содержания образовательных программ с учётом запросов органов государственной власти и предприятий, учреждений и орг</w:t>
      </w:r>
      <w:r w:rsidRPr="00740310">
        <w:rPr>
          <w:sz w:val="28"/>
          <w:szCs w:val="28"/>
        </w:rPr>
        <w:t>а</w:t>
      </w:r>
      <w:r w:rsidRPr="00740310">
        <w:rPr>
          <w:sz w:val="28"/>
          <w:szCs w:val="28"/>
        </w:rPr>
        <w:t>низаций;</w:t>
      </w:r>
    </w:p>
    <w:p w:rsidR="00740310" w:rsidRPr="00740310" w:rsidRDefault="00740310" w:rsidP="00740310">
      <w:pPr>
        <w:widowControl w:val="0"/>
        <w:ind w:firstLine="567"/>
        <w:jc w:val="both"/>
        <w:rPr>
          <w:sz w:val="28"/>
          <w:szCs w:val="28"/>
        </w:rPr>
      </w:pPr>
      <w:r w:rsidRPr="00740310">
        <w:rPr>
          <w:sz w:val="28"/>
          <w:szCs w:val="28"/>
        </w:rPr>
        <w:t>- поддержка научно-исследовательской и инновационной деятельности, формирования и развития научных школ;</w:t>
      </w:r>
    </w:p>
    <w:p w:rsidR="00740310" w:rsidRPr="00740310" w:rsidRDefault="00740310" w:rsidP="00740310">
      <w:pPr>
        <w:widowControl w:val="0"/>
        <w:ind w:firstLine="567"/>
        <w:jc w:val="both"/>
        <w:rPr>
          <w:sz w:val="28"/>
          <w:szCs w:val="28"/>
        </w:rPr>
      </w:pPr>
      <w:r w:rsidRPr="00740310">
        <w:rPr>
          <w:sz w:val="28"/>
          <w:szCs w:val="28"/>
        </w:rPr>
        <w:t>- содействие в развитии фундаментальных и прикладных научно-технических разработок, интеграции учебного и научного процессов в вузе;</w:t>
      </w:r>
    </w:p>
    <w:p w:rsidR="00740310" w:rsidRPr="00740310" w:rsidRDefault="00740310" w:rsidP="00740310">
      <w:pPr>
        <w:widowControl w:val="0"/>
        <w:ind w:firstLine="567"/>
        <w:jc w:val="both"/>
        <w:rPr>
          <w:sz w:val="28"/>
          <w:szCs w:val="28"/>
        </w:rPr>
      </w:pPr>
      <w:r w:rsidRPr="00740310">
        <w:rPr>
          <w:sz w:val="28"/>
          <w:szCs w:val="28"/>
        </w:rPr>
        <w:t>- оказание содействия интеграции федеральных и региональных органов государственной власти, органов местного самоуправления в направлении ре</w:t>
      </w:r>
      <w:r w:rsidRPr="00740310">
        <w:rPr>
          <w:sz w:val="28"/>
          <w:szCs w:val="28"/>
        </w:rPr>
        <w:t>а</w:t>
      </w:r>
      <w:r w:rsidRPr="00740310">
        <w:rPr>
          <w:sz w:val="28"/>
          <w:szCs w:val="28"/>
        </w:rPr>
        <w:t>лизации стратегических планов развития БГТУ;</w:t>
      </w:r>
    </w:p>
    <w:p w:rsidR="00740310" w:rsidRPr="00740310" w:rsidRDefault="00740310" w:rsidP="00740310">
      <w:pPr>
        <w:widowControl w:val="0"/>
        <w:ind w:firstLine="567"/>
        <w:jc w:val="both"/>
        <w:rPr>
          <w:sz w:val="28"/>
          <w:szCs w:val="28"/>
        </w:rPr>
      </w:pPr>
      <w:r w:rsidRPr="00740310">
        <w:rPr>
          <w:sz w:val="28"/>
          <w:szCs w:val="28"/>
        </w:rPr>
        <w:t>- оказание содействия в кооперации деятельности БГТУ с Российским союзом промышленников и предпринимателей, Российской академией наук;</w:t>
      </w:r>
    </w:p>
    <w:p w:rsidR="00740310" w:rsidRPr="00740310" w:rsidRDefault="00740310" w:rsidP="00740310">
      <w:pPr>
        <w:widowControl w:val="0"/>
        <w:ind w:firstLine="567"/>
        <w:jc w:val="both"/>
        <w:rPr>
          <w:sz w:val="28"/>
          <w:szCs w:val="28"/>
        </w:rPr>
      </w:pPr>
      <w:r w:rsidRPr="00740310">
        <w:rPr>
          <w:sz w:val="28"/>
          <w:szCs w:val="28"/>
        </w:rPr>
        <w:t>- осуществление помощи в финансировании и реализации перспективных программ, способствующих повышению качества подготовки выпускников;</w:t>
      </w:r>
    </w:p>
    <w:p w:rsidR="00740310" w:rsidRPr="00740310" w:rsidRDefault="00740310" w:rsidP="00740310">
      <w:pPr>
        <w:widowControl w:val="0"/>
        <w:ind w:firstLine="567"/>
        <w:jc w:val="both"/>
        <w:rPr>
          <w:sz w:val="28"/>
          <w:szCs w:val="28"/>
        </w:rPr>
      </w:pPr>
      <w:r w:rsidRPr="00740310">
        <w:rPr>
          <w:sz w:val="28"/>
          <w:szCs w:val="28"/>
        </w:rPr>
        <w:t>- рассмотрение и оказание содействия в продвижении законодательных инициатив, направленных на совершенствование законодательной базы, рег</w:t>
      </w:r>
      <w:r w:rsidRPr="00740310">
        <w:rPr>
          <w:sz w:val="28"/>
          <w:szCs w:val="28"/>
        </w:rPr>
        <w:t>у</w:t>
      </w:r>
      <w:r w:rsidRPr="00740310">
        <w:rPr>
          <w:sz w:val="28"/>
          <w:szCs w:val="28"/>
        </w:rPr>
        <w:t>лирующей отношения в сфере высшего профессионального образования и на</w:t>
      </w:r>
      <w:r w:rsidRPr="00740310">
        <w:rPr>
          <w:sz w:val="28"/>
          <w:szCs w:val="28"/>
        </w:rPr>
        <w:t>у</w:t>
      </w:r>
      <w:r w:rsidRPr="00740310">
        <w:rPr>
          <w:sz w:val="28"/>
          <w:szCs w:val="28"/>
        </w:rPr>
        <w:t>ки;</w:t>
      </w:r>
    </w:p>
    <w:p w:rsidR="00740310" w:rsidRPr="00740310" w:rsidRDefault="00740310" w:rsidP="00740310">
      <w:pPr>
        <w:widowControl w:val="0"/>
        <w:ind w:firstLine="567"/>
        <w:jc w:val="both"/>
        <w:rPr>
          <w:sz w:val="28"/>
          <w:szCs w:val="28"/>
        </w:rPr>
      </w:pPr>
      <w:r w:rsidRPr="00740310">
        <w:rPr>
          <w:sz w:val="28"/>
          <w:szCs w:val="28"/>
        </w:rPr>
        <w:t>- содействие расширению и развитию международного научного, технич</w:t>
      </w:r>
      <w:r w:rsidRPr="00740310">
        <w:rPr>
          <w:sz w:val="28"/>
          <w:szCs w:val="28"/>
        </w:rPr>
        <w:t>е</w:t>
      </w:r>
      <w:r w:rsidRPr="00740310">
        <w:rPr>
          <w:sz w:val="28"/>
          <w:szCs w:val="28"/>
        </w:rPr>
        <w:t>ского и культурного сотрудничества;</w:t>
      </w:r>
    </w:p>
    <w:p w:rsidR="00740310" w:rsidRPr="00740310" w:rsidRDefault="00740310" w:rsidP="00740310">
      <w:pPr>
        <w:widowControl w:val="0"/>
        <w:ind w:firstLine="567"/>
        <w:jc w:val="both"/>
        <w:rPr>
          <w:sz w:val="28"/>
          <w:szCs w:val="28"/>
        </w:rPr>
      </w:pPr>
      <w:r w:rsidRPr="00740310">
        <w:rPr>
          <w:sz w:val="28"/>
          <w:szCs w:val="28"/>
        </w:rPr>
        <w:t>- содействие в строительстве объектов учебного, научного и социально-бытового назначения университета, приобретении оборудования, материалов, средств вычислительной и организационной техники;</w:t>
      </w:r>
    </w:p>
    <w:p w:rsidR="00740310" w:rsidRPr="00740310" w:rsidRDefault="00740310" w:rsidP="00740310">
      <w:pPr>
        <w:widowControl w:val="0"/>
        <w:ind w:firstLine="567"/>
        <w:jc w:val="both"/>
        <w:rPr>
          <w:sz w:val="28"/>
          <w:szCs w:val="28"/>
        </w:rPr>
      </w:pPr>
      <w:r w:rsidRPr="00740310">
        <w:rPr>
          <w:sz w:val="28"/>
          <w:szCs w:val="28"/>
        </w:rPr>
        <w:t>- содействие в организации практики студентов, трудоустройстве выпус</w:t>
      </w:r>
      <w:r w:rsidRPr="00740310">
        <w:rPr>
          <w:sz w:val="28"/>
          <w:szCs w:val="28"/>
        </w:rPr>
        <w:t>к</w:t>
      </w:r>
      <w:r w:rsidRPr="00740310">
        <w:rPr>
          <w:sz w:val="28"/>
          <w:szCs w:val="28"/>
        </w:rPr>
        <w:t>ников БГТУ;</w:t>
      </w:r>
    </w:p>
    <w:p w:rsidR="00740310" w:rsidRPr="00740310" w:rsidRDefault="00740310" w:rsidP="00740310">
      <w:pPr>
        <w:widowControl w:val="0"/>
        <w:ind w:firstLine="567"/>
        <w:jc w:val="both"/>
        <w:rPr>
          <w:sz w:val="28"/>
          <w:szCs w:val="28"/>
        </w:rPr>
      </w:pPr>
      <w:r w:rsidRPr="00740310">
        <w:rPr>
          <w:sz w:val="28"/>
          <w:szCs w:val="28"/>
        </w:rPr>
        <w:t xml:space="preserve">- содействие в реализации информационной, общественной и выставочной деятельности, проведении конкурсов и фестивалей; </w:t>
      </w:r>
    </w:p>
    <w:p w:rsidR="00740310" w:rsidRPr="00740310" w:rsidRDefault="00740310" w:rsidP="00740310">
      <w:pPr>
        <w:widowControl w:val="0"/>
        <w:ind w:firstLine="567"/>
        <w:jc w:val="both"/>
        <w:rPr>
          <w:sz w:val="28"/>
          <w:szCs w:val="28"/>
        </w:rPr>
      </w:pPr>
      <w:r w:rsidRPr="00740310">
        <w:rPr>
          <w:sz w:val="28"/>
          <w:szCs w:val="28"/>
        </w:rPr>
        <w:lastRenderedPageBreak/>
        <w:t>- содействие пропаганде результатов научной, практической и иной общ</w:t>
      </w:r>
      <w:r w:rsidRPr="00740310">
        <w:rPr>
          <w:sz w:val="28"/>
          <w:szCs w:val="28"/>
        </w:rPr>
        <w:t>е</w:t>
      </w:r>
      <w:r w:rsidRPr="00740310">
        <w:rPr>
          <w:sz w:val="28"/>
          <w:szCs w:val="28"/>
        </w:rPr>
        <w:t>ственно-полезной деятельности для Брянской области, укреплению престижа БГТУ в России и за рубежом;</w:t>
      </w:r>
    </w:p>
    <w:p w:rsidR="00740310" w:rsidRPr="00740310" w:rsidRDefault="00740310" w:rsidP="00740310">
      <w:pPr>
        <w:widowControl w:val="0"/>
        <w:ind w:firstLine="567"/>
        <w:jc w:val="both"/>
        <w:rPr>
          <w:sz w:val="28"/>
          <w:szCs w:val="28"/>
        </w:rPr>
      </w:pPr>
      <w:r w:rsidRPr="00740310">
        <w:rPr>
          <w:sz w:val="28"/>
          <w:szCs w:val="28"/>
        </w:rPr>
        <w:t>- содействие привлечению внебюджетных средств, формированию целев</w:t>
      </w:r>
      <w:r w:rsidRPr="00740310">
        <w:rPr>
          <w:sz w:val="28"/>
          <w:szCs w:val="28"/>
        </w:rPr>
        <w:t>о</w:t>
      </w:r>
      <w:r w:rsidRPr="00740310">
        <w:rPr>
          <w:sz w:val="28"/>
          <w:szCs w:val="28"/>
        </w:rPr>
        <w:t>го капитала и других фондов, средства которых используются для развития Университета;</w:t>
      </w:r>
    </w:p>
    <w:p w:rsidR="00740310" w:rsidRPr="00740310" w:rsidRDefault="00740310" w:rsidP="00740310">
      <w:pPr>
        <w:widowControl w:val="0"/>
        <w:ind w:firstLine="567"/>
        <w:jc w:val="both"/>
        <w:rPr>
          <w:sz w:val="28"/>
          <w:szCs w:val="28"/>
        </w:rPr>
      </w:pPr>
      <w:r w:rsidRPr="00740310">
        <w:rPr>
          <w:sz w:val="28"/>
          <w:szCs w:val="28"/>
        </w:rPr>
        <w:t>- содействие социальной защите, улучшению организации и условий труда и учёбы работников и студентов БГТУ;</w:t>
      </w:r>
    </w:p>
    <w:p w:rsidR="00740310" w:rsidRPr="00740310" w:rsidRDefault="00740310" w:rsidP="00740310">
      <w:pPr>
        <w:widowControl w:val="0"/>
        <w:ind w:firstLine="567"/>
        <w:jc w:val="both"/>
        <w:rPr>
          <w:sz w:val="28"/>
          <w:szCs w:val="28"/>
        </w:rPr>
      </w:pPr>
      <w:r w:rsidRPr="00740310">
        <w:rPr>
          <w:sz w:val="28"/>
          <w:szCs w:val="28"/>
        </w:rPr>
        <w:t>- осуществление помощи в финансировании и реализации перспективных программ, способствующих повышению качества подготовки специалистов;</w:t>
      </w:r>
    </w:p>
    <w:p w:rsidR="00740310" w:rsidRPr="00740310" w:rsidRDefault="00740310" w:rsidP="00740310">
      <w:pPr>
        <w:widowControl w:val="0"/>
        <w:ind w:firstLine="567"/>
        <w:jc w:val="both"/>
        <w:rPr>
          <w:sz w:val="28"/>
          <w:szCs w:val="28"/>
        </w:rPr>
      </w:pPr>
      <w:r w:rsidRPr="00740310">
        <w:rPr>
          <w:sz w:val="28"/>
          <w:szCs w:val="28"/>
        </w:rPr>
        <w:t>- содействие развитию систем внешнего и внутреннего аудита деятельн</w:t>
      </w:r>
      <w:r w:rsidRPr="00740310">
        <w:rPr>
          <w:sz w:val="28"/>
          <w:szCs w:val="28"/>
        </w:rPr>
        <w:t>о</w:t>
      </w:r>
      <w:r w:rsidRPr="00740310">
        <w:rPr>
          <w:sz w:val="28"/>
          <w:szCs w:val="28"/>
        </w:rPr>
        <w:t>сти университета для обеспечения повышения его конкурентоспособности на отечественном и международном рынках образовательных услуг и научных и</w:t>
      </w:r>
      <w:r w:rsidRPr="00740310">
        <w:rPr>
          <w:sz w:val="28"/>
          <w:szCs w:val="28"/>
        </w:rPr>
        <w:t>с</w:t>
      </w:r>
      <w:r w:rsidRPr="00740310">
        <w:rPr>
          <w:sz w:val="28"/>
          <w:szCs w:val="28"/>
        </w:rPr>
        <w:t>следований.</w:t>
      </w:r>
    </w:p>
    <w:p w:rsidR="00740310" w:rsidRPr="00740310" w:rsidRDefault="00740310" w:rsidP="00740310">
      <w:pPr>
        <w:widowControl w:val="0"/>
        <w:ind w:firstLine="567"/>
        <w:jc w:val="both"/>
        <w:rPr>
          <w:sz w:val="28"/>
          <w:szCs w:val="28"/>
        </w:rPr>
      </w:pPr>
    </w:p>
    <w:p w:rsidR="00740310" w:rsidRPr="00740310" w:rsidRDefault="00740310" w:rsidP="00740310">
      <w:pPr>
        <w:widowControl w:val="0"/>
        <w:ind w:firstLine="567"/>
        <w:jc w:val="center"/>
        <w:rPr>
          <w:b/>
          <w:bCs/>
          <w:sz w:val="28"/>
          <w:szCs w:val="28"/>
        </w:rPr>
      </w:pPr>
      <w:r w:rsidRPr="00740310">
        <w:rPr>
          <w:b/>
          <w:bCs/>
          <w:sz w:val="28"/>
          <w:szCs w:val="28"/>
        </w:rPr>
        <w:t>3. Полномочия и права Попечительского совета</w:t>
      </w:r>
    </w:p>
    <w:p w:rsidR="00740310" w:rsidRPr="00740310" w:rsidRDefault="00740310" w:rsidP="00740310">
      <w:pPr>
        <w:widowControl w:val="0"/>
        <w:ind w:firstLine="567"/>
        <w:jc w:val="both"/>
        <w:rPr>
          <w:b/>
          <w:bCs/>
          <w:sz w:val="28"/>
          <w:szCs w:val="28"/>
        </w:rPr>
      </w:pPr>
    </w:p>
    <w:p w:rsidR="00740310" w:rsidRPr="00740310" w:rsidRDefault="00740310" w:rsidP="00740310">
      <w:pPr>
        <w:widowControl w:val="0"/>
        <w:ind w:firstLine="567"/>
        <w:jc w:val="both"/>
        <w:rPr>
          <w:sz w:val="28"/>
          <w:szCs w:val="28"/>
        </w:rPr>
      </w:pPr>
      <w:r w:rsidRPr="00740310">
        <w:rPr>
          <w:sz w:val="28"/>
          <w:szCs w:val="28"/>
        </w:rPr>
        <w:t>3.1.</w:t>
      </w:r>
      <w:r w:rsidRPr="00740310">
        <w:rPr>
          <w:sz w:val="28"/>
          <w:szCs w:val="28"/>
        </w:rPr>
        <w:tab/>
        <w:t>Попечительский совет БГТУ наделяется следующими правами:</w:t>
      </w:r>
    </w:p>
    <w:p w:rsidR="00740310" w:rsidRPr="00740310" w:rsidRDefault="00740310" w:rsidP="00740310">
      <w:pPr>
        <w:widowControl w:val="0"/>
        <w:ind w:firstLine="567"/>
        <w:jc w:val="both"/>
        <w:rPr>
          <w:sz w:val="28"/>
          <w:szCs w:val="28"/>
        </w:rPr>
      </w:pPr>
      <w:r w:rsidRPr="00740310">
        <w:rPr>
          <w:sz w:val="28"/>
          <w:szCs w:val="28"/>
        </w:rPr>
        <w:t>- запрашивать информацию обо всех аспектах деятельности БГТУ и его структурных подразделений;</w:t>
      </w:r>
    </w:p>
    <w:p w:rsidR="00740310" w:rsidRPr="00740310" w:rsidRDefault="00740310" w:rsidP="00740310">
      <w:pPr>
        <w:widowControl w:val="0"/>
        <w:ind w:firstLine="567"/>
        <w:jc w:val="both"/>
        <w:rPr>
          <w:sz w:val="28"/>
          <w:szCs w:val="28"/>
        </w:rPr>
      </w:pPr>
      <w:r w:rsidRPr="00740310">
        <w:rPr>
          <w:sz w:val="28"/>
          <w:szCs w:val="28"/>
        </w:rPr>
        <w:t>- заслушивать ежегодные отчёты ректора или его представителей о фина</w:t>
      </w:r>
      <w:r w:rsidRPr="00740310">
        <w:rPr>
          <w:sz w:val="28"/>
          <w:szCs w:val="28"/>
        </w:rPr>
        <w:t>н</w:t>
      </w:r>
      <w:r w:rsidRPr="00740310">
        <w:rPr>
          <w:sz w:val="28"/>
          <w:szCs w:val="28"/>
        </w:rPr>
        <w:t>сово-хозяйственной деятельности вуза, выполнении планов и целевых пр</w:t>
      </w:r>
      <w:r w:rsidRPr="00740310">
        <w:rPr>
          <w:sz w:val="28"/>
          <w:szCs w:val="28"/>
        </w:rPr>
        <w:t>о</w:t>
      </w:r>
      <w:r w:rsidRPr="00740310">
        <w:rPr>
          <w:sz w:val="28"/>
          <w:szCs w:val="28"/>
        </w:rPr>
        <w:t>грамм развития университета, решений Попечительского совета;</w:t>
      </w:r>
    </w:p>
    <w:p w:rsidR="00740310" w:rsidRPr="00740310" w:rsidRDefault="00740310" w:rsidP="00740310">
      <w:pPr>
        <w:widowControl w:val="0"/>
        <w:ind w:firstLine="567"/>
        <w:jc w:val="both"/>
        <w:rPr>
          <w:sz w:val="28"/>
          <w:szCs w:val="28"/>
        </w:rPr>
      </w:pPr>
      <w:r w:rsidRPr="00740310">
        <w:rPr>
          <w:sz w:val="28"/>
          <w:szCs w:val="28"/>
        </w:rPr>
        <w:t>- участвовать в разработке стратегии и перспективных планов развития БГТУ, выработке предложений, внесении рекомендаций по вопросам деятел</w:t>
      </w:r>
      <w:r w:rsidRPr="00740310">
        <w:rPr>
          <w:sz w:val="28"/>
          <w:szCs w:val="28"/>
        </w:rPr>
        <w:t>ь</w:t>
      </w:r>
      <w:r w:rsidRPr="00740310">
        <w:rPr>
          <w:sz w:val="28"/>
          <w:szCs w:val="28"/>
        </w:rPr>
        <w:t>ности БГТУ;</w:t>
      </w:r>
    </w:p>
    <w:p w:rsidR="00740310" w:rsidRPr="00740310" w:rsidRDefault="00740310" w:rsidP="00740310">
      <w:pPr>
        <w:widowControl w:val="0"/>
        <w:ind w:firstLine="567"/>
        <w:jc w:val="both"/>
        <w:rPr>
          <w:sz w:val="28"/>
          <w:szCs w:val="28"/>
        </w:rPr>
      </w:pPr>
      <w:r w:rsidRPr="00740310">
        <w:rPr>
          <w:sz w:val="28"/>
          <w:szCs w:val="28"/>
        </w:rPr>
        <w:t>- обращаться в органы государственной власти по вопросам развития БГТУ;</w:t>
      </w:r>
    </w:p>
    <w:p w:rsidR="00740310" w:rsidRPr="00740310" w:rsidRDefault="00740310" w:rsidP="00740310">
      <w:pPr>
        <w:widowControl w:val="0"/>
        <w:ind w:firstLine="567"/>
        <w:jc w:val="both"/>
        <w:rPr>
          <w:sz w:val="28"/>
          <w:szCs w:val="28"/>
        </w:rPr>
      </w:pPr>
      <w:r w:rsidRPr="00740310">
        <w:rPr>
          <w:sz w:val="28"/>
          <w:szCs w:val="28"/>
        </w:rPr>
        <w:t>- принимать участие в конференциях, совещаниях и иных мероприятиях, организуемых БГТУ, выступать в средствах массовой информации.</w:t>
      </w:r>
    </w:p>
    <w:p w:rsidR="00740310" w:rsidRPr="00740310" w:rsidRDefault="00740310" w:rsidP="00740310">
      <w:pPr>
        <w:widowControl w:val="0"/>
        <w:ind w:firstLine="567"/>
        <w:jc w:val="both"/>
        <w:rPr>
          <w:sz w:val="28"/>
          <w:szCs w:val="28"/>
        </w:rPr>
      </w:pPr>
      <w:r w:rsidRPr="00740310">
        <w:rPr>
          <w:sz w:val="28"/>
          <w:szCs w:val="28"/>
        </w:rPr>
        <w:t>3.2. О выявленных недостатках в работе университета Председатель Поп</w:t>
      </w:r>
      <w:r w:rsidRPr="00740310">
        <w:rPr>
          <w:sz w:val="28"/>
          <w:szCs w:val="28"/>
        </w:rPr>
        <w:t>е</w:t>
      </w:r>
      <w:r w:rsidRPr="00740310">
        <w:rPr>
          <w:sz w:val="28"/>
          <w:szCs w:val="28"/>
        </w:rPr>
        <w:t>чительского совета ставит в известность администрацию БГТУ, вносит пре</w:t>
      </w:r>
      <w:r w:rsidRPr="00740310">
        <w:rPr>
          <w:sz w:val="28"/>
          <w:szCs w:val="28"/>
        </w:rPr>
        <w:t>д</w:t>
      </w:r>
      <w:r w:rsidRPr="00740310">
        <w:rPr>
          <w:sz w:val="28"/>
          <w:szCs w:val="28"/>
        </w:rPr>
        <w:t>ложения по их устранению.</w:t>
      </w:r>
    </w:p>
    <w:p w:rsidR="00740310" w:rsidRPr="00740310" w:rsidRDefault="00740310" w:rsidP="00740310">
      <w:pPr>
        <w:widowControl w:val="0"/>
        <w:ind w:firstLine="567"/>
        <w:jc w:val="both"/>
        <w:rPr>
          <w:sz w:val="28"/>
          <w:szCs w:val="28"/>
        </w:rPr>
      </w:pPr>
      <w:r w:rsidRPr="00740310">
        <w:rPr>
          <w:sz w:val="28"/>
          <w:szCs w:val="28"/>
        </w:rPr>
        <w:t>3.3. Совет в своей деятельности может осуществлять и другие права в с</w:t>
      </w:r>
      <w:r w:rsidRPr="00740310">
        <w:rPr>
          <w:sz w:val="28"/>
          <w:szCs w:val="28"/>
        </w:rPr>
        <w:t>о</w:t>
      </w:r>
      <w:r w:rsidRPr="00740310">
        <w:rPr>
          <w:sz w:val="28"/>
          <w:szCs w:val="28"/>
        </w:rPr>
        <w:t>ответствии с действующим законодательством.</w:t>
      </w:r>
    </w:p>
    <w:p w:rsidR="00740310" w:rsidRPr="00740310" w:rsidRDefault="00740310" w:rsidP="00740310">
      <w:pPr>
        <w:widowControl w:val="0"/>
        <w:ind w:firstLine="567"/>
        <w:jc w:val="both"/>
        <w:rPr>
          <w:sz w:val="28"/>
          <w:szCs w:val="28"/>
        </w:rPr>
      </w:pPr>
      <w:r w:rsidRPr="00740310">
        <w:rPr>
          <w:sz w:val="28"/>
          <w:szCs w:val="28"/>
        </w:rPr>
        <w:t>3.4. Для финансирования отдельных мероприятий по реализации возл</w:t>
      </w:r>
      <w:r w:rsidRPr="00740310">
        <w:rPr>
          <w:sz w:val="28"/>
          <w:szCs w:val="28"/>
        </w:rPr>
        <w:t>о</w:t>
      </w:r>
      <w:r w:rsidRPr="00740310">
        <w:rPr>
          <w:sz w:val="28"/>
          <w:szCs w:val="28"/>
        </w:rPr>
        <w:t>женных на совет задач под эгидой Попечительского совета могут создаваться специальные фонды, в том числе благотворительные.</w:t>
      </w:r>
    </w:p>
    <w:p w:rsidR="00740310" w:rsidRPr="00740310" w:rsidRDefault="00740310" w:rsidP="00740310">
      <w:pPr>
        <w:widowControl w:val="0"/>
        <w:ind w:firstLine="567"/>
        <w:jc w:val="both"/>
        <w:rPr>
          <w:sz w:val="28"/>
          <w:szCs w:val="28"/>
        </w:rPr>
      </w:pPr>
    </w:p>
    <w:p w:rsidR="00740310" w:rsidRPr="00740310" w:rsidRDefault="00740310" w:rsidP="00740310">
      <w:pPr>
        <w:widowControl w:val="0"/>
        <w:ind w:firstLine="567"/>
        <w:jc w:val="center"/>
        <w:rPr>
          <w:b/>
          <w:bCs/>
          <w:sz w:val="28"/>
          <w:szCs w:val="28"/>
        </w:rPr>
      </w:pPr>
      <w:r w:rsidRPr="00740310">
        <w:rPr>
          <w:b/>
          <w:bCs/>
          <w:sz w:val="28"/>
          <w:szCs w:val="28"/>
        </w:rPr>
        <w:t>4. Порядок формирования и структура Попечительского совета</w:t>
      </w:r>
    </w:p>
    <w:p w:rsidR="00740310" w:rsidRPr="00740310" w:rsidRDefault="00740310" w:rsidP="00740310">
      <w:pPr>
        <w:widowControl w:val="0"/>
        <w:ind w:firstLine="567"/>
        <w:jc w:val="both"/>
        <w:rPr>
          <w:b/>
          <w:bCs/>
          <w:sz w:val="28"/>
          <w:szCs w:val="28"/>
        </w:rPr>
      </w:pPr>
    </w:p>
    <w:p w:rsidR="00740310" w:rsidRPr="00740310" w:rsidRDefault="00740310" w:rsidP="00740310">
      <w:pPr>
        <w:widowControl w:val="0"/>
        <w:ind w:firstLine="567"/>
        <w:jc w:val="both"/>
        <w:rPr>
          <w:sz w:val="28"/>
          <w:szCs w:val="28"/>
        </w:rPr>
      </w:pPr>
      <w:r w:rsidRPr="00740310">
        <w:rPr>
          <w:sz w:val="28"/>
          <w:szCs w:val="28"/>
        </w:rPr>
        <w:t>4.1.</w:t>
      </w:r>
      <w:r w:rsidRPr="00740310">
        <w:rPr>
          <w:sz w:val="28"/>
          <w:szCs w:val="28"/>
        </w:rPr>
        <w:tab/>
        <w:t xml:space="preserve">В состав Попечительского совета включаются лица, работающие в федеральных и местных органах законодательной и исполнительной власти, на предприятиях, в финансовых, банковских, кредитных, предпринимательских и </w:t>
      </w:r>
      <w:r w:rsidRPr="00740310">
        <w:rPr>
          <w:sz w:val="28"/>
          <w:szCs w:val="28"/>
        </w:rPr>
        <w:lastRenderedPageBreak/>
        <w:t>научных организациях и учреждениях, средствах массовой информации, общ</w:t>
      </w:r>
      <w:r w:rsidRPr="00740310">
        <w:rPr>
          <w:sz w:val="28"/>
          <w:szCs w:val="28"/>
        </w:rPr>
        <w:t>е</w:t>
      </w:r>
      <w:r w:rsidRPr="00740310">
        <w:rPr>
          <w:sz w:val="28"/>
          <w:szCs w:val="28"/>
        </w:rPr>
        <w:t>ственных объединениях и ассоциациях независимо от форм собственности, а также представители университета. В состав Попечительского совета входит ректор БГТУ по должности, а в случае невозможности его участия – лицо, з</w:t>
      </w:r>
      <w:r w:rsidRPr="00740310">
        <w:rPr>
          <w:sz w:val="28"/>
          <w:szCs w:val="28"/>
        </w:rPr>
        <w:t>а</w:t>
      </w:r>
      <w:r w:rsidRPr="00740310">
        <w:rPr>
          <w:sz w:val="28"/>
          <w:szCs w:val="28"/>
        </w:rPr>
        <w:t>мещающее по приказу ректора в данный момент.</w:t>
      </w:r>
    </w:p>
    <w:p w:rsidR="00740310" w:rsidRPr="00740310" w:rsidRDefault="00740310" w:rsidP="00740310">
      <w:pPr>
        <w:widowControl w:val="0"/>
        <w:ind w:firstLine="567"/>
        <w:jc w:val="both"/>
        <w:rPr>
          <w:sz w:val="28"/>
          <w:szCs w:val="28"/>
        </w:rPr>
      </w:pPr>
      <w:r w:rsidRPr="00740310">
        <w:rPr>
          <w:sz w:val="28"/>
          <w:szCs w:val="28"/>
        </w:rPr>
        <w:t>4.2. Численность совета и персональный состав определяется решением Учёного совета университета. Предложения по персональному составу могут вноситься администрацией вуза, Председателем совета, а также действующими членами совета.</w:t>
      </w:r>
    </w:p>
    <w:p w:rsidR="00740310" w:rsidRPr="00740310" w:rsidRDefault="00740310" w:rsidP="00740310">
      <w:pPr>
        <w:widowControl w:val="0"/>
        <w:ind w:firstLine="567"/>
        <w:jc w:val="both"/>
        <w:rPr>
          <w:sz w:val="28"/>
          <w:szCs w:val="28"/>
        </w:rPr>
      </w:pPr>
      <w:r w:rsidRPr="00740310">
        <w:rPr>
          <w:sz w:val="28"/>
          <w:szCs w:val="28"/>
        </w:rPr>
        <w:t>4.3. Члены Попечительского совета исполняют свои обязанности на добр</w:t>
      </w:r>
      <w:r w:rsidRPr="00740310">
        <w:rPr>
          <w:sz w:val="28"/>
          <w:szCs w:val="28"/>
        </w:rPr>
        <w:t>о</w:t>
      </w:r>
      <w:r w:rsidRPr="00740310">
        <w:rPr>
          <w:sz w:val="28"/>
          <w:szCs w:val="28"/>
        </w:rPr>
        <w:t xml:space="preserve">вольной основе, безвозмездно, без отрыва от основной производственной и служебной деятельности. Полномочия члена совета могут быть продлены на новый срок неограниченное число раз. </w:t>
      </w:r>
    </w:p>
    <w:p w:rsidR="00740310" w:rsidRPr="00740310" w:rsidRDefault="00740310" w:rsidP="00740310">
      <w:pPr>
        <w:widowControl w:val="0"/>
        <w:ind w:firstLine="567"/>
        <w:jc w:val="both"/>
        <w:rPr>
          <w:sz w:val="28"/>
          <w:szCs w:val="28"/>
        </w:rPr>
      </w:pPr>
      <w:r w:rsidRPr="00740310">
        <w:rPr>
          <w:sz w:val="28"/>
          <w:szCs w:val="28"/>
        </w:rPr>
        <w:t>4.4. Полномочия члена совета могут быть прекращены по его просьбе в случае невозможности исполнения членом совета своих полномочий.</w:t>
      </w:r>
    </w:p>
    <w:p w:rsidR="00740310" w:rsidRPr="00740310" w:rsidRDefault="00740310" w:rsidP="00740310">
      <w:pPr>
        <w:widowControl w:val="0"/>
        <w:ind w:firstLine="567"/>
        <w:jc w:val="both"/>
        <w:rPr>
          <w:sz w:val="28"/>
          <w:szCs w:val="28"/>
        </w:rPr>
      </w:pPr>
      <w:r w:rsidRPr="00740310">
        <w:rPr>
          <w:sz w:val="28"/>
          <w:szCs w:val="28"/>
        </w:rPr>
        <w:t>Полномочия члена совета, являющегося представителем государственного органа или органа местного самоуправления и состоящего с этим органом в трудовых отношениях, могут бить прекращены досрочно в случае прекращения трудовых отношений.</w:t>
      </w:r>
    </w:p>
    <w:p w:rsidR="00740310" w:rsidRPr="00740310" w:rsidRDefault="00740310" w:rsidP="00740310">
      <w:pPr>
        <w:widowControl w:val="0"/>
        <w:ind w:firstLine="567"/>
        <w:jc w:val="both"/>
        <w:rPr>
          <w:sz w:val="28"/>
          <w:szCs w:val="28"/>
        </w:rPr>
      </w:pPr>
      <w:r w:rsidRPr="00740310">
        <w:rPr>
          <w:sz w:val="28"/>
          <w:szCs w:val="28"/>
        </w:rPr>
        <w:t>4.5. Изменения в персональном составе Попечительского совета в случае необходимости проводятся по представлению Председателя совета, как прав</w:t>
      </w:r>
      <w:r w:rsidRPr="00740310">
        <w:rPr>
          <w:sz w:val="28"/>
          <w:szCs w:val="28"/>
        </w:rPr>
        <w:t>и</w:t>
      </w:r>
      <w:r w:rsidRPr="00740310">
        <w:rPr>
          <w:sz w:val="28"/>
          <w:szCs w:val="28"/>
        </w:rPr>
        <w:t>ло, два раза в год Учёным советом университета.</w:t>
      </w:r>
    </w:p>
    <w:p w:rsidR="00740310" w:rsidRPr="00740310" w:rsidRDefault="00740310" w:rsidP="00740310">
      <w:pPr>
        <w:widowControl w:val="0"/>
        <w:ind w:firstLine="567"/>
        <w:jc w:val="both"/>
        <w:rPr>
          <w:sz w:val="28"/>
          <w:szCs w:val="28"/>
        </w:rPr>
      </w:pPr>
      <w:r w:rsidRPr="00740310">
        <w:rPr>
          <w:sz w:val="28"/>
          <w:szCs w:val="28"/>
        </w:rPr>
        <w:t>4.6. Деятельностью Попечительского совета руководит Председатель, и</w:t>
      </w:r>
      <w:r w:rsidRPr="00740310">
        <w:rPr>
          <w:sz w:val="28"/>
          <w:szCs w:val="28"/>
        </w:rPr>
        <w:t>з</w:t>
      </w:r>
      <w:r w:rsidRPr="00740310">
        <w:rPr>
          <w:sz w:val="28"/>
          <w:szCs w:val="28"/>
        </w:rPr>
        <w:t>бираемый на заседании Попечительского совета. Председателем Попечител</w:t>
      </w:r>
      <w:r w:rsidRPr="00740310">
        <w:rPr>
          <w:sz w:val="28"/>
          <w:szCs w:val="28"/>
        </w:rPr>
        <w:t>ь</w:t>
      </w:r>
      <w:r w:rsidRPr="00740310">
        <w:rPr>
          <w:sz w:val="28"/>
          <w:szCs w:val="28"/>
        </w:rPr>
        <w:t>ского совета не может быть представитель коллектива БГТУ. Срок полномочий Председателя определяет Попечительский совет.</w:t>
      </w:r>
    </w:p>
    <w:p w:rsidR="00740310" w:rsidRPr="00740310" w:rsidRDefault="00740310" w:rsidP="00740310">
      <w:pPr>
        <w:widowControl w:val="0"/>
        <w:ind w:firstLine="567"/>
        <w:jc w:val="both"/>
        <w:rPr>
          <w:sz w:val="28"/>
          <w:szCs w:val="28"/>
        </w:rPr>
      </w:pPr>
      <w:r w:rsidRPr="00740310">
        <w:rPr>
          <w:sz w:val="28"/>
          <w:szCs w:val="28"/>
        </w:rPr>
        <w:t>4.7. Прекращение исполнения функций Председателем совета осуществл</w:t>
      </w:r>
      <w:r w:rsidRPr="00740310">
        <w:rPr>
          <w:sz w:val="28"/>
          <w:szCs w:val="28"/>
        </w:rPr>
        <w:t>я</w:t>
      </w:r>
      <w:r w:rsidRPr="00740310">
        <w:rPr>
          <w:sz w:val="28"/>
          <w:szCs w:val="28"/>
        </w:rPr>
        <w:t>ется в следующих случаях:</w:t>
      </w:r>
    </w:p>
    <w:p w:rsidR="00740310" w:rsidRPr="00740310" w:rsidRDefault="00740310" w:rsidP="00740310">
      <w:pPr>
        <w:widowControl w:val="0"/>
        <w:ind w:firstLine="567"/>
        <w:jc w:val="both"/>
        <w:rPr>
          <w:sz w:val="28"/>
          <w:szCs w:val="28"/>
        </w:rPr>
      </w:pPr>
      <w:r w:rsidRPr="00740310">
        <w:rPr>
          <w:sz w:val="28"/>
          <w:szCs w:val="28"/>
        </w:rPr>
        <w:t>- по предложению ректора университета или членов Попечительского с</w:t>
      </w:r>
      <w:r w:rsidRPr="00740310">
        <w:rPr>
          <w:sz w:val="28"/>
          <w:szCs w:val="28"/>
        </w:rPr>
        <w:t>о</w:t>
      </w:r>
      <w:r w:rsidRPr="00740310">
        <w:rPr>
          <w:sz w:val="28"/>
          <w:szCs w:val="28"/>
        </w:rPr>
        <w:t>вета при согласии не менее 2/3 списочного состава Попечительского совета;</w:t>
      </w:r>
    </w:p>
    <w:p w:rsidR="00740310" w:rsidRPr="00740310" w:rsidRDefault="00740310" w:rsidP="00740310">
      <w:pPr>
        <w:widowControl w:val="0"/>
        <w:ind w:firstLine="567"/>
        <w:jc w:val="both"/>
        <w:rPr>
          <w:sz w:val="28"/>
          <w:szCs w:val="28"/>
        </w:rPr>
      </w:pPr>
      <w:r w:rsidRPr="00740310">
        <w:rPr>
          <w:sz w:val="28"/>
          <w:szCs w:val="28"/>
        </w:rPr>
        <w:t>- при невозможности исполнения Председателем совета своих функций;</w:t>
      </w:r>
    </w:p>
    <w:p w:rsidR="00740310" w:rsidRPr="00740310" w:rsidRDefault="00740310" w:rsidP="00740310">
      <w:pPr>
        <w:widowControl w:val="0"/>
        <w:ind w:firstLine="567"/>
        <w:jc w:val="both"/>
        <w:rPr>
          <w:sz w:val="28"/>
          <w:szCs w:val="28"/>
        </w:rPr>
      </w:pPr>
      <w:r w:rsidRPr="00740310">
        <w:rPr>
          <w:sz w:val="28"/>
          <w:szCs w:val="28"/>
        </w:rPr>
        <w:t>- по собственному желанию Председателя совета, выраженному в пис</w:t>
      </w:r>
      <w:r w:rsidRPr="00740310">
        <w:rPr>
          <w:sz w:val="28"/>
          <w:szCs w:val="28"/>
        </w:rPr>
        <w:t>ь</w:t>
      </w:r>
      <w:r w:rsidRPr="00740310">
        <w:rPr>
          <w:sz w:val="28"/>
          <w:szCs w:val="28"/>
        </w:rPr>
        <w:t>менной форме на имя ректора университета.</w:t>
      </w:r>
    </w:p>
    <w:p w:rsidR="00740310" w:rsidRPr="00740310" w:rsidRDefault="00740310" w:rsidP="00740310">
      <w:pPr>
        <w:widowControl w:val="0"/>
        <w:ind w:firstLine="567"/>
        <w:jc w:val="both"/>
        <w:rPr>
          <w:sz w:val="28"/>
          <w:szCs w:val="28"/>
        </w:rPr>
      </w:pPr>
      <w:r w:rsidRPr="00740310">
        <w:rPr>
          <w:sz w:val="28"/>
          <w:szCs w:val="28"/>
        </w:rPr>
        <w:t>4.8. В случае необходимости по представлению Председателя Попечител</w:t>
      </w:r>
      <w:r w:rsidRPr="00740310">
        <w:rPr>
          <w:sz w:val="28"/>
          <w:szCs w:val="28"/>
        </w:rPr>
        <w:t>ь</w:t>
      </w:r>
      <w:r w:rsidRPr="00740310">
        <w:rPr>
          <w:sz w:val="28"/>
          <w:szCs w:val="28"/>
        </w:rPr>
        <w:t>ский совет избирает его заместителей и секретаря, полномочия которых опр</w:t>
      </w:r>
      <w:r w:rsidRPr="00740310">
        <w:rPr>
          <w:sz w:val="28"/>
          <w:szCs w:val="28"/>
        </w:rPr>
        <w:t>е</w:t>
      </w:r>
      <w:r w:rsidRPr="00740310">
        <w:rPr>
          <w:sz w:val="28"/>
          <w:szCs w:val="28"/>
        </w:rPr>
        <w:t>деляются решением Попечительского совета.</w:t>
      </w:r>
    </w:p>
    <w:p w:rsidR="00740310" w:rsidRPr="00740310" w:rsidRDefault="00740310" w:rsidP="00740310">
      <w:pPr>
        <w:widowControl w:val="0"/>
        <w:ind w:firstLine="567"/>
        <w:jc w:val="both"/>
        <w:rPr>
          <w:sz w:val="28"/>
          <w:szCs w:val="28"/>
        </w:rPr>
      </w:pPr>
    </w:p>
    <w:p w:rsidR="00740310" w:rsidRPr="00740310" w:rsidRDefault="00740310" w:rsidP="00740310">
      <w:pPr>
        <w:widowControl w:val="0"/>
        <w:ind w:firstLine="567"/>
        <w:jc w:val="center"/>
        <w:rPr>
          <w:b/>
          <w:sz w:val="28"/>
          <w:szCs w:val="28"/>
        </w:rPr>
      </w:pPr>
      <w:r w:rsidRPr="00740310">
        <w:rPr>
          <w:b/>
          <w:sz w:val="28"/>
          <w:szCs w:val="28"/>
        </w:rPr>
        <w:t>5. Порядок работы Попечительского совета</w:t>
      </w:r>
    </w:p>
    <w:p w:rsidR="00740310" w:rsidRPr="00740310" w:rsidRDefault="00740310" w:rsidP="00740310">
      <w:pPr>
        <w:widowControl w:val="0"/>
        <w:ind w:firstLine="567"/>
        <w:jc w:val="both"/>
        <w:rPr>
          <w:b/>
          <w:sz w:val="28"/>
          <w:szCs w:val="28"/>
        </w:rPr>
      </w:pPr>
    </w:p>
    <w:p w:rsidR="00740310" w:rsidRPr="00740310" w:rsidRDefault="00740310" w:rsidP="00740310">
      <w:pPr>
        <w:widowControl w:val="0"/>
        <w:ind w:firstLine="567"/>
        <w:jc w:val="both"/>
        <w:rPr>
          <w:sz w:val="28"/>
          <w:szCs w:val="28"/>
        </w:rPr>
      </w:pPr>
      <w:r w:rsidRPr="00740310">
        <w:rPr>
          <w:sz w:val="28"/>
          <w:szCs w:val="28"/>
        </w:rPr>
        <w:t>5.1.</w:t>
      </w:r>
      <w:r w:rsidRPr="00740310">
        <w:rPr>
          <w:sz w:val="28"/>
          <w:szCs w:val="28"/>
        </w:rPr>
        <w:tab/>
        <w:t>Попечительский совет проводит заседания не реже двух раз в год в соответствии с планом работы. По мере необходимости могут проводиться вн</w:t>
      </w:r>
      <w:r w:rsidRPr="00740310">
        <w:rPr>
          <w:sz w:val="28"/>
          <w:szCs w:val="28"/>
        </w:rPr>
        <w:t>е</w:t>
      </w:r>
      <w:r w:rsidRPr="00740310">
        <w:rPr>
          <w:sz w:val="28"/>
          <w:szCs w:val="28"/>
        </w:rPr>
        <w:t>очередные заседания по инициативе председателя, по просьбе членов Попеч</w:t>
      </w:r>
      <w:r w:rsidRPr="00740310">
        <w:rPr>
          <w:sz w:val="28"/>
          <w:szCs w:val="28"/>
        </w:rPr>
        <w:t>и</w:t>
      </w:r>
      <w:r w:rsidRPr="00740310">
        <w:rPr>
          <w:sz w:val="28"/>
          <w:szCs w:val="28"/>
        </w:rPr>
        <w:t>тельского совета и администрации БГТУ. В период между заседаниями руков</w:t>
      </w:r>
      <w:r w:rsidRPr="00740310">
        <w:rPr>
          <w:sz w:val="28"/>
          <w:szCs w:val="28"/>
        </w:rPr>
        <w:t>о</w:t>
      </w:r>
      <w:r w:rsidRPr="00740310">
        <w:rPr>
          <w:sz w:val="28"/>
          <w:szCs w:val="28"/>
        </w:rPr>
        <w:t xml:space="preserve">дство Попечительским советом осуществляет Председатель, организационную </w:t>
      </w:r>
      <w:r w:rsidRPr="00740310">
        <w:rPr>
          <w:sz w:val="28"/>
          <w:szCs w:val="28"/>
        </w:rPr>
        <w:lastRenderedPageBreak/>
        <w:t>работу ведёт секретарь совета.</w:t>
      </w:r>
    </w:p>
    <w:p w:rsidR="00740310" w:rsidRPr="00740310" w:rsidRDefault="00740310" w:rsidP="00740310">
      <w:pPr>
        <w:widowControl w:val="0"/>
        <w:ind w:firstLine="567"/>
        <w:jc w:val="both"/>
        <w:rPr>
          <w:sz w:val="28"/>
          <w:szCs w:val="28"/>
        </w:rPr>
      </w:pPr>
      <w:r w:rsidRPr="00740310">
        <w:rPr>
          <w:sz w:val="28"/>
          <w:szCs w:val="28"/>
        </w:rPr>
        <w:t>5.2. Председатель совета объявляет дату заседания, ведёт пленарные зас</w:t>
      </w:r>
      <w:r w:rsidRPr="00740310">
        <w:rPr>
          <w:sz w:val="28"/>
          <w:szCs w:val="28"/>
        </w:rPr>
        <w:t>е</w:t>
      </w:r>
      <w:r w:rsidRPr="00740310">
        <w:rPr>
          <w:sz w:val="28"/>
          <w:szCs w:val="28"/>
        </w:rPr>
        <w:t>дания, осуществляет общее руководство подготовкой вопросов, подлежащих рассмотрению на совете, представляет совет в государственных и обществе</w:t>
      </w:r>
      <w:r w:rsidRPr="00740310">
        <w:rPr>
          <w:sz w:val="28"/>
          <w:szCs w:val="28"/>
        </w:rPr>
        <w:t>н</w:t>
      </w:r>
      <w:r w:rsidRPr="00740310">
        <w:rPr>
          <w:sz w:val="28"/>
          <w:szCs w:val="28"/>
        </w:rPr>
        <w:t>ных органах управления, учреждениях, предприятиях, организациях, осущест</w:t>
      </w:r>
      <w:r w:rsidRPr="00740310">
        <w:rPr>
          <w:sz w:val="28"/>
          <w:szCs w:val="28"/>
        </w:rPr>
        <w:t>в</w:t>
      </w:r>
      <w:r w:rsidRPr="00740310">
        <w:rPr>
          <w:sz w:val="28"/>
          <w:szCs w:val="28"/>
        </w:rPr>
        <w:t>ляет международные контакты.</w:t>
      </w:r>
    </w:p>
    <w:p w:rsidR="00740310" w:rsidRPr="00740310" w:rsidRDefault="00740310" w:rsidP="00740310">
      <w:pPr>
        <w:widowControl w:val="0"/>
        <w:ind w:firstLine="567"/>
        <w:jc w:val="both"/>
        <w:rPr>
          <w:sz w:val="28"/>
          <w:szCs w:val="28"/>
        </w:rPr>
      </w:pPr>
      <w:r w:rsidRPr="00740310">
        <w:rPr>
          <w:sz w:val="28"/>
          <w:szCs w:val="28"/>
        </w:rPr>
        <w:t>5.3. Администрация вуза может вносить предложения по повестке дня, г</w:t>
      </w:r>
      <w:r w:rsidRPr="00740310">
        <w:rPr>
          <w:sz w:val="28"/>
          <w:szCs w:val="28"/>
        </w:rPr>
        <w:t>о</w:t>
      </w:r>
      <w:r w:rsidRPr="00740310">
        <w:rPr>
          <w:sz w:val="28"/>
          <w:szCs w:val="28"/>
        </w:rPr>
        <w:t>товит необходимые информационные материалы, рассылаемые членам совета заблаговременно.</w:t>
      </w:r>
    </w:p>
    <w:p w:rsidR="00740310" w:rsidRPr="00740310" w:rsidRDefault="00740310" w:rsidP="00740310">
      <w:pPr>
        <w:widowControl w:val="0"/>
        <w:ind w:firstLine="567"/>
        <w:jc w:val="both"/>
        <w:rPr>
          <w:sz w:val="28"/>
          <w:szCs w:val="28"/>
        </w:rPr>
      </w:pPr>
      <w:r w:rsidRPr="00740310">
        <w:rPr>
          <w:sz w:val="28"/>
          <w:szCs w:val="28"/>
        </w:rPr>
        <w:t>5.4. Совет правомочен принимать решения по всем вопросам его деятел</w:t>
      </w:r>
      <w:r w:rsidRPr="00740310">
        <w:rPr>
          <w:sz w:val="28"/>
          <w:szCs w:val="28"/>
        </w:rPr>
        <w:t>ь</w:t>
      </w:r>
      <w:r w:rsidRPr="00740310">
        <w:rPr>
          <w:sz w:val="28"/>
          <w:szCs w:val="28"/>
        </w:rPr>
        <w:t>ности: избирать Председателя совета, вносить предложения по изменениям и дополнениям в Положение о совете, определять основные направления де</w:t>
      </w:r>
      <w:r w:rsidRPr="00740310">
        <w:rPr>
          <w:sz w:val="28"/>
          <w:szCs w:val="28"/>
        </w:rPr>
        <w:t>я</w:t>
      </w:r>
      <w:r w:rsidRPr="00740310">
        <w:rPr>
          <w:sz w:val="28"/>
          <w:szCs w:val="28"/>
        </w:rPr>
        <w:t>тельности совета и регламент своей деятельности, решать вопросы о реорган</w:t>
      </w:r>
      <w:r w:rsidRPr="00740310">
        <w:rPr>
          <w:sz w:val="28"/>
          <w:szCs w:val="28"/>
        </w:rPr>
        <w:t>и</w:t>
      </w:r>
      <w:r w:rsidRPr="00740310">
        <w:rPr>
          <w:sz w:val="28"/>
          <w:szCs w:val="28"/>
        </w:rPr>
        <w:t>зации и ликвидации совета.</w:t>
      </w:r>
    </w:p>
    <w:p w:rsidR="00740310" w:rsidRPr="00740310" w:rsidRDefault="00740310" w:rsidP="00740310">
      <w:pPr>
        <w:widowControl w:val="0"/>
        <w:ind w:firstLine="567"/>
        <w:jc w:val="both"/>
        <w:rPr>
          <w:sz w:val="28"/>
          <w:szCs w:val="28"/>
        </w:rPr>
      </w:pPr>
      <w:r w:rsidRPr="00740310">
        <w:rPr>
          <w:sz w:val="28"/>
          <w:szCs w:val="28"/>
        </w:rPr>
        <w:t>5.5. Совет правомочен принимать решения, если в его работе принимают участие более половины членов совета. Решения принимаются путём открыт</w:t>
      </w:r>
      <w:r w:rsidRPr="00740310">
        <w:rPr>
          <w:sz w:val="28"/>
          <w:szCs w:val="28"/>
        </w:rPr>
        <w:t>о</w:t>
      </w:r>
      <w:r w:rsidRPr="00740310">
        <w:rPr>
          <w:sz w:val="28"/>
          <w:szCs w:val="28"/>
        </w:rPr>
        <w:t>го голосования большинством голосов присутствующих на заседании членов совета. При равенстве голосов «за» и «против» решающим является голос Председателя.</w:t>
      </w:r>
    </w:p>
    <w:p w:rsidR="00740310" w:rsidRPr="00740310" w:rsidRDefault="00740310" w:rsidP="00740310">
      <w:pPr>
        <w:widowControl w:val="0"/>
        <w:ind w:firstLine="567"/>
        <w:jc w:val="both"/>
        <w:rPr>
          <w:sz w:val="28"/>
          <w:szCs w:val="28"/>
        </w:rPr>
      </w:pPr>
      <w:r w:rsidRPr="00740310">
        <w:rPr>
          <w:sz w:val="28"/>
          <w:szCs w:val="28"/>
        </w:rPr>
        <w:t>5.6. Члены Попечительского совета должны лично участвовать в заседан</w:t>
      </w:r>
      <w:r w:rsidRPr="00740310">
        <w:rPr>
          <w:sz w:val="28"/>
          <w:szCs w:val="28"/>
        </w:rPr>
        <w:t>и</w:t>
      </w:r>
      <w:r w:rsidRPr="00740310">
        <w:rPr>
          <w:sz w:val="28"/>
          <w:szCs w:val="28"/>
        </w:rPr>
        <w:t>ях совета. В случае невозможности такого участия член Попечительского сов</w:t>
      </w:r>
      <w:r w:rsidRPr="00740310">
        <w:rPr>
          <w:sz w:val="28"/>
          <w:szCs w:val="28"/>
        </w:rPr>
        <w:t>е</w:t>
      </w:r>
      <w:r w:rsidRPr="00740310">
        <w:rPr>
          <w:sz w:val="28"/>
          <w:szCs w:val="28"/>
        </w:rPr>
        <w:t>та вправе донести своё мнение по рассматриваемым вопросам письменно или направить на заседание своего представителя.</w:t>
      </w:r>
    </w:p>
    <w:p w:rsidR="00740310" w:rsidRPr="00740310" w:rsidRDefault="00740310" w:rsidP="00740310">
      <w:pPr>
        <w:widowControl w:val="0"/>
        <w:ind w:firstLine="567"/>
        <w:jc w:val="both"/>
        <w:rPr>
          <w:sz w:val="28"/>
          <w:szCs w:val="28"/>
        </w:rPr>
      </w:pPr>
      <w:r w:rsidRPr="00740310">
        <w:rPr>
          <w:sz w:val="28"/>
          <w:szCs w:val="28"/>
        </w:rPr>
        <w:t>5.7. Решения Попечительского совета оформляются протоколами, которые подписываются Председателем и секретарём и передаются для рассмотрения руководством вуза.</w:t>
      </w:r>
    </w:p>
    <w:p w:rsidR="00740310" w:rsidRPr="00740310" w:rsidRDefault="00740310" w:rsidP="00740310">
      <w:pPr>
        <w:widowControl w:val="0"/>
        <w:ind w:firstLine="567"/>
        <w:jc w:val="both"/>
        <w:rPr>
          <w:sz w:val="28"/>
          <w:szCs w:val="28"/>
        </w:rPr>
      </w:pPr>
      <w:r w:rsidRPr="00740310">
        <w:rPr>
          <w:sz w:val="28"/>
          <w:szCs w:val="28"/>
        </w:rPr>
        <w:t>5.8. Попечительский совет представляет свои интересы (и интересы вуза) в федеральных и местных органах исполнительной власти, общественных и ме</w:t>
      </w:r>
      <w:r w:rsidRPr="00740310">
        <w:rPr>
          <w:sz w:val="28"/>
          <w:szCs w:val="28"/>
        </w:rPr>
        <w:t>ж</w:t>
      </w:r>
      <w:r w:rsidRPr="00740310">
        <w:rPr>
          <w:sz w:val="28"/>
          <w:szCs w:val="28"/>
        </w:rPr>
        <w:t>дународных организациях, средствах массовой информации, отношениях с др</w:t>
      </w:r>
      <w:r w:rsidRPr="00740310">
        <w:rPr>
          <w:sz w:val="28"/>
          <w:szCs w:val="28"/>
        </w:rPr>
        <w:t>у</w:t>
      </w:r>
      <w:r w:rsidRPr="00740310">
        <w:rPr>
          <w:sz w:val="28"/>
          <w:szCs w:val="28"/>
        </w:rPr>
        <w:t>гими образовательными учреждениями и отдельными гражданами.</w:t>
      </w:r>
    </w:p>
    <w:p w:rsidR="00740310" w:rsidRPr="00740310" w:rsidRDefault="00740310" w:rsidP="00740310">
      <w:pPr>
        <w:widowControl w:val="0"/>
        <w:ind w:firstLine="567"/>
        <w:jc w:val="both"/>
        <w:rPr>
          <w:sz w:val="28"/>
          <w:szCs w:val="28"/>
        </w:rPr>
      </w:pPr>
      <w:r w:rsidRPr="00740310">
        <w:rPr>
          <w:sz w:val="28"/>
          <w:szCs w:val="28"/>
        </w:rPr>
        <w:t>5.9. БГТУ осуществляет организационно-техническое обслуживание де</w:t>
      </w:r>
      <w:r w:rsidRPr="00740310">
        <w:rPr>
          <w:sz w:val="28"/>
          <w:szCs w:val="28"/>
        </w:rPr>
        <w:t>я</w:t>
      </w:r>
      <w:r w:rsidRPr="00740310">
        <w:rPr>
          <w:sz w:val="28"/>
          <w:szCs w:val="28"/>
        </w:rPr>
        <w:t>тельности Попечительского совета, выделяет помещение и оргтехнику для его работы, закрепляет сотрудника (секретаря совета) для ведения делопроизводс</w:t>
      </w:r>
      <w:r w:rsidRPr="00740310">
        <w:rPr>
          <w:sz w:val="28"/>
          <w:szCs w:val="28"/>
        </w:rPr>
        <w:t>т</w:t>
      </w:r>
      <w:r w:rsidRPr="00740310">
        <w:rPr>
          <w:sz w:val="28"/>
          <w:szCs w:val="28"/>
        </w:rPr>
        <w:t>ва.</w:t>
      </w:r>
    </w:p>
    <w:p w:rsidR="00740310" w:rsidRPr="00740310" w:rsidRDefault="00740310" w:rsidP="00740310">
      <w:pPr>
        <w:widowControl w:val="0"/>
        <w:ind w:firstLine="567"/>
        <w:jc w:val="both"/>
        <w:rPr>
          <w:sz w:val="28"/>
          <w:szCs w:val="28"/>
        </w:rPr>
      </w:pPr>
      <w:r w:rsidRPr="00740310">
        <w:rPr>
          <w:sz w:val="28"/>
          <w:szCs w:val="28"/>
        </w:rPr>
        <w:t>5.10. По запросу Председателя совета или его членов органы управления БГТУ обязаны предоставлять необходимую информацию по вопросам, относ</w:t>
      </w:r>
      <w:r w:rsidRPr="00740310">
        <w:rPr>
          <w:sz w:val="28"/>
          <w:szCs w:val="28"/>
        </w:rPr>
        <w:t>я</w:t>
      </w:r>
      <w:r w:rsidRPr="00740310">
        <w:rPr>
          <w:sz w:val="28"/>
          <w:szCs w:val="28"/>
        </w:rPr>
        <w:t>щимся к компетенции совета.</w:t>
      </w:r>
    </w:p>
    <w:p w:rsidR="00740310" w:rsidRPr="00740310" w:rsidRDefault="00740310" w:rsidP="00740310">
      <w:pPr>
        <w:widowControl w:val="0"/>
        <w:ind w:firstLine="567"/>
        <w:jc w:val="both"/>
        <w:rPr>
          <w:sz w:val="28"/>
          <w:szCs w:val="28"/>
        </w:rPr>
      </w:pPr>
    </w:p>
    <w:p w:rsidR="00740310" w:rsidRPr="00740310" w:rsidRDefault="00740310" w:rsidP="00740310">
      <w:pPr>
        <w:widowControl w:val="0"/>
        <w:ind w:firstLine="567"/>
        <w:jc w:val="center"/>
        <w:rPr>
          <w:b/>
          <w:bCs/>
          <w:sz w:val="28"/>
          <w:szCs w:val="28"/>
        </w:rPr>
      </w:pPr>
      <w:r w:rsidRPr="00740310">
        <w:rPr>
          <w:b/>
          <w:bCs/>
          <w:sz w:val="28"/>
          <w:szCs w:val="28"/>
        </w:rPr>
        <w:t>6. Имущество и средства Попечительского совета</w:t>
      </w:r>
    </w:p>
    <w:p w:rsidR="00740310" w:rsidRPr="00740310" w:rsidRDefault="00740310" w:rsidP="00740310">
      <w:pPr>
        <w:widowControl w:val="0"/>
        <w:ind w:firstLine="567"/>
        <w:jc w:val="both"/>
        <w:rPr>
          <w:b/>
          <w:bCs/>
          <w:sz w:val="28"/>
          <w:szCs w:val="28"/>
        </w:rPr>
      </w:pPr>
    </w:p>
    <w:p w:rsidR="00740310" w:rsidRPr="00740310" w:rsidRDefault="00740310" w:rsidP="00740310">
      <w:pPr>
        <w:widowControl w:val="0"/>
        <w:ind w:firstLine="567"/>
        <w:jc w:val="both"/>
        <w:rPr>
          <w:sz w:val="28"/>
          <w:szCs w:val="28"/>
        </w:rPr>
      </w:pPr>
      <w:r w:rsidRPr="00740310">
        <w:rPr>
          <w:sz w:val="28"/>
          <w:szCs w:val="28"/>
        </w:rPr>
        <w:t>6.1.</w:t>
      </w:r>
      <w:r w:rsidRPr="00740310">
        <w:rPr>
          <w:sz w:val="28"/>
          <w:szCs w:val="28"/>
        </w:rPr>
        <w:tab/>
        <w:t>Имущество и средства совета формируются за счёт благотвор</w:t>
      </w:r>
      <w:r w:rsidRPr="00740310">
        <w:rPr>
          <w:sz w:val="28"/>
          <w:szCs w:val="28"/>
        </w:rPr>
        <w:t>и</w:t>
      </w:r>
      <w:r w:rsidRPr="00740310">
        <w:rPr>
          <w:sz w:val="28"/>
          <w:szCs w:val="28"/>
        </w:rPr>
        <w:t>тельных и целевых взносов, направляемых на осуществление проектов и пр</w:t>
      </w:r>
      <w:r w:rsidRPr="00740310">
        <w:rPr>
          <w:sz w:val="28"/>
          <w:szCs w:val="28"/>
        </w:rPr>
        <w:t>о</w:t>
      </w:r>
      <w:r w:rsidRPr="00740310">
        <w:rPr>
          <w:sz w:val="28"/>
          <w:szCs w:val="28"/>
        </w:rPr>
        <w:t>грамм.</w:t>
      </w:r>
    </w:p>
    <w:p w:rsidR="00740310" w:rsidRPr="00740310" w:rsidRDefault="00740310" w:rsidP="00740310">
      <w:pPr>
        <w:widowControl w:val="0"/>
        <w:ind w:firstLine="567"/>
        <w:jc w:val="both"/>
        <w:rPr>
          <w:sz w:val="28"/>
          <w:szCs w:val="28"/>
        </w:rPr>
      </w:pPr>
      <w:r w:rsidRPr="00740310">
        <w:rPr>
          <w:sz w:val="28"/>
          <w:szCs w:val="28"/>
        </w:rPr>
        <w:t xml:space="preserve">6.2. Средства, направляемые на развитие материально-технической базы </w:t>
      </w:r>
      <w:r w:rsidRPr="00740310">
        <w:rPr>
          <w:sz w:val="28"/>
          <w:szCs w:val="28"/>
        </w:rPr>
        <w:lastRenderedPageBreak/>
        <w:t>вуза, на осуществление целевых проектов и программ, переводятся на счёт вуза (согласно смете).</w:t>
      </w:r>
    </w:p>
    <w:p w:rsidR="00740310" w:rsidRPr="00740310" w:rsidRDefault="00740310" w:rsidP="00740310">
      <w:pPr>
        <w:widowControl w:val="0"/>
        <w:ind w:firstLine="567"/>
        <w:jc w:val="both"/>
        <w:rPr>
          <w:sz w:val="28"/>
          <w:szCs w:val="28"/>
        </w:rPr>
      </w:pPr>
      <w:r w:rsidRPr="00740310">
        <w:rPr>
          <w:sz w:val="28"/>
          <w:szCs w:val="28"/>
        </w:rPr>
        <w:t>6.3. Администрация вуза информирует Попечительский совет об использ</w:t>
      </w:r>
      <w:r w:rsidRPr="00740310">
        <w:rPr>
          <w:sz w:val="28"/>
          <w:szCs w:val="28"/>
        </w:rPr>
        <w:t>о</w:t>
      </w:r>
      <w:r w:rsidRPr="00740310">
        <w:rPr>
          <w:sz w:val="28"/>
          <w:szCs w:val="28"/>
        </w:rPr>
        <w:t>вании финансовых средств, предоставляет отчёт по итогам календарного года.</w:t>
      </w:r>
    </w:p>
    <w:p w:rsidR="00740310" w:rsidRPr="00740310" w:rsidRDefault="00740310" w:rsidP="00740310">
      <w:pPr>
        <w:widowControl w:val="0"/>
        <w:ind w:firstLine="567"/>
        <w:jc w:val="both"/>
        <w:rPr>
          <w:b/>
          <w:sz w:val="28"/>
          <w:szCs w:val="28"/>
        </w:rPr>
      </w:pPr>
    </w:p>
    <w:p w:rsidR="00740310" w:rsidRPr="00740310" w:rsidRDefault="00740310" w:rsidP="00740310">
      <w:pPr>
        <w:widowControl w:val="0"/>
        <w:ind w:firstLine="567"/>
        <w:jc w:val="center"/>
        <w:rPr>
          <w:b/>
          <w:sz w:val="28"/>
          <w:szCs w:val="28"/>
        </w:rPr>
      </w:pPr>
      <w:r w:rsidRPr="00740310">
        <w:rPr>
          <w:b/>
          <w:sz w:val="28"/>
          <w:szCs w:val="28"/>
        </w:rPr>
        <w:t>7. Реорганизация, ликвидация Попечительского совета, внесение и</w:t>
      </w:r>
      <w:r w:rsidRPr="00740310">
        <w:rPr>
          <w:b/>
          <w:sz w:val="28"/>
          <w:szCs w:val="28"/>
        </w:rPr>
        <w:t>з</w:t>
      </w:r>
      <w:r w:rsidRPr="00740310">
        <w:rPr>
          <w:b/>
          <w:sz w:val="28"/>
          <w:szCs w:val="28"/>
        </w:rPr>
        <w:t>менений в Положение</w:t>
      </w:r>
    </w:p>
    <w:p w:rsidR="00740310" w:rsidRPr="00740310" w:rsidRDefault="00740310" w:rsidP="00740310">
      <w:pPr>
        <w:widowControl w:val="0"/>
        <w:ind w:firstLine="567"/>
        <w:jc w:val="both"/>
        <w:rPr>
          <w:b/>
          <w:sz w:val="28"/>
          <w:szCs w:val="28"/>
        </w:rPr>
      </w:pPr>
    </w:p>
    <w:p w:rsidR="00740310" w:rsidRPr="00740310" w:rsidRDefault="00740310" w:rsidP="00740310">
      <w:pPr>
        <w:widowControl w:val="0"/>
        <w:ind w:firstLine="567"/>
        <w:jc w:val="both"/>
        <w:rPr>
          <w:sz w:val="28"/>
          <w:szCs w:val="28"/>
        </w:rPr>
      </w:pPr>
      <w:r w:rsidRPr="00740310">
        <w:rPr>
          <w:sz w:val="28"/>
          <w:szCs w:val="28"/>
        </w:rPr>
        <w:t>7.1.</w:t>
      </w:r>
      <w:r w:rsidRPr="00740310">
        <w:rPr>
          <w:sz w:val="28"/>
          <w:szCs w:val="28"/>
        </w:rPr>
        <w:tab/>
        <w:t>Ликвидация и реорганизация Попечительского совета проводится по решению общего заседания совета или по предложению Учёного совета вуза и утверждается Учёным советом БГТУ.</w:t>
      </w:r>
    </w:p>
    <w:p w:rsidR="00740310" w:rsidRPr="00740310" w:rsidRDefault="00740310" w:rsidP="00740310">
      <w:pPr>
        <w:widowControl w:val="0"/>
        <w:ind w:firstLine="567"/>
        <w:jc w:val="both"/>
        <w:rPr>
          <w:sz w:val="28"/>
          <w:szCs w:val="28"/>
        </w:rPr>
      </w:pPr>
      <w:r w:rsidRPr="00740310">
        <w:rPr>
          <w:sz w:val="28"/>
          <w:szCs w:val="28"/>
        </w:rPr>
        <w:t>7.2. Внесение изменений в настоящее Положение производится решением Учёного совета БГТУ по представлению Попечительского совета.</w:t>
      </w:r>
    </w:p>
    <w:p w:rsidR="0088033E" w:rsidRDefault="0088033E" w:rsidP="0076372F">
      <w:pPr>
        <w:widowControl w:val="0"/>
        <w:ind w:firstLine="567"/>
        <w:jc w:val="both"/>
        <w:rPr>
          <w:sz w:val="28"/>
          <w:szCs w:val="28"/>
        </w:rPr>
      </w:pPr>
    </w:p>
    <w:p w:rsidR="00D61295" w:rsidRPr="00D61295" w:rsidRDefault="00FF1146" w:rsidP="00D61295">
      <w:pPr>
        <w:widowControl w:val="0"/>
        <w:ind w:firstLine="567"/>
        <w:jc w:val="right"/>
        <w:rPr>
          <w:sz w:val="28"/>
          <w:szCs w:val="28"/>
        </w:rPr>
      </w:pPr>
      <w:r>
        <w:rPr>
          <w:color w:val="000000"/>
          <w:sz w:val="28"/>
          <w:szCs w:val="28"/>
        </w:rPr>
        <w:t>Положение утверждено ректором БГТУ 26.11.2013 г.</w:t>
      </w:r>
    </w:p>
    <w:p w:rsidR="0088033E" w:rsidRDefault="0088033E" w:rsidP="0076372F">
      <w:pPr>
        <w:widowControl w:val="0"/>
        <w:ind w:firstLine="567"/>
        <w:jc w:val="both"/>
        <w:rPr>
          <w:sz w:val="28"/>
          <w:szCs w:val="28"/>
        </w:rPr>
      </w:pPr>
    </w:p>
    <w:p w:rsidR="00F01B60" w:rsidRDefault="00F01B60">
      <w:pPr>
        <w:rPr>
          <w:sz w:val="28"/>
          <w:szCs w:val="28"/>
        </w:rPr>
      </w:pPr>
      <w:r>
        <w:rPr>
          <w:sz w:val="28"/>
          <w:szCs w:val="28"/>
        </w:rPr>
        <w:br w:type="page"/>
      </w:r>
    </w:p>
    <w:p w:rsidR="00F01B60" w:rsidRPr="00F01B60" w:rsidRDefault="00DD4C64" w:rsidP="00F01B60">
      <w:pPr>
        <w:widowControl w:val="0"/>
        <w:ind w:firstLine="567"/>
        <w:jc w:val="center"/>
        <w:rPr>
          <w:b/>
          <w:bCs/>
          <w:sz w:val="32"/>
          <w:szCs w:val="32"/>
          <w:lang w:bidi="ru-RU"/>
        </w:rPr>
      </w:pPr>
      <w:r>
        <w:rPr>
          <w:b/>
          <w:bCs/>
          <w:sz w:val="32"/>
          <w:szCs w:val="32"/>
          <w:lang w:bidi="ru-RU"/>
        </w:rPr>
        <w:lastRenderedPageBreak/>
        <w:t>8</w:t>
      </w:r>
      <w:r w:rsidR="00F01B60" w:rsidRPr="00F01B60">
        <w:rPr>
          <w:b/>
          <w:bCs/>
          <w:sz w:val="32"/>
          <w:szCs w:val="32"/>
          <w:lang w:bidi="ru-RU"/>
        </w:rPr>
        <w:t>. Положение о порядке аттестации педагогических и руков</w:t>
      </w:r>
      <w:r w:rsidR="00F01B60" w:rsidRPr="00F01B60">
        <w:rPr>
          <w:b/>
          <w:bCs/>
          <w:sz w:val="32"/>
          <w:szCs w:val="32"/>
          <w:lang w:bidi="ru-RU"/>
        </w:rPr>
        <w:t>о</w:t>
      </w:r>
      <w:r w:rsidR="00F01B60" w:rsidRPr="00F01B60">
        <w:rPr>
          <w:b/>
          <w:bCs/>
          <w:sz w:val="32"/>
          <w:szCs w:val="32"/>
          <w:lang w:bidi="ru-RU"/>
        </w:rPr>
        <w:t>дящих работников Политехнического колледжа Брянского гос</w:t>
      </w:r>
      <w:r w:rsidR="00F01B60" w:rsidRPr="00F01B60">
        <w:rPr>
          <w:b/>
          <w:bCs/>
          <w:sz w:val="32"/>
          <w:szCs w:val="32"/>
          <w:lang w:bidi="ru-RU"/>
        </w:rPr>
        <w:t>у</w:t>
      </w:r>
      <w:r w:rsidR="00F01B60" w:rsidRPr="00F01B60">
        <w:rPr>
          <w:b/>
          <w:bCs/>
          <w:sz w:val="32"/>
          <w:szCs w:val="32"/>
          <w:lang w:bidi="ru-RU"/>
        </w:rPr>
        <w:t>дарственного технического университета</w:t>
      </w:r>
    </w:p>
    <w:p w:rsidR="0088033E" w:rsidRDefault="0088033E" w:rsidP="0076372F">
      <w:pPr>
        <w:widowControl w:val="0"/>
        <w:ind w:firstLine="567"/>
        <w:jc w:val="both"/>
        <w:rPr>
          <w:sz w:val="28"/>
          <w:szCs w:val="28"/>
        </w:rPr>
      </w:pPr>
    </w:p>
    <w:p w:rsidR="00843A7A" w:rsidRDefault="00843A7A" w:rsidP="00257B30">
      <w:pPr>
        <w:widowControl w:val="0"/>
        <w:spacing w:line="228" w:lineRule="auto"/>
        <w:jc w:val="center"/>
        <w:rPr>
          <w:b/>
          <w:bCs/>
          <w:sz w:val="28"/>
          <w:szCs w:val="28"/>
          <w:lang w:bidi="ru-RU"/>
        </w:rPr>
      </w:pPr>
      <w:r>
        <w:rPr>
          <w:b/>
          <w:bCs/>
          <w:sz w:val="28"/>
          <w:szCs w:val="28"/>
          <w:lang w:bidi="ru-RU"/>
        </w:rPr>
        <w:t xml:space="preserve">1. </w:t>
      </w:r>
      <w:r w:rsidRPr="00843A7A">
        <w:rPr>
          <w:b/>
          <w:bCs/>
          <w:sz w:val="28"/>
          <w:szCs w:val="28"/>
          <w:lang w:bidi="ru-RU"/>
        </w:rPr>
        <w:t>Общие положения</w:t>
      </w:r>
    </w:p>
    <w:p w:rsidR="00843A7A" w:rsidRPr="00843A7A" w:rsidRDefault="00843A7A" w:rsidP="00257B30">
      <w:pPr>
        <w:widowControl w:val="0"/>
        <w:spacing w:line="228" w:lineRule="auto"/>
        <w:jc w:val="center"/>
        <w:rPr>
          <w:b/>
          <w:bCs/>
          <w:sz w:val="28"/>
          <w:szCs w:val="28"/>
          <w:lang w:bidi="ru-RU"/>
        </w:rPr>
      </w:pPr>
    </w:p>
    <w:p w:rsidR="00843A7A" w:rsidRPr="00843A7A" w:rsidRDefault="00843A7A" w:rsidP="00257B30">
      <w:pPr>
        <w:widowControl w:val="0"/>
        <w:spacing w:line="228" w:lineRule="auto"/>
        <w:ind w:firstLine="567"/>
        <w:jc w:val="both"/>
        <w:rPr>
          <w:sz w:val="28"/>
          <w:szCs w:val="28"/>
          <w:lang w:bidi="ru-RU"/>
        </w:rPr>
      </w:pPr>
      <w:r>
        <w:rPr>
          <w:sz w:val="28"/>
          <w:szCs w:val="28"/>
          <w:lang w:bidi="ru-RU"/>
        </w:rPr>
        <w:t xml:space="preserve">1.1. </w:t>
      </w:r>
      <w:r w:rsidRPr="00843A7A">
        <w:rPr>
          <w:sz w:val="28"/>
          <w:szCs w:val="28"/>
          <w:lang w:bidi="ru-RU"/>
        </w:rPr>
        <w:t>Настоящее положение разработано в соответствии с Законом «Об о</w:t>
      </w:r>
      <w:r w:rsidRPr="00843A7A">
        <w:rPr>
          <w:sz w:val="28"/>
          <w:szCs w:val="28"/>
          <w:lang w:bidi="ru-RU"/>
        </w:rPr>
        <w:t>б</w:t>
      </w:r>
      <w:r w:rsidRPr="00843A7A">
        <w:rPr>
          <w:sz w:val="28"/>
          <w:szCs w:val="28"/>
          <w:lang w:bidi="ru-RU"/>
        </w:rPr>
        <w:t>разовании» от 10 июля 1992 года с последующими изменениями и дополнени</w:t>
      </w:r>
      <w:r w:rsidRPr="00843A7A">
        <w:rPr>
          <w:sz w:val="28"/>
          <w:szCs w:val="28"/>
          <w:lang w:bidi="ru-RU"/>
        </w:rPr>
        <w:t>я</w:t>
      </w:r>
      <w:r w:rsidRPr="00843A7A">
        <w:rPr>
          <w:sz w:val="28"/>
          <w:szCs w:val="28"/>
          <w:lang w:bidi="ru-RU"/>
        </w:rPr>
        <w:t>ми, Постановлением Правительства РФ от 18 июля 2008 г. № 543 «Об утве</w:t>
      </w:r>
      <w:r w:rsidRPr="00843A7A">
        <w:rPr>
          <w:sz w:val="28"/>
          <w:szCs w:val="28"/>
          <w:lang w:bidi="ru-RU"/>
        </w:rPr>
        <w:t>р</w:t>
      </w:r>
      <w:r w:rsidRPr="00843A7A">
        <w:rPr>
          <w:sz w:val="28"/>
          <w:szCs w:val="28"/>
          <w:lang w:bidi="ru-RU"/>
        </w:rPr>
        <w:t>ждении типового положения об образовательном учреждении среднего профе</w:t>
      </w:r>
      <w:r w:rsidRPr="00843A7A">
        <w:rPr>
          <w:sz w:val="28"/>
          <w:szCs w:val="28"/>
          <w:lang w:bidi="ru-RU"/>
        </w:rPr>
        <w:t>с</w:t>
      </w:r>
      <w:r w:rsidRPr="00843A7A">
        <w:rPr>
          <w:sz w:val="28"/>
          <w:szCs w:val="28"/>
          <w:lang w:bidi="ru-RU"/>
        </w:rPr>
        <w:t>сионального образования (среднем специальном учебном заведении), приказом Министерства образования от 26.06.2000 г. №</w:t>
      </w:r>
      <w:r w:rsidRPr="00843A7A">
        <w:rPr>
          <w:sz w:val="28"/>
          <w:szCs w:val="28"/>
          <w:lang w:bidi="ru-RU"/>
        </w:rPr>
        <w:tab/>
        <w:t>1908 «Об утверждении Полож</w:t>
      </w:r>
      <w:r w:rsidRPr="00843A7A">
        <w:rPr>
          <w:sz w:val="28"/>
          <w:szCs w:val="28"/>
          <w:lang w:bidi="ru-RU"/>
        </w:rPr>
        <w:t>е</w:t>
      </w:r>
      <w:r w:rsidRPr="00843A7A">
        <w:rPr>
          <w:sz w:val="28"/>
          <w:szCs w:val="28"/>
          <w:lang w:bidi="ru-RU"/>
        </w:rPr>
        <w:t>ния о порядке аттестации педагогических и руководящих работников госуда</w:t>
      </w:r>
      <w:r w:rsidRPr="00843A7A">
        <w:rPr>
          <w:sz w:val="28"/>
          <w:szCs w:val="28"/>
          <w:lang w:bidi="ru-RU"/>
        </w:rPr>
        <w:t>р</w:t>
      </w:r>
      <w:r w:rsidRPr="00843A7A">
        <w:rPr>
          <w:sz w:val="28"/>
          <w:szCs w:val="28"/>
          <w:lang w:bidi="ru-RU"/>
        </w:rPr>
        <w:t>ственных и муниципальных образовательных учреждений», Уставом универс</w:t>
      </w:r>
      <w:r w:rsidRPr="00843A7A">
        <w:rPr>
          <w:sz w:val="28"/>
          <w:szCs w:val="28"/>
          <w:lang w:bidi="ru-RU"/>
        </w:rPr>
        <w:t>и</w:t>
      </w:r>
      <w:r w:rsidRPr="00843A7A">
        <w:rPr>
          <w:sz w:val="28"/>
          <w:szCs w:val="28"/>
          <w:lang w:bidi="ru-RU"/>
        </w:rPr>
        <w:t>тета, Положением о Политехническом колледже и регламентирует порядок а</w:t>
      </w:r>
      <w:r w:rsidRPr="00843A7A">
        <w:rPr>
          <w:sz w:val="28"/>
          <w:szCs w:val="28"/>
          <w:lang w:bidi="ru-RU"/>
        </w:rPr>
        <w:t>т</w:t>
      </w:r>
      <w:r w:rsidRPr="00843A7A">
        <w:rPr>
          <w:sz w:val="28"/>
          <w:szCs w:val="28"/>
          <w:lang w:bidi="ru-RU"/>
        </w:rPr>
        <w:t>тестации педагогических и руководящих работников колледжа, по должностям которых тарифно-квалификационные характеристики предусматривают нал</w:t>
      </w:r>
      <w:r w:rsidRPr="00843A7A">
        <w:rPr>
          <w:sz w:val="28"/>
          <w:szCs w:val="28"/>
          <w:lang w:bidi="ru-RU"/>
        </w:rPr>
        <w:t>и</w:t>
      </w:r>
      <w:r w:rsidRPr="00843A7A">
        <w:rPr>
          <w:sz w:val="28"/>
          <w:szCs w:val="28"/>
          <w:lang w:bidi="ru-RU"/>
        </w:rPr>
        <w:t>чие квалификационных категорий.</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1.2.</w:t>
      </w:r>
      <w:r w:rsidRPr="00843A7A">
        <w:rPr>
          <w:sz w:val="28"/>
          <w:szCs w:val="28"/>
          <w:lang w:bidi="ru-RU"/>
        </w:rPr>
        <w:t xml:space="preserve"> Целью аттестации является определение соответствия уровня профе</w:t>
      </w:r>
      <w:r w:rsidRPr="00843A7A">
        <w:rPr>
          <w:sz w:val="28"/>
          <w:szCs w:val="28"/>
          <w:lang w:bidi="ru-RU"/>
        </w:rPr>
        <w:t>с</w:t>
      </w:r>
      <w:r w:rsidRPr="00843A7A">
        <w:rPr>
          <w:sz w:val="28"/>
          <w:szCs w:val="28"/>
          <w:lang w:bidi="ru-RU"/>
        </w:rPr>
        <w:t>сиональной компетентности педагогических и руководящих работников треб</w:t>
      </w:r>
      <w:r w:rsidRPr="00843A7A">
        <w:rPr>
          <w:sz w:val="28"/>
          <w:szCs w:val="28"/>
          <w:lang w:bidi="ru-RU"/>
        </w:rPr>
        <w:t>о</w:t>
      </w:r>
      <w:r w:rsidRPr="00843A7A">
        <w:rPr>
          <w:sz w:val="28"/>
          <w:szCs w:val="28"/>
          <w:lang w:bidi="ru-RU"/>
        </w:rPr>
        <w:t>ваниям к квалификации при присвоении им квалификационных категорий.</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1.3.</w:t>
      </w:r>
      <w:r w:rsidRPr="00843A7A">
        <w:rPr>
          <w:sz w:val="28"/>
          <w:szCs w:val="28"/>
          <w:lang w:bidi="ru-RU"/>
        </w:rPr>
        <w:t xml:space="preserve"> Основными задачами аттестации являются:</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 xml:space="preserve">- </w:t>
      </w:r>
      <w:r w:rsidRPr="00843A7A">
        <w:rPr>
          <w:sz w:val="28"/>
          <w:szCs w:val="28"/>
          <w:lang w:bidi="ru-RU"/>
        </w:rPr>
        <w:t>стимулирование целенаправленного, непрерывного повышения уровня профессиональной компетентности педагогических и руководящих работников;</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 xml:space="preserve">- </w:t>
      </w:r>
      <w:r w:rsidRPr="00843A7A">
        <w:rPr>
          <w:sz w:val="28"/>
          <w:szCs w:val="28"/>
          <w:lang w:bidi="ru-RU"/>
        </w:rPr>
        <w:t>обеспечение педагогическим и руководящим работникам колледжа во</w:t>
      </w:r>
      <w:r w:rsidRPr="00843A7A">
        <w:rPr>
          <w:sz w:val="28"/>
          <w:szCs w:val="28"/>
          <w:lang w:bidi="ru-RU"/>
        </w:rPr>
        <w:t>з</w:t>
      </w:r>
      <w:r w:rsidRPr="00843A7A">
        <w:rPr>
          <w:sz w:val="28"/>
          <w:szCs w:val="28"/>
          <w:lang w:bidi="ru-RU"/>
        </w:rPr>
        <w:t>можности повышения уровня оплаты труда.</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1.4.</w:t>
      </w:r>
      <w:r w:rsidRPr="00843A7A">
        <w:rPr>
          <w:sz w:val="28"/>
          <w:szCs w:val="28"/>
          <w:lang w:bidi="ru-RU"/>
        </w:rPr>
        <w:t xml:space="preserve"> Основными принципами аттестации являются:</w:t>
      </w:r>
    </w:p>
    <w:p w:rsidR="00843A7A" w:rsidRPr="00843A7A" w:rsidRDefault="00843A7A" w:rsidP="002A3C8E">
      <w:pPr>
        <w:widowControl w:val="0"/>
        <w:numPr>
          <w:ilvl w:val="0"/>
          <w:numId w:val="24"/>
        </w:numPr>
        <w:spacing w:line="228" w:lineRule="auto"/>
        <w:ind w:firstLine="567"/>
        <w:jc w:val="both"/>
        <w:rPr>
          <w:sz w:val="28"/>
          <w:szCs w:val="28"/>
          <w:lang w:bidi="ru-RU"/>
        </w:rPr>
      </w:pPr>
      <w:r w:rsidRPr="00843A7A">
        <w:rPr>
          <w:sz w:val="28"/>
          <w:szCs w:val="28"/>
          <w:lang w:bidi="ru-RU"/>
        </w:rPr>
        <w:t xml:space="preserve"> добровольность аттестации на вторую, первую и высшую квалификац</w:t>
      </w:r>
      <w:r w:rsidRPr="00843A7A">
        <w:rPr>
          <w:sz w:val="28"/>
          <w:szCs w:val="28"/>
          <w:lang w:bidi="ru-RU"/>
        </w:rPr>
        <w:t>и</w:t>
      </w:r>
      <w:r w:rsidRPr="00843A7A">
        <w:rPr>
          <w:sz w:val="28"/>
          <w:szCs w:val="28"/>
          <w:lang w:bidi="ru-RU"/>
        </w:rPr>
        <w:t>онные категории для педагогических работников и на высшую категорию для руководящих работников;</w:t>
      </w:r>
    </w:p>
    <w:p w:rsidR="00843A7A" w:rsidRPr="00843A7A" w:rsidRDefault="00843A7A" w:rsidP="002A3C8E">
      <w:pPr>
        <w:widowControl w:val="0"/>
        <w:numPr>
          <w:ilvl w:val="0"/>
          <w:numId w:val="24"/>
        </w:numPr>
        <w:spacing w:line="228" w:lineRule="auto"/>
        <w:ind w:firstLine="567"/>
        <w:jc w:val="both"/>
        <w:rPr>
          <w:sz w:val="28"/>
          <w:szCs w:val="28"/>
          <w:lang w:bidi="ru-RU"/>
        </w:rPr>
      </w:pPr>
      <w:r w:rsidRPr="00843A7A">
        <w:rPr>
          <w:sz w:val="28"/>
          <w:szCs w:val="28"/>
          <w:lang w:bidi="ru-RU"/>
        </w:rPr>
        <w:t xml:space="preserve"> обязательность аттестации руководящих работников и лиц, претенду</w:t>
      </w:r>
      <w:r w:rsidRPr="00843A7A">
        <w:rPr>
          <w:sz w:val="28"/>
          <w:szCs w:val="28"/>
          <w:lang w:bidi="ru-RU"/>
        </w:rPr>
        <w:t>ю</w:t>
      </w:r>
      <w:r w:rsidRPr="00843A7A">
        <w:rPr>
          <w:sz w:val="28"/>
          <w:szCs w:val="28"/>
          <w:lang w:bidi="ru-RU"/>
        </w:rPr>
        <w:t>щих на руководящую должность, на первую квалификационную категорию;</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 xml:space="preserve">- </w:t>
      </w:r>
      <w:r w:rsidRPr="00843A7A">
        <w:rPr>
          <w:sz w:val="28"/>
          <w:szCs w:val="28"/>
          <w:lang w:bidi="ru-RU"/>
        </w:rPr>
        <w:t>открытость и коллегиальность, обеспечивающие объективное, гуманное и добровольное отношение к аттестуемым педагогическим и руководящим р</w:t>
      </w:r>
      <w:r w:rsidRPr="00843A7A">
        <w:rPr>
          <w:sz w:val="28"/>
          <w:szCs w:val="28"/>
          <w:lang w:bidi="ru-RU"/>
        </w:rPr>
        <w:t>а</w:t>
      </w:r>
      <w:r w:rsidRPr="00843A7A">
        <w:rPr>
          <w:sz w:val="28"/>
          <w:szCs w:val="28"/>
          <w:lang w:bidi="ru-RU"/>
        </w:rPr>
        <w:t>ботникам.</w:t>
      </w:r>
    </w:p>
    <w:p w:rsidR="00843A7A" w:rsidRDefault="00843A7A" w:rsidP="00257B30">
      <w:pPr>
        <w:widowControl w:val="0"/>
        <w:spacing w:line="228" w:lineRule="auto"/>
        <w:ind w:firstLine="567"/>
        <w:jc w:val="both"/>
        <w:rPr>
          <w:sz w:val="28"/>
          <w:szCs w:val="28"/>
          <w:lang w:bidi="ru-RU"/>
        </w:rPr>
      </w:pPr>
      <w:r>
        <w:rPr>
          <w:sz w:val="28"/>
          <w:szCs w:val="28"/>
          <w:lang w:bidi="ru-RU"/>
        </w:rPr>
        <w:t>1.5.</w:t>
      </w:r>
      <w:r w:rsidRPr="00843A7A">
        <w:rPr>
          <w:sz w:val="28"/>
          <w:szCs w:val="28"/>
          <w:lang w:bidi="ru-RU"/>
        </w:rPr>
        <w:t xml:space="preserve"> Квалификационные категории педагогическим и руководящим рабо</w:t>
      </w:r>
      <w:r w:rsidRPr="00843A7A">
        <w:rPr>
          <w:sz w:val="28"/>
          <w:szCs w:val="28"/>
          <w:lang w:bidi="ru-RU"/>
        </w:rPr>
        <w:t>т</w:t>
      </w:r>
      <w:r w:rsidRPr="00843A7A">
        <w:rPr>
          <w:sz w:val="28"/>
          <w:szCs w:val="28"/>
          <w:lang w:bidi="ru-RU"/>
        </w:rPr>
        <w:t>никам присваиваются сроком на 5 лет.</w:t>
      </w:r>
    </w:p>
    <w:p w:rsidR="00843A7A" w:rsidRPr="00843A7A" w:rsidRDefault="00843A7A" w:rsidP="00257B30">
      <w:pPr>
        <w:widowControl w:val="0"/>
        <w:spacing w:line="228" w:lineRule="auto"/>
        <w:ind w:firstLine="567"/>
        <w:jc w:val="both"/>
        <w:rPr>
          <w:sz w:val="28"/>
          <w:szCs w:val="28"/>
          <w:lang w:bidi="ru-RU"/>
        </w:rPr>
      </w:pPr>
    </w:p>
    <w:p w:rsidR="00843A7A" w:rsidRDefault="00843A7A" w:rsidP="00257B30">
      <w:pPr>
        <w:widowControl w:val="0"/>
        <w:spacing w:line="228" w:lineRule="auto"/>
        <w:jc w:val="center"/>
        <w:rPr>
          <w:b/>
          <w:bCs/>
          <w:sz w:val="28"/>
          <w:szCs w:val="28"/>
          <w:lang w:bidi="ru-RU"/>
        </w:rPr>
      </w:pPr>
      <w:r>
        <w:rPr>
          <w:b/>
          <w:bCs/>
          <w:sz w:val="28"/>
          <w:szCs w:val="28"/>
          <w:lang w:bidi="ru-RU"/>
        </w:rPr>
        <w:t xml:space="preserve">2. </w:t>
      </w:r>
      <w:r w:rsidRPr="00843A7A">
        <w:rPr>
          <w:b/>
          <w:bCs/>
          <w:sz w:val="28"/>
          <w:szCs w:val="28"/>
          <w:lang w:bidi="ru-RU"/>
        </w:rPr>
        <w:t>Организация и сроки проведения аттестации</w:t>
      </w:r>
    </w:p>
    <w:p w:rsidR="00843A7A" w:rsidRPr="00843A7A" w:rsidRDefault="00843A7A" w:rsidP="00257B30">
      <w:pPr>
        <w:widowControl w:val="0"/>
        <w:spacing w:line="228" w:lineRule="auto"/>
        <w:jc w:val="center"/>
        <w:rPr>
          <w:b/>
          <w:bCs/>
          <w:sz w:val="28"/>
          <w:szCs w:val="28"/>
          <w:lang w:bidi="ru-RU"/>
        </w:rPr>
      </w:pPr>
    </w:p>
    <w:p w:rsidR="00843A7A" w:rsidRPr="00843A7A" w:rsidRDefault="00843A7A" w:rsidP="00257B30">
      <w:pPr>
        <w:widowControl w:val="0"/>
        <w:spacing w:line="228" w:lineRule="auto"/>
        <w:ind w:firstLine="567"/>
        <w:jc w:val="both"/>
        <w:rPr>
          <w:sz w:val="28"/>
          <w:szCs w:val="28"/>
          <w:lang w:bidi="ru-RU"/>
        </w:rPr>
      </w:pPr>
      <w:r>
        <w:rPr>
          <w:sz w:val="28"/>
          <w:szCs w:val="28"/>
          <w:lang w:bidi="ru-RU"/>
        </w:rPr>
        <w:t>2.1.</w:t>
      </w:r>
      <w:r w:rsidRPr="00843A7A">
        <w:rPr>
          <w:sz w:val="28"/>
          <w:szCs w:val="28"/>
          <w:lang w:bidi="ru-RU"/>
        </w:rPr>
        <w:t xml:space="preserve"> Основанием для проведения аттестации педагогических работников на вторую, первую и высшую квалификационные категории и руководящих р</w:t>
      </w:r>
      <w:r w:rsidRPr="00843A7A">
        <w:rPr>
          <w:sz w:val="28"/>
          <w:szCs w:val="28"/>
          <w:lang w:bidi="ru-RU"/>
        </w:rPr>
        <w:t>а</w:t>
      </w:r>
      <w:r w:rsidRPr="00843A7A">
        <w:rPr>
          <w:sz w:val="28"/>
          <w:szCs w:val="28"/>
          <w:lang w:bidi="ru-RU"/>
        </w:rPr>
        <w:t>ботников на высшую квалификационную категорию является заявление рабо</w:t>
      </w:r>
      <w:r w:rsidRPr="00843A7A">
        <w:rPr>
          <w:sz w:val="28"/>
          <w:szCs w:val="28"/>
          <w:lang w:bidi="ru-RU"/>
        </w:rPr>
        <w:t>т</w:t>
      </w:r>
      <w:r w:rsidRPr="00843A7A">
        <w:rPr>
          <w:sz w:val="28"/>
          <w:szCs w:val="28"/>
          <w:lang w:bidi="ru-RU"/>
        </w:rPr>
        <w:t>ника. Представление иных документов не требуется.</w:t>
      </w:r>
    </w:p>
    <w:p w:rsidR="00843A7A" w:rsidRPr="00843A7A" w:rsidRDefault="00843A7A" w:rsidP="00257B30">
      <w:pPr>
        <w:widowControl w:val="0"/>
        <w:spacing w:line="228" w:lineRule="auto"/>
        <w:ind w:firstLine="567"/>
        <w:jc w:val="both"/>
        <w:rPr>
          <w:sz w:val="28"/>
          <w:szCs w:val="28"/>
          <w:lang w:bidi="ru-RU"/>
        </w:rPr>
      </w:pPr>
      <w:r w:rsidRPr="00843A7A">
        <w:rPr>
          <w:sz w:val="28"/>
          <w:szCs w:val="28"/>
          <w:lang w:bidi="ru-RU"/>
        </w:rPr>
        <w:t>Заявление по установленной форме подается работником в аттестацио</w:t>
      </w:r>
      <w:r w:rsidRPr="00843A7A">
        <w:rPr>
          <w:sz w:val="28"/>
          <w:szCs w:val="28"/>
          <w:lang w:bidi="ru-RU"/>
        </w:rPr>
        <w:t>н</w:t>
      </w:r>
      <w:r w:rsidRPr="00843A7A">
        <w:rPr>
          <w:sz w:val="28"/>
          <w:szCs w:val="28"/>
          <w:lang w:bidi="ru-RU"/>
        </w:rPr>
        <w:lastRenderedPageBreak/>
        <w:t>ную комиссию в срок с 15 апреля по 30 июня.</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2.2.</w:t>
      </w:r>
      <w:r w:rsidRPr="00843A7A">
        <w:rPr>
          <w:sz w:val="28"/>
          <w:szCs w:val="28"/>
          <w:lang w:bidi="ru-RU"/>
        </w:rPr>
        <w:t xml:space="preserve"> Аттестация работников осуществляется в период с 1 октября по 30 а</w:t>
      </w:r>
      <w:r w:rsidRPr="00843A7A">
        <w:rPr>
          <w:sz w:val="28"/>
          <w:szCs w:val="28"/>
          <w:lang w:bidi="ru-RU"/>
        </w:rPr>
        <w:t>п</w:t>
      </w:r>
      <w:r w:rsidRPr="00843A7A">
        <w:rPr>
          <w:sz w:val="28"/>
          <w:szCs w:val="28"/>
          <w:lang w:bidi="ru-RU"/>
        </w:rPr>
        <w:t>реля.</w:t>
      </w:r>
    </w:p>
    <w:p w:rsidR="00843A7A" w:rsidRPr="00843A7A" w:rsidRDefault="00843A7A" w:rsidP="00257B30">
      <w:pPr>
        <w:widowControl w:val="0"/>
        <w:spacing w:line="228" w:lineRule="auto"/>
        <w:ind w:firstLine="567"/>
        <w:jc w:val="both"/>
        <w:rPr>
          <w:sz w:val="28"/>
          <w:szCs w:val="28"/>
          <w:lang w:bidi="ru-RU"/>
        </w:rPr>
      </w:pPr>
      <w:r w:rsidRPr="00843A7A">
        <w:rPr>
          <w:sz w:val="28"/>
          <w:szCs w:val="28"/>
          <w:lang w:bidi="ru-RU"/>
        </w:rPr>
        <w:t>Сроки прохождения аттестации для каждого педагогического и руковод</w:t>
      </w:r>
      <w:r w:rsidRPr="00843A7A">
        <w:rPr>
          <w:sz w:val="28"/>
          <w:szCs w:val="28"/>
          <w:lang w:bidi="ru-RU"/>
        </w:rPr>
        <w:t>я</w:t>
      </w:r>
      <w:r w:rsidRPr="00843A7A">
        <w:rPr>
          <w:sz w:val="28"/>
          <w:szCs w:val="28"/>
          <w:lang w:bidi="ru-RU"/>
        </w:rPr>
        <w:t>щего работника устанавливаются индивидуально в соответствии с графиков, о чем работник извещается не позднее за две недели до начала аттестации.</w:t>
      </w:r>
    </w:p>
    <w:p w:rsidR="00843A7A" w:rsidRPr="00843A7A" w:rsidRDefault="00843A7A" w:rsidP="00257B30">
      <w:pPr>
        <w:widowControl w:val="0"/>
        <w:spacing w:line="228" w:lineRule="auto"/>
        <w:ind w:firstLine="567"/>
        <w:jc w:val="both"/>
        <w:rPr>
          <w:sz w:val="28"/>
          <w:szCs w:val="28"/>
          <w:lang w:bidi="ru-RU"/>
        </w:rPr>
      </w:pPr>
      <w:r w:rsidRPr="00843A7A">
        <w:rPr>
          <w:sz w:val="28"/>
          <w:szCs w:val="28"/>
          <w:lang w:bidi="ru-RU"/>
        </w:rPr>
        <w:t>Продолжительность аттестации для каждого аттестуемого не должно пр</w:t>
      </w:r>
      <w:r w:rsidRPr="00843A7A">
        <w:rPr>
          <w:sz w:val="28"/>
          <w:szCs w:val="28"/>
          <w:lang w:bidi="ru-RU"/>
        </w:rPr>
        <w:t>е</w:t>
      </w:r>
      <w:r w:rsidRPr="00843A7A">
        <w:rPr>
          <w:sz w:val="28"/>
          <w:szCs w:val="28"/>
          <w:lang w:bidi="ru-RU"/>
        </w:rPr>
        <w:t>вышать двух месяцев с начала ее прохождения и до принятия решения.</w:t>
      </w:r>
    </w:p>
    <w:p w:rsidR="00843A7A" w:rsidRPr="00843A7A" w:rsidRDefault="00843A7A" w:rsidP="00257B30">
      <w:pPr>
        <w:widowControl w:val="0"/>
        <w:spacing w:line="228" w:lineRule="auto"/>
        <w:ind w:firstLine="567"/>
        <w:jc w:val="both"/>
        <w:rPr>
          <w:sz w:val="28"/>
          <w:szCs w:val="28"/>
          <w:lang w:bidi="ru-RU"/>
        </w:rPr>
      </w:pPr>
      <w:r>
        <w:rPr>
          <w:sz w:val="28"/>
          <w:szCs w:val="28"/>
          <w:lang w:bidi="ru-RU"/>
        </w:rPr>
        <w:t xml:space="preserve">2.3. </w:t>
      </w:r>
      <w:r w:rsidRPr="00843A7A">
        <w:rPr>
          <w:sz w:val="28"/>
          <w:szCs w:val="28"/>
          <w:lang w:bidi="ru-RU"/>
        </w:rPr>
        <w:t>Аттестуемый вправе избрать конкретные формы и процедуры аттест</w:t>
      </w:r>
      <w:r w:rsidRPr="00843A7A">
        <w:rPr>
          <w:sz w:val="28"/>
          <w:szCs w:val="28"/>
          <w:lang w:bidi="ru-RU"/>
        </w:rPr>
        <w:t>а</w:t>
      </w:r>
      <w:r w:rsidRPr="00843A7A">
        <w:rPr>
          <w:sz w:val="28"/>
          <w:szCs w:val="28"/>
          <w:lang w:bidi="ru-RU"/>
        </w:rPr>
        <w:t>ции из числа вариативных форм и процедур.</w:t>
      </w:r>
    </w:p>
    <w:p w:rsidR="00843A7A" w:rsidRPr="00843A7A" w:rsidRDefault="00257B30" w:rsidP="00257B30">
      <w:pPr>
        <w:widowControl w:val="0"/>
        <w:spacing w:line="228" w:lineRule="auto"/>
        <w:ind w:firstLine="567"/>
        <w:jc w:val="both"/>
        <w:rPr>
          <w:sz w:val="28"/>
          <w:szCs w:val="28"/>
          <w:lang w:bidi="ru-RU"/>
        </w:rPr>
      </w:pPr>
      <w:r>
        <w:rPr>
          <w:sz w:val="28"/>
          <w:szCs w:val="28"/>
          <w:lang w:bidi="ru-RU"/>
        </w:rPr>
        <w:t xml:space="preserve">2.4. </w:t>
      </w:r>
      <w:r w:rsidR="00843A7A" w:rsidRPr="00843A7A">
        <w:rPr>
          <w:sz w:val="28"/>
          <w:szCs w:val="28"/>
          <w:lang w:bidi="ru-RU"/>
        </w:rPr>
        <w:t>Основанием для проведения аттестации руководящих работников и лиц, претендующих на руководящую должность, на высшую квалификацио</w:t>
      </w:r>
      <w:r w:rsidR="00843A7A" w:rsidRPr="00843A7A">
        <w:rPr>
          <w:sz w:val="28"/>
          <w:szCs w:val="28"/>
          <w:lang w:bidi="ru-RU"/>
        </w:rPr>
        <w:t>н</w:t>
      </w:r>
      <w:r w:rsidR="00843A7A" w:rsidRPr="00843A7A">
        <w:rPr>
          <w:sz w:val="28"/>
          <w:szCs w:val="28"/>
          <w:lang w:bidi="ru-RU"/>
        </w:rPr>
        <w:t>ную категорию является представление руководителя колледжа в Центральную аттестационную комиссию Минобразования России по аттестации педагогич</w:t>
      </w:r>
      <w:r w:rsidR="00843A7A" w:rsidRPr="00843A7A">
        <w:rPr>
          <w:sz w:val="28"/>
          <w:szCs w:val="28"/>
          <w:lang w:bidi="ru-RU"/>
        </w:rPr>
        <w:t>е</w:t>
      </w:r>
      <w:r w:rsidR="00843A7A" w:rsidRPr="00843A7A">
        <w:rPr>
          <w:sz w:val="28"/>
          <w:szCs w:val="28"/>
          <w:lang w:bidi="ru-RU"/>
        </w:rPr>
        <w:t>ских и руководящих работников.</w:t>
      </w:r>
    </w:p>
    <w:p w:rsidR="00843A7A" w:rsidRPr="00843A7A" w:rsidRDefault="00843A7A" w:rsidP="00257B30">
      <w:pPr>
        <w:widowControl w:val="0"/>
        <w:spacing w:line="228" w:lineRule="auto"/>
        <w:ind w:firstLine="567"/>
        <w:jc w:val="both"/>
        <w:rPr>
          <w:sz w:val="28"/>
          <w:szCs w:val="28"/>
          <w:lang w:bidi="ru-RU"/>
        </w:rPr>
      </w:pPr>
      <w:r w:rsidRPr="00843A7A">
        <w:rPr>
          <w:sz w:val="28"/>
          <w:szCs w:val="28"/>
          <w:lang w:bidi="ru-RU"/>
        </w:rPr>
        <w:t>Представление должно содержать всестороннюю оценку профессионал</w:t>
      </w:r>
      <w:r w:rsidRPr="00843A7A">
        <w:rPr>
          <w:sz w:val="28"/>
          <w:szCs w:val="28"/>
          <w:lang w:bidi="ru-RU"/>
        </w:rPr>
        <w:t>ь</w:t>
      </w:r>
      <w:r w:rsidRPr="00843A7A">
        <w:rPr>
          <w:sz w:val="28"/>
          <w:szCs w:val="28"/>
          <w:lang w:bidi="ru-RU"/>
        </w:rPr>
        <w:t>ной подготовки работника квалификационным требованиям по должности; его возможностей управления колледжем, структурным подразделением; опыта р</w:t>
      </w:r>
      <w:r w:rsidRPr="00843A7A">
        <w:rPr>
          <w:sz w:val="28"/>
          <w:szCs w:val="28"/>
          <w:lang w:bidi="ru-RU"/>
        </w:rPr>
        <w:t>а</w:t>
      </w:r>
      <w:r w:rsidRPr="00843A7A">
        <w:rPr>
          <w:sz w:val="28"/>
          <w:szCs w:val="28"/>
          <w:lang w:bidi="ru-RU"/>
        </w:rPr>
        <w:t>боты, знаний основ управленческой деятельности.</w:t>
      </w:r>
    </w:p>
    <w:p w:rsidR="00843A7A" w:rsidRPr="00843A7A" w:rsidRDefault="00843A7A" w:rsidP="00257B30">
      <w:pPr>
        <w:widowControl w:val="0"/>
        <w:spacing w:line="228" w:lineRule="auto"/>
        <w:ind w:firstLine="567"/>
        <w:jc w:val="both"/>
        <w:rPr>
          <w:sz w:val="28"/>
          <w:szCs w:val="28"/>
          <w:lang w:bidi="ru-RU"/>
        </w:rPr>
      </w:pPr>
      <w:r w:rsidRPr="00843A7A">
        <w:rPr>
          <w:sz w:val="28"/>
          <w:szCs w:val="28"/>
          <w:lang w:bidi="ru-RU"/>
        </w:rPr>
        <w:t>Аттестуемый должен быть ознакомлен с указанным представлением не позднее чем за две недели до аттестации.</w:t>
      </w:r>
    </w:p>
    <w:p w:rsidR="00843A7A" w:rsidRPr="00843A7A" w:rsidRDefault="00257B30" w:rsidP="00257B30">
      <w:pPr>
        <w:widowControl w:val="0"/>
        <w:spacing w:line="228" w:lineRule="auto"/>
        <w:ind w:firstLine="567"/>
        <w:jc w:val="both"/>
        <w:rPr>
          <w:sz w:val="28"/>
          <w:szCs w:val="28"/>
          <w:lang w:bidi="ru-RU"/>
        </w:rPr>
      </w:pPr>
      <w:r>
        <w:rPr>
          <w:sz w:val="28"/>
          <w:szCs w:val="28"/>
          <w:lang w:bidi="ru-RU"/>
        </w:rPr>
        <w:t xml:space="preserve">2.5. </w:t>
      </w:r>
      <w:r w:rsidR="00843A7A" w:rsidRPr="00843A7A">
        <w:rPr>
          <w:sz w:val="28"/>
          <w:szCs w:val="28"/>
          <w:lang w:bidi="ru-RU"/>
        </w:rPr>
        <w:t>Педагогические и руководящие работники до истечения срока дейс</w:t>
      </w:r>
      <w:r w:rsidR="00843A7A" w:rsidRPr="00843A7A">
        <w:rPr>
          <w:sz w:val="28"/>
          <w:szCs w:val="28"/>
          <w:lang w:bidi="ru-RU"/>
        </w:rPr>
        <w:t>т</w:t>
      </w:r>
      <w:r w:rsidR="00843A7A" w:rsidRPr="00843A7A">
        <w:rPr>
          <w:sz w:val="28"/>
          <w:szCs w:val="28"/>
          <w:lang w:bidi="ru-RU"/>
        </w:rPr>
        <w:t>вия имеющейся у них квалификационной категории могут пройти аттестацию на более высокую квалификационную категорию в соответствии с настоящим Положением. За работниками, признанными по результатам аттестации несоо</w:t>
      </w:r>
      <w:r w:rsidR="00843A7A" w:rsidRPr="00843A7A">
        <w:rPr>
          <w:sz w:val="28"/>
          <w:szCs w:val="28"/>
          <w:lang w:bidi="ru-RU"/>
        </w:rPr>
        <w:t>т</w:t>
      </w:r>
      <w:r w:rsidR="00843A7A" w:rsidRPr="00843A7A">
        <w:rPr>
          <w:sz w:val="28"/>
          <w:szCs w:val="28"/>
          <w:lang w:bidi="ru-RU"/>
        </w:rPr>
        <w:t>ветствующими заявленной квалификационной категории, сохраняется име</w:t>
      </w:r>
      <w:r w:rsidR="00843A7A" w:rsidRPr="00843A7A">
        <w:rPr>
          <w:sz w:val="28"/>
          <w:szCs w:val="28"/>
          <w:lang w:bidi="ru-RU"/>
        </w:rPr>
        <w:t>ю</w:t>
      </w:r>
      <w:r w:rsidR="00843A7A" w:rsidRPr="00843A7A">
        <w:rPr>
          <w:sz w:val="28"/>
          <w:szCs w:val="28"/>
          <w:lang w:bidi="ru-RU"/>
        </w:rPr>
        <w:t>щаяся квалификационная категория до истечения срока ее действия.</w:t>
      </w:r>
    </w:p>
    <w:p w:rsidR="00843A7A" w:rsidRDefault="00257B30" w:rsidP="00257B30">
      <w:pPr>
        <w:widowControl w:val="0"/>
        <w:spacing w:line="228" w:lineRule="auto"/>
        <w:ind w:firstLine="567"/>
        <w:jc w:val="both"/>
        <w:rPr>
          <w:sz w:val="28"/>
          <w:szCs w:val="28"/>
          <w:lang w:bidi="ru-RU"/>
        </w:rPr>
      </w:pPr>
      <w:r>
        <w:rPr>
          <w:sz w:val="28"/>
          <w:szCs w:val="28"/>
          <w:lang w:bidi="ru-RU"/>
        </w:rPr>
        <w:t xml:space="preserve">2.6. </w:t>
      </w:r>
      <w:r w:rsidR="00843A7A" w:rsidRPr="00843A7A">
        <w:rPr>
          <w:sz w:val="28"/>
          <w:szCs w:val="28"/>
          <w:lang w:bidi="ru-RU"/>
        </w:rPr>
        <w:t>Работники, выполняющие педагогическую работу в колледже на усл</w:t>
      </w:r>
      <w:r w:rsidR="00843A7A" w:rsidRPr="00843A7A">
        <w:rPr>
          <w:sz w:val="28"/>
          <w:szCs w:val="28"/>
          <w:lang w:bidi="ru-RU"/>
        </w:rPr>
        <w:t>о</w:t>
      </w:r>
      <w:r w:rsidR="00843A7A" w:rsidRPr="00843A7A">
        <w:rPr>
          <w:sz w:val="28"/>
          <w:szCs w:val="28"/>
          <w:lang w:bidi="ru-RU"/>
        </w:rPr>
        <w:t>виях совместительства, имеют право проходить аттестацию в соответствии с настоящим Положением.</w:t>
      </w:r>
    </w:p>
    <w:p w:rsidR="00257B30" w:rsidRPr="00843A7A" w:rsidRDefault="00257B30" w:rsidP="00257B30">
      <w:pPr>
        <w:widowControl w:val="0"/>
        <w:spacing w:line="228" w:lineRule="auto"/>
        <w:ind w:firstLine="567"/>
        <w:jc w:val="both"/>
        <w:rPr>
          <w:sz w:val="28"/>
          <w:szCs w:val="28"/>
          <w:lang w:bidi="ru-RU"/>
        </w:rPr>
      </w:pPr>
    </w:p>
    <w:p w:rsidR="00843A7A" w:rsidRDefault="00257B30" w:rsidP="00257B30">
      <w:pPr>
        <w:widowControl w:val="0"/>
        <w:spacing w:line="228" w:lineRule="auto"/>
        <w:jc w:val="center"/>
        <w:rPr>
          <w:b/>
          <w:bCs/>
          <w:sz w:val="28"/>
          <w:szCs w:val="28"/>
          <w:lang w:bidi="ru-RU"/>
        </w:rPr>
      </w:pPr>
      <w:bookmarkStart w:id="1" w:name="bookmark1"/>
      <w:r>
        <w:rPr>
          <w:b/>
          <w:bCs/>
          <w:sz w:val="28"/>
          <w:szCs w:val="28"/>
          <w:lang w:bidi="ru-RU"/>
        </w:rPr>
        <w:t xml:space="preserve">3. </w:t>
      </w:r>
      <w:r w:rsidR="00843A7A" w:rsidRPr="00843A7A">
        <w:rPr>
          <w:b/>
          <w:bCs/>
          <w:sz w:val="28"/>
          <w:szCs w:val="28"/>
          <w:lang w:bidi="ru-RU"/>
        </w:rPr>
        <w:t>Аттестационная комиссия, ее состав и регламент работы</w:t>
      </w:r>
      <w:bookmarkEnd w:id="1"/>
    </w:p>
    <w:p w:rsidR="00257B30" w:rsidRPr="00843A7A" w:rsidRDefault="00257B30" w:rsidP="00257B30">
      <w:pPr>
        <w:widowControl w:val="0"/>
        <w:spacing w:line="228" w:lineRule="auto"/>
        <w:jc w:val="center"/>
        <w:rPr>
          <w:b/>
          <w:bCs/>
          <w:sz w:val="28"/>
          <w:szCs w:val="28"/>
          <w:lang w:bidi="ru-RU"/>
        </w:rPr>
      </w:pPr>
    </w:p>
    <w:p w:rsidR="00843A7A" w:rsidRPr="00843A7A" w:rsidRDefault="00257B30" w:rsidP="00257B30">
      <w:pPr>
        <w:widowControl w:val="0"/>
        <w:spacing w:line="228" w:lineRule="auto"/>
        <w:ind w:firstLine="567"/>
        <w:jc w:val="both"/>
        <w:rPr>
          <w:sz w:val="28"/>
          <w:szCs w:val="28"/>
          <w:lang w:bidi="ru-RU"/>
        </w:rPr>
      </w:pPr>
      <w:r>
        <w:rPr>
          <w:sz w:val="28"/>
          <w:szCs w:val="28"/>
          <w:lang w:bidi="ru-RU"/>
        </w:rPr>
        <w:t xml:space="preserve">3.1. </w:t>
      </w:r>
      <w:r w:rsidR="00843A7A" w:rsidRPr="00843A7A">
        <w:rPr>
          <w:sz w:val="28"/>
          <w:szCs w:val="28"/>
          <w:lang w:bidi="ru-RU"/>
        </w:rPr>
        <w:t>Состав аттестационной комиссии колледжа утверждается ректором университета.</w:t>
      </w:r>
    </w:p>
    <w:p w:rsidR="00843A7A" w:rsidRPr="00843A7A" w:rsidRDefault="00843A7A" w:rsidP="00257B30">
      <w:pPr>
        <w:widowControl w:val="0"/>
        <w:spacing w:line="228" w:lineRule="auto"/>
        <w:ind w:firstLine="567"/>
        <w:jc w:val="both"/>
        <w:rPr>
          <w:sz w:val="28"/>
          <w:szCs w:val="28"/>
          <w:lang w:bidi="ru-RU"/>
        </w:rPr>
      </w:pPr>
      <w:r w:rsidRPr="00843A7A">
        <w:rPr>
          <w:sz w:val="28"/>
          <w:szCs w:val="28"/>
          <w:lang w:bidi="ru-RU"/>
        </w:rPr>
        <w:t>При аттестационных комиссиях могут быть образованы экспертные гру</w:t>
      </w:r>
      <w:r w:rsidRPr="00843A7A">
        <w:rPr>
          <w:sz w:val="28"/>
          <w:szCs w:val="28"/>
          <w:lang w:bidi="ru-RU"/>
        </w:rPr>
        <w:t>п</w:t>
      </w:r>
      <w:r w:rsidRPr="00843A7A">
        <w:rPr>
          <w:sz w:val="28"/>
          <w:szCs w:val="28"/>
          <w:lang w:bidi="ru-RU"/>
        </w:rPr>
        <w:t>пы.</w:t>
      </w:r>
    </w:p>
    <w:p w:rsidR="00843A7A" w:rsidRPr="00843A7A" w:rsidRDefault="00257B30" w:rsidP="00257B30">
      <w:pPr>
        <w:widowControl w:val="0"/>
        <w:spacing w:line="228" w:lineRule="auto"/>
        <w:ind w:firstLine="567"/>
        <w:jc w:val="both"/>
        <w:rPr>
          <w:sz w:val="28"/>
          <w:szCs w:val="28"/>
          <w:lang w:bidi="ru-RU"/>
        </w:rPr>
      </w:pPr>
      <w:r>
        <w:rPr>
          <w:sz w:val="28"/>
          <w:szCs w:val="28"/>
          <w:lang w:bidi="ru-RU"/>
        </w:rPr>
        <w:t xml:space="preserve">3.2. </w:t>
      </w:r>
      <w:r w:rsidR="00843A7A" w:rsidRPr="00843A7A">
        <w:rPr>
          <w:sz w:val="28"/>
          <w:szCs w:val="28"/>
          <w:lang w:bidi="ru-RU"/>
        </w:rPr>
        <w:t>Аттестация педагогических и руководящих работников колледжа на высшую квалификационную категорию осуществляется Центральной аттест</w:t>
      </w:r>
      <w:r w:rsidR="00843A7A" w:rsidRPr="00843A7A">
        <w:rPr>
          <w:sz w:val="28"/>
          <w:szCs w:val="28"/>
          <w:lang w:bidi="ru-RU"/>
        </w:rPr>
        <w:t>а</w:t>
      </w:r>
      <w:r w:rsidR="00843A7A" w:rsidRPr="00843A7A">
        <w:rPr>
          <w:sz w:val="28"/>
          <w:szCs w:val="28"/>
          <w:lang w:bidi="ru-RU"/>
        </w:rPr>
        <w:t>ционной комиссией Минобразования России по аттестации педагогических и руководящих работников.</w:t>
      </w:r>
    </w:p>
    <w:p w:rsidR="00257B30" w:rsidRPr="00257B30" w:rsidRDefault="00843A7A" w:rsidP="00257B30">
      <w:pPr>
        <w:widowControl w:val="0"/>
        <w:spacing w:line="228" w:lineRule="auto"/>
        <w:ind w:firstLine="567"/>
        <w:jc w:val="both"/>
        <w:rPr>
          <w:sz w:val="28"/>
          <w:szCs w:val="28"/>
          <w:lang w:bidi="ru-RU"/>
        </w:rPr>
      </w:pPr>
      <w:r w:rsidRPr="00843A7A">
        <w:rPr>
          <w:sz w:val="28"/>
          <w:szCs w:val="28"/>
          <w:lang w:bidi="ru-RU"/>
        </w:rPr>
        <w:t>Проведение аттестации педагогических и руководящих работников ко</w:t>
      </w:r>
      <w:r w:rsidRPr="00843A7A">
        <w:rPr>
          <w:sz w:val="28"/>
          <w:szCs w:val="28"/>
          <w:lang w:bidi="ru-RU"/>
        </w:rPr>
        <w:t>л</w:t>
      </w:r>
      <w:r w:rsidRPr="00843A7A">
        <w:rPr>
          <w:sz w:val="28"/>
          <w:szCs w:val="28"/>
          <w:lang w:bidi="ru-RU"/>
        </w:rPr>
        <w:t>леджа на первую квалификационную категорию и</w:t>
      </w:r>
      <w:r w:rsidR="00257B30">
        <w:rPr>
          <w:sz w:val="28"/>
          <w:szCs w:val="28"/>
          <w:lang w:bidi="ru-RU"/>
        </w:rPr>
        <w:t xml:space="preserve"> </w:t>
      </w:r>
      <w:r w:rsidR="00257B30" w:rsidRPr="00257B30">
        <w:rPr>
          <w:sz w:val="28"/>
          <w:szCs w:val="28"/>
          <w:lang w:bidi="ru-RU"/>
        </w:rPr>
        <w:t>присвоение им указанной квалификационной категории осуществляется аттестационной комиссией ко</w:t>
      </w:r>
      <w:r w:rsidR="00257B30" w:rsidRPr="00257B30">
        <w:rPr>
          <w:sz w:val="28"/>
          <w:szCs w:val="28"/>
          <w:lang w:bidi="ru-RU"/>
        </w:rPr>
        <w:t>л</w:t>
      </w:r>
      <w:r w:rsidR="00257B30" w:rsidRPr="00257B30">
        <w:rPr>
          <w:sz w:val="28"/>
          <w:szCs w:val="28"/>
          <w:lang w:bidi="ru-RU"/>
        </w:rPr>
        <w:t>леджа.</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3.3. </w:t>
      </w:r>
      <w:r w:rsidRPr="00257B30">
        <w:rPr>
          <w:sz w:val="28"/>
          <w:szCs w:val="28"/>
          <w:lang w:bidi="ru-RU"/>
        </w:rPr>
        <w:t>Председателем аттестационной комиссии является руководитель ко</w:t>
      </w:r>
      <w:r w:rsidRPr="00257B30">
        <w:rPr>
          <w:sz w:val="28"/>
          <w:szCs w:val="28"/>
          <w:lang w:bidi="ru-RU"/>
        </w:rPr>
        <w:t>л</w:t>
      </w:r>
      <w:r w:rsidRPr="00257B30">
        <w:rPr>
          <w:sz w:val="28"/>
          <w:szCs w:val="28"/>
          <w:lang w:bidi="ru-RU"/>
        </w:rPr>
        <w:lastRenderedPageBreak/>
        <w:t>леджа. Заместителем председателя - заместитель директора по учебно-методической работе.</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3.4. </w:t>
      </w:r>
      <w:r w:rsidRPr="00257B30">
        <w:rPr>
          <w:sz w:val="28"/>
          <w:szCs w:val="28"/>
          <w:lang w:bidi="ru-RU"/>
        </w:rPr>
        <w:t>Аттестационная комиссия формируется из работников университета, колледжа, представителей профсоюзных органов, методических служб. В ее с</w:t>
      </w:r>
      <w:r w:rsidRPr="00257B30">
        <w:rPr>
          <w:sz w:val="28"/>
          <w:szCs w:val="28"/>
          <w:lang w:bidi="ru-RU"/>
        </w:rPr>
        <w:t>о</w:t>
      </w:r>
      <w:r w:rsidRPr="00257B30">
        <w:rPr>
          <w:sz w:val="28"/>
          <w:szCs w:val="28"/>
          <w:lang w:bidi="ru-RU"/>
        </w:rPr>
        <w:t>став могут включаться представители органов власти и работодателей.</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3.5. </w:t>
      </w:r>
      <w:r w:rsidRPr="00257B30">
        <w:rPr>
          <w:sz w:val="28"/>
          <w:szCs w:val="28"/>
          <w:lang w:bidi="ru-RU"/>
        </w:rPr>
        <w:t>По результатам аттестации аттестационная комиссия выносит сл</w:t>
      </w:r>
      <w:r w:rsidRPr="00257B30">
        <w:rPr>
          <w:sz w:val="28"/>
          <w:szCs w:val="28"/>
          <w:lang w:bidi="ru-RU"/>
        </w:rPr>
        <w:t>е</w:t>
      </w:r>
      <w:r w:rsidRPr="00257B30">
        <w:rPr>
          <w:sz w:val="28"/>
          <w:szCs w:val="28"/>
          <w:lang w:bidi="ru-RU"/>
        </w:rPr>
        <w:t>дующие решения:</w:t>
      </w:r>
    </w:p>
    <w:p w:rsidR="00257B30" w:rsidRPr="00257B30" w:rsidRDefault="00257B30" w:rsidP="00257B30">
      <w:pPr>
        <w:widowControl w:val="0"/>
        <w:spacing w:line="228" w:lineRule="auto"/>
        <w:ind w:firstLine="567"/>
        <w:jc w:val="both"/>
        <w:rPr>
          <w:sz w:val="28"/>
          <w:szCs w:val="28"/>
          <w:lang w:bidi="ru-RU"/>
        </w:rPr>
      </w:pPr>
      <w:r w:rsidRPr="00257B30">
        <w:rPr>
          <w:sz w:val="28"/>
          <w:szCs w:val="28"/>
          <w:lang w:bidi="ru-RU"/>
        </w:rPr>
        <w:t>а) соответствует заявленной квалификационной категории;</w:t>
      </w:r>
    </w:p>
    <w:p w:rsidR="00257B30" w:rsidRPr="00257B30" w:rsidRDefault="00257B30" w:rsidP="00257B30">
      <w:pPr>
        <w:widowControl w:val="0"/>
        <w:spacing w:line="228" w:lineRule="auto"/>
        <w:ind w:firstLine="567"/>
        <w:jc w:val="both"/>
        <w:rPr>
          <w:sz w:val="28"/>
          <w:szCs w:val="28"/>
          <w:lang w:bidi="ru-RU"/>
        </w:rPr>
      </w:pPr>
      <w:r w:rsidRPr="00257B30">
        <w:rPr>
          <w:sz w:val="28"/>
          <w:szCs w:val="28"/>
          <w:lang w:bidi="ru-RU"/>
        </w:rPr>
        <w:t>б) не соответствует заявленной квалификационной категории.</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3.6. </w:t>
      </w:r>
      <w:r w:rsidRPr="00257B30">
        <w:rPr>
          <w:sz w:val="28"/>
          <w:szCs w:val="28"/>
          <w:lang w:bidi="ru-RU"/>
        </w:rPr>
        <w:t>Решение принимается большинством голосов открытым голосованием и считается принятым, если в голосовании участвовало не менее двух третей состава аттестационной комиссии. При равенстве голосов решение считается принятым в пользу аттестуемого.</w:t>
      </w:r>
    </w:p>
    <w:p w:rsidR="00257B30" w:rsidRPr="00257B30" w:rsidRDefault="00257B30" w:rsidP="00257B30">
      <w:pPr>
        <w:widowControl w:val="0"/>
        <w:spacing w:line="228" w:lineRule="auto"/>
        <w:ind w:firstLine="567"/>
        <w:jc w:val="both"/>
        <w:rPr>
          <w:sz w:val="28"/>
          <w:szCs w:val="28"/>
          <w:lang w:bidi="ru-RU"/>
        </w:rPr>
      </w:pPr>
      <w:r w:rsidRPr="00257B30">
        <w:rPr>
          <w:sz w:val="28"/>
          <w:szCs w:val="28"/>
          <w:lang w:bidi="ru-RU"/>
        </w:rPr>
        <w:t>Аттестуемый имеет право лично присутствовать при принятии решения. Решение аттестационной комиссии, принимаемое в присутствии аттестуемого, сообщается ему сразу после голосования.</w:t>
      </w:r>
    </w:p>
    <w:p w:rsidR="00257B30" w:rsidRPr="00257B30" w:rsidRDefault="00257B30" w:rsidP="00257B30">
      <w:pPr>
        <w:widowControl w:val="0"/>
        <w:spacing w:line="228" w:lineRule="auto"/>
        <w:ind w:firstLine="567"/>
        <w:jc w:val="both"/>
        <w:rPr>
          <w:sz w:val="28"/>
          <w:szCs w:val="28"/>
          <w:lang w:bidi="ru-RU"/>
        </w:rPr>
      </w:pPr>
      <w:r w:rsidRPr="00257B30">
        <w:rPr>
          <w:sz w:val="28"/>
          <w:szCs w:val="28"/>
          <w:lang w:bidi="ru-RU"/>
        </w:rPr>
        <w:t>При аттестации работника, являющегося членом аттестационной коми</w:t>
      </w:r>
      <w:r w:rsidRPr="00257B30">
        <w:rPr>
          <w:sz w:val="28"/>
          <w:szCs w:val="28"/>
          <w:lang w:bidi="ru-RU"/>
        </w:rPr>
        <w:t>с</w:t>
      </w:r>
      <w:r w:rsidRPr="00257B30">
        <w:rPr>
          <w:sz w:val="28"/>
          <w:szCs w:val="28"/>
          <w:lang w:bidi="ru-RU"/>
        </w:rPr>
        <w:t>сии, аттестуемый в голосовании не участвует.</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3.7. </w:t>
      </w:r>
      <w:r w:rsidRPr="00257B30">
        <w:rPr>
          <w:sz w:val="28"/>
          <w:szCs w:val="28"/>
          <w:lang w:bidi="ru-RU"/>
        </w:rPr>
        <w:t>Решение аттестационной комиссии оформляется протоколом, которой подписывается председателем, заместителем председателя, секретарем и чл</w:t>
      </w:r>
      <w:r w:rsidRPr="00257B30">
        <w:rPr>
          <w:sz w:val="28"/>
          <w:szCs w:val="28"/>
          <w:lang w:bidi="ru-RU"/>
        </w:rPr>
        <w:t>е</w:t>
      </w:r>
      <w:r w:rsidRPr="00257B30">
        <w:rPr>
          <w:sz w:val="28"/>
          <w:szCs w:val="28"/>
          <w:lang w:bidi="ru-RU"/>
        </w:rPr>
        <w:t>нами аттестационной комиссии, принимавшими участие в голосовании.</w:t>
      </w:r>
    </w:p>
    <w:p w:rsidR="00257B30" w:rsidRDefault="00257B30" w:rsidP="00257B30">
      <w:pPr>
        <w:widowControl w:val="0"/>
        <w:spacing w:line="228" w:lineRule="auto"/>
        <w:ind w:firstLine="567"/>
        <w:jc w:val="both"/>
        <w:rPr>
          <w:sz w:val="28"/>
          <w:szCs w:val="28"/>
          <w:lang w:bidi="ru-RU"/>
        </w:rPr>
      </w:pPr>
      <w:r>
        <w:rPr>
          <w:sz w:val="28"/>
          <w:szCs w:val="28"/>
          <w:lang w:bidi="ru-RU"/>
        </w:rPr>
        <w:t xml:space="preserve">3.8. </w:t>
      </w:r>
      <w:r w:rsidRPr="00257B30">
        <w:rPr>
          <w:sz w:val="28"/>
          <w:szCs w:val="28"/>
          <w:lang w:bidi="ru-RU"/>
        </w:rPr>
        <w:t>Решение аттестационной комиссии заносится в аттестационный лист, подписывается председателем аттестационной комиссии и ее секретарем. Атт</w:t>
      </w:r>
      <w:r w:rsidRPr="00257B30">
        <w:rPr>
          <w:sz w:val="28"/>
          <w:szCs w:val="28"/>
          <w:lang w:bidi="ru-RU"/>
        </w:rPr>
        <w:t>е</w:t>
      </w:r>
      <w:r w:rsidRPr="00257B30">
        <w:rPr>
          <w:sz w:val="28"/>
          <w:szCs w:val="28"/>
          <w:lang w:bidi="ru-RU"/>
        </w:rPr>
        <w:t>стационный лист оформляется в двух экземплярах, один из которых хранится в личном деле работника, другой - выдается ему на руки.</w:t>
      </w:r>
    </w:p>
    <w:p w:rsidR="00257B30" w:rsidRPr="00257B30" w:rsidRDefault="00257B30" w:rsidP="00257B30">
      <w:pPr>
        <w:widowControl w:val="0"/>
        <w:spacing w:line="228" w:lineRule="auto"/>
        <w:jc w:val="both"/>
        <w:rPr>
          <w:sz w:val="28"/>
          <w:szCs w:val="28"/>
          <w:lang w:bidi="ru-RU"/>
        </w:rPr>
      </w:pPr>
    </w:p>
    <w:p w:rsidR="00257B30" w:rsidRDefault="00257B30" w:rsidP="00257B30">
      <w:pPr>
        <w:widowControl w:val="0"/>
        <w:spacing w:line="228" w:lineRule="auto"/>
        <w:jc w:val="center"/>
        <w:rPr>
          <w:b/>
          <w:bCs/>
          <w:sz w:val="28"/>
          <w:szCs w:val="28"/>
          <w:lang w:bidi="ru-RU"/>
        </w:rPr>
      </w:pPr>
      <w:bookmarkStart w:id="2" w:name="bookmark2"/>
      <w:r>
        <w:rPr>
          <w:b/>
          <w:bCs/>
          <w:sz w:val="28"/>
          <w:szCs w:val="28"/>
          <w:lang w:bidi="ru-RU"/>
        </w:rPr>
        <w:t xml:space="preserve">4. </w:t>
      </w:r>
      <w:r w:rsidRPr="00257B30">
        <w:rPr>
          <w:b/>
          <w:bCs/>
          <w:sz w:val="28"/>
          <w:szCs w:val="28"/>
          <w:lang w:bidi="ru-RU"/>
        </w:rPr>
        <w:t>Реализация решений аттестационной комиссии</w:t>
      </w:r>
      <w:bookmarkEnd w:id="2"/>
    </w:p>
    <w:p w:rsidR="00257B30" w:rsidRPr="00257B30" w:rsidRDefault="00257B30" w:rsidP="00257B30">
      <w:pPr>
        <w:widowControl w:val="0"/>
        <w:spacing w:line="228" w:lineRule="auto"/>
        <w:jc w:val="center"/>
        <w:rPr>
          <w:b/>
          <w:bCs/>
          <w:sz w:val="28"/>
          <w:szCs w:val="28"/>
          <w:lang w:bidi="ru-RU"/>
        </w:rPr>
      </w:pP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4.1. </w:t>
      </w:r>
      <w:r w:rsidRPr="00257B30">
        <w:rPr>
          <w:sz w:val="28"/>
          <w:szCs w:val="28"/>
          <w:lang w:bidi="ru-RU"/>
        </w:rPr>
        <w:t>Ректором университета на основании решения аттестационной коми</w:t>
      </w:r>
      <w:r w:rsidRPr="00257B30">
        <w:rPr>
          <w:sz w:val="28"/>
          <w:szCs w:val="28"/>
          <w:lang w:bidi="ru-RU"/>
        </w:rPr>
        <w:t>с</w:t>
      </w:r>
      <w:r w:rsidRPr="00257B30">
        <w:rPr>
          <w:sz w:val="28"/>
          <w:szCs w:val="28"/>
          <w:lang w:bidi="ru-RU"/>
        </w:rPr>
        <w:t>сии в месячный срок издается приказ о</w:t>
      </w:r>
      <w:r>
        <w:rPr>
          <w:sz w:val="28"/>
          <w:szCs w:val="28"/>
          <w:lang w:bidi="ru-RU"/>
        </w:rPr>
        <w:t xml:space="preserve"> </w:t>
      </w:r>
      <w:r w:rsidRPr="00257B30">
        <w:rPr>
          <w:sz w:val="28"/>
          <w:szCs w:val="28"/>
          <w:lang w:bidi="ru-RU"/>
        </w:rPr>
        <w:t>присвоении работнику квалификацио</w:t>
      </w:r>
      <w:r w:rsidRPr="00257B30">
        <w:rPr>
          <w:sz w:val="28"/>
          <w:szCs w:val="28"/>
          <w:lang w:bidi="ru-RU"/>
        </w:rPr>
        <w:t>н</w:t>
      </w:r>
      <w:r w:rsidRPr="00257B30">
        <w:rPr>
          <w:sz w:val="28"/>
          <w:szCs w:val="28"/>
          <w:lang w:bidi="ru-RU"/>
        </w:rPr>
        <w:t>ной категории. Квалификационная категория присваивается со дня принятия решения аттестационной комиссии.</w:t>
      </w:r>
    </w:p>
    <w:p w:rsidR="00257B30" w:rsidRPr="00257B30" w:rsidRDefault="00257B30" w:rsidP="00257B30">
      <w:pPr>
        <w:widowControl w:val="0"/>
        <w:spacing w:line="228" w:lineRule="auto"/>
        <w:ind w:firstLine="567"/>
        <w:jc w:val="both"/>
        <w:rPr>
          <w:sz w:val="28"/>
          <w:szCs w:val="28"/>
          <w:lang w:bidi="ru-RU"/>
        </w:rPr>
      </w:pPr>
      <w:r w:rsidRPr="00257B30">
        <w:rPr>
          <w:sz w:val="28"/>
          <w:szCs w:val="28"/>
          <w:lang w:bidi="ru-RU"/>
        </w:rPr>
        <w:t>В аттестационный лист вносится запись о присвоенной квалификационной категории, указывается дата и номер приказа. Аттестационный лист подпис</w:t>
      </w:r>
      <w:r w:rsidRPr="00257B30">
        <w:rPr>
          <w:sz w:val="28"/>
          <w:szCs w:val="28"/>
          <w:lang w:bidi="ru-RU"/>
        </w:rPr>
        <w:t>ы</w:t>
      </w:r>
      <w:r w:rsidRPr="00257B30">
        <w:rPr>
          <w:sz w:val="28"/>
          <w:szCs w:val="28"/>
          <w:lang w:bidi="ru-RU"/>
        </w:rPr>
        <w:t>вается руководителем колледжа и заверяется печатью.</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 xml:space="preserve">4.2. </w:t>
      </w:r>
      <w:r w:rsidRPr="00257B30">
        <w:rPr>
          <w:sz w:val="28"/>
          <w:szCs w:val="28"/>
          <w:lang w:bidi="ru-RU"/>
        </w:rPr>
        <w:t>В случае признания педагогического или руководящего работника не соответствующим заявленной квалификационной категории аттестация на ту же или более высокую квалификационную категорию по заявлению работника может проводиться не ранее чем через год со дня принятия соответствующего решения аттестационной комиссией в порядке и сроки, установленные насто</w:t>
      </w:r>
      <w:r w:rsidRPr="00257B30">
        <w:rPr>
          <w:sz w:val="28"/>
          <w:szCs w:val="28"/>
          <w:lang w:bidi="ru-RU"/>
        </w:rPr>
        <w:t>я</w:t>
      </w:r>
      <w:r w:rsidRPr="00257B30">
        <w:rPr>
          <w:sz w:val="28"/>
          <w:szCs w:val="28"/>
          <w:lang w:bidi="ru-RU"/>
        </w:rPr>
        <w:t>щим Положением.</w:t>
      </w:r>
    </w:p>
    <w:p w:rsidR="00257B30" w:rsidRPr="00257B30" w:rsidRDefault="00257B30" w:rsidP="00257B30">
      <w:pPr>
        <w:widowControl w:val="0"/>
        <w:spacing w:line="228" w:lineRule="auto"/>
        <w:ind w:firstLine="567"/>
        <w:jc w:val="both"/>
        <w:rPr>
          <w:sz w:val="28"/>
          <w:szCs w:val="28"/>
          <w:lang w:bidi="ru-RU"/>
        </w:rPr>
      </w:pPr>
      <w:r>
        <w:rPr>
          <w:sz w:val="28"/>
          <w:szCs w:val="28"/>
          <w:lang w:bidi="ru-RU"/>
        </w:rPr>
        <w:t>4.3.</w:t>
      </w:r>
      <w:r w:rsidRPr="00257B30">
        <w:rPr>
          <w:sz w:val="28"/>
          <w:szCs w:val="28"/>
          <w:lang w:bidi="ru-RU"/>
        </w:rPr>
        <w:t xml:space="preserve"> Трудовые споры по вопросам аттестации педагогических и руковод</w:t>
      </w:r>
      <w:r w:rsidRPr="00257B30">
        <w:rPr>
          <w:sz w:val="28"/>
          <w:szCs w:val="28"/>
          <w:lang w:bidi="ru-RU"/>
        </w:rPr>
        <w:t>я</w:t>
      </w:r>
      <w:r w:rsidRPr="00257B30">
        <w:rPr>
          <w:sz w:val="28"/>
          <w:szCs w:val="28"/>
          <w:lang w:bidi="ru-RU"/>
        </w:rPr>
        <w:t>щих работников рассматриваются в комиссиях по трудовым спорам в устано</w:t>
      </w:r>
      <w:r w:rsidRPr="00257B30">
        <w:rPr>
          <w:sz w:val="28"/>
          <w:szCs w:val="28"/>
          <w:lang w:bidi="ru-RU"/>
        </w:rPr>
        <w:t>в</w:t>
      </w:r>
      <w:r w:rsidRPr="00257B30">
        <w:rPr>
          <w:sz w:val="28"/>
          <w:szCs w:val="28"/>
          <w:lang w:bidi="ru-RU"/>
        </w:rPr>
        <w:t>ленном законодательством Российской Федерации порядке о труде.</w:t>
      </w:r>
    </w:p>
    <w:p w:rsidR="00257B30" w:rsidRPr="00257B30" w:rsidRDefault="00257B30" w:rsidP="00257B30">
      <w:pPr>
        <w:widowControl w:val="0"/>
        <w:ind w:firstLine="567"/>
        <w:jc w:val="both"/>
        <w:rPr>
          <w:sz w:val="28"/>
          <w:szCs w:val="28"/>
          <w:lang w:bidi="ru-RU"/>
        </w:rPr>
      </w:pPr>
    </w:p>
    <w:p w:rsidR="00257B30" w:rsidRDefault="00257B30" w:rsidP="00257B30">
      <w:pPr>
        <w:widowControl w:val="0"/>
        <w:ind w:firstLine="567"/>
        <w:jc w:val="right"/>
        <w:rPr>
          <w:color w:val="000000"/>
          <w:sz w:val="28"/>
          <w:szCs w:val="28"/>
        </w:rPr>
      </w:pPr>
      <w:r>
        <w:rPr>
          <w:color w:val="000000"/>
          <w:sz w:val="28"/>
          <w:szCs w:val="28"/>
        </w:rPr>
        <w:t>Положение утверждено ректором БГТУ 24.03.2009 г.</w:t>
      </w:r>
      <w:r>
        <w:rPr>
          <w:color w:val="000000"/>
          <w:sz w:val="28"/>
          <w:szCs w:val="28"/>
        </w:rPr>
        <w:br w:type="page"/>
      </w:r>
    </w:p>
    <w:p w:rsidR="000D6E8E" w:rsidRPr="000D6E8E" w:rsidRDefault="00DD4C64" w:rsidP="0096453D">
      <w:pPr>
        <w:ind w:firstLine="567"/>
        <w:jc w:val="center"/>
        <w:rPr>
          <w:b/>
          <w:bCs/>
          <w:sz w:val="32"/>
          <w:szCs w:val="28"/>
        </w:rPr>
      </w:pPr>
      <w:r>
        <w:rPr>
          <w:b/>
          <w:bCs/>
          <w:sz w:val="32"/>
          <w:szCs w:val="28"/>
        </w:rPr>
        <w:lastRenderedPageBreak/>
        <w:t>9</w:t>
      </w:r>
      <w:r w:rsidR="000D6E8E" w:rsidRPr="000D6E8E">
        <w:rPr>
          <w:b/>
          <w:bCs/>
          <w:sz w:val="32"/>
          <w:szCs w:val="28"/>
        </w:rPr>
        <w:t>. Положение о формах, периодичности и порядке промеж</w:t>
      </w:r>
      <w:r w:rsidR="000D6E8E" w:rsidRPr="000D6E8E">
        <w:rPr>
          <w:b/>
          <w:bCs/>
          <w:sz w:val="32"/>
          <w:szCs w:val="28"/>
        </w:rPr>
        <w:t>у</w:t>
      </w:r>
      <w:r w:rsidR="000D6E8E" w:rsidRPr="000D6E8E">
        <w:rPr>
          <w:b/>
          <w:bCs/>
          <w:sz w:val="32"/>
          <w:szCs w:val="28"/>
        </w:rPr>
        <w:t>точной аттестации студентов, осваивающих основные профе</w:t>
      </w:r>
      <w:r w:rsidR="000D6E8E" w:rsidRPr="000D6E8E">
        <w:rPr>
          <w:b/>
          <w:bCs/>
          <w:sz w:val="32"/>
          <w:szCs w:val="28"/>
        </w:rPr>
        <w:t>с</w:t>
      </w:r>
      <w:r w:rsidR="000D6E8E" w:rsidRPr="000D6E8E">
        <w:rPr>
          <w:b/>
          <w:bCs/>
          <w:sz w:val="32"/>
          <w:szCs w:val="28"/>
        </w:rPr>
        <w:t>сиональные образовательные программы среднего професси</w:t>
      </w:r>
      <w:r w:rsidR="000D6E8E" w:rsidRPr="000D6E8E">
        <w:rPr>
          <w:b/>
          <w:bCs/>
          <w:sz w:val="32"/>
          <w:szCs w:val="28"/>
        </w:rPr>
        <w:t>о</w:t>
      </w:r>
      <w:r w:rsidR="000D6E8E" w:rsidRPr="000D6E8E">
        <w:rPr>
          <w:b/>
          <w:bCs/>
          <w:sz w:val="32"/>
          <w:szCs w:val="28"/>
        </w:rPr>
        <w:t>нального образования</w:t>
      </w:r>
    </w:p>
    <w:p w:rsidR="000D6E8E" w:rsidRPr="00D86AB0" w:rsidRDefault="000D6E8E" w:rsidP="000D6E8E">
      <w:pPr>
        <w:jc w:val="center"/>
        <w:rPr>
          <w:b/>
          <w:bCs/>
          <w:sz w:val="28"/>
          <w:szCs w:val="28"/>
        </w:rPr>
      </w:pPr>
    </w:p>
    <w:p w:rsidR="000D6E8E" w:rsidRDefault="000D6E8E" w:rsidP="002A3C8E">
      <w:pPr>
        <w:pStyle w:val="11"/>
        <w:widowControl w:val="0"/>
        <w:numPr>
          <w:ilvl w:val="0"/>
          <w:numId w:val="25"/>
        </w:numPr>
        <w:spacing w:after="0" w:line="240" w:lineRule="auto"/>
        <w:ind w:left="0" w:firstLine="567"/>
        <w:jc w:val="center"/>
        <w:rPr>
          <w:rFonts w:ascii="Times New Roman" w:hAnsi="Times New Roman" w:cs="Times New Roman"/>
          <w:b/>
          <w:bCs/>
          <w:sz w:val="28"/>
          <w:szCs w:val="28"/>
        </w:rPr>
      </w:pPr>
      <w:r>
        <w:rPr>
          <w:rFonts w:ascii="Times New Roman" w:hAnsi="Times New Roman" w:cs="Times New Roman"/>
          <w:b/>
          <w:bCs/>
          <w:sz w:val="28"/>
          <w:szCs w:val="28"/>
        </w:rPr>
        <w:t>Общие положения</w:t>
      </w:r>
    </w:p>
    <w:p w:rsidR="000D6E8E" w:rsidRPr="0047648C" w:rsidRDefault="000D6E8E" w:rsidP="000D6E8E">
      <w:pPr>
        <w:pStyle w:val="11"/>
        <w:widowControl w:val="0"/>
        <w:spacing w:after="0" w:line="240" w:lineRule="auto"/>
        <w:ind w:left="0" w:firstLine="567"/>
        <w:rPr>
          <w:rFonts w:ascii="Times New Roman" w:hAnsi="Times New Roman" w:cs="Times New Roman"/>
          <w:b/>
          <w:bCs/>
          <w:sz w:val="28"/>
          <w:szCs w:val="28"/>
        </w:rPr>
      </w:pPr>
    </w:p>
    <w:p w:rsid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 является основной формой контроля учебной деятельности студентов</w:t>
      </w:r>
      <w:r w:rsidRPr="007A214C">
        <w:rPr>
          <w:rFonts w:ascii="Times New Roman" w:hAnsi="Times New Roman" w:cs="Times New Roman"/>
          <w:sz w:val="28"/>
          <w:szCs w:val="28"/>
        </w:rPr>
        <w:t xml:space="preserve"> </w:t>
      </w:r>
      <w:r>
        <w:rPr>
          <w:rFonts w:ascii="Times New Roman" w:hAnsi="Times New Roman" w:cs="Times New Roman"/>
          <w:sz w:val="28"/>
          <w:szCs w:val="28"/>
        </w:rPr>
        <w:t>на основании ст. 58 Федерального закона «Об образовании в Российской Федерации» от 29.12.2012 г. №273-ФЗ</w:t>
      </w:r>
      <w:r w:rsidRPr="006F190A">
        <w:rPr>
          <w:rFonts w:ascii="Times New Roman" w:hAnsi="Times New Roman" w:cs="Times New Roman"/>
          <w:sz w:val="28"/>
          <w:szCs w:val="28"/>
        </w:rPr>
        <w:t>;</w:t>
      </w:r>
    </w:p>
    <w:p w:rsid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 оценивает результаты учебной деятел</w:t>
      </w:r>
      <w:r>
        <w:rPr>
          <w:rFonts w:ascii="Times New Roman" w:hAnsi="Times New Roman" w:cs="Times New Roman"/>
          <w:sz w:val="28"/>
          <w:szCs w:val="28"/>
        </w:rPr>
        <w:t>ь</w:t>
      </w:r>
      <w:r>
        <w:rPr>
          <w:rFonts w:ascii="Times New Roman" w:hAnsi="Times New Roman" w:cs="Times New Roman"/>
          <w:sz w:val="28"/>
          <w:szCs w:val="28"/>
        </w:rPr>
        <w:t>ности студентов за семестр.</w:t>
      </w:r>
    </w:p>
    <w:p w:rsid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Целью промежуточной аттестации является</w:t>
      </w:r>
      <w:r>
        <w:rPr>
          <w:rFonts w:ascii="Times New Roman" w:hAnsi="Times New Roman" w:cs="Times New Roman"/>
          <w:sz w:val="28"/>
          <w:szCs w:val="28"/>
          <w:lang w:val="en-US"/>
        </w:rPr>
        <w:t>:</w:t>
      </w:r>
    </w:p>
    <w:p w:rsidR="000D6E8E" w:rsidRPr="000D6E8E" w:rsidRDefault="000D6E8E" w:rsidP="000D6E8E">
      <w:pPr>
        <w:pStyle w:val="11"/>
        <w:widowControl w:val="0"/>
        <w:spacing w:after="0" w:line="240" w:lineRule="auto"/>
        <w:ind w:left="0" w:firstLine="567"/>
        <w:jc w:val="both"/>
        <w:rPr>
          <w:rFonts w:ascii="Times New Roman" w:hAnsi="Times New Roman" w:cs="Times New Roman"/>
          <w:spacing w:val="-4"/>
          <w:sz w:val="28"/>
          <w:szCs w:val="28"/>
        </w:rPr>
      </w:pPr>
      <w:r>
        <w:rPr>
          <w:rFonts w:ascii="Times New Roman" w:hAnsi="Times New Roman" w:cs="Times New Roman"/>
          <w:sz w:val="28"/>
          <w:szCs w:val="28"/>
        </w:rPr>
        <w:t xml:space="preserve">- </w:t>
      </w:r>
      <w:r w:rsidRPr="000D6E8E">
        <w:rPr>
          <w:rFonts w:ascii="Times New Roman" w:hAnsi="Times New Roman" w:cs="Times New Roman"/>
          <w:spacing w:val="-4"/>
          <w:sz w:val="28"/>
          <w:szCs w:val="28"/>
        </w:rPr>
        <w:t>определение соответствия уровня и качества подготовки будущего специ</w:t>
      </w:r>
      <w:r w:rsidRPr="000D6E8E">
        <w:rPr>
          <w:rFonts w:ascii="Times New Roman" w:hAnsi="Times New Roman" w:cs="Times New Roman"/>
          <w:spacing w:val="-4"/>
          <w:sz w:val="28"/>
          <w:szCs w:val="28"/>
        </w:rPr>
        <w:t>а</w:t>
      </w:r>
      <w:r w:rsidRPr="000D6E8E">
        <w:rPr>
          <w:rFonts w:ascii="Times New Roman" w:hAnsi="Times New Roman" w:cs="Times New Roman"/>
          <w:spacing w:val="-4"/>
          <w:sz w:val="28"/>
          <w:szCs w:val="28"/>
        </w:rPr>
        <w:t>листа требованиям Федерального государственного образовательного стандарта среднего профессионального образования (государственным требованиям);</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определение полноты и качества теоретических знаний по одной или н</w:t>
      </w:r>
      <w:r>
        <w:rPr>
          <w:rFonts w:ascii="Times New Roman" w:hAnsi="Times New Roman" w:cs="Times New Roman"/>
          <w:sz w:val="28"/>
          <w:szCs w:val="28"/>
        </w:rPr>
        <w:t>е</w:t>
      </w:r>
      <w:r>
        <w:rPr>
          <w:rFonts w:ascii="Times New Roman" w:hAnsi="Times New Roman" w:cs="Times New Roman"/>
          <w:sz w:val="28"/>
          <w:szCs w:val="28"/>
        </w:rPr>
        <w:t>скольким дисциплинам</w:t>
      </w:r>
      <w:r w:rsidRPr="008E5179">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определение возможности применения умений и навыков</w:t>
      </w:r>
      <w:r w:rsidRPr="008E5179">
        <w:rPr>
          <w:rFonts w:ascii="Times New Roman" w:hAnsi="Times New Roman" w:cs="Times New Roman"/>
          <w:sz w:val="28"/>
          <w:szCs w:val="28"/>
        </w:rPr>
        <w:t>,</w:t>
      </w:r>
      <w:r>
        <w:rPr>
          <w:rFonts w:ascii="Times New Roman" w:hAnsi="Times New Roman" w:cs="Times New Roman"/>
          <w:sz w:val="28"/>
          <w:szCs w:val="28"/>
        </w:rPr>
        <w:t xml:space="preserve"> полученных знаний в ходе выполнения практических и лабораторных работ</w:t>
      </w:r>
      <w:r w:rsidRPr="008E5179">
        <w:rPr>
          <w:rFonts w:ascii="Times New Roman" w:hAnsi="Times New Roman" w:cs="Times New Roman"/>
          <w:sz w:val="28"/>
          <w:szCs w:val="28"/>
        </w:rPr>
        <w:t>,</w:t>
      </w:r>
      <w:r>
        <w:rPr>
          <w:rFonts w:ascii="Times New Roman" w:hAnsi="Times New Roman" w:cs="Times New Roman"/>
          <w:sz w:val="28"/>
          <w:szCs w:val="28"/>
        </w:rPr>
        <w:t xml:space="preserve"> курсового и дипломного проектирования</w:t>
      </w:r>
      <w:r w:rsidRPr="008E5179">
        <w:rPr>
          <w:rFonts w:ascii="Times New Roman" w:hAnsi="Times New Roman" w:cs="Times New Roman"/>
          <w:sz w:val="28"/>
          <w:szCs w:val="28"/>
        </w:rPr>
        <w:t>;</w:t>
      </w:r>
    </w:p>
    <w:p w:rsidR="000D6E8E" w:rsidRPr="008E5179"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контроль способности к самостоятельной работе с учебной и нормативно-справочной литературой.</w:t>
      </w:r>
    </w:p>
    <w:p w:rsidR="000D6E8E" w:rsidRDefault="000D6E8E" w:rsidP="000D6E8E">
      <w:pPr>
        <w:widowControl w:val="0"/>
        <w:ind w:firstLine="567"/>
        <w:jc w:val="both"/>
        <w:rPr>
          <w:sz w:val="28"/>
          <w:szCs w:val="28"/>
        </w:rPr>
      </w:pPr>
      <w:r>
        <w:rPr>
          <w:sz w:val="28"/>
          <w:szCs w:val="28"/>
        </w:rPr>
        <w:t>Промежуточная аттестация обеспечивает оперативное управление образ</w:t>
      </w:r>
      <w:r>
        <w:rPr>
          <w:sz w:val="28"/>
          <w:szCs w:val="28"/>
        </w:rPr>
        <w:t>о</w:t>
      </w:r>
      <w:r>
        <w:rPr>
          <w:sz w:val="28"/>
          <w:szCs w:val="28"/>
        </w:rPr>
        <w:t>вательной деятельности студента и ее корректировку.</w:t>
      </w:r>
    </w:p>
    <w:p w:rsid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 проводится в следующих формах</w:t>
      </w:r>
      <w:r w:rsidRPr="00B501CF">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зачет по отдельной дисциплине (междисциплинарному курсу</w:t>
      </w:r>
      <w:r w:rsidRPr="004D0C6E">
        <w:rPr>
          <w:rFonts w:ascii="Times New Roman" w:hAnsi="Times New Roman" w:cs="Times New Roman"/>
          <w:sz w:val="28"/>
          <w:szCs w:val="28"/>
        </w:rPr>
        <w:t>,</w:t>
      </w:r>
      <w:r>
        <w:rPr>
          <w:rFonts w:ascii="Times New Roman" w:hAnsi="Times New Roman" w:cs="Times New Roman"/>
          <w:sz w:val="28"/>
          <w:szCs w:val="28"/>
        </w:rPr>
        <w:t xml:space="preserve"> практике)</w:t>
      </w:r>
      <w:r w:rsidRPr="004D0C6E">
        <w:rPr>
          <w:rFonts w:ascii="Times New Roman" w:hAnsi="Times New Roman" w:cs="Times New Roman"/>
          <w:sz w:val="28"/>
          <w:szCs w:val="28"/>
        </w:rPr>
        <w:t>;</w:t>
      </w:r>
    </w:p>
    <w:p w:rsidR="000D6E8E" w:rsidRDefault="000D6E8E" w:rsidP="000D6E8E">
      <w:pPr>
        <w:pStyle w:val="11"/>
        <w:widowControl w:val="0"/>
        <w:tabs>
          <w:tab w:val="left" w:pos="88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дифференцированный зачет по отдельной дисциплине (междисциплина</w:t>
      </w:r>
      <w:r>
        <w:rPr>
          <w:rFonts w:ascii="Times New Roman" w:hAnsi="Times New Roman" w:cs="Times New Roman"/>
          <w:sz w:val="28"/>
          <w:szCs w:val="28"/>
        </w:rPr>
        <w:t>р</w:t>
      </w:r>
      <w:r>
        <w:rPr>
          <w:rFonts w:ascii="Times New Roman" w:hAnsi="Times New Roman" w:cs="Times New Roman"/>
          <w:sz w:val="28"/>
          <w:szCs w:val="28"/>
        </w:rPr>
        <w:t>ному курсу</w:t>
      </w:r>
      <w:r w:rsidRPr="006F190A">
        <w:rPr>
          <w:rFonts w:ascii="Times New Roman" w:hAnsi="Times New Roman" w:cs="Times New Roman"/>
          <w:sz w:val="28"/>
          <w:szCs w:val="28"/>
        </w:rPr>
        <w:t>,</w:t>
      </w:r>
      <w:r>
        <w:rPr>
          <w:rFonts w:ascii="Times New Roman" w:hAnsi="Times New Roman" w:cs="Times New Roman"/>
          <w:sz w:val="28"/>
          <w:szCs w:val="28"/>
        </w:rPr>
        <w:t xml:space="preserve"> практике)</w:t>
      </w:r>
      <w:r w:rsidRPr="006F190A">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D6E8E">
        <w:rPr>
          <w:rFonts w:ascii="Times New Roman" w:hAnsi="Times New Roman" w:cs="Times New Roman"/>
          <w:spacing w:val="-4"/>
          <w:sz w:val="28"/>
          <w:szCs w:val="28"/>
        </w:rPr>
        <w:t>экзамен по отдельной дисциплине (междисциплинарному курсу, практике);</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квалификационный экзамен по профессиональному модулю</w:t>
      </w:r>
      <w:r w:rsidRPr="006F190A">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итоговая оценка по текущему контролю </w:t>
      </w:r>
      <w:r w:rsidRPr="009B2F16">
        <w:rPr>
          <w:rFonts w:ascii="Times New Roman" w:hAnsi="Times New Roman" w:cs="Times New Roman"/>
          <w:sz w:val="28"/>
          <w:szCs w:val="28"/>
        </w:rPr>
        <w:t>успеваемости</w:t>
      </w:r>
      <w:r>
        <w:rPr>
          <w:rFonts w:ascii="Times New Roman" w:hAnsi="Times New Roman" w:cs="Times New Roman"/>
          <w:sz w:val="28"/>
          <w:szCs w:val="28"/>
        </w:rPr>
        <w:t xml:space="preserve"> (для студентов 1 курса 1 семестра);</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контрольная работа по отдельной дисциплине (междисциплинарному курсу)</w:t>
      </w:r>
      <w:r w:rsidRPr="006F190A">
        <w:rPr>
          <w:rFonts w:ascii="Times New Roman" w:hAnsi="Times New Roman" w:cs="Times New Roman"/>
          <w:sz w:val="28"/>
          <w:szCs w:val="28"/>
        </w:rPr>
        <w:t>,</w:t>
      </w:r>
      <w:r>
        <w:rPr>
          <w:rFonts w:ascii="Times New Roman" w:hAnsi="Times New Roman" w:cs="Times New Roman"/>
          <w:sz w:val="28"/>
          <w:szCs w:val="28"/>
        </w:rPr>
        <w:t xml:space="preserve"> только по заочной форме обучения.</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p>
    <w:p w:rsidR="000D6E8E" w:rsidRDefault="000D6E8E" w:rsidP="002A3C8E">
      <w:pPr>
        <w:pStyle w:val="11"/>
        <w:widowControl w:val="0"/>
        <w:numPr>
          <w:ilvl w:val="0"/>
          <w:numId w:val="25"/>
        </w:numPr>
        <w:spacing w:after="0" w:line="240" w:lineRule="auto"/>
        <w:ind w:left="0" w:firstLine="567"/>
        <w:jc w:val="center"/>
        <w:rPr>
          <w:rFonts w:ascii="Times New Roman" w:hAnsi="Times New Roman" w:cs="Times New Roman"/>
          <w:b/>
          <w:bCs/>
          <w:sz w:val="28"/>
          <w:szCs w:val="28"/>
        </w:rPr>
      </w:pPr>
      <w:r>
        <w:rPr>
          <w:rFonts w:ascii="Times New Roman" w:hAnsi="Times New Roman" w:cs="Times New Roman"/>
          <w:b/>
          <w:bCs/>
          <w:sz w:val="28"/>
          <w:szCs w:val="28"/>
        </w:rPr>
        <w:t>Планирование промежуточной аттестации</w:t>
      </w:r>
    </w:p>
    <w:p w:rsidR="000D6E8E" w:rsidRDefault="000D6E8E" w:rsidP="000D6E8E">
      <w:pPr>
        <w:pStyle w:val="11"/>
        <w:widowControl w:val="0"/>
        <w:spacing w:after="0" w:line="240" w:lineRule="auto"/>
        <w:ind w:left="0" w:firstLine="567"/>
        <w:jc w:val="both"/>
        <w:rPr>
          <w:rFonts w:ascii="Times New Roman" w:hAnsi="Times New Roman" w:cs="Times New Roman"/>
          <w:b/>
          <w:bCs/>
          <w:sz w:val="28"/>
          <w:szCs w:val="28"/>
        </w:rPr>
      </w:pPr>
    </w:p>
    <w:p w:rsidR="000D6E8E" w:rsidRP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pacing w:val="-4"/>
          <w:sz w:val="28"/>
          <w:szCs w:val="28"/>
        </w:rPr>
      </w:pPr>
      <w:r w:rsidRPr="000D6E8E">
        <w:rPr>
          <w:rFonts w:ascii="Times New Roman" w:hAnsi="Times New Roman" w:cs="Times New Roman"/>
          <w:spacing w:val="-4"/>
          <w:sz w:val="28"/>
          <w:szCs w:val="28"/>
        </w:rPr>
        <w:t>Основанием для планирования промежуточной аттестации являются:</w:t>
      </w:r>
    </w:p>
    <w:p w:rsidR="000D6E8E" w:rsidRPr="000D6E8E" w:rsidRDefault="000D6E8E" w:rsidP="000D6E8E">
      <w:pPr>
        <w:pStyle w:val="11"/>
        <w:widowControl w:val="0"/>
        <w:spacing w:after="0" w:line="240" w:lineRule="auto"/>
        <w:ind w:left="0" w:firstLine="567"/>
        <w:jc w:val="both"/>
        <w:rPr>
          <w:rFonts w:ascii="Times New Roman" w:hAnsi="Times New Roman" w:cs="Times New Roman"/>
          <w:spacing w:val="-4"/>
          <w:sz w:val="28"/>
          <w:szCs w:val="28"/>
        </w:rPr>
      </w:pPr>
      <w:r w:rsidRPr="000D6E8E">
        <w:rPr>
          <w:rFonts w:ascii="Times New Roman" w:hAnsi="Times New Roman" w:cs="Times New Roman"/>
          <w:spacing w:val="-4"/>
          <w:sz w:val="28"/>
          <w:szCs w:val="28"/>
        </w:rPr>
        <w:t>- ФЗ «Об образовании в Российской Федерации» от 29.12.2012 г. №273-ФЗ;</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Федеральные государственные образовательные стандарты среднего профессионального образования по специальностям</w:t>
      </w:r>
      <w:r w:rsidRPr="006F190A">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sidRPr="00860E81">
        <w:rPr>
          <w:rFonts w:ascii="Times New Roman" w:hAnsi="Times New Roman" w:cs="Times New Roman"/>
          <w:sz w:val="28"/>
          <w:szCs w:val="28"/>
        </w:rPr>
        <w:t>-</w:t>
      </w:r>
      <w:r>
        <w:rPr>
          <w:rFonts w:ascii="Times New Roman" w:hAnsi="Times New Roman" w:cs="Times New Roman"/>
          <w:sz w:val="28"/>
          <w:szCs w:val="28"/>
        </w:rPr>
        <w:t xml:space="preserve"> Приказ Министерства образования и науки Российской Федерации </w:t>
      </w:r>
      <w:r w:rsidRPr="00860E81">
        <w:rPr>
          <w:rFonts w:ascii="Times New Roman" w:hAnsi="Times New Roman" w:cs="Times New Roman"/>
          <w:sz w:val="28"/>
          <w:szCs w:val="28"/>
        </w:rPr>
        <w:t xml:space="preserve">от 14 </w:t>
      </w:r>
      <w:r w:rsidRPr="00860E81">
        <w:rPr>
          <w:rFonts w:ascii="Times New Roman" w:hAnsi="Times New Roman" w:cs="Times New Roman"/>
          <w:sz w:val="28"/>
          <w:szCs w:val="28"/>
        </w:rPr>
        <w:lastRenderedPageBreak/>
        <w:t xml:space="preserve">июня </w:t>
      </w:r>
      <w:smartTag w:uri="urn:schemas-microsoft-com:office:smarttags" w:element="metricconverter">
        <w:smartTagPr>
          <w:attr w:name="ProductID" w:val="2013 г"/>
        </w:smartTagPr>
        <w:r w:rsidRPr="00860E81">
          <w:rPr>
            <w:rFonts w:ascii="Times New Roman" w:hAnsi="Times New Roman" w:cs="Times New Roman"/>
            <w:sz w:val="28"/>
            <w:szCs w:val="28"/>
          </w:rPr>
          <w:t>2013 г</w:t>
        </w:r>
      </w:smartTag>
      <w:r w:rsidRPr="00860E81">
        <w:rPr>
          <w:rFonts w:ascii="Times New Roman" w:hAnsi="Times New Roman" w:cs="Times New Roman"/>
          <w:sz w:val="28"/>
          <w:szCs w:val="28"/>
        </w:rPr>
        <w:t>.</w:t>
      </w:r>
      <w:r>
        <w:rPr>
          <w:rFonts w:ascii="Times New Roman" w:hAnsi="Times New Roman" w:cs="Times New Roman"/>
          <w:sz w:val="28"/>
          <w:szCs w:val="28"/>
        </w:rPr>
        <w:t xml:space="preserve"> № </w:t>
      </w:r>
      <w:r w:rsidRPr="00860E81">
        <w:rPr>
          <w:rFonts w:ascii="Times New Roman" w:hAnsi="Times New Roman" w:cs="Times New Roman"/>
          <w:sz w:val="28"/>
          <w:szCs w:val="28"/>
        </w:rPr>
        <w:t>464</w:t>
      </w:r>
      <w:r>
        <w:rPr>
          <w:rFonts w:ascii="Times New Roman" w:hAnsi="Times New Roman" w:cs="Times New Roman"/>
          <w:sz w:val="28"/>
          <w:szCs w:val="28"/>
        </w:rPr>
        <w:t xml:space="preserve"> «Об утверждении </w:t>
      </w:r>
      <w:r w:rsidRPr="00860E81">
        <w:rPr>
          <w:rFonts w:ascii="Times New Roman" w:hAnsi="Times New Roman" w:cs="Times New Roman"/>
          <w:sz w:val="28"/>
          <w:szCs w:val="28"/>
        </w:rPr>
        <w:t>Порядка организации и осуществления образовательной деятельности по программам среднего профессионального о</w:t>
      </w:r>
      <w:r w:rsidRPr="00860E81">
        <w:rPr>
          <w:rFonts w:ascii="Times New Roman" w:hAnsi="Times New Roman" w:cs="Times New Roman"/>
          <w:sz w:val="28"/>
          <w:szCs w:val="28"/>
        </w:rPr>
        <w:t>б</w:t>
      </w:r>
      <w:r w:rsidRPr="00860E81">
        <w:rPr>
          <w:rFonts w:ascii="Times New Roman" w:hAnsi="Times New Roman" w:cs="Times New Roman"/>
          <w:sz w:val="28"/>
          <w:szCs w:val="28"/>
        </w:rPr>
        <w:t>разования  (</w:t>
      </w:r>
      <w:r>
        <w:rPr>
          <w:rFonts w:ascii="Times New Roman" w:hAnsi="Times New Roman" w:cs="Times New Roman"/>
          <w:sz w:val="28"/>
          <w:szCs w:val="28"/>
        </w:rPr>
        <w:t>з</w:t>
      </w:r>
      <w:r w:rsidRPr="00860E81">
        <w:rPr>
          <w:rFonts w:ascii="Times New Roman" w:hAnsi="Times New Roman" w:cs="Times New Roman"/>
          <w:sz w:val="28"/>
          <w:szCs w:val="28"/>
        </w:rPr>
        <w:t xml:space="preserve">арегистрирован в Минюсте России 30 июля </w:t>
      </w:r>
      <w:smartTag w:uri="urn:schemas-microsoft-com:office:smarttags" w:element="metricconverter">
        <w:smartTagPr>
          <w:attr w:name="ProductID" w:val="2013 г"/>
        </w:smartTagPr>
        <w:r w:rsidRPr="00860E81">
          <w:rPr>
            <w:rFonts w:ascii="Times New Roman" w:hAnsi="Times New Roman" w:cs="Times New Roman"/>
            <w:sz w:val="28"/>
            <w:szCs w:val="28"/>
          </w:rPr>
          <w:t>2013 г</w:t>
        </w:r>
      </w:smartTag>
      <w:r w:rsidRPr="00860E81">
        <w:rPr>
          <w:rFonts w:ascii="Times New Roman" w:hAnsi="Times New Roman" w:cs="Times New Roman"/>
          <w:sz w:val="28"/>
          <w:szCs w:val="28"/>
        </w:rPr>
        <w:t xml:space="preserve">. </w:t>
      </w:r>
      <w:r>
        <w:rPr>
          <w:rFonts w:ascii="Times New Roman" w:hAnsi="Times New Roman" w:cs="Times New Roman"/>
          <w:sz w:val="28"/>
          <w:szCs w:val="28"/>
        </w:rPr>
        <w:t>№</w:t>
      </w:r>
      <w:r w:rsidRPr="00860E81">
        <w:rPr>
          <w:rFonts w:ascii="Times New Roman" w:hAnsi="Times New Roman" w:cs="Times New Roman"/>
          <w:sz w:val="28"/>
          <w:szCs w:val="28"/>
        </w:rPr>
        <w:t xml:space="preserve"> 29200)</w:t>
      </w:r>
      <w:r>
        <w:rPr>
          <w:rFonts w:ascii="Times New Roman" w:hAnsi="Times New Roman" w:cs="Times New Roman"/>
          <w:sz w:val="28"/>
          <w:szCs w:val="28"/>
        </w:rPr>
        <w:t>;</w:t>
      </w:r>
    </w:p>
    <w:p w:rsidR="000D6E8E" w:rsidRPr="000D6E8E" w:rsidRDefault="000D6E8E" w:rsidP="000D6E8E">
      <w:pPr>
        <w:pStyle w:val="11"/>
        <w:widowControl w:val="0"/>
        <w:spacing w:after="0" w:line="240" w:lineRule="auto"/>
        <w:ind w:left="0" w:firstLine="567"/>
        <w:jc w:val="both"/>
        <w:rPr>
          <w:rFonts w:ascii="Times New Roman" w:hAnsi="Times New Roman" w:cs="Times New Roman"/>
          <w:spacing w:val="-4"/>
          <w:sz w:val="28"/>
          <w:szCs w:val="28"/>
        </w:rPr>
      </w:pPr>
      <w:r w:rsidRPr="000D6E8E">
        <w:rPr>
          <w:rFonts w:ascii="Times New Roman" w:hAnsi="Times New Roman" w:cs="Times New Roman"/>
          <w:spacing w:val="-4"/>
          <w:sz w:val="28"/>
          <w:szCs w:val="28"/>
        </w:rPr>
        <w:t>- Рекомендации Министерства образования и науки Российской Федерации;</w:t>
      </w:r>
    </w:p>
    <w:p w:rsidR="000D6E8E" w:rsidRPr="003D0548"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Учебные планы по специальностям.</w:t>
      </w:r>
    </w:p>
    <w:p w:rsid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Университет </w:t>
      </w:r>
      <w:r w:rsidRPr="003D0548">
        <w:rPr>
          <w:rFonts w:ascii="Times New Roman" w:hAnsi="Times New Roman" w:cs="Times New Roman"/>
          <w:sz w:val="28"/>
          <w:szCs w:val="28"/>
        </w:rPr>
        <w:t>самостоятельно устанавливает количество и наимен</w:t>
      </w:r>
      <w:r w:rsidRPr="003D0548">
        <w:rPr>
          <w:rFonts w:ascii="Times New Roman" w:hAnsi="Times New Roman" w:cs="Times New Roman"/>
          <w:sz w:val="28"/>
          <w:szCs w:val="28"/>
        </w:rPr>
        <w:t>о</w:t>
      </w:r>
      <w:r w:rsidRPr="003D0548">
        <w:rPr>
          <w:rFonts w:ascii="Times New Roman" w:hAnsi="Times New Roman" w:cs="Times New Roman"/>
          <w:sz w:val="28"/>
          <w:szCs w:val="28"/>
        </w:rPr>
        <w:t>вания учебных дисциплин (междисциплинарных курсов) для каждой формы промежуточной аттестации.</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Обязательной является промежуточная аттестация по профессиональным модулям в форме квалификационного экзамена.</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Формы и периодичность промежуточной аттестации определяются уче</w:t>
      </w:r>
      <w:r>
        <w:rPr>
          <w:rFonts w:ascii="Times New Roman" w:hAnsi="Times New Roman" w:cs="Times New Roman"/>
          <w:sz w:val="28"/>
          <w:szCs w:val="28"/>
        </w:rPr>
        <w:t>б</w:t>
      </w:r>
      <w:r>
        <w:rPr>
          <w:rFonts w:ascii="Times New Roman" w:hAnsi="Times New Roman" w:cs="Times New Roman"/>
          <w:sz w:val="28"/>
          <w:szCs w:val="28"/>
        </w:rPr>
        <w:t>ными планами по специальностям.</w:t>
      </w:r>
    </w:p>
    <w:p w:rsidR="000D6E8E" w:rsidRDefault="000D6E8E" w:rsidP="002A3C8E">
      <w:pPr>
        <w:pStyle w:val="11"/>
        <w:widowControl w:val="0"/>
        <w:numPr>
          <w:ilvl w:val="1"/>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выборе учебных дисциплин для проведения промежуточной аттестации в форме экзамена университет руководствуется следующим:</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значением учебной дисциплины (междисциплинарного курса</w:t>
      </w:r>
      <w:r w:rsidRPr="003D0548">
        <w:rPr>
          <w:rFonts w:ascii="Times New Roman" w:hAnsi="Times New Roman" w:cs="Times New Roman"/>
          <w:sz w:val="28"/>
          <w:szCs w:val="28"/>
        </w:rPr>
        <w:t>)</w:t>
      </w:r>
      <w:r>
        <w:rPr>
          <w:rFonts w:ascii="Times New Roman" w:hAnsi="Times New Roman" w:cs="Times New Roman"/>
          <w:sz w:val="28"/>
          <w:szCs w:val="28"/>
        </w:rPr>
        <w:t xml:space="preserve"> в процессе подготовки специалиста</w:t>
      </w:r>
      <w:r w:rsidRPr="00F56E3F">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окончанием изучения учебного курса по данной учебной дисциплине (междисциплинарному курсу</w:t>
      </w:r>
      <w:r w:rsidRPr="003D0548">
        <w:rPr>
          <w:rFonts w:ascii="Times New Roman" w:hAnsi="Times New Roman" w:cs="Times New Roman"/>
          <w:sz w:val="28"/>
          <w:szCs w:val="28"/>
        </w:rPr>
        <w:t>)</w:t>
      </w:r>
      <w:r w:rsidRPr="00F56E3F">
        <w:rPr>
          <w:rFonts w:ascii="Times New Roman" w:hAnsi="Times New Roman" w:cs="Times New Roman"/>
          <w:sz w:val="28"/>
          <w:szCs w:val="28"/>
        </w:rPr>
        <w:t>;</w:t>
      </w:r>
    </w:p>
    <w:p w:rsidR="000D6E8E"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завершенностью изучения комплексного раздела учебной дисциплины (междисциплинарного курса</w:t>
      </w:r>
      <w:r w:rsidRPr="003D0548">
        <w:rPr>
          <w:rFonts w:ascii="Times New Roman" w:hAnsi="Times New Roman" w:cs="Times New Roman"/>
          <w:sz w:val="28"/>
          <w:szCs w:val="28"/>
        </w:rPr>
        <w:t>)</w:t>
      </w:r>
      <w:r>
        <w:rPr>
          <w:rFonts w:ascii="Times New Roman" w:hAnsi="Times New Roman" w:cs="Times New Roman"/>
          <w:sz w:val="28"/>
          <w:szCs w:val="28"/>
        </w:rPr>
        <w:t>.</w:t>
      </w:r>
    </w:p>
    <w:p w:rsidR="000D6E8E" w:rsidRPr="003D0548" w:rsidRDefault="000D6E8E" w:rsidP="000D6E8E">
      <w:pPr>
        <w:pStyle w:val="11"/>
        <w:widowControl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изучении учебной дисциплины (междисциплинарного курса</w:t>
      </w:r>
      <w:r w:rsidRPr="003D0548">
        <w:rPr>
          <w:rFonts w:ascii="Times New Roman" w:hAnsi="Times New Roman" w:cs="Times New Roman"/>
          <w:sz w:val="28"/>
          <w:szCs w:val="28"/>
        </w:rPr>
        <w:t>)</w:t>
      </w:r>
      <w:r>
        <w:rPr>
          <w:rFonts w:ascii="Times New Roman" w:hAnsi="Times New Roman" w:cs="Times New Roman"/>
          <w:sz w:val="28"/>
          <w:szCs w:val="28"/>
        </w:rPr>
        <w:t xml:space="preserve"> в теч</w:t>
      </w:r>
      <w:r>
        <w:rPr>
          <w:rFonts w:ascii="Times New Roman" w:hAnsi="Times New Roman" w:cs="Times New Roman"/>
          <w:sz w:val="28"/>
          <w:szCs w:val="28"/>
        </w:rPr>
        <w:t>е</w:t>
      </w:r>
      <w:r>
        <w:rPr>
          <w:rFonts w:ascii="Times New Roman" w:hAnsi="Times New Roman" w:cs="Times New Roman"/>
          <w:sz w:val="28"/>
          <w:szCs w:val="28"/>
        </w:rPr>
        <w:t>ние нескольких семестров возможно проведение промежуточной аттестации в форме экзамена по этой дисциплине в каждом из семестров.</w:t>
      </w:r>
    </w:p>
    <w:p w:rsidR="000D6E8E" w:rsidRDefault="000D6E8E" w:rsidP="000D6E8E">
      <w:pPr>
        <w:widowControl w:val="0"/>
        <w:ind w:firstLine="567"/>
        <w:jc w:val="both"/>
        <w:rPr>
          <w:sz w:val="28"/>
          <w:szCs w:val="28"/>
        </w:rPr>
      </w:pPr>
      <w:r>
        <w:rPr>
          <w:sz w:val="28"/>
          <w:szCs w:val="28"/>
        </w:rPr>
        <w:t>2.4.</w:t>
      </w:r>
      <w:r>
        <w:rPr>
          <w:sz w:val="28"/>
          <w:szCs w:val="28"/>
        </w:rPr>
        <w:tab/>
        <w:t>В учебном году проводится не более 8 экзаменов</w:t>
      </w:r>
      <w:r w:rsidRPr="00F56E3F">
        <w:rPr>
          <w:sz w:val="28"/>
          <w:szCs w:val="28"/>
        </w:rPr>
        <w:t>,</w:t>
      </w:r>
      <w:r>
        <w:rPr>
          <w:sz w:val="28"/>
          <w:szCs w:val="28"/>
        </w:rPr>
        <w:t xml:space="preserve"> не более 10 ди</w:t>
      </w:r>
      <w:r>
        <w:rPr>
          <w:sz w:val="28"/>
          <w:szCs w:val="28"/>
        </w:rPr>
        <w:t>ф</w:t>
      </w:r>
      <w:r>
        <w:rPr>
          <w:sz w:val="28"/>
          <w:szCs w:val="28"/>
        </w:rPr>
        <w:t>ференцированных зачетов и зачетов (не считая физической культуры).</w:t>
      </w:r>
    </w:p>
    <w:p w:rsidR="000D6E8E" w:rsidRDefault="000D6E8E" w:rsidP="000D6E8E">
      <w:pPr>
        <w:widowControl w:val="0"/>
        <w:ind w:firstLine="567"/>
        <w:jc w:val="both"/>
        <w:rPr>
          <w:sz w:val="28"/>
          <w:szCs w:val="28"/>
        </w:rPr>
      </w:pPr>
      <w:r>
        <w:rPr>
          <w:sz w:val="28"/>
          <w:szCs w:val="28"/>
        </w:rPr>
        <w:t>2.5.</w:t>
      </w:r>
      <w:r>
        <w:rPr>
          <w:sz w:val="28"/>
          <w:szCs w:val="28"/>
        </w:rPr>
        <w:tab/>
        <w:t>Промежуточная аттестация в форме зачета или дифференцирова</w:t>
      </w:r>
      <w:r>
        <w:rPr>
          <w:sz w:val="28"/>
          <w:szCs w:val="28"/>
        </w:rPr>
        <w:t>н</w:t>
      </w:r>
      <w:r>
        <w:rPr>
          <w:sz w:val="28"/>
          <w:szCs w:val="28"/>
        </w:rPr>
        <w:t>ного зачета проводится по тем дисциплинам</w:t>
      </w:r>
      <w:r w:rsidRPr="00F56E3F">
        <w:rPr>
          <w:sz w:val="28"/>
          <w:szCs w:val="28"/>
        </w:rPr>
        <w:t>:</w:t>
      </w:r>
    </w:p>
    <w:p w:rsidR="000D6E8E" w:rsidRDefault="000D6E8E" w:rsidP="000D6E8E">
      <w:pPr>
        <w:widowControl w:val="0"/>
        <w:ind w:firstLine="567"/>
        <w:jc w:val="both"/>
        <w:rPr>
          <w:sz w:val="28"/>
          <w:szCs w:val="28"/>
        </w:rPr>
      </w:pPr>
      <w:r>
        <w:rPr>
          <w:sz w:val="28"/>
          <w:szCs w:val="28"/>
        </w:rPr>
        <w:t>- которые согласно учебному плану изучаются на протяжении нескольких семестров</w:t>
      </w:r>
      <w:r w:rsidRPr="00A605C6">
        <w:rPr>
          <w:sz w:val="28"/>
          <w:szCs w:val="28"/>
        </w:rPr>
        <w:t>;</w:t>
      </w:r>
    </w:p>
    <w:p w:rsidR="000D6E8E" w:rsidRDefault="000D6E8E" w:rsidP="000D6E8E">
      <w:pPr>
        <w:widowControl w:val="0"/>
        <w:ind w:firstLine="567"/>
        <w:jc w:val="both"/>
        <w:rPr>
          <w:sz w:val="28"/>
          <w:szCs w:val="28"/>
        </w:rPr>
      </w:pPr>
      <w:r>
        <w:rPr>
          <w:sz w:val="28"/>
          <w:szCs w:val="28"/>
        </w:rPr>
        <w:t>- на изучение которых согласно учебному плану отводится наименьший</w:t>
      </w:r>
      <w:r w:rsidRPr="00A605C6">
        <w:rPr>
          <w:sz w:val="28"/>
          <w:szCs w:val="28"/>
        </w:rPr>
        <w:t>,</w:t>
      </w:r>
      <w:r>
        <w:rPr>
          <w:sz w:val="28"/>
          <w:szCs w:val="28"/>
        </w:rPr>
        <w:t xml:space="preserve"> по сравнению с другими дисциплинами</w:t>
      </w:r>
      <w:r w:rsidRPr="00A605C6">
        <w:rPr>
          <w:sz w:val="28"/>
          <w:szCs w:val="28"/>
        </w:rPr>
        <w:t>,</w:t>
      </w:r>
      <w:r>
        <w:rPr>
          <w:sz w:val="28"/>
          <w:szCs w:val="28"/>
        </w:rPr>
        <w:t xml:space="preserve"> объем часов обязательной учебной н</w:t>
      </w:r>
      <w:r>
        <w:rPr>
          <w:sz w:val="28"/>
          <w:szCs w:val="28"/>
        </w:rPr>
        <w:t>а</w:t>
      </w:r>
      <w:r>
        <w:rPr>
          <w:sz w:val="28"/>
          <w:szCs w:val="28"/>
        </w:rPr>
        <w:t>грузки и требования к выпускнику предъявляются на уровне представлений и понятий.</w:t>
      </w:r>
    </w:p>
    <w:p w:rsidR="000D6E8E" w:rsidRDefault="000D6E8E" w:rsidP="000D6E8E">
      <w:pPr>
        <w:widowControl w:val="0"/>
        <w:ind w:firstLine="567"/>
        <w:jc w:val="both"/>
        <w:rPr>
          <w:sz w:val="28"/>
          <w:szCs w:val="28"/>
        </w:rPr>
      </w:pPr>
      <w:r>
        <w:rPr>
          <w:sz w:val="28"/>
          <w:szCs w:val="28"/>
        </w:rPr>
        <w:t>2.6.</w:t>
      </w:r>
      <w:r>
        <w:rPr>
          <w:sz w:val="28"/>
          <w:szCs w:val="28"/>
        </w:rPr>
        <w:tab/>
        <w:t>Промежуточная аттестация в форме контрольной работы проводи</w:t>
      </w:r>
      <w:r>
        <w:rPr>
          <w:sz w:val="28"/>
          <w:szCs w:val="28"/>
        </w:rPr>
        <w:t>т</w:t>
      </w:r>
      <w:r>
        <w:rPr>
          <w:sz w:val="28"/>
          <w:szCs w:val="28"/>
        </w:rPr>
        <w:t>ся по учебным дисциплинам (междисциплинарным курсам) по заочной форме обучения.</w:t>
      </w:r>
    </w:p>
    <w:p w:rsidR="000D6E8E" w:rsidRDefault="000D6E8E" w:rsidP="000D6E8E">
      <w:pPr>
        <w:widowControl w:val="0"/>
        <w:ind w:firstLine="567"/>
        <w:jc w:val="both"/>
        <w:rPr>
          <w:sz w:val="28"/>
          <w:szCs w:val="28"/>
        </w:rPr>
      </w:pPr>
      <w:r>
        <w:rPr>
          <w:sz w:val="28"/>
          <w:szCs w:val="28"/>
        </w:rPr>
        <w:t>2.7.</w:t>
      </w:r>
      <w:r>
        <w:rPr>
          <w:sz w:val="28"/>
          <w:szCs w:val="28"/>
        </w:rPr>
        <w:tab/>
        <w:t>Результаты промежуточной аттестации преподаватели обязаны в</w:t>
      </w:r>
      <w:r>
        <w:rPr>
          <w:sz w:val="28"/>
          <w:szCs w:val="28"/>
        </w:rPr>
        <w:t>ы</w:t>
      </w:r>
      <w:r>
        <w:rPr>
          <w:sz w:val="28"/>
          <w:szCs w:val="28"/>
        </w:rPr>
        <w:t>ставлять в срок</w:t>
      </w:r>
      <w:r w:rsidRPr="00AC1209">
        <w:rPr>
          <w:sz w:val="28"/>
          <w:szCs w:val="28"/>
        </w:rPr>
        <w:t>:</w:t>
      </w:r>
    </w:p>
    <w:p w:rsidR="000D6E8E" w:rsidRDefault="000D6E8E" w:rsidP="000D6E8E">
      <w:pPr>
        <w:widowControl w:val="0"/>
        <w:ind w:firstLine="567"/>
        <w:jc w:val="both"/>
        <w:rPr>
          <w:sz w:val="28"/>
          <w:szCs w:val="28"/>
        </w:rPr>
      </w:pPr>
      <w:r>
        <w:rPr>
          <w:sz w:val="28"/>
          <w:szCs w:val="28"/>
        </w:rPr>
        <w:t>- зачеты и дифференцированные зачеты - не позднее последнего учебного дня семестра</w:t>
      </w:r>
      <w:r w:rsidRPr="00AC1209">
        <w:rPr>
          <w:sz w:val="28"/>
          <w:szCs w:val="28"/>
        </w:rPr>
        <w:t>,</w:t>
      </w:r>
    </w:p>
    <w:p w:rsidR="000D6E8E" w:rsidRDefault="000D6E8E" w:rsidP="000D6E8E">
      <w:pPr>
        <w:widowControl w:val="0"/>
        <w:ind w:firstLine="567"/>
        <w:jc w:val="both"/>
        <w:rPr>
          <w:sz w:val="28"/>
          <w:szCs w:val="28"/>
        </w:rPr>
      </w:pPr>
      <w:r>
        <w:rPr>
          <w:sz w:val="28"/>
          <w:szCs w:val="28"/>
        </w:rPr>
        <w:t>- экзамены и квалификационные экзамены - в день проведения.</w:t>
      </w:r>
    </w:p>
    <w:p w:rsidR="000D6E8E" w:rsidRDefault="000D6E8E" w:rsidP="000D6E8E">
      <w:pPr>
        <w:widowControl w:val="0"/>
        <w:ind w:firstLine="567"/>
        <w:jc w:val="both"/>
        <w:rPr>
          <w:sz w:val="28"/>
          <w:szCs w:val="28"/>
        </w:rPr>
      </w:pPr>
    </w:p>
    <w:p w:rsidR="000D6E8E" w:rsidRDefault="000D6E8E" w:rsidP="000D6E8E">
      <w:pPr>
        <w:widowControl w:val="0"/>
        <w:ind w:firstLine="567"/>
        <w:jc w:val="both"/>
        <w:rPr>
          <w:sz w:val="28"/>
          <w:szCs w:val="28"/>
        </w:rPr>
      </w:pPr>
    </w:p>
    <w:p w:rsidR="000D6E8E" w:rsidRDefault="000D6E8E" w:rsidP="000D6E8E">
      <w:pPr>
        <w:widowControl w:val="0"/>
        <w:ind w:firstLine="567"/>
        <w:jc w:val="both"/>
        <w:rPr>
          <w:sz w:val="28"/>
          <w:szCs w:val="28"/>
        </w:rPr>
      </w:pPr>
    </w:p>
    <w:p w:rsidR="000D6E8E" w:rsidRDefault="000D6E8E" w:rsidP="000D6E8E">
      <w:pPr>
        <w:widowControl w:val="0"/>
        <w:ind w:firstLine="567"/>
        <w:jc w:val="center"/>
        <w:rPr>
          <w:b/>
          <w:bCs/>
          <w:sz w:val="28"/>
          <w:szCs w:val="28"/>
        </w:rPr>
      </w:pPr>
      <w:r>
        <w:rPr>
          <w:b/>
          <w:bCs/>
          <w:sz w:val="28"/>
          <w:szCs w:val="28"/>
        </w:rPr>
        <w:lastRenderedPageBreak/>
        <w:t>3.</w:t>
      </w:r>
      <w:r>
        <w:rPr>
          <w:b/>
          <w:bCs/>
          <w:sz w:val="28"/>
          <w:szCs w:val="28"/>
        </w:rPr>
        <w:tab/>
        <w:t>Подготовка и проведение промежуточной аттестации в форме дифференцированного зачета</w:t>
      </w:r>
      <w:r w:rsidRPr="00AC1209">
        <w:rPr>
          <w:b/>
          <w:bCs/>
          <w:sz w:val="28"/>
          <w:szCs w:val="28"/>
        </w:rPr>
        <w:t>,</w:t>
      </w:r>
      <w:r>
        <w:rPr>
          <w:b/>
          <w:bCs/>
          <w:sz w:val="28"/>
          <w:szCs w:val="28"/>
        </w:rPr>
        <w:t xml:space="preserve"> зачета и контрольной работы</w:t>
      </w:r>
    </w:p>
    <w:p w:rsidR="000D6E8E" w:rsidRDefault="000D6E8E" w:rsidP="000D6E8E">
      <w:pPr>
        <w:widowControl w:val="0"/>
        <w:ind w:firstLine="567"/>
        <w:jc w:val="center"/>
        <w:rPr>
          <w:b/>
          <w:bCs/>
          <w:sz w:val="28"/>
          <w:szCs w:val="28"/>
        </w:rPr>
      </w:pPr>
    </w:p>
    <w:p w:rsidR="000D6E8E" w:rsidRDefault="000D6E8E" w:rsidP="000D6E8E">
      <w:pPr>
        <w:widowControl w:val="0"/>
        <w:ind w:firstLine="567"/>
        <w:jc w:val="both"/>
        <w:rPr>
          <w:sz w:val="28"/>
          <w:szCs w:val="28"/>
        </w:rPr>
      </w:pPr>
      <w:r>
        <w:rPr>
          <w:sz w:val="28"/>
          <w:szCs w:val="28"/>
        </w:rPr>
        <w:t>3.1.</w:t>
      </w:r>
      <w:r>
        <w:rPr>
          <w:sz w:val="28"/>
          <w:szCs w:val="28"/>
        </w:rPr>
        <w:tab/>
        <w:t>Условия</w:t>
      </w:r>
      <w:r w:rsidRPr="00AC1209">
        <w:rPr>
          <w:sz w:val="28"/>
          <w:szCs w:val="28"/>
        </w:rPr>
        <w:t>,</w:t>
      </w:r>
      <w:r>
        <w:rPr>
          <w:sz w:val="28"/>
          <w:szCs w:val="28"/>
        </w:rPr>
        <w:t xml:space="preserve"> процедура подготовки и проведения</w:t>
      </w:r>
      <w:r w:rsidRPr="00AC1209">
        <w:rPr>
          <w:sz w:val="28"/>
          <w:szCs w:val="28"/>
        </w:rPr>
        <w:t>,</w:t>
      </w:r>
      <w:r>
        <w:rPr>
          <w:sz w:val="28"/>
          <w:szCs w:val="28"/>
        </w:rPr>
        <w:t xml:space="preserve"> объем дифференц</w:t>
      </w:r>
      <w:r>
        <w:rPr>
          <w:sz w:val="28"/>
          <w:szCs w:val="28"/>
        </w:rPr>
        <w:t>и</w:t>
      </w:r>
      <w:r>
        <w:rPr>
          <w:sz w:val="28"/>
          <w:szCs w:val="28"/>
        </w:rPr>
        <w:t>рованного зачета</w:t>
      </w:r>
      <w:r w:rsidRPr="00AC1209">
        <w:rPr>
          <w:sz w:val="28"/>
          <w:szCs w:val="28"/>
        </w:rPr>
        <w:t>,</w:t>
      </w:r>
      <w:r>
        <w:rPr>
          <w:sz w:val="28"/>
          <w:szCs w:val="28"/>
        </w:rPr>
        <w:t xml:space="preserve"> зачета и контрольной работы по учебным дисциплинам (междисциплинарным курсам) определятся преподавателями самостоятельно и проводятся за счет учебного времени</w:t>
      </w:r>
      <w:r w:rsidRPr="00AC1209">
        <w:rPr>
          <w:sz w:val="28"/>
          <w:szCs w:val="28"/>
        </w:rPr>
        <w:t>,</w:t>
      </w:r>
      <w:r>
        <w:rPr>
          <w:sz w:val="28"/>
          <w:szCs w:val="28"/>
        </w:rPr>
        <w:t xml:space="preserve"> отводимого на изучение дисциплины.</w:t>
      </w:r>
    </w:p>
    <w:p w:rsidR="000D6E8E" w:rsidRDefault="000D6E8E" w:rsidP="000D6E8E">
      <w:pPr>
        <w:widowControl w:val="0"/>
        <w:ind w:firstLine="567"/>
        <w:jc w:val="both"/>
        <w:rPr>
          <w:sz w:val="28"/>
          <w:szCs w:val="28"/>
        </w:rPr>
      </w:pPr>
      <w:r>
        <w:rPr>
          <w:sz w:val="28"/>
          <w:szCs w:val="28"/>
        </w:rPr>
        <w:t>3.2.</w:t>
      </w:r>
      <w:r>
        <w:rPr>
          <w:sz w:val="28"/>
          <w:szCs w:val="28"/>
        </w:rPr>
        <w:tab/>
        <w:t>Результат сдачи студентом междисциплинарного зачета по учебным дисциплинам (междисциплинарным курсам) оценивается в баллах</w:t>
      </w:r>
      <w:r w:rsidRPr="009016F8">
        <w:rPr>
          <w:sz w:val="28"/>
          <w:szCs w:val="28"/>
        </w:rPr>
        <w:t>:</w:t>
      </w:r>
      <w:r>
        <w:rPr>
          <w:sz w:val="28"/>
          <w:szCs w:val="28"/>
        </w:rPr>
        <w:t xml:space="preserve"> 5 (отлично)</w:t>
      </w:r>
      <w:r w:rsidRPr="009016F8">
        <w:rPr>
          <w:sz w:val="28"/>
          <w:szCs w:val="28"/>
        </w:rPr>
        <w:t>,</w:t>
      </w:r>
      <w:r>
        <w:rPr>
          <w:sz w:val="28"/>
          <w:szCs w:val="28"/>
        </w:rPr>
        <w:t xml:space="preserve"> 4 (хорошо)</w:t>
      </w:r>
      <w:r w:rsidRPr="009016F8">
        <w:rPr>
          <w:sz w:val="28"/>
          <w:szCs w:val="28"/>
        </w:rPr>
        <w:t>,</w:t>
      </w:r>
      <w:r>
        <w:rPr>
          <w:sz w:val="28"/>
          <w:szCs w:val="28"/>
        </w:rPr>
        <w:t xml:space="preserve"> 3 (удовлетворительно)</w:t>
      </w:r>
      <w:r w:rsidRPr="009016F8">
        <w:rPr>
          <w:sz w:val="28"/>
          <w:szCs w:val="28"/>
        </w:rPr>
        <w:t>,</w:t>
      </w:r>
      <w:r>
        <w:rPr>
          <w:sz w:val="28"/>
          <w:szCs w:val="28"/>
        </w:rPr>
        <w:t xml:space="preserve"> 2 (неудовлетворительно) и выставляется преподавателем в последнюю колонку за семестр на левых страницах журнала учета учебных занятий и на соответствующей странице зачетной книжки ст</w:t>
      </w:r>
      <w:r>
        <w:rPr>
          <w:sz w:val="28"/>
          <w:szCs w:val="28"/>
        </w:rPr>
        <w:t>у</w:t>
      </w:r>
      <w:r>
        <w:rPr>
          <w:sz w:val="28"/>
          <w:szCs w:val="28"/>
        </w:rPr>
        <w:t>дента.</w:t>
      </w:r>
    </w:p>
    <w:p w:rsidR="000D6E8E" w:rsidRDefault="000D6E8E" w:rsidP="000D6E8E">
      <w:pPr>
        <w:widowControl w:val="0"/>
        <w:ind w:firstLine="567"/>
        <w:jc w:val="both"/>
        <w:rPr>
          <w:sz w:val="28"/>
          <w:szCs w:val="28"/>
        </w:rPr>
      </w:pPr>
      <w:r>
        <w:rPr>
          <w:sz w:val="28"/>
          <w:szCs w:val="28"/>
        </w:rPr>
        <w:t>3.3.</w:t>
      </w:r>
      <w:r>
        <w:rPr>
          <w:sz w:val="28"/>
          <w:szCs w:val="28"/>
        </w:rPr>
        <w:tab/>
        <w:t>Результат сдачи студентом зачета оценивается «зачтено» или «не зачтено» и выставляется преподавателем в зачетную ведомость и на соответс</w:t>
      </w:r>
      <w:r>
        <w:rPr>
          <w:sz w:val="28"/>
          <w:szCs w:val="28"/>
        </w:rPr>
        <w:t>т</w:t>
      </w:r>
      <w:r>
        <w:rPr>
          <w:sz w:val="28"/>
          <w:szCs w:val="28"/>
        </w:rPr>
        <w:t>вующей странице зачетной книжки студента.</w:t>
      </w:r>
    </w:p>
    <w:p w:rsidR="000D6E8E" w:rsidRDefault="000D6E8E" w:rsidP="000D6E8E">
      <w:pPr>
        <w:widowControl w:val="0"/>
        <w:ind w:firstLine="567"/>
        <w:jc w:val="both"/>
        <w:rPr>
          <w:sz w:val="28"/>
          <w:szCs w:val="28"/>
        </w:rPr>
      </w:pPr>
      <w:r>
        <w:rPr>
          <w:sz w:val="28"/>
          <w:szCs w:val="28"/>
        </w:rPr>
        <w:t>3.4.</w:t>
      </w:r>
      <w:r>
        <w:rPr>
          <w:sz w:val="28"/>
          <w:szCs w:val="28"/>
        </w:rPr>
        <w:tab/>
        <w:t>При заочной форме обучения преподаватель выставляет за ауд</w:t>
      </w:r>
      <w:r>
        <w:rPr>
          <w:sz w:val="28"/>
          <w:szCs w:val="28"/>
        </w:rPr>
        <w:t>и</w:t>
      </w:r>
      <w:r>
        <w:rPr>
          <w:sz w:val="28"/>
          <w:szCs w:val="28"/>
        </w:rPr>
        <w:t>торную контрольную работу в соответствующую графу на левых страницах журнала учета учебных занятий. Положительная оценка по дисциплине</w:t>
      </w:r>
      <w:r w:rsidRPr="009016F8">
        <w:rPr>
          <w:sz w:val="28"/>
          <w:szCs w:val="28"/>
        </w:rPr>
        <w:t>,</w:t>
      </w:r>
      <w:r>
        <w:rPr>
          <w:sz w:val="28"/>
          <w:szCs w:val="28"/>
        </w:rPr>
        <w:t xml:space="preserve"> по к</w:t>
      </w:r>
      <w:r>
        <w:rPr>
          <w:sz w:val="28"/>
          <w:szCs w:val="28"/>
        </w:rPr>
        <w:t>о</w:t>
      </w:r>
      <w:r>
        <w:rPr>
          <w:sz w:val="28"/>
          <w:szCs w:val="28"/>
        </w:rPr>
        <w:t>торой предусматривается контрольная работа</w:t>
      </w:r>
      <w:r w:rsidRPr="009016F8">
        <w:rPr>
          <w:sz w:val="28"/>
          <w:szCs w:val="28"/>
        </w:rPr>
        <w:t>,</w:t>
      </w:r>
      <w:r>
        <w:rPr>
          <w:sz w:val="28"/>
          <w:szCs w:val="28"/>
        </w:rPr>
        <w:t xml:space="preserve"> выставляется только при усл</w:t>
      </w:r>
      <w:r>
        <w:rPr>
          <w:sz w:val="28"/>
          <w:szCs w:val="28"/>
        </w:rPr>
        <w:t>о</w:t>
      </w:r>
      <w:r>
        <w:rPr>
          <w:sz w:val="28"/>
          <w:szCs w:val="28"/>
        </w:rPr>
        <w:t>вии успешной сдачи контрольной работы</w:t>
      </w:r>
      <w:r w:rsidRPr="009016F8">
        <w:rPr>
          <w:sz w:val="28"/>
          <w:szCs w:val="28"/>
        </w:rPr>
        <w:t xml:space="preserve"> </w:t>
      </w:r>
      <w:r>
        <w:rPr>
          <w:sz w:val="28"/>
          <w:szCs w:val="28"/>
        </w:rPr>
        <w:t>на оценку не ниже «удовлетвор</w:t>
      </w:r>
      <w:r>
        <w:rPr>
          <w:sz w:val="28"/>
          <w:szCs w:val="28"/>
        </w:rPr>
        <w:t>и</w:t>
      </w:r>
      <w:r>
        <w:rPr>
          <w:sz w:val="28"/>
          <w:szCs w:val="28"/>
        </w:rPr>
        <w:t>тельно».</w:t>
      </w:r>
    </w:p>
    <w:p w:rsidR="000D6E8E" w:rsidRDefault="000D6E8E" w:rsidP="000D6E8E">
      <w:pPr>
        <w:widowControl w:val="0"/>
        <w:ind w:firstLine="567"/>
        <w:jc w:val="both"/>
        <w:rPr>
          <w:sz w:val="28"/>
          <w:szCs w:val="28"/>
        </w:rPr>
      </w:pPr>
      <w:r>
        <w:rPr>
          <w:sz w:val="28"/>
          <w:szCs w:val="28"/>
        </w:rPr>
        <w:t>3.5.</w:t>
      </w:r>
      <w:r>
        <w:rPr>
          <w:sz w:val="28"/>
          <w:szCs w:val="28"/>
        </w:rPr>
        <w:tab/>
        <w:t>Оценки за выполнения лабораторных работ и практических зан</w:t>
      </w:r>
      <w:r>
        <w:rPr>
          <w:sz w:val="28"/>
          <w:szCs w:val="28"/>
        </w:rPr>
        <w:t>я</w:t>
      </w:r>
      <w:r>
        <w:rPr>
          <w:sz w:val="28"/>
          <w:szCs w:val="28"/>
        </w:rPr>
        <w:t>тий</w:t>
      </w:r>
      <w:r w:rsidRPr="009016F8">
        <w:rPr>
          <w:sz w:val="28"/>
          <w:szCs w:val="28"/>
        </w:rPr>
        <w:t>,</w:t>
      </w:r>
      <w:r>
        <w:rPr>
          <w:sz w:val="28"/>
          <w:szCs w:val="28"/>
        </w:rPr>
        <w:t xml:space="preserve"> проведение которых предусмотрено учебным планом</w:t>
      </w:r>
      <w:r w:rsidRPr="009016F8">
        <w:rPr>
          <w:sz w:val="28"/>
          <w:szCs w:val="28"/>
        </w:rPr>
        <w:t>,</w:t>
      </w:r>
      <w:r>
        <w:rPr>
          <w:sz w:val="28"/>
          <w:szCs w:val="28"/>
        </w:rPr>
        <w:t xml:space="preserve"> рассматриваются преподавателями как текущая академическая успеваемость и обязательно уч</w:t>
      </w:r>
      <w:r>
        <w:rPr>
          <w:sz w:val="28"/>
          <w:szCs w:val="28"/>
        </w:rPr>
        <w:t>и</w:t>
      </w:r>
      <w:r>
        <w:rPr>
          <w:sz w:val="28"/>
          <w:szCs w:val="28"/>
        </w:rPr>
        <w:t>тываются при выставлении зачетных оценок по учебным дисциплинам.</w:t>
      </w:r>
    </w:p>
    <w:p w:rsidR="000D6E8E" w:rsidRDefault="000D6E8E" w:rsidP="000D6E8E">
      <w:pPr>
        <w:widowControl w:val="0"/>
        <w:ind w:firstLine="567"/>
        <w:jc w:val="both"/>
        <w:rPr>
          <w:sz w:val="28"/>
          <w:szCs w:val="28"/>
        </w:rPr>
      </w:pPr>
    </w:p>
    <w:p w:rsidR="000D6E8E" w:rsidRDefault="000D6E8E" w:rsidP="000D6E8E">
      <w:pPr>
        <w:widowControl w:val="0"/>
        <w:ind w:firstLine="567"/>
        <w:jc w:val="center"/>
        <w:rPr>
          <w:b/>
          <w:bCs/>
          <w:sz w:val="28"/>
          <w:szCs w:val="28"/>
        </w:rPr>
      </w:pPr>
      <w:r>
        <w:rPr>
          <w:b/>
          <w:bCs/>
          <w:sz w:val="28"/>
          <w:szCs w:val="28"/>
        </w:rPr>
        <w:t>4.</w:t>
      </w:r>
      <w:r>
        <w:rPr>
          <w:b/>
          <w:bCs/>
          <w:sz w:val="28"/>
          <w:szCs w:val="28"/>
        </w:rPr>
        <w:tab/>
        <w:t>Подготовка и проведение экзамена по дисциплине</w:t>
      </w:r>
      <w:r w:rsidRPr="008A1CD6">
        <w:rPr>
          <w:sz w:val="28"/>
          <w:szCs w:val="28"/>
        </w:rPr>
        <w:t xml:space="preserve"> </w:t>
      </w:r>
      <w:r w:rsidRPr="008A1CD6">
        <w:rPr>
          <w:b/>
          <w:bCs/>
          <w:sz w:val="28"/>
          <w:szCs w:val="28"/>
        </w:rPr>
        <w:t>(</w:t>
      </w:r>
      <w:r>
        <w:rPr>
          <w:b/>
          <w:bCs/>
          <w:sz w:val="28"/>
          <w:szCs w:val="28"/>
        </w:rPr>
        <w:t>междисци</w:t>
      </w:r>
      <w:r>
        <w:rPr>
          <w:b/>
          <w:bCs/>
          <w:sz w:val="28"/>
          <w:szCs w:val="28"/>
        </w:rPr>
        <w:t>п</w:t>
      </w:r>
      <w:r>
        <w:rPr>
          <w:b/>
          <w:bCs/>
          <w:sz w:val="28"/>
          <w:szCs w:val="28"/>
        </w:rPr>
        <w:t>линарному курсу</w:t>
      </w:r>
      <w:r w:rsidRPr="008A1CD6">
        <w:rPr>
          <w:b/>
          <w:bCs/>
          <w:sz w:val="28"/>
          <w:szCs w:val="28"/>
        </w:rPr>
        <w:t>),</w:t>
      </w:r>
      <w:r>
        <w:rPr>
          <w:b/>
          <w:bCs/>
          <w:sz w:val="28"/>
          <w:szCs w:val="28"/>
        </w:rPr>
        <w:t xml:space="preserve"> квалификационного экзамена по профессиональному модулю</w:t>
      </w:r>
    </w:p>
    <w:p w:rsidR="000D6E8E" w:rsidRDefault="000D6E8E" w:rsidP="000D6E8E">
      <w:pPr>
        <w:widowControl w:val="0"/>
        <w:ind w:firstLine="567"/>
        <w:jc w:val="center"/>
        <w:rPr>
          <w:b/>
          <w:bCs/>
          <w:sz w:val="28"/>
          <w:szCs w:val="28"/>
        </w:rPr>
      </w:pPr>
    </w:p>
    <w:p w:rsidR="000D6E8E" w:rsidRDefault="000D6E8E" w:rsidP="000D6E8E">
      <w:pPr>
        <w:widowControl w:val="0"/>
        <w:ind w:firstLine="567"/>
        <w:jc w:val="both"/>
        <w:rPr>
          <w:sz w:val="28"/>
          <w:szCs w:val="28"/>
        </w:rPr>
      </w:pPr>
      <w:r>
        <w:rPr>
          <w:sz w:val="28"/>
          <w:szCs w:val="28"/>
        </w:rPr>
        <w:t>4.1.</w:t>
      </w:r>
      <w:r>
        <w:rPr>
          <w:sz w:val="28"/>
          <w:szCs w:val="28"/>
        </w:rPr>
        <w:tab/>
        <w:t>Экзамены проводятся в период экзаменационных сессий</w:t>
      </w:r>
      <w:r w:rsidRPr="008A1CD6">
        <w:rPr>
          <w:sz w:val="28"/>
          <w:szCs w:val="28"/>
        </w:rPr>
        <w:t>,</w:t>
      </w:r>
      <w:r>
        <w:rPr>
          <w:sz w:val="28"/>
          <w:szCs w:val="28"/>
        </w:rPr>
        <w:t xml:space="preserve"> устано</w:t>
      </w:r>
      <w:r>
        <w:rPr>
          <w:sz w:val="28"/>
          <w:szCs w:val="28"/>
        </w:rPr>
        <w:t>в</w:t>
      </w:r>
      <w:r>
        <w:rPr>
          <w:sz w:val="28"/>
          <w:szCs w:val="28"/>
        </w:rPr>
        <w:t>ленных графиком учебного плана</w:t>
      </w:r>
      <w:r w:rsidRPr="008A1CD6">
        <w:rPr>
          <w:sz w:val="28"/>
          <w:szCs w:val="28"/>
        </w:rPr>
        <w:t>,</w:t>
      </w:r>
      <w:r>
        <w:rPr>
          <w:sz w:val="28"/>
          <w:szCs w:val="28"/>
        </w:rPr>
        <w:t xml:space="preserve"> а так же по окончании изучения соответс</w:t>
      </w:r>
      <w:r>
        <w:rPr>
          <w:sz w:val="28"/>
          <w:szCs w:val="28"/>
        </w:rPr>
        <w:t>т</w:t>
      </w:r>
      <w:r>
        <w:rPr>
          <w:sz w:val="28"/>
          <w:szCs w:val="28"/>
        </w:rPr>
        <w:t>вующей дисциплины</w:t>
      </w:r>
      <w:r w:rsidRPr="008A1CD6">
        <w:rPr>
          <w:sz w:val="28"/>
          <w:szCs w:val="28"/>
        </w:rPr>
        <w:t xml:space="preserve"> </w:t>
      </w:r>
      <w:r>
        <w:rPr>
          <w:sz w:val="28"/>
          <w:szCs w:val="28"/>
        </w:rPr>
        <w:t>(междисциплинарного курса) или профессионального м</w:t>
      </w:r>
      <w:r>
        <w:rPr>
          <w:sz w:val="28"/>
          <w:szCs w:val="28"/>
        </w:rPr>
        <w:t>о</w:t>
      </w:r>
      <w:r>
        <w:rPr>
          <w:sz w:val="28"/>
          <w:szCs w:val="28"/>
        </w:rPr>
        <w:t>дуля. Заведующий отделением составляет для каждой учебной группы семес</w:t>
      </w:r>
      <w:r>
        <w:rPr>
          <w:sz w:val="28"/>
          <w:szCs w:val="28"/>
        </w:rPr>
        <w:t>т</w:t>
      </w:r>
      <w:r>
        <w:rPr>
          <w:sz w:val="28"/>
          <w:szCs w:val="28"/>
        </w:rPr>
        <w:t>ровое расписание экзаменов</w:t>
      </w:r>
      <w:r w:rsidRPr="008A1CD6">
        <w:rPr>
          <w:sz w:val="28"/>
          <w:szCs w:val="28"/>
        </w:rPr>
        <w:t>,</w:t>
      </w:r>
      <w:r>
        <w:rPr>
          <w:sz w:val="28"/>
          <w:szCs w:val="28"/>
        </w:rPr>
        <w:t xml:space="preserve"> утверждаемое директором колледжа или замест</w:t>
      </w:r>
      <w:r>
        <w:rPr>
          <w:sz w:val="28"/>
          <w:szCs w:val="28"/>
        </w:rPr>
        <w:t>и</w:t>
      </w:r>
      <w:r>
        <w:rPr>
          <w:sz w:val="28"/>
          <w:szCs w:val="28"/>
        </w:rPr>
        <w:t>телем директора по учебно-методической работе.</w:t>
      </w:r>
    </w:p>
    <w:p w:rsidR="000D6E8E" w:rsidRDefault="000D6E8E" w:rsidP="000D6E8E">
      <w:pPr>
        <w:widowControl w:val="0"/>
        <w:ind w:firstLine="567"/>
        <w:jc w:val="both"/>
        <w:rPr>
          <w:sz w:val="28"/>
          <w:szCs w:val="28"/>
        </w:rPr>
      </w:pPr>
      <w:r>
        <w:rPr>
          <w:sz w:val="28"/>
          <w:szCs w:val="28"/>
        </w:rPr>
        <w:t>Расписание экзаменов доводится до сведения студентов и преподавателей не позднее</w:t>
      </w:r>
      <w:r w:rsidRPr="008A1CD6">
        <w:rPr>
          <w:sz w:val="28"/>
          <w:szCs w:val="28"/>
        </w:rPr>
        <w:t xml:space="preserve">, </w:t>
      </w:r>
      <w:r>
        <w:rPr>
          <w:sz w:val="28"/>
          <w:szCs w:val="28"/>
        </w:rPr>
        <w:t>чем за две недели до начала экзаменов.</w:t>
      </w:r>
    </w:p>
    <w:p w:rsidR="000D6E8E" w:rsidRDefault="000D6E8E" w:rsidP="000D6E8E">
      <w:pPr>
        <w:widowControl w:val="0"/>
        <w:ind w:firstLine="567"/>
        <w:jc w:val="both"/>
        <w:rPr>
          <w:sz w:val="28"/>
          <w:szCs w:val="28"/>
        </w:rPr>
      </w:pPr>
      <w:r>
        <w:rPr>
          <w:sz w:val="28"/>
          <w:szCs w:val="28"/>
        </w:rPr>
        <w:t>4.2.</w:t>
      </w:r>
      <w:r>
        <w:rPr>
          <w:sz w:val="28"/>
          <w:szCs w:val="28"/>
        </w:rPr>
        <w:tab/>
        <w:t>К экзамену по дисциплине (междисциплинарному курсу) допуск</w:t>
      </w:r>
      <w:r>
        <w:rPr>
          <w:sz w:val="28"/>
          <w:szCs w:val="28"/>
        </w:rPr>
        <w:t>а</w:t>
      </w:r>
      <w:r>
        <w:rPr>
          <w:sz w:val="28"/>
          <w:szCs w:val="28"/>
        </w:rPr>
        <w:t>ются студенты</w:t>
      </w:r>
      <w:r w:rsidRPr="00D861E2">
        <w:rPr>
          <w:sz w:val="28"/>
          <w:szCs w:val="28"/>
        </w:rPr>
        <w:t>,</w:t>
      </w:r>
      <w:r>
        <w:rPr>
          <w:sz w:val="28"/>
          <w:szCs w:val="28"/>
        </w:rPr>
        <w:t xml:space="preserve"> выполнившие и сдавшие на положительные оценки все лабор</w:t>
      </w:r>
      <w:r>
        <w:rPr>
          <w:sz w:val="28"/>
          <w:szCs w:val="28"/>
        </w:rPr>
        <w:t>а</w:t>
      </w:r>
      <w:r>
        <w:rPr>
          <w:sz w:val="28"/>
          <w:szCs w:val="28"/>
        </w:rPr>
        <w:t>торные и практические работы</w:t>
      </w:r>
      <w:r w:rsidRPr="00D861E2">
        <w:rPr>
          <w:sz w:val="28"/>
          <w:szCs w:val="28"/>
        </w:rPr>
        <w:t>,</w:t>
      </w:r>
      <w:r>
        <w:rPr>
          <w:sz w:val="28"/>
          <w:szCs w:val="28"/>
        </w:rPr>
        <w:t xml:space="preserve"> курсовые работы (проекты) по данной дисци</w:t>
      </w:r>
      <w:r>
        <w:rPr>
          <w:sz w:val="28"/>
          <w:szCs w:val="28"/>
        </w:rPr>
        <w:t>п</w:t>
      </w:r>
      <w:r>
        <w:rPr>
          <w:sz w:val="28"/>
          <w:szCs w:val="28"/>
        </w:rPr>
        <w:t>лине (междисциплинарному курсу).</w:t>
      </w:r>
    </w:p>
    <w:p w:rsidR="000D6E8E" w:rsidRDefault="000D6E8E" w:rsidP="000D6E8E">
      <w:pPr>
        <w:widowControl w:val="0"/>
        <w:ind w:firstLine="567"/>
        <w:jc w:val="both"/>
        <w:rPr>
          <w:sz w:val="28"/>
          <w:szCs w:val="28"/>
        </w:rPr>
      </w:pPr>
      <w:r>
        <w:rPr>
          <w:sz w:val="28"/>
          <w:szCs w:val="28"/>
        </w:rPr>
        <w:t>К квалификационному экзамену по профессиональному модулю допуск</w:t>
      </w:r>
      <w:r>
        <w:rPr>
          <w:sz w:val="28"/>
          <w:szCs w:val="28"/>
        </w:rPr>
        <w:t>а</w:t>
      </w:r>
      <w:r>
        <w:rPr>
          <w:sz w:val="28"/>
          <w:szCs w:val="28"/>
        </w:rPr>
        <w:lastRenderedPageBreak/>
        <w:t>ются студенты</w:t>
      </w:r>
      <w:r w:rsidRPr="00D861E2">
        <w:rPr>
          <w:sz w:val="28"/>
          <w:szCs w:val="28"/>
        </w:rPr>
        <w:t>,</w:t>
      </w:r>
      <w:r>
        <w:rPr>
          <w:sz w:val="28"/>
          <w:szCs w:val="28"/>
        </w:rPr>
        <w:t xml:space="preserve"> выполнившие и сдавшие на положительные оценки все лабор</w:t>
      </w:r>
      <w:r>
        <w:rPr>
          <w:sz w:val="28"/>
          <w:szCs w:val="28"/>
        </w:rPr>
        <w:t>а</w:t>
      </w:r>
      <w:r>
        <w:rPr>
          <w:sz w:val="28"/>
          <w:szCs w:val="28"/>
        </w:rPr>
        <w:t>торные или практические работы</w:t>
      </w:r>
      <w:r w:rsidRPr="00D861E2">
        <w:rPr>
          <w:sz w:val="28"/>
          <w:szCs w:val="28"/>
        </w:rPr>
        <w:t>,</w:t>
      </w:r>
      <w:r>
        <w:rPr>
          <w:sz w:val="28"/>
          <w:szCs w:val="28"/>
        </w:rPr>
        <w:t xml:space="preserve"> курсовые работы (проекты) (если предусмо</w:t>
      </w:r>
      <w:r>
        <w:rPr>
          <w:sz w:val="28"/>
          <w:szCs w:val="28"/>
        </w:rPr>
        <w:t>т</w:t>
      </w:r>
      <w:r>
        <w:rPr>
          <w:sz w:val="28"/>
          <w:szCs w:val="28"/>
        </w:rPr>
        <w:t>рены), зачеты и (или) экзамены по междисциплинарным курсам и прошедшие учебную и (или) производственную практику</w:t>
      </w:r>
      <w:r w:rsidRPr="00D861E2">
        <w:rPr>
          <w:sz w:val="28"/>
          <w:szCs w:val="28"/>
        </w:rPr>
        <w:t>,</w:t>
      </w:r>
      <w:r>
        <w:rPr>
          <w:sz w:val="28"/>
          <w:szCs w:val="28"/>
        </w:rPr>
        <w:t xml:space="preserve"> относящиеся к данному профе</w:t>
      </w:r>
      <w:r>
        <w:rPr>
          <w:sz w:val="28"/>
          <w:szCs w:val="28"/>
        </w:rPr>
        <w:t>с</w:t>
      </w:r>
      <w:r>
        <w:rPr>
          <w:sz w:val="28"/>
          <w:szCs w:val="28"/>
        </w:rPr>
        <w:t>сиональному модулю.</w:t>
      </w:r>
    </w:p>
    <w:p w:rsidR="000D6E8E" w:rsidRDefault="000D6E8E" w:rsidP="000D6E8E">
      <w:pPr>
        <w:widowControl w:val="0"/>
        <w:ind w:firstLine="567"/>
        <w:jc w:val="both"/>
        <w:rPr>
          <w:sz w:val="28"/>
          <w:szCs w:val="28"/>
        </w:rPr>
      </w:pPr>
      <w:r>
        <w:rPr>
          <w:sz w:val="28"/>
          <w:szCs w:val="28"/>
        </w:rPr>
        <w:t>4.3.</w:t>
      </w:r>
      <w:r>
        <w:rPr>
          <w:sz w:val="28"/>
          <w:szCs w:val="28"/>
        </w:rPr>
        <w:tab/>
        <w:t>В расписании экзаменов для одной группы в один день планируется только один экзамен. Интервал между экзаменами планируется не менее двух календарных дней.</w:t>
      </w:r>
    </w:p>
    <w:p w:rsidR="000D6E8E" w:rsidRDefault="000D6E8E" w:rsidP="000D6E8E">
      <w:pPr>
        <w:widowControl w:val="0"/>
        <w:ind w:firstLine="567"/>
        <w:jc w:val="both"/>
        <w:rPr>
          <w:sz w:val="28"/>
          <w:szCs w:val="28"/>
        </w:rPr>
      </w:pPr>
      <w:r>
        <w:rPr>
          <w:sz w:val="28"/>
          <w:szCs w:val="28"/>
        </w:rPr>
        <w:t>4.4.</w:t>
      </w:r>
      <w:r>
        <w:rPr>
          <w:sz w:val="28"/>
          <w:szCs w:val="28"/>
        </w:rPr>
        <w:tab/>
        <w:t>Экзаменационные материалы для проведения экзамена составляю</w:t>
      </w:r>
      <w:r>
        <w:rPr>
          <w:sz w:val="28"/>
          <w:szCs w:val="28"/>
        </w:rPr>
        <w:t>т</w:t>
      </w:r>
      <w:r>
        <w:rPr>
          <w:sz w:val="28"/>
          <w:szCs w:val="28"/>
        </w:rPr>
        <w:t>ся на основе рабочей программы учебной дисциплины (междисциплинарного курса) и охватывают наиболее актуальные разделы и темы. Перечень вопросов и практических задач по актуальным разделам</w:t>
      </w:r>
      <w:r w:rsidRPr="009B124F">
        <w:rPr>
          <w:sz w:val="28"/>
          <w:szCs w:val="28"/>
        </w:rPr>
        <w:t>,</w:t>
      </w:r>
      <w:r>
        <w:rPr>
          <w:sz w:val="28"/>
          <w:szCs w:val="28"/>
        </w:rPr>
        <w:t xml:space="preserve"> темам</w:t>
      </w:r>
      <w:r w:rsidRPr="009B124F">
        <w:rPr>
          <w:sz w:val="28"/>
          <w:szCs w:val="28"/>
        </w:rPr>
        <w:t>,</w:t>
      </w:r>
      <w:r>
        <w:rPr>
          <w:sz w:val="28"/>
          <w:szCs w:val="28"/>
        </w:rPr>
        <w:t xml:space="preserve"> выносимым на экзамен</w:t>
      </w:r>
      <w:r w:rsidRPr="009B124F">
        <w:rPr>
          <w:sz w:val="28"/>
          <w:szCs w:val="28"/>
        </w:rPr>
        <w:t>,</w:t>
      </w:r>
      <w:r>
        <w:rPr>
          <w:sz w:val="28"/>
          <w:szCs w:val="28"/>
        </w:rPr>
        <w:t xml:space="preserve"> разрабатывается преподавателем дисциплины (междисциплинарного курса)</w:t>
      </w:r>
      <w:r w:rsidRPr="009B124F">
        <w:rPr>
          <w:sz w:val="28"/>
          <w:szCs w:val="28"/>
        </w:rPr>
        <w:t>,</w:t>
      </w:r>
      <w:r>
        <w:rPr>
          <w:sz w:val="28"/>
          <w:szCs w:val="28"/>
        </w:rPr>
        <w:t xml:space="preserve"> рассматривается на заседаниях цикловых (предметных) комиссий и утвержд</w:t>
      </w:r>
      <w:r>
        <w:rPr>
          <w:sz w:val="28"/>
          <w:szCs w:val="28"/>
        </w:rPr>
        <w:t>а</w:t>
      </w:r>
      <w:r>
        <w:rPr>
          <w:sz w:val="28"/>
          <w:szCs w:val="28"/>
        </w:rPr>
        <w:t>ется заместителем директора по учебно-методической работе</w:t>
      </w:r>
      <w:r w:rsidRPr="009B124F">
        <w:rPr>
          <w:sz w:val="28"/>
          <w:szCs w:val="28"/>
        </w:rPr>
        <w:t xml:space="preserve"> </w:t>
      </w:r>
      <w:r>
        <w:rPr>
          <w:sz w:val="28"/>
          <w:szCs w:val="28"/>
        </w:rPr>
        <w:t>не позднее</w:t>
      </w:r>
      <w:r w:rsidRPr="009B124F">
        <w:rPr>
          <w:sz w:val="28"/>
          <w:szCs w:val="28"/>
        </w:rPr>
        <w:t>,</w:t>
      </w:r>
      <w:r>
        <w:rPr>
          <w:sz w:val="28"/>
          <w:szCs w:val="28"/>
        </w:rPr>
        <w:t xml:space="preserve"> чем за месяц до начала экзамена. Количество вопросов и количество задач в перечне должно превышать количество вопросов</w:t>
      </w:r>
      <w:r w:rsidRPr="00482A15">
        <w:rPr>
          <w:sz w:val="28"/>
          <w:szCs w:val="28"/>
        </w:rPr>
        <w:t xml:space="preserve"> </w:t>
      </w:r>
      <w:r>
        <w:rPr>
          <w:sz w:val="28"/>
          <w:szCs w:val="28"/>
        </w:rPr>
        <w:t>и количество задач</w:t>
      </w:r>
      <w:r w:rsidRPr="00482A15">
        <w:rPr>
          <w:sz w:val="28"/>
          <w:szCs w:val="28"/>
        </w:rPr>
        <w:t>,</w:t>
      </w:r>
      <w:r>
        <w:rPr>
          <w:sz w:val="28"/>
          <w:szCs w:val="28"/>
        </w:rPr>
        <w:t xml:space="preserve"> необходимых для составления экзаменационных билетов. Перечень вопросов и экзаменационных задач доводится до сведения студентов не позднее</w:t>
      </w:r>
      <w:r w:rsidRPr="00482A15">
        <w:rPr>
          <w:sz w:val="28"/>
          <w:szCs w:val="28"/>
        </w:rPr>
        <w:t>,</w:t>
      </w:r>
      <w:r>
        <w:rPr>
          <w:sz w:val="28"/>
          <w:szCs w:val="28"/>
        </w:rPr>
        <w:t xml:space="preserve"> чем за две недели до начала экзамена. На основе перечня вопросов и практических задач</w:t>
      </w:r>
      <w:r w:rsidRPr="00482A15">
        <w:rPr>
          <w:sz w:val="28"/>
          <w:szCs w:val="28"/>
        </w:rPr>
        <w:t>,</w:t>
      </w:r>
      <w:r>
        <w:rPr>
          <w:sz w:val="28"/>
          <w:szCs w:val="28"/>
        </w:rPr>
        <w:t xml:space="preserve"> рекомендуемых для подготовки к экзамену</w:t>
      </w:r>
      <w:r w:rsidRPr="00482A15">
        <w:rPr>
          <w:sz w:val="28"/>
          <w:szCs w:val="28"/>
        </w:rPr>
        <w:t>,</w:t>
      </w:r>
      <w:r>
        <w:rPr>
          <w:sz w:val="28"/>
          <w:szCs w:val="28"/>
        </w:rPr>
        <w:t xml:space="preserve"> составляются экзаменационные билеты</w:t>
      </w:r>
      <w:r w:rsidRPr="00482A15">
        <w:rPr>
          <w:sz w:val="28"/>
          <w:szCs w:val="28"/>
        </w:rPr>
        <w:t>,</w:t>
      </w:r>
      <w:r>
        <w:rPr>
          <w:sz w:val="28"/>
          <w:szCs w:val="28"/>
        </w:rPr>
        <w:t xml:space="preserve"> содерж</w:t>
      </w:r>
      <w:r>
        <w:rPr>
          <w:sz w:val="28"/>
          <w:szCs w:val="28"/>
        </w:rPr>
        <w:t>а</w:t>
      </w:r>
      <w:r>
        <w:rPr>
          <w:sz w:val="28"/>
          <w:szCs w:val="28"/>
        </w:rPr>
        <w:t>ние которых до студентов не доводятся. Экзаменационный материал может быть составлен в виде тестовых заданий.</w:t>
      </w:r>
    </w:p>
    <w:p w:rsidR="000D6E8E" w:rsidRDefault="000D6E8E" w:rsidP="000D6E8E">
      <w:pPr>
        <w:widowControl w:val="0"/>
        <w:ind w:firstLine="567"/>
        <w:jc w:val="both"/>
        <w:rPr>
          <w:sz w:val="28"/>
          <w:szCs w:val="28"/>
        </w:rPr>
      </w:pPr>
      <w:r>
        <w:rPr>
          <w:sz w:val="28"/>
          <w:szCs w:val="28"/>
        </w:rPr>
        <w:t>Структура и экзаменационные материалы для проведения квалификацио</w:t>
      </w:r>
      <w:r>
        <w:rPr>
          <w:sz w:val="28"/>
          <w:szCs w:val="28"/>
        </w:rPr>
        <w:t>н</w:t>
      </w:r>
      <w:r>
        <w:rPr>
          <w:sz w:val="28"/>
          <w:szCs w:val="28"/>
        </w:rPr>
        <w:t>ного экзамена определяются на основе рабочей программы профессионального модуля и отражают все профессиональные компетенции</w:t>
      </w:r>
      <w:r w:rsidRPr="00482A15">
        <w:rPr>
          <w:sz w:val="28"/>
          <w:szCs w:val="28"/>
        </w:rPr>
        <w:t>,</w:t>
      </w:r>
      <w:r>
        <w:rPr>
          <w:sz w:val="28"/>
          <w:szCs w:val="28"/>
        </w:rPr>
        <w:t xml:space="preserve"> формирование кот</w:t>
      </w:r>
      <w:r>
        <w:rPr>
          <w:sz w:val="28"/>
          <w:szCs w:val="28"/>
        </w:rPr>
        <w:t>о</w:t>
      </w:r>
      <w:r>
        <w:rPr>
          <w:sz w:val="28"/>
          <w:szCs w:val="28"/>
        </w:rPr>
        <w:t>рых предусмотрено в профессиональном модуле. Структура квалификационн</w:t>
      </w:r>
      <w:r>
        <w:rPr>
          <w:sz w:val="28"/>
          <w:szCs w:val="28"/>
        </w:rPr>
        <w:t>о</w:t>
      </w:r>
      <w:r>
        <w:rPr>
          <w:sz w:val="28"/>
          <w:szCs w:val="28"/>
        </w:rPr>
        <w:t>го экзамена доводится до сведения студентов не позднее</w:t>
      </w:r>
      <w:r w:rsidRPr="00482A15">
        <w:rPr>
          <w:sz w:val="28"/>
          <w:szCs w:val="28"/>
        </w:rPr>
        <w:t>,</w:t>
      </w:r>
      <w:r>
        <w:rPr>
          <w:sz w:val="28"/>
          <w:szCs w:val="28"/>
        </w:rPr>
        <w:t xml:space="preserve"> чем за две недели до начала экзамена.</w:t>
      </w:r>
    </w:p>
    <w:p w:rsidR="000D6E8E" w:rsidRDefault="000D6E8E" w:rsidP="000D6E8E">
      <w:pPr>
        <w:widowControl w:val="0"/>
        <w:ind w:firstLine="567"/>
        <w:jc w:val="both"/>
        <w:rPr>
          <w:sz w:val="28"/>
          <w:szCs w:val="28"/>
        </w:rPr>
      </w:pPr>
      <w:r>
        <w:rPr>
          <w:sz w:val="28"/>
          <w:szCs w:val="28"/>
        </w:rPr>
        <w:t>4.5.</w:t>
      </w:r>
      <w:r>
        <w:rPr>
          <w:sz w:val="28"/>
          <w:szCs w:val="28"/>
        </w:rPr>
        <w:tab/>
        <w:t>Форма проведения экзамена по дисциплине (междисциплинарному курсу) устанавливается преподавателем при согласовании с заведующим отд</w:t>
      </w:r>
      <w:r>
        <w:rPr>
          <w:sz w:val="28"/>
          <w:szCs w:val="28"/>
        </w:rPr>
        <w:t>е</w:t>
      </w:r>
      <w:r>
        <w:rPr>
          <w:sz w:val="28"/>
          <w:szCs w:val="28"/>
        </w:rPr>
        <w:t>лением</w:t>
      </w:r>
      <w:r w:rsidRPr="00504A8D">
        <w:rPr>
          <w:sz w:val="28"/>
          <w:szCs w:val="28"/>
        </w:rPr>
        <w:t>,</w:t>
      </w:r>
      <w:r>
        <w:rPr>
          <w:sz w:val="28"/>
          <w:szCs w:val="28"/>
        </w:rPr>
        <w:t xml:space="preserve"> заведующим учебной частью и заместителем директора по учебно-методической работе в начале соответствующего семестра и доводится до св</w:t>
      </w:r>
      <w:r>
        <w:rPr>
          <w:sz w:val="28"/>
          <w:szCs w:val="28"/>
        </w:rPr>
        <w:t>е</w:t>
      </w:r>
      <w:r>
        <w:rPr>
          <w:sz w:val="28"/>
          <w:szCs w:val="28"/>
        </w:rPr>
        <w:t>дения студентов. Форма проведения экзамена может быть устная</w:t>
      </w:r>
      <w:r w:rsidRPr="00504A8D">
        <w:rPr>
          <w:sz w:val="28"/>
          <w:szCs w:val="28"/>
        </w:rPr>
        <w:t>,</w:t>
      </w:r>
      <w:r>
        <w:rPr>
          <w:sz w:val="28"/>
          <w:szCs w:val="28"/>
        </w:rPr>
        <w:t xml:space="preserve"> письменная или смешанная. Форма проведения квалификационного экзамена по профе</w:t>
      </w:r>
      <w:r>
        <w:rPr>
          <w:sz w:val="28"/>
          <w:szCs w:val="28"/>
        </w:rPr>
        <w:t>с</w:t>
      </w:r>
      <w:r>
        <w:rPr>
          <w:sz w:val="28"/>
          <w:szCs w:val="28"/>
        </w:rPr>
        <w:t>сиональному модулю устанавливается преподавателем при согласовании с р</w:t>
      </w:r>
      <w:r>
        <w:rPr>
          <w:sz w:val="28"/>
          <w:szCs w:val="28"/>
        </w:rPr>
        <w:t>а</w:t>
      </w:r>
      <w:r>
        <w:rPr>
          <w:sz w:val="28"/>
          <w:szCs w:val="28"/>
        </w:rPr>
        <w:t>ботодателем</w:t>
      </w:r>
      <w:r w:rsidRPr="00504A8D">
        <w:rPr>
          <w:sz w:val="28"/>
          <w:szCs w:val="28"/>
        </w:rPr>
        <w:t>,</w:t>
      </w:r>
      <w:r>
        <w:rPr>
          <w:sz w:val="28"/>
          <w:szCs w:val="28"/>
        </w:rPr>
        <w:t xml:space="preserve"> председателем предметной (цикловой) комиссии и заместителями директора по учебно-методической и учебно-производственной работе в начале соответствующего семестра и доводится до сведения студентов.</w:t>
      </w:r>
    </w:p>
    <w:p w:rsidR="000D6E8E" w:rsidRDefault="000D6E8E" w:rsidP="000D6E8E">
      <w:pPr>
        <w:widowControl w:val="0"/>
        <w:ind w:firstLine="567"/>
        <w:jc w:val="both"/>
        <w:rPr>
          <w:sz w:val="28"/>
          <w:szCs w:val="28"/>
        </w:rPr>
      </w:pPr>
      <w:r>
        <w:rPr>
          <w:sz w:val="28"/>
          <w:szCs w:val="28"/>
        </w:rPr>
        <w:t>Квалификационный экзамен может проходить в форме защиты проектов</w:t>
      </w:r>
      <w:r w:rsidRPr="00504A8D">
        <w:rPr>
          <w:sz w:val="28"/>
          <w:szCs w:val="28"/>
        </w:rPr>
        <w:t>,</w:t>
      </w:r>
      <w:r>
        <w:rPr>
          <w:sz w:val="28"/>
          <w:szCs w:val="28"/>
        </w:rPr>
        <w:t xml:space="preserve"> сдачи отчетов</w:t>
      </w:r>
      <w:r w:rsidRPr="00504A8D">
        <w:rPr>
          <w:sz w:val="28"/>
          <w:szCs w:val="28"/>
        </w:rPr>
        <w:t>,</w:t>
      </w:r>
      <w:r>
        <w:rPr>
          <w:sz w:val="28"/>
          <w:szCs w:val="28"/>
        </w:rPr>
        <w:t xml:space="preserve"> выполнения заданий с учетом результатов промежуточной атт</w:t>
      </w:r>
      <w:r>
        <w:rPr>
          <w:sz w:val="28"/>
          <w:szCs w:val="28"/>
        </w:rPr>
        <w:t>е</w:t>
      </w:r>
      <w:r>
        <w:rPr>
          <w:sz w:val="28"/>
          <w:szCs w:val="28"/>
        </w:rPr>
        <w:t>стации по междисциплинарным курсам и практике</w:t>
      </w:r>
      <w:r w:rsidRPr="00E06D88">
        <w:rPr>
          <w:sz w:val="28"/>
          <w:szCs w:val="28"/>
        </w:rPr>
        <w:t>,</w:t>
      </w:r>
      <w:r>
        <w:rPr>
          <w:sz w:val="28"/>
          <w:szCs w:val="28"/>
        </w:rPr>
        <w:t xml:space="preserve"> входящих в данный пр</w:t>
      </w:r>
      <w:r>
        <w:rPr>
          <w:sz w:val="28"/>
          <w:szCs w:val="28"/>
        </w:rPr>
        <w:t>о</w:t>
      </w:r>
      <w:r>
        <w:rPr>
          <w:sz w:val="28"/>
          <w:szCs w:val="28"/>
        </w:rPr>
        <w:t>фессиональный модуль.</w:t>
      </w:r>
    </w:p>
    <w:p w:rsidR="000D6E8E" w:rsidRPr="002E4730" w:rsidRDefault="000D6E8E" w:rsidP="000D6E8E">
      <w:pPr>
        <w:widowControl w:val="0"/>
        <w:ind w:firstLine="567"/>
        <w:jc w:val="both"/>
        <w:rPr>
          <w:sz w:val="28"/>
          <w:szCs w:val="28"/>
        </w:rPr>
      </w:pPr>
      <w:r>
        <w:rPr>
          <w:sz w:val="28"/>
          <w:szCs w:val="28"/>
        </w:rPr>
        <w:t>4.6.</w:t>
      </w:r>
      <w:r>
        <w:rPr>
          <w:sz w:val="28"/>
          <w:szCs w:val="28"/>
        </w:rPr>
        <w:tab/>
        <w:t>Основные условия подготовки к экзамену</w:t>
      </w:r>
      <w:r w:rsidRPr="00E06D88">
        <w:rPr>
          <w:sz w:val="28"/>
          <w:szCs w:val="28"/>
        </w:rPr>
        <w:t>:</w:t>
      </w:r>
    </w:p>
    <w:p w:rsidR="000D6E8E" w:rsidRPr="002E4730" w:rsidRDefault="000D6E8E" w:rsidP="000D6E8E">
      <w:pPr>
        <w:widowControl w:val="0"/>
        <w:ind w:firstLine="567"/>
        <w:jc w:val="both"/>
        <w:rPr>
          <w:sz w:val="28"/>
          <w:szCs w:val="28"/>
        </w:rPr>
      </w:pPr>
      <w:r w:rsidRPr="002E4730">
        <w:rPr>
          <w:sz w:val="28"/>
          <w:szCs w:val="28"/>
        </w:rPr>
        <w:lastRenderedPageBreak/>
        <w:t xml:space="preserve">- </w:t>
      </w:r>
      <w:r>
        <w:rPr>
          <w:sz w:val="28"/>
          <w:szCs w:val="28"/>
        </w:rPr>
        <w:t>преподаватель</w:t>
      </w:r>
      <w:r w:rsidRPr="002E4730">
        <w:rPr>
          <w:sz w:val="28"/>
          <w:szCs w:val="28"/>
        </w:rPr>
        <w:t>,</w:t>
      </w:r>
      <w:r>
        <w:rPr>
          <w:sz w:val="28"/>
          <w:szCs w:val="28"/>
        </w:rPr>
        <w:t xml:space="preserve"> проводящий экзамен</w:t>
      </w:r>
      <w:r w:rsidRPr="002E4730">
        <w:rPr>
          <w:sz w:val="28"/>
          <w:szCs w:val="28"/>
        </w:rPr>
        <w:t>,</w:t>
      </w:r>
      <w:r>
        <w:rPr>
          <w:sz w:val="28"/>
          <w:szCs w:val="28"/>
        </w:rPr>
        <w:t xml:space="preserve"> определяет перечень наглядных п</w:t>
      </w:r>
      <w:r>
        <w:rPr>
          <w:sz w:val="28"/>
          <w:szCs w:val="28"/>
        </w:rPr>
        <w:t>о</w:t>
      </w:r>
      <w:r>
        <w:rPr>
          <w:sz w:val="28"/>
          <w:szCs w:val="28"/>
        </w:rPr>
        <w:t>собий</w:t>
      </w:r>
      <w:r w:rsidRPr="002E4730">
        <w:rPr>
          <w:sz w:val="28"/>
          <w:szCs w:val="28"/>
        </w:rPr>
        <w:t>,</w:t>
      </w:r>
      <w:r>
        <w:rPr>
          <w:sz w:val="28"/>
          <w:szCs w:val="28"/>
        </w:rPr>
        <w:t xml:space="preserve"> материалов справочного характера</w:t>
      </w:r>
      <w:r w:rsidRPr="002E4730">
        <w:rPr>
          <w:sz w:val="28"/>
          <w:szCs w:val="28"/>
        </w:rPr>
        <w:t>,</w:t>
      </w:r>
      <w:r>
        <w:rPr>
          <w:sz w:val="28"/>
          <w:szCs w:val="28"/>
        </w:rPr>
        <w:t xml:space="preserve"> нормативных документов</w:t>
      </w:r>
      <w:r w:rsidRPr="002E4730">
        <w:rPr>
          <w:sz w:val="28"/>
          <w:szCs w:val="28"/>
        </w:rPr>
        <w:t>,</w:t>
      </w:r>
      <w:r>
        <w:rPr>
          <w:sz w:val="28"/>
          <w:szCs w:val="28"/>
        </w:rPr>
        <w:t xml:space="preserve"> образцов техники</w:t>
      </w:r>
      <w:r w:rsidRPr="002E4730">
        <w:rPr>
          <w:sz w:val="28"/>
          <w:szCs w:val="28"/>
        </w:rPr>
        <w:t>,</w:t>
      </w:r>
      <w:r>
        <w:rPr>
          <w:sz w:val="28"/>
          <w:szCs w:val="28"/>
        </w:rPr>
        <w:t xml:space="preserve"> которые разрешены к использованию на экзамене</w:t>
      </w:r>
      <w:r w:rsidRPr="002E4730">
        <w:rPr>
          <w:sz w:val="28"/>
          <w:szCs w:val="28"/>
        </w:rPr>
        <w:t>;</w:t>
      </w:r>
    </w:p>
    <w:p w:rsidR="000D6E8E" w:rsidRDefault="000D6E8E" w:rsidP="000D6E8E">
      <w:pPr>
        <w:widowControl w:val="0"/>
        <w:ind w:firstLine="567"/>
        <w:jc w:val="both"/>
        <w:rPr>
          <w:sz w:val="28"/>
          <w:szCs w:val="28"/>
        </w:rPr>
      </w:pPr>
      <w:r>
        <w:rPr>
          <w:sz w:val="28"/>
          <w:szCs w:val="28"/>
        </w:rPr>
        <w:t>- в период подготовки к экзамену проводятся консультации к экзаменац</w:t>
      </w:r>
      <w:r>
        <w:rPr>
          <w:sz w:val="28"/>
          <w:szCs w:val="28"/>
        </w:rPr>
        <w:t>и</w:t>
      </w:r>
      <w:r>
        <w:rPr>
          <w:sz w:val="28"/>
          <w:szCs w:val="28"/>
        </w:rPr>
        <w:t>онным материалам за счет общего бюджета времени</w:t>
      </w:r>
      <w:r w:rsidRPr="002E4730">
        <w:rPr>
          <w:sz w:val="28"/>
          <w:szCs w:val="28"/>
        </w:rPr>
        <w:t>,</w:t>
      </w:r>
      <w:r>
        <w:rPr>
          <w:sz w:val="28"/>
          <w:szCs w:val="28"/>
        </w:rPr>
        <w:t xml:space="preserve"> отведенного на консул</w:t>
      </w:r>
      <w:r>
        <w:rPr>
          <w:sz w:val="28"/>
          <w:szCs w:val="28"/>
        </w:rPr>
        <w:t>ь</w:t>
      </w:r>
      <w:r>
        <w:rPr>
          <w:sz w:val="28"/>
          <w:szCs w:val="28"/>
        </w:rPr>
        <w:t>тации</w:t>
      </w:r>
      <w:r w:rsidRPr="00D52467">
        <w:rPr>
          <w:sz w:val="28"/>
          <w:szCs w:val="28"/>
        </w:rPr>
        <w:t>;</w:t>
      </w:r>
    </w:p>
    <w:p w:rsidR="000D6E8E" w:rsidRDefault="000D6E8E" w:rsidP="000D6E8E">
      <w:pPr>
        <w:widowControl w:val="0"/>
        <w:ind w:firstLine="567"/>
        <w:jc w:val="both"/>
        <w:rPr>
          <w:sz w:val="28"/>
          <w:szCs w:val="28"/>
        </w:rPr>
      </w:pPr>
      <w:r>
        <w:rPr>
          <w:sz w:val="28"/>
          <w:szCs w:val="28"/>
        </w:rPr>
        <w:t>- к началу экзамена должны быть подготовлены следующие документы и учебно-методические материалы</w:t>
      </w:r>
      <w:r w:rsidRPr="00D52467">
        <w:rPr>
          <w:sz w:val="28"/>
          <w:szCs w:val="28"/>
        </w:rPr>
        <w:t>:</w:t>
      </w:r>
      <w:r>
        <w:rPr>
          <w:sz w:val="28"/>
          <w:szCs w:val="28"/>
        </w:rPr>
        <w:t xml:space="preserve"> экзаменационные билеты</w:t>
      </w:r>
      <w:r w:rsidRPr="00D52467">
        <w:rPr>
          <w:sz w:val="28"/>
          <w:szCs w:val="28"/>
        </w:rPr>
        <w:t>,</w:t>
      </w:r>
      <w:r>
        <w:rPr>
          <w:sz w:val="28"/>
          <w:szCs w:val="28"/>
        </w:rPr>
        <w:t xml:space="preserve"> наглядные пос</w:t>
      </w:r>
      <w:r>
        <w:rPr>
          <w:sz w:val="28"/>
          <w:szCs w:val="28"/>
        </w:rPr>
        <w:t>о</w:t>
      </w:r>
      <w:r>
        <w:rPr>
          <w:sz w:val="28"/>
          <w:szCs w:val="28"/>
        </w:rPr>
        <w:t>бия</w:t>
      </w:r>
      <w:r w:rsidRPr="00D52467">
        <w:rPr>
          <w:sz w:val="28"/>
          <w:szCs w:val="28"/>
        </w:rPr>
        <w:t>,</w:t>
      </w:r>
      <w:r>
        <w:rPr>
          <w:sz w:val="28"/>
          <w:szCs w:val="28"/>
        </w:rPr>
        <w:t xml:space="preserve"> материалы справочного характера</w:t>
      </w:r>
      <w:r w:rsidRPr="00D52467">
        <w:rPr>
          <w:sz w:val="28"/>
          <w:szCs w:val="28"/>
        </w:rPr>
        <w:t>,</w:t>
      </w:r>
      <w:r>
        <w:rPr>
          <w:sz w:val="28"/>
          <w:szCs w:val="28"/>
        </w:rPr>
        <w:t xml:space="preserve"> нормативные документы и образцы техники</w:t>
      </w:r>
      <w:r w:rsidRPr="00D52467">
        <w:rPr>
          <w:sz w:val="28"/>
          <w:szCs w:val="28"/>
        </w:rPr>
        <w:t>,</w:t>
      </w:r>
      <w:r>
        <w:rPr>
          <w:sz w:val="28"/>
          <w:szCs w:val="28"/>
        </w:rPr>
        <w:t xml:space="preserve"> разрешенные к использованию на экзамене</w:t>
      </w:r>
      <w:r w:rsidRPr="00D52467">
        <w:rPr>
          <w:sz w:val="28"/>
          <w:szCs w:val="28"/>
        </w:rPr>
        <w:t>,</w:t>
      </w:r>
      <w:r>
        <w:rPr>
          <w:sz w:val="28"/>
          <w:szCs w:val="28"/>
        </w:rPr>
        <w:t xml:space="preserve"> журнал учета учебных з</w:t>
      </w:r>
      <w:r>
        <w:rPr>
          <w:sz w:val="28"/>
          <w:szCs w:val="28"/>
        </w:rPr>
        <w:t>а</w:t>
      </w:r>
      <w:r>
        <w:rPr>
          <w:sz w:val="28"/>
          <w:szCs w:val="28"/>
        </w:rPr>
        <w:t>нятий группы</w:t>
      </w:r>
      <w:r w:rsidRPr="00D52467">
        <w:rPr>
          <w:sz w:val="28"/>
          <w:szCs w:val="28"/>
        </w:rPr>
        <w:t>,</w:t>
      </w:r>
      <w:r>
        <w:rPr>
          <w:sz w:val="28"/>
          <w:szCs w:val="28"/>
        </w:rPr>
        <w:t xml:space="preserve"> студенты которой сдают экзамен</w:t>
      </w:r>
      <w:r w:rsidRPr="00D52467">
        <w:rPr>
          <w:sz w:val="28"/>
          <w:szCs w:val="28"/>
        </w:rPr>
        <w:t>,</w:t>
      </w:r>
      <w:r>
        <w:rPr>
          <w:sz w:val="28"/>
          <w:szCs w:val="28"/>
        </w:rPr>
        <w:t xml:space="preserve"> экзаменационная ведомость.</w:t>
      </w:r>
    </w:p>
    <w:p w:rsidR="000D6E8E" w:rsidRDefault="000D6E8E" w:rsidP="000D6E8E">
      <w:pPr>
        <w:widowControl w:val="0"/>
        <w:ind w:firstLine="567"/>
        <w:jc w:val="both"/>
        <w:rPr>
          <w:sz w:val="28"/>
          <w:szCs w:val="28"/>
        </w:rPr>
      </w:pPr>
      <w:r>
        <w:rPr>
          <w:sz w:val="28"/>
          <w:szCs w:val="28"/>
        </w:rPr>
        <w:t>4.7.</w:t>
      </w:r>
      <w:r>
        <w:rPr>
          <w:sz w:val="28"/>
          <w:szCs w:val="28"/>
        </w:rPr>
        <w:tab/>
        <w:t>Экзамен по дисциплине (междисциплинарному курсу) проводится в специально подготовленном помещении и</w:t>
      </w:r>
      <w:r w:rsidRPr="00D52467">
        <w:rPr>
          <w:sz w:val="28"/>
          <w:szCs w:val="28"/>
        </w:rPr>
        <w:t>,</w:t>
      </w:r>
      <w:r>
        <w:rPr>
          <w:sz w:val="28"/>
          <w:szCs w:val="28"/>
        </w:rPr>
        <w:t xml:space="preserve"> как правило</w:t>
      </w:r>
      <w:r w:rsidRPr="00D52467">
        <w:rPr>
          <w:sz w:val="28"/>
          <w:szCs w:val="28"/>
        </w:rPr>
        <w:t>,</w:t>
      </w:r>
      <w:r>
        <w:rPr>
          <w:sz w:val="28"/>
          <w:szCs w:val="28"/>
        </w:rPr>
        <w:t xml:space="preserve"> преподавателем, кот</w:t>
      </w:r>
      <w:r>
        <w:rPr>
          <w:sz w:val="28"/>
          <w:szCs w:val="28"/>
        </w:rPr>
        <w:t>о</w:t>
      </w:r>
      <w:r>
        <w:rPr>
          <w:sz w:val="28"/>
          <w:szCs w:val="28"/>
        </w:rPr>
        <w:t>рый вел учебные занятия по данной дисциплине (междисциплинарному курсу) в экзаменуемой группе.</w:t>
      </w:r>
    </w:p>
    <w:p w:rsidR="000D6E8E" w:rsidRDefault="000D6E8E" w:rsidP="000D6E8E">
      <w:pPr>
        <w:widowControl w:val="0"/>
        <w:ind w:firstLine="567"/>
        <w:jc w:val="both"/>
        <w:rPr>
          <w:sz w:val="28"/>
          <w:szCs w:val="28"/>
        </w:rPr>
      </w:pPr>
      <w:r>
        <w:rPr>
          <w:sz w:val="28"/>
          <w:szCs w:val="28"/>
        </w:rPr>
        <w:t>Квалификационный экзамен по профессиональному модулю проводится в специально подготовленном помещении</w:t>
      </w:r>
      <w:r w:rsidRPr="00D52467">
        <w:rPr>
          <w:sz w:val="28"/>
          <w:szCs w:val="28"/>
        </w:rPr>
        <w:t>,</w:t>
      </w:r>
      <w:r>
        <w:rPr>
          <w:sz w:val="28"/>
          <w:szCs w:val="28"/>
        </w:rPr>
        <w:t xml:space="preserve"> как правило</w:t>
      </w:r>
      <w:r w:rsidRPr="00D52467">
        <w:rPr>
          <w:sz w:val="28"/>
          <w:szCs w:val="28"/>
        </w:rPr>
        <w:t>,</w:t>
      </w:r>
      <w:r>
        <w:rPr>
          <w:sz w:val="28"/>
          <w:szCs w:val="28"/>
        </w:rPr>
        <w:t xml:space="preserve"> комиссией</w:t>
      </w:r>
      <w:r w:rsidRPr="00D52467">
        <w:rPr>
          <w:sz w:val="28"/>
          <w:szCs w:val="28"/>
        </w:rPr>
        <w:t>,</w:t>
      </w:r>
      <w:r>
        <w:rPr>
          <w:sz w:val="28"/>
          <w:szCs w:val="28"/>
        </w:rPr>
        <w:t xml:space="preserve"> в состав к</w:t>
      </w:r>
      <w:r>
        <w:rPr>
          <w:sz w:val="28"/>
          <w:szCs w:val="28"/>
        </w:rPr>
        <w:t>о</w:t>
      </w:r>
      <w:r>
        <w:rPr>
          <w:sz w:val="28"/>
          <w:szCs w:val="28"/>
        </w:rPr>
        <w:t>торой входят</w:t>
      </w:r>
      <w:r w:rsidRPr="00D52467">
        <w:rPr>
          <w:sz w:val="28"/>
          <w:szCs w:val="28"/>
        </w:rPr>
        <w:t>:</w:t>
      </w:r>
      <w:r>
        <w:rPr>
          <w:sz w:val="28"/>
          <w:szCs w:val="28"/>
        </w:rPr>
        <w:t xml:space="preserve"> преподаватель или преподаватели</w:t>
      </w:r>
      <w:r w:rsidRPr="00D52467">
        <w:rPr>
          <w:sz w:val="28"/>
          <w:szCs w:val="28"/>
        </w:rPr>
        <w:t>,</w:t>
      </w:r>
      <w:r>
        <w:rPr>
          <w:sz w:val="28"/>
          <w:szCs w:val="28"/>
        </w:rPr>
        <w:t xml:space="preserve"> которые вели учебные занятия по междисциплинарным курсам в экзаменуемой группе</w:t>
      </w:r>
      <w:r w:rsidRPr="00D52467">
        <w:rPr>
          <w:sz w:val="28"/>
          <w:szCs w:val="28"/>
        </w:rPr>
        <w:t>,</w:t>
      </w:r>
      <w:r>
        <w:rPr>
          <w:sz w:val="28"/>
          <w:szCs w:val="28"/>
        </w:rPr>
        <w:t xml:space="preserve"> руководитель практ</w:t>
      </w:r>
      <w:r>
        <w:rPr>
          <w:sz w:val="28"/>
          <w:szCs w:val="28"/>
        </w:rPr>
        <w:t>и</w:t>
      </w:r>
      <w:r>
        <w:rPr>
          <w:sz w:val="28"/>
          <w:szCs w:val="28"/>
        </w:rPr>
        <w:t>ки</w:t>
      </w:r>
      <w:r w:rsidRPr="00D52467">
        <w:rPr>
          <w:sz w:val="28"/>
          <w:szCs w:val="28"/>
        </w:rPr>
        <w:t>,</w:t>
      </w:r>
      <w:r>
        <w:rPr>
          <w:sz w:val="28"/>
          <w:szCs w:val="28"/>
        </w:rPr>
        <w:t xml:space="preserve"> представители работодателей.</w:t>
      </w:r>
    </w:p>
    <w:p w:rsidR="000D6E8E" w:rsidRDefault="000D6E8E" w:rsidP="000D6E8E">
      <w:pPr>
        <w:widowControl w:val="0"/>
        <w:ind w:firstLine="567"/>
        <w:jc w:val="both"/>
        <w:rPr>
          <w:sz w:val="28"/>
          <w:szCs w:val="28"/>
        </w:rPr>
      </w:pPr>
      <w:r>
        <w:rPr>
          <w:sz w:val="28"/>
          <w:szCs w:val="28"/>
        </w:rPr>
        <w:t>4.8.</w:t>
      </w:r>
      <w:r>
        <w:rPr>
          <w:sz w:val="28"/>
          <w:szCs w:val="28"/>
        </w:rPr>
        <w:tab/>
        <w:t>На сдачу устного экзамена предусматривается не более одной трети академического часа на каждого студента</w:t>
      </w:r>
      <w:r w:rsidRPr="00725150">
        <w:rPr>
          <w:sz w:val="28"/>
          <w:szCs w:val="28"/>
        </w:rPr>
        <w:t>,</w:t>
      </w:r>
      <w:r>
        <w:rPr>
          <w:sz w:val="28"/>
          <w:szCs w:val="28"/>
        </w:rPr>
        <w:t xml:space="preserve"> на сдачу письменного экзамена - не более трех академических часов на учебную группу.</w:t>
      </w:r>
    </w:p>
    <w:p w:rsidR="000D6E8E" w:rsidRDefault="000D6E8E" w:rsidP="000D6E8E">
      <w:pPr>
        <w:widowControl w:val="0"/>
        <w:ind w:firstLine="567"/>
        <w:jc w:val="both"/>
        <w:rPr>
          <w:sz w:val="28"/>
          <w:szCs w:val="28"/>
        </w:rPr>
      </w:pPr>
      <w:r>
        <w:rPr>
          <w:sz w:val="28"/>
          <w:szCs w:val="28"/>
        </w:rPr>
        <w:t>4.9.</w:t>
      </w:r>
      <w:r>
        <w:rPr>
          <w:sz w:val="28"/>
          <w:szCs w:val="28"/>
        </w:rPr>
        <w:tab/>
        <w:t>При проведении устных экзаменов группа делится на подгруппы</w:t>
      </w:r>
      <w:r w:rsidRPr="00725150">
        <w:rPr>
          <w:sz w:val="28"/>
          <w:szCs w:val="28"/>
        </w:rPr>
        <w:t>,</w:t>
      </w:r>
      <w:r>
        <w:rPr>
          <w:sz w:val="28"/>
          <w:szCs w:val="28"/>
        </w:rPr>
        <w:t xml:space="preserve"> сдающие экзамены одна после другой в один и тот же день. Во время сдачи устных экзаменов в аудитории одновременно может находиться не более 6 ст</w:t>
      </w:r>
      <w:r>
        <w:rPr>
          <w:sz w:val="28"/>
          <w:szCs w:val="28"/>
        </w:rPr>
        <w:t>у</w:t>
      </w:r>
      <w:r>
        <w:rPr>
          <w:sz w:val="28"/>
          <w:szCs w:val="28"/>
        </w:rPr>
        <w:t>дентов.</w:t>
      </w:r>
    </w:p>
    <w:p w:rsidR="000D6E8E" w:rsidRDefault="000D6E8E" w:rsidP="000D6E8E">
      <w:pPr>
        <w:widowControl w:val="0"/>
        <w:ind w:firstLine="567"/>
        <w:jc w:val="both"/>
        <w:rPr>
          <w:sz w:val="28"/>
          <w:szCs w:val="28"/>
        </w:rPr>
      </w:pPr>
      <w:r>
        <w:rPr>
          <w:sz w:val="28"/>
          <w:szCs w:val="28"/>
        </w:rPr>
        <w:t>4.10.</w:t>
      </w:r>
      <w:r>
        <w:rPr>
          <w:sz w:val="28"/>
          <w:szCs w:val="28"/>
        </w:rPr>
        <w:tab/>
        <w:t>Присутствие на экзамене посторонних лиц</w:t>
      </w:r>
      <w:r w:rsidRPr="00725150">
        <w:rPr>
          <w:sz w:val="28"/>
          <w:szCs w:val="28"/>
        </w:rPr>
        <w:t>,</w:t>
      </w:r>
      <w:r>
        <w:rPr>
          <w:sz w:val="28"/>
          <w:szCs w:val="28"/>
        </w:rPr>
        <w:t xml:space="preserve"> кроме председателя предметно (цикловой) комиссии</w:t>
      </w:r>
      <w:r w:rsidRPr="00725150">
        <w:rPr>
          <w:sz w:val="28"/>
          <w:szCs w:val="28"/>
        </w:rPr>
        <w:t>,</w:t>
      </w:r>
      <w:r>
        <w:rPr>
          <w:sz w:val="28"/>
          <w:szCs w:val="28"/>
        </w:rPr>
        <w:t xml:space="preserve"> без разрешения директора колледжа или з</w:t>
      </w:r>
      <w:r>
        <w:rPr>
          <w:sz w:val="28"/>
          <w:szCs w:val="28"/>
        </w:rPr>
        <w:t>а</w:t>
      </w:r>
      <w:r>
        <w:rPr>
          <w:sz w:val="28"/>
          <w:szCs w:val="28"/>
        </w:rPr>
        <w:t>местителя директора по учебно-методической работе не допускается.</w:t>
      </w:r>
    </w:p>
    <w:p w:rsidR="000D6E8E" w:rsidRDefault="000D6E8E" w:rsidP="000D6E8E">
      <w:pPr>
        <w:widowControl w:val="0"/>
        <w:ind w:firstLine="567"/>
        <w:jc w:val="both"/>
        <w:rPr>
          <w:sz w:val="28"/>
          <w:szCs w:val="28"/>
        </w:rPr>
      </w:pPr>
      <w:r>
        <w:rPr>
          <w:sz w:val="28"/>
          <w:szCs w:val="28"/>
        </w:rPr>
        <w:t>4.11.</w:t>
      </w:r>
      <w:r>
        <w:rPr>
          <w:sz w:val="28"/>
          <w:szCs w:val="28"/>
        </w:rPr>
        <w:tab/>
        <w:t>В критерии уровня подготовки студента входят</w:t>
      </w:r>
      <w:r w:rsidRPr="00725150">
        <w:rPr>
          <w:sz w:val="28"/>
          <w:szCs w:val="28"/>
        </w:rPr>
        <w:t>:</w:t>
      </w:r>
    </w:p>
    <w:p w:rsidR="000D6E8E" w:rsidRDefault="000D6E8E" w:rsidP="000D6E8E">
      <w:pPr>
        <w:widowControl w:val="0"/>
        <w:ind w:firstLine="567"/>
        <w:jc w:val="both"/>
        <w:rPr>
          <w:sz w:val="28"/>
          <w:szCs w:val="28"/>
        </w:rPr>
      </w:pPr>
      <w:r>
        <w:rPr>
          <w:sz w:val="28"/>
          <w:szCs w:val="28"/>
        </w:rPr>
        <w:t>- уровень освоения студентом учебного материала</w:t>
      </w:r>
      <w:r w:rsidRPr="00725150">
        <w:rPr>
          <w:sz w:val="28"/>
          <w:szCs w:val="28"/>
        </w:rPr>
        <w:t>,</w:t>
      </w:r>
      <w:r>
        <w:rPr>
          <w:sz w:val="28"/>
          <w:szCs w:val="28"/>
        </w:rPr>
        <w:t xml:space="preserve"> предусмотренного учебной программой по дисциплине (междисциплинарному курсу)</w:t>
      </w:r>
      <w:r w:rsidRPr="00725150">
        <w:rPr>
          <w:sz w:val="28"/>
          <w:szCs w:val="28"/>
        </w:rPr>
        <w:t>;</w:t>
      </w:r>
    </w:p>
    <w:p w:rsidR="000D6E8E" w:rsidRDefault="000D6E8E" w:rsidP="000D6E8E">
      <w:pPr>
        <w:widowControl w:val="0"/>
        <w:ind w:firstLine="567"/>
        <w:jc w:val="both"/>
        <w:rPr>
          <w:sz w:val="28"/>
          <w:szCs w:val="28"/>
        </w:rPr>
      </w:pPr>
      <w:r>
        <w:rPr>
          <w:sz w:val="28"/>
          <w:szCs w:val="28"/>
        </w:rPr>
        <w:t>- умение студента использовать теоретические знания при выполнении практических задач</w:t>
      </w:r>
      <w:r w:rsidRPr="00725150">
        <w:rPr>
          <w:sz w:val="28"/>
          <w:szCs w:val="28"/>
        </w:rPr>
        <w:t>;</w:t>
      </w:r>
    </w:p>
    <w:p w:rsidR="000D6E8E" w:rsidRDefault="000D6E8E" w:rsidP="000D6E8E">
      <w:pPr>
        <w:widowControl w:val="0"/>
        <w:ind w:firstLine="567"/>
        <w:jc w:val="both"/>
        <w:rPr>
          <w:sz w:val="28"/>
          <w:szCs w:val="28"/>
        </w:rPr>
      </w:pPr>
      <w:r>
        <w:rPr>
          <w:sz w:val="28"/>
          <w:szCs w:val="28"/>
        </w:rPr>
        <w:t>- овладение общими и профессиональными компетенциями</w:t>
      </w:r>
      <w:r w:rsidRPr="00ED56AE">
        <w:rPr>
          <w:sz w:val="28"/>
          <w:szCs w:val="28"/>
        </w:rPr>
        <w:t>;</w:t>
      </w:r>
    </w:p>
    <w:p w:rsidR="000D6E8E" w:rsidRDefault="000D6E8E" w:rsidP="000D6E8E">
      <w:pPr>
        <w:widowControl w:val="0"/>
        <w:ind w:firstLine="567"/>
        <w:jc w:val="both"/>
        <w:rPr>
          <w:sz w:val="28"/>
          <w:szCs w:val="28"/>
        </w:rPr>
      </w:pPr>
      <w:r>
        <w:rPr>
          <w:sz w:val="28"/>
          <w:szCs w:val="28"/>
        </w:rPr>
        <w:t>- обоснованность</w:t>
      </w:r>
      <w:r w:rsidRPr="00ED56AE">
        <w:rPr>
          <w:sz w:val="28"/>
          <w:szCs w:val="28"/>
        </w:rPr>
        <w:t>,</w:t>
      </w:r>
      <w:r>
        <w:rPr>
          <w:sz w:val="28"/>
          <w:szCs w:val="28"/>
        </w:rPr>
        <w:t xml:space="preserve"> точность</w:t>
      </w:r>
      <w:r w:rsidRPr="00ED56AE">
        <w:rPr>
          <w:sz w:val="28"/>
          <w:szCs w:val="28"/>
        </w:rPr>
        <w:t xml:space="preserve">, </w:t>
      </w:r>
      <w:r>
        <w:rPr>
          <w:sz w:val="28"/>
          <w:szCs w:val="28"/>
        </w:rPr>
        <w:t>четкость</w:t>
      </w:r>
      <w:r w:rsidRPr="00ED56AE">
        <w:rPr>
          <w:sz w:val="28"/>
          <w:szCs w:val="28"/>
        </w:rPr>
        <w:t xml:space="preserve">, </w:t>
      </w:r>
      <w:r>
        <w:rPr>
          <w:sz w:val="28"/>
          <w:szCs w:val="28"/>
        </w:rPr>
        <w:t>краткость (полнота) изложения отв</w:t>
      </w:r>
      <w:r>
        <w:rPr>
          <w:sz w:val="28"/>
          <w:szCs w:val="28"/>
        </w:rPr>
        <w:t>е</w:t>
      </w:r>
      <w:r>
        <w:rPr>
          <w:sz w:val="28"/>
          <w:szCs w:val="28"/>
        </w:rPr>
        <w:t>та.</w:t>
      </w:r>
    </w:p>
    <w:p w:rsidR="000D6E8E" w:rsidRDefault="000D6E8E" w:rsidP="000D6E8E">
      <w:pPr>
        <w:widowControl w:val="0"/>
        <w:ind w:firstLine="567"/>
        <w:jc w:val="both"/>
        <w:rPr>
          <w:sz w:val="28"/>
          <w:szCs w:val="28"/>
        </w:rPr>
      </w:pPr>
      <w:r>
        <w:rPr>
          <w:sz w:val="28"/>
          <w:szCs w:val="28"/>
        </w:rPr>
        <w:t>4.12.</w:t>
      </w:r>
      <w:r>
        <w:rPr>
          <w:sz w:val="28"/>
          <w:szCs w:val="28"/>
        </w:rPr>
        <w:tab/>
        <w:t>Результат сдачи студентом экзаменов по учебным дисциплинам (междисциплинарным курсам) оценивается в баллах</w:t>
      </w:r>
      <w:r w:rsidRPr="009016F8">
        <w:rPr>
          <w:sz w:val="28"/>
          <w:szCs w:val="28"/>
        </w:rPr>
        <w:t>:</w:t>
      </w:r>
      <w:r>
        <w:rPr>
          <w:sz w:val="28"/>
          <w:szCs w:val="28"/>
        </w:rPr>
        <w:t xml:space="preserve"> 5 (отлично)</w:t>
      </w:r>
      <w:r w:rsidRPr="009016F8">
        <w:rPr>
          <w:sz w:val="28"/>
          <w:szCs w:val="28"/>
        </w:rPr>
        <w:t>,</w:t>
      </w:r>
      <w:r>
        <w:rPr>
          <w:sz w:val="28"/>
          <w:szCs w:val="28"/>
        </w:rPr>
        <w:t xml:space="preserve"> 4 (хорошо)</w:t>
      </w:r>
      <w:r w:rsidRPr="009016F8">
        <w:rPr>
          <w:sz w:val="28"/>
          <w:szCs w:val="28"/>
        </w:rPr>
        <w:t>,</w:t>
      </w:r>
      <w:r>
        <w:rPr>
          <w:sz w:val="28"/>
          <w:szCs w:val="28"/>
        </w:rPr>
        <w:t xml:space="preserve"> 3 (удовлетворительно)</w:t>
      </w:r>
      <w:r w:rsidRPr="009016F8">
        <w:rPr>
          <w:sz w:val="28"/>
          <w:szCs w:val="28"/>
        </w:rPr>
        <w:t>,</w:t>
      </w:r>
      <w:r>
        <w:rPr>
          <w:sz w:val="28"/>
          <w:szCs w:val="28"/>
        </w:rPr>
        <w:t xml:space="preserve"> 2 (неудовлетворительно) и выставляется преподавателем в экзаменационную ведомость и на соответствующей странице зачетной кни</w:t>
      </w:r>
      <w:r>
        <w:rPr>
          <w:sz w:val="28"/>
          <w:szCs w:val="28"/>
        </w:rPr>
        <w:t>ж</w:t>
      </w:r>
      <w:r>
        <w:rPr>
          <w:sz w:val="28"/>
          <w:szCs w:val="28"/>
        </w:rPr>
        <w:t>ки студента (кроме неудовлетворительной).</w:t>
      </w:r>
    </w:p>
    <w:p w:rsidR="000D6E8E" w:rsidRDefault="000D6E8E" w:rsidP="000D6E8E">
      <w:pPr>
        <w:widowControl w:val="0"/>
        <w:ind w:firstLine="567"/>
        <w:jc w:val="both"/>
        <w:rPr>
          <w:sz w:val="28"/>
          <w:szCs w:val="28"/>
        </w:rPr>
      </w:pPr>
      <w:r>
        <w:rPr>
          <w:sz w:val="28"/>
          <w:szCs w:val="28"/>
        </w:rPr>
        <w:t>Результатом сдачи студентом квалификационного экзамена по професси</w:t>
      </w:r>
      <w:r>
        <w:rPr>
          <w:sz w:val="28"/>
          <w:szCs w:val="28"/>
        </w:rPr>
        <w:t>о</w:t>
      </w:r>
      <w:r>
        <w:rPr>
          <w:sz w:val="28"/>
          <w:szCs w:val="28"/>
        </w:rPr>
        <w:lastRenderedPageBreak/>
        <w:t>нальному модулю является заключение «освоен» или «не освоен», которое з</w:t>
      </w:r>
      <w:r>
        <w:rPr>
          <w:sz w:val="28"/>
          <w:szCs w:val="28"/>
        </w:rPr>
        <w:t>а</w:t>
      </w:r>
      <w:r>
        <w:rPr>
          <w:sz w:val="28"/>
          <w:szCs w:val="28"/>
        </w:rPr>
        <w:t>носится преподавателем в экзаменационную ведомость и на соответствующей странице зачетной книжки студента (кроме «не освоен»).</w:t>
      </w:r>
    </w:p>
    <w:p w:rsidR="000D6E8E" w:rsidRDefault="000D6E8E" w:rsidP="000D6E8E">
      <w:pPr>
        <w:widowControl w:val="0"/>
        <w:ind w:firstLine="567"/>
        <w:jc w:val="both"/>
        <w:rPr>
          <w:sz w:val="28"/>
          <w:szCs w:val="28"/>
        </w:rPr>
      </w:pPr>
      <w:r>
        <w:rPr>
          <w:sz w:val="28"/>
          <w:szCs w:val="28"/>
        </w:rPr>
        <w:t>4.13.</w:t>
      </w:r>
      <w:r>
        <w:rPr>
          <w:sz w:val="28"/>
          <w:szCs w:val="28"/>
        </w:rPr>
        <w:tab/>
        <w:t>В случае неявки студента на экзамен преподавателем производится в экзаменационной ведомости запись «не явился». Студент</w:t>
      </w:r>
      <w:r w:rsidRPr="0091413D">
        <w:rPr>
          <w:sz w:val="28"/>
          <w:szCs w:val="28"/>
        </w:rPr>
        <w:t>,</w:t>
      </w:r>
      <w:r>
        <w:rPr>
          <w:sz w:val="28"/>
          <w:szCs w:val="28"/>
        </w:rPr>
        <w:t xml:space="preserve"> не явившийся на экзамен без уважительной причины</w:t>
      </w:r>
      <w:r w:rsidRPr="0091413D">
        <w:rPr>
          <w:sz w:val="28"/>
          <w:szCs w:val="28"/>
        </w:rPr>
        <w:t>,</w:t>
      </w:r>
      <w:r>
        <w:rPr>
          <w:sz w:val="28"/>
          <w:szCs w:val="28"/>
        </w:rPr>
        <w:t xml:space="preserve"> является академически неуспевающим по этой учебной дисциплине.</w:t>
      </w:r>
    </w:p>
    <w:p w:rsidR="000D6E8E" w:rsidRDefault="000D6E8E" w:rsidP="000D6E8E">
      <w:pPr>
        <w:widowControl w:val="0"/>
        <w:ind w:firstLine="567"/>
        <w:jc w:val="both"/>
        <w:rPr>
          <w:sz w:val="28"/>
          <w:szCs w:val="28"/>
        </w:rPr>
      </w:pPr>
    </w:p>
    <w:p w:rsidR="000D6E8E" w:rsidRDefault="000D6E8E" w:rsidP="000D6E8E">
      <w:pPr>
        <w:widowControl w:val="0"/>
        <w:ind w:firstLine="567"/>
        <w:jc w:val="center"/>
        <w:rPr>
          <w:b/>
          <w:bCs/>
          <w:sz w:val="28"/>
          <w:szCs w:val="28"/>
        </w:rPr>
      </w:pPr>
      <w:r>
        <w:rPr>
          <w:b/>
          <w:bCs/>
          <w:sz w:val="28"/>
          <w:szCs w:val="28"/>
        </w:rPr>
        <w:t>5.</w:t>
      </w:r>
      <w:r>
        <w:rPr>
          <w:b/>
          <w:bCs/>
          <w:sz w:val="28"/>
          <w:szCs w:val="28"/>
        </w:rPr>
        <w:tab/>
        <w:t>Повторная промежуточная аттестация</w:t>
      </w:r>
    </w:p>
    <w:p w:rsidR="000D6E8E" w:rsidRDefault="000D6E8E" w:rsidP="000D6E8E">
      <w:pPr>
        <w:widowControl w:val="0"/>
        <w:ind w:firstLine="567"/>
        <w:jc w:val="center"/>
        <w:rPr>
          <w:b/>
          <w:bCs/>
          <w:sz w:val="28"/>
          <w:szCs w:val="28"/>
        </w:rPr>
      </w:pPr>
    </w:p>
    <w:p w:rsidR="000D6E8E" w:rsidRDefault="000D6E8E" w:rsidP="000D6E8E">
      <w:pPr>
        <w:pStyle w:val="af3"/>
        <w:widowControl w:val="0"/>
        <w:spacing w:before="0" w:beforeAutospacing="0" w:after="0"/>
        <w:ind w:firstLine="567"/>
        <w:rPr>
          <w:sz w:val="28"/>
          <w:szCs w:val="28"/>
        </w:rPr>
      </w:pPr>
      <w:r w:rsidRPr="00910F3D">
        <w:rPr>
          <w:sz w:val="28"/>
          <w:szCs w:val="28"/>
        </w:rPr>
        <w:t>5.1.</w:t>
      </w:r>
      <w:r w:rsidRPr="00910F3D">
        <w:rPr>
          <w:sz w:val="28"/>
          <w:szCs w:val="28"/>
        </w:rPr>
        <w:tab/>
        <w:t>Неудовлетворительные результаты промежуточной аттестации по одному или нескольким учебным предметам, курсам, дисциплинам (модулям) или непрохождение промежуточной аттестации при отсутствии уважительных причин признаются академической задолженностью.</w:t>
      </w:r>
    </w:p>
    <w:p w:rsidR="000D6E8E" w:rsidRDefault="000D6E8E" w:rsidP="000D6E8E">
      <w:pPr>
        <w:pStyle w:val="af3"/>
        <w:widowControl w:val="0"/>
        <w:spacing w:before="0" w:beforeAutospacing="0" w:after="0"/>
        <w:ind w:firstLine="567"/>
        <w:jc w:val="both"/>
        <w:rPr>
          <w:sz w:val="28"/>
          <w:szCs w:val="28"/>
        </w:rPr>
      </w:pPr>
      <w:r w:rsidRPr="00910F3D">
        <w:rPr>
          <w:sz w:val="28"/>
          <w:szCs w:val="28"/>
        </w:rPr>
        <w:t>5.2. Обучающиеся обязаны ликвидировать академическую задолженность</w:t>
      </w:r>
      <w:r>
        <w:rPr>
          <w:sz w:val="28"/>
          <w:szCs w:val="28"/>
        </w:rPr>
        <w:t>.</w:t>
      </w:r>
    </w:p>
    <w:p w:rsidR="000D6E8E" w:rsidRDefault="000D6E8E" w:rsidP="000D6E8E">
      <w:pPr>
        <w:pStyle w:val="af3"/>
        <w:widowControl w:val="0"/>
        <w:spacing w:before="0" w:beforeAutospacing="0" w:after="0"/>
        <w:ind w:firstLine="567"/>
        <w:jc w:val="both"/>
        <w:rPr>
          <w:sz w:val="28"/>
          <w:szCs w:val="28"/>
        </w:rPr>
      </w:pPr>
      <w:r>
        <w:rPr>
          <w:sz w:val="28"/>
          <w:szCs w:val="28"/>
        </w:rPr>
        <w:t>5.3. О</w:t>
      </w:r>
      <w:r w:rsidRPr="0068438D">
        <w:rPr>
          <w:sz w:val="28"/>
          <w:szCs w:val="28"/>
        </w:rPr>
        <w:t>бучающиеся, имеющие академическую задолженность, вправе про</w:t>
      </w:r>
      <w:r w:rsidRPr="0068438D">
        <w:rPr>
          <w:sz w:val="28"/>
          <w:szCs w:val="28"/>
        </w:rPr>
        <w:t>й</w:t>
      </w:r>
      <w:r w:rsidRPr="0068438D">
        <w:rPr>
          <w:sz w:val="28"/>
          <w:szCs w:val="28"/>
        </w:rPr>
        <w:t>ти промежуточную</w:t>
      </w:r>
      <w:r>
        <w:t xml:space="preserve"> </w:t>
      </w:r>
      <w:r w:rsidRPr="0068438D">
        <w:rPr>
          <w:sz w:val="28"/>
          <w:szCs w:val="28"/>
        </w:rPr>
        <w:t>аттестацию по соответствующим учебному предмету, ку</w:t>
      </w:r>
      <w:r w:rsidRPr="0068438D">
        <w:rPr>
          <w:sz w:val="28"/>
          <w:szCs w:val="28"/>
        </w:rPr>
        <w:t>р</w:t>
      </w:r>
      <w:r w:rsidRPr="0068438D">
        <w:rPr>
          <w:sz w:val="28"/>
          <w:szCs w:val="28"/>
        </w:rPr>
        <w:t>су, дисциплине (модулю) не более двух раз</w:t>
      </w:r>
      <w:r>
        <w:rPr>
          <w:sz w:val="28"/>
          <w:szCs w:val="28"/>
        </w:rPr>
        <w:t>. В первый раз повторная промеж</w:t>
      </w:r>
      <w:r>
        <w:rPr>
          <w:sz w:val="28"/>
          <w:szCs w:val="28"/>
        </w:rPr>
        <w:t>у</w:t>
      </w:r>
      <w:r>
        <w:rPr>
          <w:sz w:val="28"/>
          <w:szCs w:val="28"/>
        </w:rPr>
        <w:t>точная аттестация проводится в семестре</w:t>
      </w:r>
      <w:r w:rsidRPr="0038332C">
        <w:rPr>
          <w:sz w:val="28"/>
          <w:szCs w:val="28"/>
        </w:rPr>
        <w:t>,</w:t>
      </w:r>
      <w:r>
        <w:rPr>
          <w:sz w:val="28"/>
          <w:szCs w:val="28"/>
        </w:rPr>
        <w:t xml:space="preserve"> следующем после экзаменационной сессии</w:t>
      </w:r>
      <w:r w:rsidRPr="0038332C">
        <w:rPr>
          <w:sz w:val="28"/>
          <w:szCs w:val="28"/>
        </w:rPr>
        <w:t>,</w:t>
      </w:r>
      <w:r>
        <w:rPr>
          <w:sz w:val="28"/>
          <w:szCs w:val="28"/>
        </w:rPr>
        <w:t xml:space="preserve"> в течении месяца после начала данного семестра. В особых случаях</w:t>
      </w:r>
      <w:r w:rsidRPr="0038332C">
        <w:rPr>
          <w:sz w:val="28"/>
          <w:szCs w:val="28"/>
        </w:rPr>
        <w:t>,</w:t>
      </w:r>
      <w:r>
        <w:rPr>
          <w:sz w:val="28"/>
          <w:szCs w:val="28"/>
        </w:rPr>
        <w:t xml:space="preserve"> при наличии уважительных причин</w:t>
      </w:r>
      <w:r w:rsidRPr="0038332C">
        <w:rPr>
          <w:sz w:val="28"/>
          <w:szCs w:val="28"/>
        </w:rPr>
        <w:t>,</w:t>
      </w:r>
      <w:r>
        <w:rPr>
          <w:sz w:val="28"/>
          <w:szCs w:val="28"/>
        </w:rPr>
        <w:t xml:space="preserve"> сроки повторной аттестации могут быть продлены при соответствующем разрешении заместителя директора по учебно-методической работе.</w:t>
      </w:r>
    </w:p>
    <w:p w:rsidR="000D6E8E" w:rsidRDefault="000D6E8E" w:rsidP="000D6E8E">
      <w:pPr>
        <w:widowControl w:val="0"/>
        <w:ind w:firstLine="567"/>
        <w:jc w:val="both"/>
        <w:rPr>
          <w:sz w:val="28"/>
          <w:szCs w:val="28"/>
        </w:rPr>
      </w:pPr>
      <w:r w:rsidRPr="0068438D">
        <w:rPr>
          <w:sz w:val="28"/>
          <w:szCs w:val="28"/>
        </w:rPr>
        <w:t>5.4. В первый раз повторная промежуточная аттестация проводится при</w:t>
      </w:r>
      <w:r>
        <w:rPr>
          <w:sz w:val="28"/>
          <w:szCs w:val="28"/>
        </w:rPr>
        <w:t xml:space="preserve"> наличии следующих документов</w:t>
      </w:r>
      <w:r w:rsidRPr="00C7453C">
        <w:rPr>
          <w:sz w:val="28"/>
          <w:szCs w:val="28"/>
        </w:rPr>
        <w:t>:</w:t>
      </w:r>
    </w:p>
    <w:p w:rsidR="000D6E8E" w:rsidRPr="0038332C" w:rsidRDefault="000D6E8E" w:rsidP="000D6E8E">
      <w:pPr>
        <w:widowControl w:val="0"/>
        <w:ind w:firstLine="567"/>
        <w:jc w:val="both"/>
        <w:rPr>
          <w:sz w:val="28"/>
          <w:szCs w:val="28"/>
        </w:rPr>
      </w:pPr>
      <w:r>
        <w:rPr>
          <w:sz w:val="28"/>
          <w:szCs w:val="28"/>
        </w:rPr>
        <w:t>- заявления студента на имя заведующего учебной частью (заведующего отделением) с просьбой о разрешении ликвидации академической задолженн</w:t>
      </w:r>
      <w:r>
        <w:rPr>
          <w:sz w:val="28"/>
          <w:szCs w:val="28"/>
        </w:rPr>
        <w:t>о</w:t>
      </w:r>
      <w:r>
        <w:rPr>
          <w:sz w:val="28"/>
          <w:szCs w:val="28"/>
        </w:rPr>
        <w:t xml:space="preserve">сти или о повышении оценки по итогам истекшего семестра по </w:t>
      </w:r>
      <w:r w:rsidRPr="0068438D">
        <w:rPr>
          <w:sz w:val="28"/>
          <w:szCs w:val="28"/>
        </w:rPr>
        <w:t>учебному пре</w:t>
      </w:r>
      <w:r w:rsidRPr="0068438D">
        <w:rPr>
          <w:sz w:val="28"/>
          <w:szCs w:val="28"/>
        </w:rPr>
        <w:t>д</w:t>
      </w:r>
      <w:r w:rsidRPr="0068438D">
        <w:rPr>
          <w:sz w:val="28"/>
          <w:szCs w:val="28"/>
        </w:rPr>
        <w:t>мету, курсу, дисциплине (модулю)</w:t>
      </w:r>
      <w:r>
        <w:rPr>
          <w:sz w:val="28"/>
          <w:szCs w:val="28"/>
        </w:rPr>
        <w:t xml:space="preserve"> (заявление должно быть согласовано ст</w:t>
      </w:r>
      <w:r>
        <w:rPr>
          <w:sz w:val="28"/>
          <w:szCs w:val="28"/>
        </w:rPr>
        <w:t>у</w:t>
      </w:r>
      <w:r>
        <w:rPr>
          <w:sz w:val="28"/>
          <w:szCs w:val="28"/>
        </w:rPr>
        <w:t>дентом с преподавателями</w:t>
      </w:r>
      <w:r w:rsidRPr="0038332C">
        <w:rPr>
          <w:sz w:val="28"/>
          <w:szCs w:val="28"/>
        </w:rPr>
        <w:t>,</w:t>
      </w:r>
      <w:r>
        <w:rPr>
          <w:sz w:val="28"/>
          <w:szCs w:val="28"/>
        </w:rPr>
        <w:t xml:space="preserve"> проставляют дату согласования и свою подпись)</w:t>
      </w:r>
      <w:r w:rsidRPr="0038332C">
        <w:rPr>
          <w:sz w:val="28"/>
          <w:szCs w:val="28"/>
        </w:rPr>
        <w:t>;</w:t>
      </w:r>
    </w:p>
    <w:p w:rsidR="000D6E8E" w:rsidRDefault="000D6E8E" w:rsidP="000D6E8E">
      <w:pPr>
        <w:widowControl w:val="0"/>
        <w:ind w:firstLine="567"/>
        <w:jc w:val="both"/>
        <w:rPr>
          <w:sz w:val="28"/>
          <w:szCs w:val="28"/>
        </w:rPr>
      </w:pPr>
      <w:r w:rsidRPr="0038332C">
        <w:rPr>
          <w:sz w:val="28"/>
          <w:szCs w:val="28"/>
        </w:rPr>
        <w:t xml:space="preserve">- </w:t>
      </w:r>
      <w:r>
        <w:rPr>
          <w:sz w:val="28"/>
          <w:szCs w:val="28"/>
        </w:rPr>
        <w:t>направления установленной формы на повторную промежуточную атт</w:t>
      </w:r>
      <w:r>
        <w:rPr>
          <w:sz w:val="28"/>
          <w:szCs w:val="28"/>
        </w:rPr>
        <w:t>е</w:t>
      </w:r>
      <w:r>
        <w:rPr>
          <w:sz w:val="28"/>
          <w:szCs w:val="28"/>
        </w:rPr>
        <w:t>стацию</w:t>
      </w:r>
      <w:r w:rsidRPr="0038332C">
        <w:rPr>
          <w:sz w:val="28"/>
          <w:szCs w:val="28"/>
        </w:rPr>
        <w:t>,</w:t>
      </w:r>
      <w:r>
        <w:rPr>
          <w:sz w:val="28"/>
          <w:szCs w:val="28"/>
        </w:rPr>
        <w:t xml:space="preserve"> которое выписывается заведующим отделением на основании заявл</w:t>
      </w:r>
      <w:r>
        <w:rPr>
          <w:sz w:val="28"/>
          <w:szCs w:val="28"/>
        </w:rPr>
        <w:t>е</w:t>
      </w:r>
      <w:r>
        <w:rPr>
          <w:sz w:val="28"/>
          <w:szCs w:val="28"/>
        </w:rPr>
        <w:t>ния студента и регистрируется в книге учета.</w:t>
      </w:r>
    </w:p>
    <w:p w:rsidR="000D6E8E" w:rsidRDefault="000D6E8E" w:rsidP="000D6E8E">
      <w:pPr>
        <w:widowControl w:val="0"/>
        <w:ind w:firstLine="567"/>
        <w:jc w:val="both"/>
        <w:rPr>
          <w:sz w:val="28"/>
          <w:szCs w:val="28"/>
        </w:rPr>
      </w:pPr>
      <w:r>
        <w:rPr>
          <w:sz w:val="28"/>
          <w:szCs w:val="28"/>
        </w:rPr>
        <w:t>5.5. Желающим повысить оценку не более чем по 2 учебным дисциплинам в семестр.</w:t>
      </w:r>
    </w:p>
    <w:p w:rsidR="000D6E8E" w:rsidRDefault="000D6E8E" w:rsidP="000D6E8E">
      <w:pPr>
        <w:pStyle w:val="af3"/>
        <w:widowControl w:val="0"/>
        <w:spacing w:before="0" w:beforeAutospacing="0" w:after="0"/>
        <w:ind w:firstLine="567"/>
        <w:jc w:val="both"/>
        <w:rPr>
          <w:sz w:val="28"/>
          <w:szCs w:val="28"/>
        </w:rPr>
      </w:pPr>
      <w:r w:rsidRPr="0068438D">
        <w:rPr>
          <w:sz w:val="28"/>
          <w:szCs w:val="28"/>
        </w:rPr>
        <w:t>5.6. Для проведения промежуточной аттестации во второй раз создается комиссия.</w:t>
      </w:r>
      <w:r>
        <w:rPr>
          <w:sz w:val="28"/>
          <w:szCs w:val="28"/>
        </w:rPr>
        <w:t xml:space="preserve"> В второй раз повторная промежуточная аттестация проводится в с</w:t>
      </w:r>
      <w:r>
        <w:rPr>
          <w:sz w:val="28"/>
          <w:szCs w:val="28"/>
        </w:rPr>
        <w:t>е</w:t>
      </w:r>
      <w:r>
        <w:rPr>
          <w:sz w:val="28"/>
          <w:szCs w:val="28"/>
        </w:rPr>
        <w:t>местре</w:t>
      </w:r>
      <w:r w:rsidRPr="0038332C">
        <w:rPr>
          <w:sz w:val="28"/>
          <w:szCs w:val="28"/>
        </w:rPr>
        <w:t>,</w:t>
      </w:r>
      <w:r>
        <w:rPr>
          <w:sz w:val="28"/>
          <w:szCs w:val="28"/>
        </w:rPr>
        <w:t xml:space="preserve"> следующем после экзаменационной сессии</w:t>
      </w:r>
      <w:r w:rsidRPr="0038332C">
        <w:rPr>
          <w:sz w:val="28"/>
          <w:szCs w:val="28"/>
        </w:rPr>
        <w:t>,</w:t>
      </w:r>
      <w:r>
        <w:rPr>
          <w:sz w:val="28"/>
          <w:szCs w:val="28"/>
        </w:rPr>
        <w:t xml:space="preserve"> в течении второго месяца после начала данного семестра. В особых случаях</w:t>
      </w:r>
      <w:r w:rsidRPr="0038332C">
        <w:rPr>
          <w:sz w:val="28"/>
          <w:szCs w:val="28"/>
        </w:rPr>
        <w:t>,</w:t>
      </w:r>
      <w:r>
        <w:rPr>
          <w:sz w:val="28"/>
          <w:szCs w:val="28"/>
        </w:rPr>
        <w:t xml:space="preserve"> при наличии уважительных причин</w:t>
      </w:r>
      <w:r w:rsidRPr="0038332C">
        <w:rPr>
          <w:sz w:val="28"/>
          <w:szCs w:val="28"/>
        </w:rPr>
        <w:t>,</w:t>
      </w:r>
      <w:r>
        <w:rPr>
          <w:sz w:val="28"/>
          <w:szCs w:val="28"/>
        </w:rPr>
        <w:t xml:space="preserve"> сроки повторной аттестации во второй раз могут быть продлены при соответствующем разрешении заместителя директора по учебно-методической работе.</w:t>
      </w:r>
    </w:p>
    <w:p w:rsidR="000D6E8E" w:rsidRPr="00CD18D3" w:rsidRDefault="000D6E8E" w:rsidP="000D6E8E">
      <w:pPr>
        <w:pStyle w:val="af3"/>
        <w:widowControl w:val="0"/>
        <w:spacing w:before="0" w:beforeAutospacing="0" w:after="0"/>
        <w:ind w:firstLine="567"/>
        <w:jc w:val="both"/>
        <w:rPr>
          <w:sz w:val="28"/>
          <w:szCs w:val="28"/>
        </w:rPr>
      </w:pPr>
      <w:r w:rsidRPr="00CD18D3">
        <w:rPr>
          <w:sz w:val="28"/>
          <w:szCs w:val="28"/>
        </w:rPr>
        <w:t xml:space="preserve">5.7. </w:t>
      </w:r>
      <w:r>
        <w:rPr>
          <w:sz w:val="28"/>
          <w:szCs w:val="28"/>
        </w:rPr>
        <w:t xml:space="preserve"> Об</w:t>
      </w:r>
      <w:r w:rsidRPr="00CD18D3">
        <w:rPr>
          <w:sz w:val="28"/>
          <w:szCs w:val="28"/>
        </w:rPr>
        <w:t>учающиеся по основным профессиональным образовательным пр</w:t>
      </w:r>
      <w:r w:rsidRPr="00CD18D3">
        <w:rPr>
          <w:sz w:val="28"/>
          <w:szCs w:val="28"/>
        </w:rPr>
        <w:t>о</w:t>
      </w:r>
      <w:r w:rsidRPr="00CD18D3">
        <w:rPr>
          <w:sz w:val="28"/>
          <w:szCs w:val="28"/>
        </w:rPr>
        <w:t>граммам, не ликвидировавшие в установленные сроки академической задо</w:t>
      </w:r>
      <w:r w:rsidRPr="00CD18D3">
        <w:rPr>
          <w:sz w:val="28"/>
          <w:szCs w:val="28"/>
        </w:rPr>
        <w:t>л</w:t>
      </w:r>
      <w:r w:rsidRPr="00CD18D3">
        <w:rPr>
          <w:sz w:val="28"/>
          <w:szCs w:val="28"/>
        </w:rPr>
        <w:lastRenderedPageBreak/>
        <w:t>женности, отчисляются как не выполнившие обязанностей по добросовестному освоению образовательной программы и выполнению учебного плана.</w:t>
      </w:r>
    </w:p>
    <w:p w:rsidR="000D6E8E" w:rsidRDefault="000D6E8E" w:rsidP="000D6E8E">
      <w:pPr>
        <w:pStyle w:val="af3"/>
        <w:widowControl w:val="0"/>
        <w:spacing w:before="0" w:beforeAutospacing="0" w:after="0"/>
        <w:ind w:firstLine="567"/>
        <w:jc w:val="both"/>
        <w:rPr>
          <w:sz w:val="28"/>
          <w:szCs w:val="28"/>
        </w:rPr>
      </w:pPr>
    </w:p>
    <w:p w:rsidR="000D6E8E" w:rsidRDefault="000D6E8E" w:rsidP="000D6E8E">
      <w:pPr>
        <w:widowControl w:val="0"/>
        <w:ind w:firstLine="567"/>
        <w:jc w:val="center"/>
        <w:rPr>
          <w:b/>
          <w:bCs/>
          <w:sz w:val="28"/>
          <w:szCs w:val="28"/>
        </w:rPr>
      </w:pPr>
      <w:r>
        <w:rPr>
          <w:b/>
          <w:bCs/>
          <w:sz w:val="28"/>
          <w:szCs w:val="28"/>
        </w:rPr>
        <w:t>6.</w:t>
      </w:r>
      <w:r>
        <w:rPr>
          <w:b/>
          <w:bCs/>
          <w:sz w:val="28"/>
          <w:szCs w:val="28"/>
        </w:rPr>
        <w:tab/>
        <w:t>Перевод на следующий курс</w:t>
      </w:r>
    </w:p>
    <w:p w:rsidR="000D6E8E" w:rsidRDefault="000D6E8E" w:rsidP="000D6E8E">
      <w:pPr>
        <w:widowControl w:val="0"/>
        <w:ind w:firstLine="567"/>
        <w:jc w:val="center"/>
        <w:rPr>
          <w:b/>
          <w:bCs/>
          <w:sz w:val="28"/>
          <w:szCs w:val="28"/>
        </w:rPr>
      </w:pPr>
    </w:p>
    <w:p w:rsidR="000D6E8E" w:rsidRDefault="000D6E8E" w:rsidP="000D6E8E">
      <w:pPr>
        <w:widowControl w:val="0"/>
        <w:ind w:firstLine="567"/>
        <w:jc w:val="both"/>
        <w:rPr>
          <w:sz w:val="28"/>
          <w:szCs w:val="28"/>
        </w:rPr>
      </w:pPr>
      <w:r>
        <w:rPr>
          <w:sz w:val="28"/>
          <w:szCs w:val="28"/>
        </w:rPr>
        <w:t>6.1.</w:t>
      </w:r>
      <w:r>
        <w:rPr>
          <w:sz w:val="28"/>
          <w:szCs w:val="28"/>
        </w:rPr>
        <w:tab/>
        <w:t>Студенты</w:t>
      </w:r>
      <w:r w:rsidRPr="00A51C7A">
        <w:rPr>
          <w:sz w:val="28"/>
          <w:szCs w:val="28"/>
        </w:rPr>
        <w:t>,</w:t>
      </w:r>
      <w:r>
        <w:rPr>
          <w:sz w:val="28"/>
          <w:szCs w:val="28"/>
        </w:rPr>
        <w:t xml:space="preserve"> освоившие в полном объеме образовательные програ</w:t>
      </w:r>
      <w:r>
        <w:rPr>
          <w:sz w:val="28"/>
          <w:szCs w:val="28"/>
        </w:rPr>
        <w:t>м</w:t>
      </w:r>
      <w:r>
        <w:rPr>
          <w:sz w:val="28"/>
          <w:szCs w:val="28"/>
        </w:rPr>
        <w:t>мы и имеющие положительные результаты по итогам промежуточной аттест</w:t>
      </w:r>
      <w:r>
        <w:rPr>
          <w:sz w:val="28"/>
          <w:szCs w:val="28"/>
        </w:rPr>
        <w:t>а</w:t>
      </w:r>
      <w:r>
        <w:rPr>
          <w:sz w:val="28"/>
          <w:szCs w:val="28"/>
        </w:rPr>
        <w:t>ции за семестры истекшего учебного года</w:t>
      </w:r>
      <w:r w:rsidRPr="00A51C7A">
        <w:rPr>
          <w:sz w:val="28"/>
          <w:szCs w:val="28"/>
        </w:rPr>
        <w:t>,</w:t>
      </w:r>
      <w:r>
        <w:rPr>
          <w:sz w:val="28"/>
          <w:szCs w:val="28"/>
        </w:rPr>
        <w:t xml:space="preserve"> переводятся на следующий курс.</w:t>
      </w:r>
    </w:p>
    <w:p w:rsidR="000D6E8E" w:rsidRDefault="000D6E8E" w:rsidP="000D6E8E">
      <w:pPr>
        <w:widowControl w:val="0"/>
        <w:ind w:firstLine="567"/>
        <w:jc w:val="both"/>
        <w:rPr>
          <w:sz w:val="28"/>
          <w:szCs w:val="28"/>
        </w:rPr>
      </w:pPr>
      <w:r>
        <w:rPr>
          <w:sz w:val="28"/>
          <w:szCs w:val="28"/>
        </w:rPr>
        <w:t>Перевод на следующий курс оформляется приказом не позднее чем через 10 дней после окончания учебного года.</w:t>
      </w:r>
    </w:p>
    <w:p w:rsidR="000D6E8E" w:rsidRPr="00CD18D3" w:rsidRDefault="000D6E8E" w:rsidP="000D6E8E">
      <w:pPr>
        <w:widowControl w:val="0"/>
        <w:ind w:firstLine="567"/>
        <w:jc w:val="both"/>
        <w:rPr>
          <w:sz w:val="28"/>
          <w:szCs w:val="28"/>
        </w:rPr>
      </w:pPr>
      <w:r w:rsidRPr="00CD18D3">
        <w:rPr>
          <w:sz w:val="28"/>
          <w:szCs w:val="28"/>
        </w:rPr>
        <w:t>6.2. Студенты, не прошедшие промежуточной аттестации по уважител</w:t>
      </w:r>
      <w:r w:rsidRPr="00CD18D3">
        <w:rPr>
          <w:sz w:val="28"/>
          <w:szCs w:val="28"/>
        </w:rPr>
        <w:t>ь</w:t>
      </w:r>
      <w:r w:rsidRPr="00CD18D3">
        <w:rPr>
          <w:sz w:val="28"/>
          <w:szCs w:val="28"/>
        </w:rPr>
        <w:t>ным причинам или имеющие академическую задолженность, переводятся на следующий курс условно.</w:t>
      </w:r>
    </w:p>
    <w:p w:rsidR="00843A7A" w:rsidRPr="00843A7A" w:rsidRDefault="00843A7A" w:rsidP="000D6E8E">
      <w:pPr>
        <w:widowControl w:val="0"/>
        <w:ind w:firstLine="567"/>
        <w:jc w:val="center"/>
        <w:rPr>
          <w:sz w:val="28"/>
          <w:szCs w:val="28"/>
          <w:lang w:bidi="ru-RU"/>
        </w:rPr>
      </w:pPr>
    </w:p>
    <w:p w:rsidR="000D6E8E" w:rsidRDefault="000D6E8E" w:rsidP="000D6E8E">
      <w:pPr>
        <w:widowControl w:val="0"/>
        <w:ind w:firstLine="567"/>
        <w:jc w:val="right"/>
        <w:rPr>
          <w:color w:val="000000"/>
          <w:sz w:val="28"/>
          <w:szCs w:val="28"/>
        </w:rPr>
      </w:pPr>
      <w:r>
        <w:rPr>
          <w:color w:val="000000"/>
          <w:sz w:val="28"/>
          <w:szCs w:val="28"/>
        </w:rPr>
        <w:t>Положение утверждено ректором БГТУ 24.12.2013 г.</w:t>
      </w:r>
    </w:p>
    <w:p w:rsidR="000D6E8E" w:rsidRDefault="000D6E8E">
      <w:pPr>
        <w:rPr>
          <w:color w:val="000000"/>
          <w:sz w:val="28"/>
          <w:szCs w:val="28"/>
        </w:rPr>
      </w:pPr>
      <w:r>
        <w:rPr>
          <w:color w:val="000000"/>
          <w:sz w:val="28"/>
          <w:szCs w:val="28"/>
        </w:rPr>
        <w:br w:type="page"/>
      </w:r>
    </w:p>
    <w:p w:rsidR="002573A4" w:rsidRPr="000B25CB" w:rsidRDefault="00DD4C64" w:rsidP="000B25CB">
      <w:pPr>
        <w:widowControl w:val="0"/>
        <w:ind w:firstLine="567"/>
        <w:jc w:val="center"/>
        <w:rPr>
          <w:b/>
          <w:sz w:val="32"/>
          <w:szCs w:val="28"/>
        </w:rPr>
      </w:pPr>
      <w:r>
        <w:rPr>
          <w:b/>
          <w:sz w:val="32"/>
          <w:szCs w:val="28"/>
        </w:rPr>
        <w:lastRenderedPageBreak/>
        <w:t>10</w:t>
      </w:r>
      <w:r w:rsidR="000B25CB" w:rsidRPr="000B25CB">
        <w:rPr>
          <w:b/>
          <w:sz w:val="32"/>
          <w:szCs w:val="28"/>
        </w:rPr>
        <w:t xml:space="preserve">. Положение </w:t>
      </w:r>
      <w:r w:rsidR="002573A4" w:rsidRPr="000B25CB">
        <w:rPr>
          <w:b/>
          <w:sz w:val="32"/>
          <w:szCs w:val="28"/>
        </w:rPr>
        <w:t>об организации курсового и дипломного пр</w:t>
      </w:r>
      <w:r w:rsidR="002573A4" w:rsidRPr="000B25CB">
        <w:rPr>
          <w:b/>
          <w:sz w:val="32"/>
          <w:szCs w:val="28"/>
        </w:rPr>
        <w:t>о</w:t>
      </w:r>
      <w:r w:rsidR="002573A4" w:rsidRPr="000B25CB">
        <w:rPr>
          <w:b/>
          <w:sz w:val="32"/>
          <w:szCs w:val="28"/>
        </w:rPr>
        <w:t>ектирования студентов,</w:t>
      </w:r>
      <w:r w:rsidR="000B25CB" w:rsidRPr="000B25CB">
        <w:rPr>
          <w:b/>
          <w:sz w:val="32"/>
          <w:szCs w:val="28"/>
        </w:rPr>
        <w:t xml:space="preserve"> </w:t>
      </w:r>
      <w:r w:rsidR="002573A4" w:rsidRPr="000B25CB">
        <w:rPr>
          <w:b/>
          <w:sz w:val="32"/>
          <w:szCs w:val="28"/>
        </w:rPr>
        <w:t>осваивающих основные профессионал</w:t>
      </w:r>
      <w:r w:rsidR="002573A4" w:rsidRPr="000B25CB">
        <w:rPr>
          <w:b/>
          <w:sz w:val="32"/>
          <w:szCs w:val="28"/>
        </w:rPr>
        <w:t>ь</w:t>
      </w:r>
      <w:r w:rsidR="002573A4" w:rsidRPr="000B25CB">
        <w:rPr>
          <w:b/>
          <w:sz w:val="32"/>
          <w:szCs w:val="28"/>
        </w:rPr>
        <w:t>ные программы среднего профессионального образования</w:t>
      </w:r>
    </w:p>
    <w:p w:rsidR="002573A4" w:rsidRPr="002573A4" w:rsidRDefault="002573A4" w:rsidP="002573A4">
      <w:pPr>
        <w:widowControl w:val="0"/>
        <w:ind w:firstLine="567"/>
        <w:jc w:val="both"/>
        <w:rPr>
          <w:sz w:val="28"/>
          <w:szCs w:val="28"/>
        </w:rPr>
      </w:pPr>
    </w:p>
    <w:p w:rsidR="002573A4" w:rsidRDefault="002573A4" w:rsidP="000B25CB">
      <w:pPr>
        <w:widowControl w:val="0"/>
        <w:ind w:firstLine="567"/>
        <w:jc w:val="center"/>
        <w:rPr>
          <w:b/>
          <w:sz w:val="28"/>
          <w:szCs w:val="28"/>
        </w:rPr>
      </w:pPr>
      <w:r w:rsidRPr="002573A4">
        <w:rPr>
          <w:b/>
          <w:sz w:val="28"/>
          <w:szCs w:val="28"/>
        </w:rPr>
        <w:t>1. Организация курсового проектирования</w:t>
      </w:r>
    </w:p>
    <w:p w:rsidR="000B25CB" w:rsidRPr="002573A4" w:rsidRDefault="000B25CB" w:rsidP="000B25CB">
      <w:pPr>
        <w:widowControl w:val="0"/>
        <w:ind w:firstLine="567"/>
        <w:jc w:val="center"/>
        <w:rPr>
          <w:b/>
          <w:sz w:val="28"/>
          <w:szCs w:val="28"/>
        </w:rPr>
      </w:pPr>
    </w:p>
    <w:p w:rsidR="002573A4" w:rsidRPr="002573A4" w:rsidRDefault="002573A4" w:rsidP="000B25CB">
      <w:pPr>
        <w:widowControl w:val="0"/>
        <w:ind w:firstLine="567"/>
        <w:jc w:val="center"/>
        <w:rPr>
          <w:b/>
          <w:sz w:val="28"/>
          <w:szCs w:val="28"/>
        </w:rPr>
      </w:pPr>
      <w:r w:rsidRPr="002573A4">
        <w:rPr>
          <w:b/>
          <w:sz w:val="28"/>
          <w:szCs w:val="28"/>
        </w:rPr>
        <w:t>1.1.</w:t>
      </w:r>
      <w:r w:rsidR="000B25CB">
        <w:rPr>
          <w:b/>
          <w:sz w:val="28"/>
          <w:szCs w:val="28"/>
        </w:rPr>
        <w:t xml:space="preserve"> </w:t>
      </w:r>
      <w:r w:rsidRPr="002573A4">
        <w:rPr>
          <w:b/>
          <w:sz w:val="28"/>
          <w:szCs w:val="28"/>
        </w:rPr>
        <w:t>Общие положения</w:t>
      </w:r>
    </w:p>
    <w:p w:rsidR="002573A4" w:rsidRPr="002573A4" w:rsidRDefault="002573A4" w:rsidP="002573A4">
      <w:pPr>
        <w:widowControl w:val="0"/>
        <w:ind w:firstLine="567"/>
        <w:jc w:val="both"/>
        <w:rPr>
          <w:sz w:val="28"/>
          <w:szCs w:val="28"/>
        </w:rPr>
      </w:pPr>
      <w:r w:rsidRPr="002573A4">
        <w:rPr>
          <w:sz w:val="28"/>
          <w:szCs w:val="28"/>
        </w:rPr>
        <w:t>1.1.1. Выполнение студентом курсовой работы (проекта)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 и осущест</w:t>
      </w:r>
      <w:r w:rsidRPr="002573A4">
        <w:rPr>
          <w:sz w:val="28"/>
          <w:szCs w:val="28"/>
        </w:rPr>
        <w:t>в</w:t>
      </w:r>
      <w:r w:rsidRPr="002573A4">
        <w:rPr>
          <w:sz w:val="28"/>
          <w:szCs w:val="28"/>
        </w:rPr>
        <w:t>ляется на заключительном этапе изучения  по дисциплине (дисциплинам) пр</w:t>
      </w:r>
      <w:r w:rsidRPr="002573A4">
        <w:rPr>
          <w:sz w:val="28"/>
          <w:szCs w:val="28"/>
        </w:rPr>
        <w:t>о</w:t>
      </w:r>
      <w:r w:rsidRPr="002573A4">
        <w:rPr>
          <w:sz w:val="28"/>
          <w:szCs w:val="28"/>
        </w:rPr>
        <w:t>фессионального цикла и (или) профессиональному модулю (модулям) профе</w:t>
      </w:r>
      <w:r w:rsidRPr="002573A4">
        <w:rPr>
          <w:sz w:val="28"/>
          <w:szCs w:val="28"/>
        </w:rPr>
        <w:t>с</w:t>
      </w:r>
      <w:r w:rsidRPr="002573A4">
        <w:rPr>
          <w:sz w:val="28"/>
          <w:szCs w:val="28"/>
        </w:rPr>
        <w:t>сионального цикла, в ходе которого осуществляется обучение применению п</w:t>
      </w:r>
      <w:r w:rsidRPr="002573A4">
        <w:rPr>
          <w:sz w:val="28"/>
          <w:szCs w:val="28"/>
        </w:rPr>
        <w:t>о</w:t>
      </w:r>
      <w:r w:rsidRPr="002573A4">
        <w:rPr>
          <w:sz w:val="28"/>
          <w:szCs w:val="28"/>
        </w:rPr>
        <w:t>лученных профессиональных компетенций, знаний и умений видам деятельн</w:t>
      </w:r>
      <w:r w:rsidRPr="002573A4">
        <w:rPr>
          <w:sz w:val="28"/>
          <w:szCs w:val="28"/>
        </w:rPr>
        <w:t>о</w:t>
      </w:r>
      <w:r w:rsidRPr="002573A4">
        <w:rPr>
          <w:sz w:val="28"/>
          <w:szCs w:val="28"/>
        </w:rPr>
        <w:t>сти (комплексным задачам, связанным со сферой профессиональной деятельн</w:t>
      </w:r>
      <w:r w:rsidRPr="002573A4">
        <w:rPr>
          <w:sz w:val="28"/>
          <w:szCs w:val="28"/>
        </w:rPr>
        <w:t>о</w:t>
      </w:r>
      <w:r w:rsidRPr="002573A4">
        <w:rPr>
          <w:sz w:val="28"/>
          <w:szCs w:val="28"/>
        </w:rPr>
        <w:t xml:space="preserve">сти будущих специалистов). </w:t>
      </w:r>
    </w:p>
    <w:p w:rsidR="002573A4" w:rsidRPr="002573A4" w:rsidRDefault="002573A4" w:rsidP="002573A4">
      <w:pPr>
        <w:widowControl w:val="0"/>
        <w:ind w:firstLine="567"/>
        <w:jc w:val="both"/>
        <w:rPr>
          <w:sz w:val="28"/>
          <w:szCs w:val="28"/>
        </w:rPr>
      </w:pPr>
      <w:r w:rsidRPr="002573A4">
        <w:rPr>
          <w:sz w:val="28"/>
          <w:szCs w:val="28"/>
        </w:rPr>
        <w:t>1.1.2</w:t>
      </w:r>
      <w:r w:rsidR="000B25CB">
        <w:rPr>
          <w:sz w:val="28"/>
          <w:szCs w:val="28"/>
        </w:rPr>
        <w:t>.</w:t>
      </w:r>
      <w:r w:rsidRPr="002573A4">
        <w:rPr>
          <w:sz w:val="28"/>
          <w:szCs w:val="28"/>
        </w:rPr>
        <w:t xml:space="preserve"> Выполнение студентом курсовой работы (проекта) по професси</w:t>
      </w:r>
      <w:r w:rsidRPr="002573A4">
        <w:rPr>
          <w:sz w:val="28"/>
          <w:szCs w:val="28"/>
        </w:rPr>
        <w:t>о</w:t>
      </w:r>
      <w:r w:rsidRPr="002573A4">
        <w:rPr>
          <w:sz w:val="28"/>
          <w:szCs w:val="28"/>
        </w:rPr>
        <w:t>нальному модулю  проводится с целью:</w:t>
      </w:r>
    </w:p>
    <w:p w:rsidR="002573A4" w:rsidRPr="002573A4" w:rsidRDefault="002573A4" w:rsidP="002573A4">
      <w:pPr>
        <w:widowControl w:val="0"/>
        <w:ind w:firstLine="567"/>
        <w:jc w:val="both"/>
        <w:rPr>
          <w:sz w:val="28"/>
          <w:szCs w:val="28"/>
        </w:rPr>
      </w:pPr>
      <w:r w:rsidRPr="002573A4">
        <w:rPr>
          <w:sz w:val="28"/>
          <w:szCs w:val="28"/>
        </w:rPr>
        <w:t>- систематизации и закрепления полученных знаний и практических ум</w:t>
      </w:r>
      <w:r w:rsidRPr="002573A4">
        <w:rPr>
          <w:sz w:val="28"/>
          <w:szCs w:val="28"/>
        </w:rPr>
        <w:t>е</w:t>
      </w:r>
      <w:r w:rsidRPr="002573A4">
        <w:rPr>
          <w:sz w:val="28"/>
          <w:szCs w:val="28"/>
        </w:rPr>
        <w:t>ний по общепрофессиональным  дисциплинам и профессиональному модулю;</w:t>
      </w:r>
    </w:p>
    <w:p w:rsidR="002573A4" w:rsidRPr="002573A4" w:rsidRDefault="002573A4" w:rsidP="002573A4">
      <w:pPr>
        <w:widowControl w:val="0"/>
        <w:ind w:firstLine="567"/>
        <w:jc w:val="both"/>
        <w:rPr>
          <w:sz w:val="28"/>
          <w:szCs w:val="28"/>
        </w:rPr>
      </w:pPr>
      <w:r w:rsidRPr="002573A4">
        <w:rPr>
          <w:sz w:val="28"/>
          <w:szCs w:val="28"/>
        </w:rPr>
        <w:t>- углубления теоретических знаний в соответствии с заданной темой;</w:t>
      </w:r>
    </w:p>
    <w:p w:rsidR="002573A4" w:rsidRPr="002573A4" w:rsidRDefault="002573A4" w:rsidP="002573A4">
      <w:pPr>
        <w:widowControl w:val="0"/>
        <w:ind w:firstLine="567"/>
        <w:jc w:val="both"/>
        <w:rPr>
          <w:sz w:val="28"/>
          <w:szCs w:val="28"/>
        </w:rPr>
      </w:pPr>
      <w:r w:rsidRPr="002573A4">
        <w:rPr>
          <w:sz w:val="28"/>
          <w:szCs w:val="28"/>
        </w:rPr>
        <w:t>- формирования умений применять теоретические знания при решении п</w:t>
      </w:r>
      <w:r w:rsidRPr="002573A4">
        <w:rPr>
          <w:sz w:val="28"/>
          <w:szCs w:val="28"/>
        </w:rPr>
        <w:t>о</w:t>
      </w:r>
      <w:r w:rsidRPr="002573A4">
        <w:rPr>
          <w:sz w:val="28"/>
          <w:szCs w:val="28"/>
        </w:rPr>
        <w:t>ставленных задач;</w:t>
      </w:r>
    </w:p>
    <w:p w:rsidR="002573A4" w:rsidRPr="002573A4" w:rsidRDefault="002573A4" w:rsidP="002573A4">
      <w:pPr>
        <w:widowControl w:val="0"/>
        <w:ind w:firstLine="567"/>
        <w:jc w:val="both"/>
        <w:rPr>
          <w:sz w:val="28"/>
          <w:szCs w:val="28"/>
        </w:rPr>
      </w:pPr>
      <w:r w:rsidRPr="002573A4">
        <w:rPr>
          <w:sz w:val="28"/>
          <w:szCs w:val="28"/>
        </w:rPr>
        <w:t>- формирования умений использовать справочную, нормативную и прав</w:t>
      </w:r>
      <w:r w:rsidRPr="002573A4">
        <w:rPr>
          <w:sz w:val="28"/>
          <w:szCs w:val="28"/>
        </w:rPr>
        <w:t>о</w:t>
      </w:r>
      <w:r w:rsidRPr="002573A4">
        <w:rPr>
          <w:sz w:val="28"/>
          <w:szCs w:val="28"/>
        </w:rPr>
        <w:t>вую документацию;</w:t>
      </w:r>
    </w:p>
    <w:p w:rsidR="002573A4" w:rsidRPr="002573A4" w:rsidRDefault="002573A4" w:rsidP="002573A4">
      <w:pPr>
        <w:widowControl w:val="0"/>
        <w:ind w:firstLine="567"/>
        <w:jc w:val="both"/>
        <w:rPr>
          <w:sz w:val="28"/>
          <w:szCs w:val="28"/>
        </w:rPr>
      </w:pPr>
      <w:r w:rsidRPr="002573A4">
        <w:rPr>
          <w:sz w:val="28"/>
          <w:szCs w:val="28"/>
        </w:rPr>
        <w:t>- развития творческой инициативы, самостоятельности, ответственности и организованности;</w:t>
      </w:r>
    </w:p>
    <w:p w:rsidR="002573A4" w:rsidRPr="002573A4" w:rsidRDefault="002573A4" w:rsidP="002573A4">
      <w:pPr>
        <w:widowControl w:val="0"/>
        <w:ind w:firstLine="567"/>
        <w:jc w:val="both"/>
        <w:rPr>
          <w:sz w:val="28"/>
          <w:szCs w:val="28"/>
        </w:rPr>
      </w:pPr>
      <w:r w:rsidRPr="002573A4">
        <w:rPr>
          <w:sz w:val="28"/>
          <w:szCs w:val="28"/>
        </w:rPr>
        <w:t>- подготовки к итоговой государственной аттестации.</w:t>
      </w:r>
    </w:p>
    <w:p w:rsidR="002573A4" w:rsidRPr="002573A4" w:rsidRDefault="002573A4" w:rsidP="002573A4">
      <w:pPr>
        <w:widowControl w:val="0"/>
        <w:ind w:firstLine="567"/>
        <w:jc w:val="both"/>
        <w:rPr>
          <w:sz w:val="28"/>
          <w:szCs w:val="28"/>
        </w:rPr>
      </w:pPr>
      <w:r w:rsidRPr="002573A4">
        <w:rPr>
          <w:sz w:val="28"/>
          <w:szCs w:val="28"/>
        </w:rPr>
        <w:t>1.1.3. Количество курсовых работ (проектов), наименование професси</w:t>
      </w:r>
      <w:r w:rsidRPr="002573A4">
        <w:rPr>
          <w:sz w:val="28"/>
          <w:szCs w:val="28"/>
        </w:rPr>
        <w:t>о</w:t>
      </w:r>
      <w:r w:rsidRPr="002573A4">
        <w:rPr>
          <w:sz w:val="28"/>
          <w:szCs w:val="28"/>
        </w:rPr>
        <w:t>нальных модулей, по которым они предусматриваются, и количество часов об</w:t>
      </w:r>
      <w:r w:rsidRPr="002573A4">
        <w:rPr>
          <w:sz w:val="28"/>
          <w:szCs w:val="28"/>
        </w:rPr>
        <w:t>я</w:t>
      </w:r>
      <w:r w:rsidRPr="002573A4">
        <w:rPr>
          <w:sz w:val="28"/>
          <w:szCs w:val="28"/>
        </w:rPr>
        <w:t>зательной учебной нагрузки студента, отведенное на их выполнение, опред</w:t>
      </w:r>
      <w:r w:rsidRPr="002573A4">
        <w:rPr>
          <w:sz w:val="28"/>
          <w:szCs w:val="28"/>
        </w:rPr>
        <w:t>е</w:t>
      </w:r>
      <w:r w:rsidRPr="002573A4">
        <w:rPr>
          <w:sz w:val="28"/>
          <w:szCs w:val="28"/>
        </w:rPr>
        <w:t>ляются федеральным государственным образовательным стандартом среднего профессионального образования в части государственных требований к соде</w:t>
      </w:r>
      <w:r w:rsidRPr="002573A4">
        <w:rPr>
          <w:sz w:val="28"/>
          <w:szCs w:val="28"/>
        </w:rPr>
        <w:t>р</w:t>
      </w:r>
      <w:r w:rsidRPr="002573A4">
        <w:rPr>
          <w:sz w:val="28"/>
          <w:szCs w:val="28"/>
        </w:rPr>
        <w:t>жанию, уровню подготовки выпускников и рабочим учебным планом по спец</w:t>
      </w:r>
      <w:r w:rsidRPr="002573A4">
        <w:rPr>
          <w:sz w:val="28"/>
          <w:szCs w:val="28"/>
        </w:rPr>
        <w:t>и</w:t>
      </w:r>
      <w:r w:rsidRPr="002573A4">
        <w:rPr>
          <w:sz w:val="28"/>
          <w:szCs w:val="28"/>
        </w:rPr>
        <w:t>альности. На весь период обучения предусматривается выполнение не более трех курсовых работ (проектов) по профессиональным модулям (ПМ) и дисц</w:t>
      </w:r>
      <w:r w:rsidRPr="002573A4">
        <w:rPr>
          <w:sz w:val="28"/>
          <w:szCs w:val="28"/>
        </w:rPr>
        <w:t>и</w:t>
      </w:r>
      <w:r w:rsidRPr="002573A4">
        <w:rPr>
          <w:sz w:val="28"/>
          <w:szCs w:val="28"/>
        </w:rPr>
        <w:t>плинам.</w:t>
      </w:r>
    </w:p>
    <w:p w:rsidR="002573A4" w:rsidRPr="002573A4" w:rsidRDefault="002573A4" w:rsidP="002573A4">
      <w:pPr>
        <w:widowControl w:val="0"/>
        <w:ind w:firstLine="567"/>
        <w:jc w:val="both"/>
        <w:rPr>
          <w:sz w:val="28"/>
          <w:szCs w:val="28"/>
        </w:rPr>
      </w:pPr>
      <w:r w:rsidRPr="002573A4">
        <w:rPr>
          <w:sz w:val="28"/>
          <w:szCs w:val="28"/>
        </w:rPr>
        <w:t>1.1.4. Курсовая работа (проект) по ПМ и дисциплинам выполняется в ср</w:t>
      </w:r>
      <w:r w:rsidRPr="002573A4">
        <w:rPr>
          <w:sz w:val="28"/>
          <w:szCs w:val="28"/>
        </w:rPr>
        <w:t>о</w:t>
      </w:r>
      <w:r w:rsidRPr="002573A4">
        <w:rPr>
          <w:sz w:val="28"/>
          <w:szCs w:val="28"/>
        </w:rPr>
        <w:t>ки, определенные рабочими учебными планами по окончании раздела ПМ и (или) дисциплины, обеспечивающие знания, достаточные для выполнения р</w:t>
      </w:r>
      <w:r w:rsidRPr="002573A4">
        <w:rPr>
          <w:sz w:val="28"/>
          <w:szCs w:val="28"/>
        </w:rPr>
        <w:t>а</w:t>
      </w:r>
      <w:r w:rsidRPr="002573A4">
        <w:rPr>
          <w:sz w:val="28"/>
          <w:szCs w:val="28"/>
        </w:rPr>
        <w:t>боты (проекта).</w:t>
      </w:r>
    </w:p>
    <w:p w:rsidR="002573A4" w:rsidRPr="002573A4" w:rsidRDefault="002573A4" w:rsidP="002573A4">
      <w:pPr>
        <w:widowControl w:val="0"/>
        <w:ind w:firstLine="567"/>
        <w:jc w:val="both"/>
        <w:rPr>
          <w:sz w:val="28"/>
          <w:szCs w:val="28"/>
        </w:rPr>
      </w:pPr>
      <w:r w:rsidRPr="002573A4">
        <w:rPr>
          <w:sz w:val="28"/>
          <w:szCs w:val="28"/>
        </w:rPr>
        <w:t>1.1.5. Цели выполнения курсовых работ (проектов):</w:t>
      </w:r>
    </w:p>
    <w:p w:rsidR="002573A4" w:rsidRPr="002573A4" w:rsidRDefault="002573A4" w:rsidP="002573A4">
      <w:pPr>
        <w:widowControl w:val="0"/>
        <w:ind w:firstLine="567"/>
        <w:jc w:val="both"/>
        <w:rPr>
          <w:sz w:val="28"/>
          <w:szCs w:val="28"/>
        </w:rPr>
      </w:pPr>
      <w:r w:rsidRPr="002573A4">
        <w:rPr>
          <w:sz w:val="28"/>
          <w:szCs w:val="28"/>
        </w:rPr>
        <w:lastRenderedPageBreak/>
        <w:t>- закрепление, углубление и обобщение знаний, полученных студентами за время теоретического изучения дисциплин и ПМ учебного плана;</w:t>
      </w:r>
    </w:p>
    <w:p w:rsidR="002573A4" w:rsidRPr="002573A4" w:rsidRDefault="002573A4" w:rsidP="002573A4">
      <w:pPr>
        <w:widowControl w:val="0"/>
        <w:ind w:firstLine="567"/>
        <w:jc w:val="both"/>
        <w:rPr>
          <w:sz w:val="28"/>
          <w:szCs w:val="28"/>
        </w:rPr>
      </w:pPr>
      <w:r w:rsidRPr="002573A4">
        <w:rPr>
          <w:sz w:val="28"/>
          <w:szCs w:val="28"/>
        </w:rPr>
        <w:t>- применение приобретенных знаний к комплексному решению конкре</w:t>
      </w:r>
      <w:r w:rsidRPr="002573A4">
        <w:rPr>
          <w:sz w:val="28"/>
          <w:szCs w:val="28"/>
        </w:rPr>
        <w:t>т</w:t>
      </w:r>
      <w:r w:rsidRPr="002573A4">
        <w:rPr>
          <w:sz w:val="28"/>
          <w:szCs w:val="28"/>
        </w:rPr>
        <w:t>ной производственной задачи (вида деятельности);</w:t>
      </w:r>
    </w:p>
    <w:p w:rsidR="002573A4" w:rsidRPr="002573A4" w:rsidRDefault="002573A4" w:rsidP="002573A4">
      <w:pPr>
        <w:widowControl w:val="0"/>
        <w:ind w:firstLine="567"/>
        <w:jc w:val="both"/>
        <w:rPr>
          <w:sz w:val="28"/>
          <w:szCs w:val="28"/>
        </w:rPr>
      </w:pPr>
      <w:r w:rsidRPr="002573A4">
        <w:rPr>
          <w:sz w:val="28"/>
          <w:szCs w:val="28"/>
        </w:rPr>
        <w:t>- приобретение навыков работы с научной и специальной литературой, т</w:t>
      </w:r>
      <w:r w:rsidRPr="002573A4">
        <w:rPr>
          <w:sz w:val="28"/>
          <w:szCs w:val="28"/>
        </w:rPr>
        <w:t>и</w:t>
      </w:r>
      <w:r w:rsidRPr="002573A4">
        <w:rPr>
          <w:sz w:val="28"/>
          <w:szCs w:val="28"/>
        </w:rPr>
        <w:t>повыми проектами, справочниками, ГОСТами, компьютерными программами и т.д.;</w:t>
      </w:r>
    </w:p>
    <w:p w:rsidR="002573A4" w:rsidRPr="002573A4" w:rsidRDefault="002573A4" w:rsidP="002573A4">
      <w:pPr>
        <w:widowControl w:val="0"/>
        <w:ind w:firstLine="567"/>
        <w:jc w:val="both"/>
        <w:rPr>
          <w:sz w:val="28"/>
          <w:szCs w:val="28"/>
        </w:rPr>
      </w:pPr>
      <w:r w:rsidRPr="002573A4">
        <w:rPr>
          <w:sz w:val="28"/>
          <w:szCs w:val="28"/>
        </w:rPr>
        <w:t>- приобретение навыков и умений проектирования, расчета, конструиров</w:t>
      </w:r>
      <w:r w:rsidRPr="002573A4">
        <w:rPr>
          <w:sz w:val="28"/>
          <w:szCs w:val="28"/>
        </w:rPr>
        <w:t>а</w:t>
      </w:r>
      <w:r w:rsidRPr="002573A4">
        <w:rPr>
          <w:sz w:val="28"/>
          <w:szCs w:val="28"/>
        </w:rPr>
        <w:t>ния и модернизации объектов, анализа экономической ситуации, технико-экономической оценки принятых решений с использованием систем автомат</w:t>
      </w:r>
      <w:r w:rsidRPr="002573A4">
        <w:rPr>
          <w:sz w:val="28"/>
          <w:szCs w:val="28"/>
        </w:rPr>
        <w:t>и</w:t>
      </w:r>
      <w:r w:rsidRPr="002573A4">
        <w:rPr>
          <w:sz w:val="28"/>
          <w:szCs w:val="28"/>
        </w:rPr>
        <w:t>зированного проектирования и компьютерных средств;</w:t>
      </w:r>
    </w:p>
    <w:p w:rsidR="002573A4" w:rsidRPr="002573A4" w:rsidRDefault="002573A4" w:rsidP="002573A4">
      <w:pPr>
        <w:widowControl w:val="0"/>
        <w:ind w:firstLine="567"/>
        <w:jc w:val="both"/>
        <w:rPr>
          <w:sz w:val="28"/>
          <w:szCs w:val="28"/>
        </w:rPr>
      </w:pPr>
      <w:r w:rsidRPr="002573A4">
        <w:rPr>
          <w:sz w:val="28"/>
          <w:szCs w:val="28"/>
        </w:rPr>
        <w:t>- развитие умений студента самостоятельно планировать работу над курс</w:t>
      </w:r>
      <w:r w:rsidRPr="002573A4">
        <w:rPr>
          <w:sz w:val="28"/>
          <w:szCs w:val="28"/>
        </w:rPr>
        <w:t>о</w:t>
      </w:r>
      <w:r w:rsidRPr="002573A4">
        <w:rPr>
          <w:sz w:val="28"/>
          <w:szCs w:val="28"/>
        </w:rPr>
        <w:t>вой работой (проектом) в пределах выделенного учебного времени.</w:t>
      </w:r>
    </w:p>
    <w:p w:rsidR="000B25CB" w:rsidRDefault="000B25CB" w:rsidP="002573A4">
      <w:pPr>
        <w:widowControl w:val="0"/>
        <w:ind w:firstLine="567"/>
        <w:jc w:val="both"/>
        <w:rPr>
          <w:b/>
          <w:sz w:val="28"/>
          <w:szCs w:val="28"/>
        </w:rPr>
      </w:pPr>
    </w:p>
    <w:p w:rsidR="002573A4" w:rsidRPr="002573A4" w:rsidRDefault="002573A4" w:rsidP="002573A4">
      <w:pPr>
        <w:widowControl w:val="0"/>
        <w:ind w:firstLine="567"/>
        <w:jc w:val="both"/>
        <w:rPr>
          <w:b/>
          <w:sz w:val="28"/>
          <w:szCs w:val="28"/>
        </w:rPr>
      </w:pPr>
      <w:r w:rsidRPr="002573A4">
        <w:rPr>
          <w:b/>
          <w:sz w:val="28"/>
          <w:szCs w:val="28"/>
        </w:rPr>
        <w:t>1.2</w:t>
      </w:r>
      <w:r w:rsidR="000B25CB">
        <w:rPr>
          <w:b/>
          <w:sz w:val="28"/>
          <w:szCs w:val="28"/>
        </w:rPr>
        <w:t>.</w:t>
      </w:r>
      <w:r w:rsidRPr="002573A4">
        <w:rPr>
          <w:b/>
          <w:sz w:val="28"/>
          <w:szCs w:val="28"/>
        </w:rPr>
        <w:t xml:space="preserve"> Организация разработки тематики курсовых работ (проектов)</w:t>
      </w:r>
    </w:p>
    <w:p w:rsidR="002573A4" w:rsidRPr="002573A4" w:rsidRDefault="002573A4" w:rsidP="002573A4">
      <w:pPr>
        <w:widowControl w:val="0"/>
        <w:ind w:firstLine="567"/>
        <w:jc w:val="both"/>
        <w:rPr>
          <w:sz w:val="28"/>
          <w:szCs w:val="28"/>
        </w:rPr>
      </w:pPr>
      <w:r w:rsidRPr="002573A4">
        <w:rPr>
          <w:sz w:val="28"/>
          <w:szCs w:val="28"/>
        </w:rPr>
        <w:t>1.2.1.</w:t>
      </w:r>
      <w:r w:rsidR="000B25CB">
        <w:rPr>
          <w:sz w:val="28"/>
          <w:szCs w:val="28"/>
        </w:rPr>
        <w:t xml:space="preserve"> </w:t>
      </w:r>
      <w:r w:rsidRPr="002573A4">
        <w:rPr>
          <w:sz w:val="28"/>
          <w:szCs w:val="28"/>
        </w:rPr>
        <w:t>Тематика курсовых работ (проектов) разрабатывается преподават</w:t>
      </w:r>
      <w:r w:rsidRPr="002573A4">
        <w:rPr>
          <w:sz w:val="28"/>
          <w:szCs w:val="28"/>
        </w:rPr>
        <w:t>е</w:t>
      </w:r>
      <w:r w:rsidRPr="002573A4">
        <w:rPr>
          <w:sz w:val="28"/>
          <w:szCs w:val="28"/>
        </w:rPr>
        <w:t>лями, рассматривается и согласовывается на заседаниях цикловых комиссий и представляется председателем цикловой комиссии на утверждение заместит</w:t>
      </w:r>
      <w:r w:rsidRPr="002573A4">
        <w:rPr>
          <w:sz w:val="28"/>
          <w:szCs w:val="28"/>
        </w:rPr>
        <w:t>е</w:t>
      </w:r>
      <w:r w:rsidRPr="002573A4">
        <w:rPr>
          <w:sz w:val="28"/>
          <w:szCs w:val="28"/>
        </w:rPr>
        <w:t>лю директора по учебно-методической работе не позднее, чем за месяц до н</w:t>
      </w:r>
      <w:r w:rsidRPr="002573A4">
        <w:rPr>
          <w:sz w:val="28"/>
          <w:szCs w:val="28"/>
        </w:rPr>
        <w:t>а</w:t>
      </w:r>
      <w:r w:rsidRPr="002573A4">
        <w:rPr>
          <w:sz w:val="28"/>
          <w:szCs w:val="28"/>
        </w:rPr>
        <w:t>чала работ над курсовой работой (проектом). Задание на курсовой проект (р</w:t>
      </w:r>
      <w:r w:rsidRPr="002573A4">
        <w:rPr>
          <w:sz w:val="28"/>
          <w:szCs w:val="28"/>
        </w:rPr>
        <w:t>а</w:t>
      </w:r>
      <w:r w:rsidRPr="002573A4">
        <w:rPr>
          <w:sz w:val="28"/>
          <w:szCs w:val="28"/>
        </w:rPr>
        <w:t>боту) выдается студентам на специальном бланке на первом занятии по курс</w:t>
      </w:r>
      <w:r w:rsidRPr="002573A4">
        <w:rPr>
          <w:sz w:val="28"/>
          <w:szCs w:val="28"/>
        </w:rPr>
        <w:t>о</w:t>
      </w:r>
      <w:r w:rsidRPr="002573A4">
        <w:rPr>
          <w:sz w:val="28"/>
          <w:szCs w:val="28"/>
        </w:rPr>
        <w:t>вому проектированию, независимо от текущей оценки по предмету.</w:t>
      </w:r>
    </w:p>
    <w:p w:rsidR="002573A4" w:rsidRPr="002573A4" w:rsidRDefault="002573A4" w:rsidP="002573A4">
      <w:pPr>
        <w:widowControl w:val="0"/>
        <w:ind w:firstLine="567"/>
        <w:jc w:val="both"/>
        <w:rPr>
          <w:sz w:val="28"/>
          <w:szCs w:val="28"/>
        </w:rPr>
      </w:pPr>
      <w:r w:rsidRPr="002573A4">
        <w:rPr>
          <w:sz w:val="28"/>
          <w:szCs w:val="28"/>
        </w:rPr>
        <w:t>1.2.2.</w:t>
      </w:r>
      <w:r w:rsidR="000B25CB">
        <w:rPr>
          <w:sz w:val="28"/>
          <w:szCs w:val="28"/>
        </w:rPr>
        <w:t xml:space="preserve"> </w:t>
      </w:r>
      <w:r w:rsidRPr="002573A4">
        <w:rPr>
          <w:sz w:val="28"/>
          <w:szCs w:val="28"/>
        </w:rPr>
        <w:t>Темы курсовых работ (проектов) должны соответствовать рекоме</w:t>
      </w:r>
      <w:r w:rsidRPr="002573A4">
        <w:rPr>
          <w:sz w:val="28"/>
          <w:szCs w:val="28"/>
        </w:rPr>
        <w:t>н</w:t>
      </w:r>
      <w:r w:rsidRPr="002573A4">
        <w:rPr>
          <w:sz w:val="28"/>
          <w:szCs w:val="28"/>
        </w:rPr>
        <w:t>дуемой примерной тематике курсовых работ (проектов) в примерных и рабочих программах профессиональных модулей, дисциплин (тема курсовой работы (проекта) может быть предложена студентом при условии обоснования им ее целесообразности, в отдельных случаях допускается выполнение курсовой р</w:t>
      </w:r>
      <w:r w:rsidRPr="002573A4">
        <w:rPr>
          <w:sz w:val="28"/>
          <w:szCs w:val="28"/>
        </w:rPr>
        <w:t>а</w:t>
      </w:r>
      <w:r w:rsidRPr="002573A4">
        <w:rPr>
          <w:sz w:val="28"/>
          <w:szCs w:val="28"/>
        </w:rPr>
        <w:t xml:space="preserve">боты (проекта) по одной теме группой студентов). </w:t>
      </w:r>
    </w:p>
    <w:p w:rsidR="002573A4" w:rsidRPr="002573A4" w:rsidRDefault="002573A4" w:rsidP="002573A4">
      <w:pPr>
        <w:widowControl w:val="0"/>
        <w:ind w:firstLine="567"/>
        <w:jc w:val="both"/>
        <w:rPr>
          <w:sz w:val="28"/>
          <w:szCs w:val="28"/>
        </w:rPr>
      </w:pPr>
      <w:r w:rsidRPr="002573A4">
        <w:rPr>
          <w:sz w:val="28"/>
          <w:szCs w:val="28"/>
        </w:rPr>
        <w:t>1.2.3.</w:t>
      </w:r>
      <w:r w:rsidR="000B25CB">
        <w:rPr>
          <w:sz w:val="28"/>
          <w:szCs w:val="28"/>
        </w:rPr>
        <w:t xml:space="preserve"> </w:t>
      </w:r>
      <w:r w:rsidRPr="002573A4">
        <w:rPr>
          <w:sz w:val="28"/>
          <w:szCs w:val="28"/>
        </w:rPr>
        <w:t>Тема курсовой работы (проекта) может быть связана с программой производственной (профильной) практики студента, а для лиц, обучающихся по заочной форме, с их непосредственной работой. Курсовая работа (проект) м</w:t>
      </w:r>
      <w:r w:rsidRPr="002573A4">
        <w:rPr>
          <w:sz w:val="28"/>
          <w:szCs w:val="28"/>
        </w:rPr>
        <w:t>о</w:t>
      </w:r>
      <w:r w:rsidRPr="002573A4">
        <w:rPr>
          <w:sz w:val="28"/>
          <w:szCs w:val="28"/>
        </w:rPr>
        <w:t>жет стать составной частью (разделом, главой) выпускной квалификационной работы, если видом итоговой государственной аттестации, определяемым  в с</w:t>
      </w:r>
      <w:r w:rsidRPr="002573A4">
        <w:rPr>
          <w:sz w:val="28"/>
          <w:szCs w:val="28"/>
        </w:rPr>
        <w:t>о</w:t>
      </w:r>
      <w:r w:rsidRPr="002573A4">
        <w:rPr>
          <w:sz w:val="28"/>
          <w:szCs w:val="28"/>
        </w:rPr>
        <w:t>ответствии с ФГОС СПО является дипломная работа.</w:t>
      </w:r>
    </w:p>
    <w:p w:rsidR="000B25CB" w:rsidRDefault="000B25CB" w:rsidP="002573A4">
      <w:pPr>
        <w:widowControl w:val="0"/>
        <w:ind w:firstLine="567"/>
        <w:jc w:val="both"/>
        <w:rPr>
          <w:b/>
          <w:sz w:val="28"/>
          <w:szCs w:val="28"/>
        </w:rPr>
      </w:pPr>
    </w:p>
    <w:p w:rsidR="002573A4" w:rsidRPr="002573A4" w:rsidRDefault="002573A4" w:rsidP="002573A4">
      <w:pPr>
        <w:widowControl w:val="0"/>
        <w:ind w:firstLine="567"/>
        <w:jc w:val="both"/>
        <w:rPr>
          <w:b/>
          <w:sz w:val="28"/>
          <w:szCs w:val="28"/>
        </w:rPr>
      </w:pPr>
      <w:r w:rsidRPr="002573A4">
        <w:rPr>
          <w:b/>
          <w:sz w:val="28"/>
          <w:szCs w:val="28"/>
        </w:rPr>
        <w:t>1.3</w:t>
      </w:r>
      <w:r w:rsidR="000B25CB">
        <w:rPr>
          <w:b/>
          <w:sz w:val="28"/>
          <w:szCs w:val="28"/>
        </w:rPr>
        <w:t>.</w:t>
      </w:r>
      <w:r w:rsidRPr="002573A4">
        <w:rPr>
          <w:b/>
          <w:sz w:val="28"/>
          <w:szCs w:val="28"/>
        </w:rPr>
        <w:t xml:space="preserve"> Требования к структуре курсовой работы</w:t>
      </w:r>
    </w:p>
    <w:p w:rsidR="002573A4" w:rsidRPr="002573A4" w:rsidRDefault="002573A4" w:rsidP="002573A4">
      <w:pPr>
        <w:widowControl w:val="0"/>
        <w:ind w:firstLine="567"/>
        <w:jc w:val="both"/>
        <w:rPr>
          <w:sz w:val="28"/>
          <w:szCs w:val="28"/>
        </w:rPr>
      </w:pPr>
      <w:r w:rsidRPr="002573A4">
        <w:rPr>
          <w:sz w:val="28"/>
          <w:szCs w:val="28"/>
        </w:rPr>
        <w:t>1.3.1. По содержанию курсовая работа может носить реферативный, пра</w:t>
      </w:r>
      <w:r w:rsidRPr="002573A4">
        <w:rPr>
          <w:sz w:val="28"/>
          <w:szCs w:val="28"/>
        </w:rPr>
        <w:t>к</w:t>
      </w:r>
      <w:r w:rsidRPr="002573A4">
        <w:rPr>
          <w:sz w:val="28"/>
          <w:szCs w:val="28"/>
        </w:rPr>
        <w:t xml:space="preserve">тический или опытно-экспериментальный характер. По объему курсовая работа должна быть не менее 15-20 страниц печатного текста. </w:t>
      </w:r>
    </w:p>
    <w:p w:rsidR="002573A4" w:rsidRPr="002573A4" w:rsidRDefault="002573A4" w:rsidP="002573A4">
      <w:pPr>
        <w:widowControl w:val="0"/>
        <w:ind w:firstLine="567"/>
        <w:jc w:val="both"/>
        <w:rPr>
          <w:sz w:val="28"/>
          <w:szCs w:val="28"/>
        </w:rPr>
      </w:pPr>
      <w:r w:rsidRPr="002573A4">
        <w:rPr>
          <w:sz w:val="28"/>
          <w:szCs w:val="28"/>
        </w:rPr>
        <w:t>1.3.2.</w:t>
      </w:r>
      <w:r w:rsidR="000B25CB">
        <w:rPr>
          <w:sz w:val="28"/>
          <w:szCs w:val="28"/>
        </w:rPr>
        <w:t xml:space="preserve"> </w:t>
      </w:r>
      <w:r w:rsidRPr="002573A4">
        <w:rPr>
          <w:sz w:val="28"/>
          <w:szCs w:val="28"/>
        </w:rPr>
        <w:t>По структуре курсовая работа реферативного характера состоит из:</w:t>
      </w:r>
    </w:p>
    <w:p w:rsidR="002573A4" w:rsidRPr="002573A4" w:rsidRDefault="002573A4" w:rsidP="002573A4">
      <w:pPr>
        <w:widowControl w:val="0"/>
        <w:ind w:firstLine="567"/>
        <w:jc w:val="both"/>
        <w:rPr>
          <w:sz w:val="28"/>
          <w:szCs w:val="28"/>
        </w:rPr>
      </w:pPr>
      <w:r w:rsidRPr="002573A4">
        <w:rPr>
          <w:sz w:val="28"/>
          <w:szCs w:val="28"/>
        </w:rPr>
        <w:t>- введения, в котором раскрывается актуальность и значение темы, форм</w:t>
      </w:r>
      <w:r w:rsidRPr="002573A4">
        <w:rPr>
          <w:sz w:val="28"/>
          <w:szCs w:val="28"/>
        </w:rPr>
        <w:t>у</w:t>
      </w:r>
      <w:r w:rsidRPr="002573A4">
        <w:rPr>
          <w:sz w:val="28"/>
          <w:szCs w:val="28"/>
        </w:rPr>
        <w:t>лируется цель работы;</w:t>
      </w:r>
    </w:p>
    <w:p w:rsidR="002573A4" w:rsidRPr="002573A4" w:rsidRDefault="002573A4" w:rsidP="002573A4">
      <w:pPr>
        <w:widowControl w:val="0"/>
        <w:ind w:firstLine="567"/>
        <w:jc w:val="both"/>
        <w:rPr>
          <w:sz w:val="28"/>
          <w:szCs w:val="28"/>
        </w:rPr>
      </w:pPr>
      <w:r w:rsidRPr="002573A4">
        <w:rPr>
          <w:sz w:val="28"/>
          <w:szCs w:val="28"/>
        </w:rPr>
        <w:t>- теоретической части, в которой даны история вопроса, уровень разраб</w:t>
      </w:r>
      <w:r w:rsidRPr="002573A4">
        <w:rPr>
          <w:sz w:val="28"/>
          <w:szCs w:val="28"/>
        </w:rPr>
        <w:t>о</w:t>
      </w:r>
      <w:r w:rsidRPr="002573A4">
        <w:rPr>
          <w:sz w:val="28"/>
          <w:szCs w:val="28"/>
        </w:rPr>
        <w:t xml:space="preserve">танности проблемы в теории и практике посредством сравнительного анализа </w:t>
      </w:r>
      <w:r w:rsidRPr="002573A4">
        <w:rPr>
          <w:sz w:val="28"/>
          <w:szCs w:val="28"/>
        </w:rPr>
        <w:lastRenderedPageBreak/>
        <w:t>литературы;</w:t>
      </w:r>
    </w:p>
    <w:p w:rsidR="002573A4" w:rsidRPr="002573A4" w:rsidRDefault="002573A4" w:rsidP="002573A4">
      <w:pPr>
        <w:widowControl w:val="0"/>
        <w:ind w:firstLine="567"/>
        <w:jc w:val="both"/>
        <w:rPr>
          <w:sz w:val="28"/>
          <w:szCs w:val="28"/>
        </w:rPr>
      </w:pPr>
      <w:r w:rsidRPr="002573A4">
        <w:rPr>
          <w:sz w:val="28"/>
          <w:szCs w:val="28"/>
        </w:rPr>
        <w:t>- заключения, в котором содержатся выводы и рекомендации относительно возможностей использования материалов работы;</w:t>
      </w:r>
    </w:p>
    <w:p w:rsidR="002573A4" w:rsidRPr="002573A4" w:rsidRDefault="002573A4" w:rsidP="002573A4">
      <w:pPr>
        <w:widowControl w:val="0"/>
        <w:ind w:firstLine="567"/>
        <w:jc w:val="both"/>
        <w:rPr>
          <w:sz w:val="28"/>
          <w:szCs w:val="28"/>
        </w:rPr>
      </w:pPr>
      <w:r w:rsidRPr="002573A4">
        <w:rPr>
          <w:sz w:val="28"/>
          <w:szCs w:val="28"/>
        </w:rPr>
        <w:t>- списка используемой литературы;</w:t>
      </w:r>
    </w:p>
    <w:p w:rsidR="002573A4" w:rsidRPr="002573A4" w:rsidRDefault="002573A4" w:rsidP="002573A4">
      <w:pPr>
        <w:widowControl w:val="0"/>
        <w:ind w:firstLine="567"/>
        <w:jc w:val="both"/>
        <w:rPr>
          <w:sz w:val="28"/>
          <w:szCs w:val="28"/>
        </w:rPr>
      </w:pPr>
      <w:r w:rsidRPr="002573A4">
        <w:rPr>
          <w:sz w:val="28"/>
          <w:szCs w:val="28"/>
        </w:rPr>
        <w:t>- приложения.</w:t>
      </w:r>
    </w:p>
    <w:p w:rsidR="002573A4" w:rsidRPr="002573A4" w:rsidRDefault="002573A4" w:rsidP="002573A4">
      <w:pPr>
        <w:widowControl w:val="0"/>
        <w:ind w:firstLine="567"/>
        <w:jc w:val="both"/>
        <w:rPr>
          <w:sz w:val="28"/>
          <w:szCs w:val="28"/>
        </w:rPr>
      </w:pPr>
      <w:r w:rsidRPr="002573A4">
        <w:rPr>
          <w:sz w:val="28"/>
          <w:szCs w:val="28"/>
        </w:rPr>
        <w:t>1.3.3.</w:t>
      </w:r>
      <w:r w:rsidR="000B25CB">
        <w:rPr>
          <w:sz w:val="28"/>
          <w:szCs w:val="28"/>
        </w:rPr>
        <w:t xml:space="preserve"> </w:t>
      </w:r>
      <w:r w:rsidRPr="002573A4">
        <w:rPr>
          <w:sz w:val="28"/>
          <w:szCs w:val="28"/>
        </w:rPr>
        <w:t>По структуре курсовая работа практического характера состоит из:</w:t>
      </w:r>
    </w:p>
    <w:p w:rsidR="002573A4" w:rsidRPr="002573A4" w:rsidRDefault="002573A4" w:rsidP="002573A4">
      <w:pPr>
        <w:widowControl w:val="0"/>
        <w:ind w:firstLine="567"/>
        <w:jc w:val="both"/>
        <w:rPr>
          <w:sz w:val="28"/>
          <w:szCs w:val="28"/>
        </w:rPr>
      </w:pPr>
      <w:r w:rsidRPr="002573A4">
        <w:rPr>
          <w:sz w:val="28"/>
          <w:szCs w:val="28"/>
        </w:rPr>
        <w:t>- введения, в котором раскрывается актуальность и значение темы, форм</w:t>
      </w:r>
      <w:r w:rsidRPr="002573A4">
        <w:rPr>
          <w:sz w:val="28"/>
          <w:szCs w:val="28"/>
        </w:rPr>
        <w:t>у</w:t>
      </w:r>
      <w:r w:rsidRPr="002573A4">
        <w:rPr>
          <w:sz w:val="28"/>
          <w:szCs w:val="28"/>
        </w:rPr>
        <w:t>лируются цели и задачи работы;</w:t>
      </w:r>
    </w:p>
    <w:p w:rsidR="002573A4" w:rsidRPr="002573A4" w:rsidRDefault="002573A4" w:rsidP="002573A4">
      <w:pPr>
        <w:widowControl w:val="0"/>
        <w:ind w:firstLine="567"/>
        <w:jc w:val="both"/>
        <w:rPr>
          <w:sz w:val="28"/>
          <w:szCs w:val="28"/>
        </w:rPr>
      </w:pPr>
      <w:r w:rsidRPr="002573A4">
        <w:rPr>
          <w:sz w:val="28"/>
          <w:szCs w:val="28"/>
        </w:rPr>
        <w:t>- основной части, которая обычно состоит из двух разделов;</w:t>
      </w:r>
    </w:p>
    <w:p w:rsidR="002573A4" w:rsidRPr="002573A4" w:rsidRDefault="002573A4" w:rsidP="002573A4">
      <w:pPr>
        <w:widowControl w:val="0"/>
        <w:ind w:firstLine="567"/>
        <w:jc w:val="both"/>
        <w:rPr>
          <w:sz w:val="28"/>
          <w:szCs w:val="28"/>
        </w:rPr>
      </w:pPr>
      <w:r w:rsidRPr="002573A4">
        <w:rPr>
          <w:sz w:val="28"/>
          <w:szCs w:val="28"/>
        </w:rPr>
        <w:t>- в первом разделе содержатся теоретические основы разрабатываемой т</w:t>
      </w:r>
      <w:r w:rsidRPr="002573A4">
        <w:rPr>
          <w:sz w:val="28"/>
          <w:szCs w:val="28"/>
        </w:rPr>
        <w:t>е</w:t>
      </w:r>
      <w:r w:rsidRPr="002573A4">
        <w:rPr>
          <w:sz w:val="28"/>
          <w:szCs w:val="28"/>
        </w:rPr>
        <w:t>мы;</w:t>
      </w:r>
    </w:p>
    <w:p w:rsidR="002573A4" w:rsidRPr="002573A4" w:rsidRDefault="002573A4" w:rsidP="002573A4">
      <w:pPr>
        <w:widowControl w:val="0"/>
        <w:ind w:firstLine="567"/>
        <w:jc w:val="both"/>
        <w:rPr>
          <w:sz w:val="28"/>
          <w:szCs w:val="28"/>
        </w:rPr>
      </w:pPr>
      <w:r w:rsidRPr="002573A4">
        <w:rPr>
          <w:sz w:val="28"/>
          <w:szCs w:val="28"/>
        </w:rPr>
        <w:t>- вторым разделом является практическая часть, которая представлена ра</w:t>
      </w:r>
      <w:r w:rsidRPr="002573A4">
        <w:rPr>
          <w:sz w:val="28"/>
          <w:szCs w:val="28"/>
        </w:rPr>
        <w:t>с</w:t>
      </w:r>
      <w:r w:rsidRPr="002573A4">
        <w:rPr>
          <w:sz w:val="28"/>
          <w:szCs w:val="28"/>
        </w:rPr>
        <w:t>четами, графиками, таблицами, схемами и т.п.;</w:t>
      </w:r>
    </w:p>
    <w:p w:rsidR="002573A4" w:rsidRPr="002573A4" w:rsidRDefault="002573A4" w:rsidP="002573A4">
      <w:pPr>
        <w:widowControl w:val="0"/>
        <w:ind w:firstLine="567"/>
        <w:jc w:val="both"/>
        <w:rPr>
          <w:sz w:val="28"/>
          <w:szCs w:val="28"/>
        </w:rPr>
      </w:pPr>
      <w:r w:rsidRPr="002573A4">
        <w:rPr>
          <w:sz w:val="28"/>
          <w:szCs w:val="28"/>
        </w:rPr>
        <w:t>- заключения, в котором содержатся выводы и рекомендации относительно возможностей практического применения материалов работ;</w:t>
      </w:r>
    </w:p>
    <w:p w:rsidR="002573A4" w:rsidRPr="002573A4" w:rsidRDefault="002573A4" w:rsidP="002573A4">
      <w:pPr>
        <w:widowControl w:val="0"/>
        <w:ind w:firstLine="567"/>
        <w:jc w:val="both"/>
        <w:rPr>
          <w:sz w:val="28"/>
          <w:szCs w:val="28"/>
        </w:rPr>
      </w:pPr>
      <w:r w:rsidRPr="002573A4">
        <w:rPr>
          <w:sz w:val="28"/>
          <w:szCs w:val="28"/>
        </w:rPr>
        <w:t>- списка используемой литературы;</w:t>
      </w:r>
    </w:p>
    <w:p w:rsidR="002573A4" w:rsidRPr="002573A4" w:rsidRDefault="002573A4" w:rsidP="002573A4">
      <w:pPr>
        <w:widowControl w:val="0"/>
        <w:ind w:firstLine="567"/>
        <w:jc w:val="both"/>
        <w:rPr>
          <w:sz w:val="28"/>
          <w:szCs w:val="28"/>
        </w:rPr>
      </w:pPr>
      <w:r w:rsidRPr="002573A4">
        <w:rPr>
          <w:sz w:val="28"/>
          <w:szCs w:val="28"/>
        </w:rPr>
        <w:t>- приложения.</w:t>
      </w:r>
    </w:p>
    <w:p w:rsidR="002573A4" w:rsidRPr="002573A4" w:rsidRDefault="002573A4" w:rsidP="002573A4">
      <w:pPr>
        <w:widowControl w:val="0"/>
        <w:ind w:firstLine="567"/>
        <w:jc w:val="both"/>
        <w:rPr>
          <w:sz w:val="28"/>
          <w:szCs w:val="28"/>
        </w:rPr>
      </w:pPr>
      <w:r w:rsidRPr="002573A4">
        <w:rPr>
          <w:sz w:val="28"/>
          <w:szCs w:val="28"/>
        </w:rPr>
        <w:t>1.3.4.</w:t>
      </w:r>
      <w:r w:rsidR="000B25CB">
        <w:rPr>
          <w:sz w:val="28"/>
          <w:szCs w:val="28"/>
        </w:rPr>
        <w:t xml:space="preserve"> </w:t>
      </w:r>
      <w:r w:rsidRPr="002573A4">
        <w:rPr>
          <w:sz w:val="28"/>
          <w:szCs w:val="28"/>
        </w:rPr>
        <w:t>По структуре курсовая работа опытно-экспериментального характера состоит из:</w:t>
      </w:r>
    </w:p>
    <w:p w:rsidR="002573A4" w:rsidRPr="002573A4" w:rsidRDefault="002573A4" w:rsidP="002573A4">
      <w:pPr>
        <w:widowControl w:val="0"/>
        <w:ind w:firstLine="567"/>
        <w:jc w:val="both"/>
        <w:rPr>
          <w:sz w:val="28"/>
          <w:szCs w:val="28"/>
        </w:rPr>
      </w:pPr>
      <w:r w:rsidRPr="002573A4">
        <w:rPr>
          <w:sz w:val="28"/>
          <w:szCs w:val="28"/>
        </w:rPr>
        <w:t>- введения, в котором раскрывается актуальность и значение темы, опред</w:t>
      </w:r>
      <w:r w:rsidRPr="002573A4">
        <w:rPr>
          <w:sz w:val="28"/>
          <w:szCs w:val="28"/>
        </w:rPr>
        <w:t>е</w:t>
      </w:r>
      <w:r w:rsidRPr="002573A4">
        <w:rPr>
          <w:sz w:val="28"/>
          <w:szCs w:val="28"/>
        </w:rPr>
        <w:t>ляются цели и задачи эксперимента;</w:t>
      </w:r>
    </w:p>
    <w:p w:rsidR="002573A4" w:rsidRPr="002573A4" w:rsidRDefault="002573A4" w:rsidP="002573A4">
      <w:pPr>
        <w:widowControl w:val="0"/>
        <w:ind w:firstLine="567"/>
        <w:jc w:val="both"/>
        <w:rPr>
          <w:sz w:val="28"/>
          <w:szCs w:val="28"/>
        </w:rPr>
      </w:pPr>
      <w:r w:rsidRPr="002573A4">
        <w:rPr>
          <w:sz w:val="28"/>
          <w:szCs w:val="28"/>
        </w:rPr>
        <w:t>- основной части, которая обычно состоит из двух разделов;</w:t>
      </w:r>
    </w:p>
    <w:p w:rsidR="002573A4" w:rsidRPr="002573A4" w:rsidRDefault="002573A4" w:rsidP="002573A4">
      <w:pPr>
        <w:widowControl w:val="0"/>
        <w:ind w:firstLine="567"/>
        <w:jc w:val="both"/>
        <w:rPr>
          <w:sz w:val="28"/>
          <w:szCs w:val="28"/>
        </w:rPr>
      </w:pPr>
      <w:r w:rsidRPr="002573A4">
        <w:rPr>
          <w:sz w:val="28"/>
          <w:szCs w:val="28"/>
        </w:rPr>
        <w:t>- в первом разделе содержатся теоретические основы разрабатываемой т</w:t>
      </w:r>
      <w:r w:rsidRPr="002573A4">
        <w:rPr>
          <w:sz w:val="28"/>
          <w:szCs w:val="28"/>
        </w:rPr>
        <w:t>е</w:t>
      </w:r>
      <w:r w:rsidRPr="002573A4">
        <w:rPr>
          <w:sz w:val="28"/>
          <w:szCs w:val="28"/>
        </w:rPr>
        <w:t>мы, даны история вопроса, уровень разработанности проблемы в теории и практике;</w:t>
      </w:r>
    </w:p>
    <w:p w:rsidR="002573A4" w:rsidRPr="002573A4" w:rsidRDefault="002573A4" w:rsidP="002573A4">
      <w:pPr>
        <w:widowControl w:val="0"/>
        <w:ind w:firstLine="567"/>
        <w:jc w:val="both"/>
        <w:rPr>
          <w:sz w:val="28"/>
          <w:szCs w:val="28"/>
        </w:rPr>
      </w:pPr>
      <w:r w:rsidRPr="002573A4">
        <w:rPr>
          <w:sz w:val="28"/>
          <w:szCs w:val="28"/>
        </w:rPr>
        <w:t>- второй раздел представлен практической частью, в которой содержатся план проведения эксперимента, характеристики методов экспериментальной работы, обоснование выбранного метода, основные этапы эксперимента, обр</w:t>
      </w:r>
      <w:r w:rsidRPr="002573A4">
        <w:rPr>
          <w:sz w:val="28"/>
          <w:szCs w:val="28"/>
        </w:rPr>
        <w:t>а</w:t>
      </w:r>
      <w:r w:rsidRPr="002573A4">
        <w:rPr>
          <w:sz w:val="28"/>
          <w:szCs w:val="28"/>
        </w:rPr>
        <w:t>ботка и анализ результатов опытно-экспериментальной работы;</w:t>
      </w:r>
    </w:p>
    <w:p w:rsidR="002573A4" w:rsidRPr="002573A4" w:rsidRDefault="002573A4" w:rsidP="002573A4">
      <w:pPr>
        <w:widowControl w:val="0"/>
        <w:ind w:firstLine="567"/>
        <w:jc w:val="both"/>
        <w:rPr>
          <w:sz w:val="28"/>
          <w:szCs w:val="28"/>
        </w:rPr>
      </w:pPr>
      <w:r w:rsidRPr="002573A4">
        <w:rPr>
          <w:sz w:val="28"/>
          <w:szCs w:val="28"/>
        </w:rPr>
        <w:t>- заключения, в котором содержатся выводы и рекомендации о возможн</w:t>
      </w:r>
      <w:r w:rsidRPr="002573A4">
        <w:rPr>
          <w:sz w:val="28"/>
          <w:szCs w:val="28"/>
        </w:rPr>
        <w:t>о</w:t>
      </w:r>
      <w:r w:rsidRPr="002573A4">
        <w:rPr>
          <w:sz w:val="28"/>
          <w:szCs w:val="28"/>
        </w:rPr>
        <w:t>сти применения полученных результатов;</w:t>
      </w:r>
    </w:p>
    <w:p w:rsidR="002573A4" w:rsidRPr="002573A4" w:rsidRDefault="002573A4" w:rsidP="002573A4">
      <w:pPr>
        <w:widowControl w:val="0"/>
        <w:ind w:firstLine="567"/>
        <w:jc w:val="both"/>
        <w:rPr>
          <w:sz w:val="28"/>
          <w:szCs w:val="28"/>
        </w:rPr>
      </w:pPr>
      <w:r w:rsidRPr="002573A4">
        <w:rPr>
          <w:sz w:val="28"/>
          <w:szCs w:val="28"/>
        </w:rPr>
        <w:t>- приложения;</w:t>
      </w:r>
    </w:p>
    <w:p w:rsidR="002573A4" w:rsidRPr="002573A4" w:rsidRDefault="002573A4" w:rsidP="002573A4">
      <w:pPr>
        <w:widowControl w:val="0"/>
        <w:ind w:firstLine="567"/>
        <w:jc w:val="both"/>
        <w:rPr>
          <w:sz w:val="28"/>
          <w:szCs w:val="28"/>
        </w:rPr>
      </w:pPr>
      <w:r w:rsidRPr="002573A4">
        <w:rPr>
          <w:sz w:val="28"/>
          <w:szCs w:val="28"/>
        </w:rPr>
        <w:t xml:space="preserve">- списка используемой литературы. </w:t>
      </w:r>
    </w:p>
    <w:p w:rsidR="002573A4" w:rsidRDefault="002573A4" w:rsidP="002573A4">
      <w:pPr>
        <w:widowControl w:val="0"/>
        <w:ind w:firstLine="567"/>
        <w:jc w:val="both"/>
        <w:rPr>
          <w:sz w:val="28"/>
          <w:szCs w:val="28"/>
        </w:rPr>
      </w:pPr>
      <w:r w:rsidRPr="002573A4">
        <w:rPr>
          <w:sz w:val="28"/>
          <w:szCs w:val="28"/>
        </w:rPr>
        <w:t>Студент разрабатывает и оформляет курсовую работу в соответствии с требованиями, предъявляемыми к оформлению текстовых документов.</w:t>
      </w:r>
    </w:p>
    <w:p w:rsidR="000B25CB" w:rsidRPr="002573A4" w:rsidRDefault="000B25CB" w:rsidP="002573A4">
      <w:pPr>
        <w:widowControl w:val="0"/>
        <w:ind w:firstLine="567"/>
        <w:jc w:val="both"/>
        <w:rPr>
          <w:sz w:val="28"/>
          <w:szCs w:val="28"/>
        </w:rPr>
      </w:pPr>
    </w:p>
    <w:p w:rsidR="002573A4" w:rsidRPr="002573A4" w:rsidRDefault="002573A4" w:rsidP="002573A4">
      <w:pPr>
        <w:widowControl w:val="0"/>
        <w:ind w:firstLine="567"/>
        <w:jc w:val="both"/>
        <w:rPr>
          <w:b/>
          <w:sz w:val="28"/>
          <w:szCs w:val="28"/>
        </w:rPr>
      </w:pPr>
      <w:r w:rsidRPr="002573A4">
        <w:rPr>
          <w:b/>
          <w:sz w:val="28"/>
          <w:szCs w:val="28"/>
        </w:rPr>
        <w:t>1.4</w:t>
      </w:r>
      <w:r w:rsidR="000B25CB">
        <w:rPr>
          <w:b/>
          <w:sz w:val="28"/>
          <w:szCs w:val="28"/>
        </w:rPr>
        <w:t>.</w:t>
      </w:r>
      <w:r w:rsidRPr="002573A4">
        <w:rPr>
          <w:b/>
          <w:sz w:val="28"/>
          <w:szCs w:val="28"/>
        </w:rPr>
        <w:t xml:space="preserve"> Требования к структуре курсового проекта</w:t>
      </w:r>
    </w:p>
    <w:p w:rsidR="002573A4" w:rsidRPr="002573A4" w:rsidRDefault="002573A4" w:rsidP="002573A4">
      <w:pPr>
        <w:widowControl w:val="0"/>
        <w:ind w:firstLine="567"/>
        <w:jc w:val="both"/>
        <w:rPr>
          <w:sz w:val="28"/>
          <w:szCs w:val="28"/>
        </w:rPr>
      </w:pPr>
      <w:r w:rsidRPr="002573A4">
        <w:rPr>
          <w:sz w:val="28"/>
          <w:szCs w:val="28"/>
        </w:rPr>
        <w:t>1.4.1. В зависимости от особенностей темы по рекомендациям цикловых комиссий в задании на курсовой проект допускается объединять или исключать рекомендованные части, а также вводить новые, дополнительные части.</w:t>
      </w:r>
    </w:p>
    <w:p w:rsidR="002573A4" w:rsidRPr="002573A4" w:rsidRDefault="002573A4" w:rsidP="002573A4">
      <w:pPr>
        <w:widowControl w:val="0"/>
        <w:ind w:firstLine="567"/>
        <w:jc w:val="both"/>
        <w:rPr>
          <w:sz w:val="28"/>
          <w:szCs w:val="28"/>
        </w:rPr>
      </w:pPr>
      <w:r w:rsidRPr="002573A4">
        <w:rPr>
          <w:sz w:val="28"/>
          <w:szCs w:val="28"/>
        </w:rPr>
        <w:t>1.4.2. По содержанию курсовой проект может носить конструкторский или технологический характер. По объему курсовой проект должен быть не менее 15-20 страниц печатного текста.</w:t>
      </w:r>
    </w:p>
    <w:p w:rsidR="002573A4" w:rsidRPr="002573A4" w:rsidRDefault="002573A4" w:rsidP="002573A4">
      <w:pPr>
        <w:widowControl w:val="0"/>
        <w:ind w:firstLine="567"/>
        <w:jc w:val="both"/>
        <w:rPr>
          <w:sz w:val="28"/>
          <w:szCs w:val="28"/>
        </w:rPr>
      </w:pPr>
      <w:r w:rsidRPr="002573A4">
        <w:rPr>
          <w:sz w:val="28"/>
          <w:szCs w:val="28"/>
        </w:rPr>
        <w:t>По структуре курсовой проект состоит из пояснительной записки и пра</w:t>
      </w:r>
      <w:r w:rsidRPr="002573A4">
        <w:rPr>
          <w:sz w:val="28"/>
          <w:szCs w:val="28"/>
        </w:rPr>
        <w:t>к</w:t>
      </w:r>
      <w:r w:rsidRPr="002573A4">
        <w:rPr>
          <w:sz w:val="28"/>
          <w:szCs w:val="28"/>
        </w:rPr>
        <w:lastRenderedPageBreak/>
        <w:t>тической части.</w:t>
      </w:r>
    </w:p>
    <w:p w:rsidR="002573A4" w:rsidRPr="002573A4" w:rsidRDefault="002573A4" w:rsidP="002573A4">
      <w:pPr>
        <w:widowControl w:val="0"/>
        <w:ind w:firstLine="567"/>
        <w:jc w:val="both"/>
        <w:rPr>
          <w:sz w:val="28"/>
          <w:szCs w:val="28"/>
        </w:rPr>
      </w:pPr>
      <w:r w:rsidRPr="002573A4">
        <w:rPr>
          <w:sz w:val="28"/>
          <w:szCs w:val="28"/>
        </w:rPr>
        <w:t>1.4.3</w:t>
      </w:r>
      <w:r w:rsidR="000B25CB">
        <w:rPr>
          <w:sz w:val="28"/>
          <w:szCs w:val="28"/>
        </w:rPr>
        <w:t>.</w:t>
      </w:r>
      <w:r w:rsidRPr="002573A4">
        <w:rPr>
          <w:sz w:val="28"/>
          <w:szCs w:val="28"/>
        </w:rPr>
        <w:t xml:space="preserve"> Пояснительная записка курсового проекта конструкторского хара</w:t>
      </w:r>
      <w:r w:rsidRPr="002573A4">
        <w:rPr>
          <w:sz w:val="28"/>
          <w:szCs w:val="28"/>
        </w:rPr>
        <w:t>к</w:t>
      </w:r>
      <w:r w:rsidRPr="002573A4">
        <w:rPr>
          <w:sz w:val="28"/>
          <w:szCs w:val="28"/>
        </w:rPr>
        <w:t>тера включает в себя:</w:t>
      </w:r>
    </w:p>
    <w:p w:rsidR="002573A4" w:rsidRPr="002573A4" w:rsidRDefault="002573A4" w:rsidP="002573A4">
      <w:pPr>
        <w:widowControl w:val="0"/>
        <w:ind w:firstLine="567"/>
        <w:jc w:val="both"/>
        <w:rPr>
          <w:sz w:val="28"/>
          <w:szCs w:val="28"/>
        </w:rPr>
      </w:pPr>
      <w:r w:rsidRPr="002573A4">
        <w:rPr>
          <w:sz w:val="28"/>
          <w:szCs w:val="28"/>
        </w:rPr>
        <w:t>- введение, в котором раскрывается актуальность и значение темы, форм</w:t>
      </w:r>
      <w:r w:rsidRPr="002573A4">
        <w:rPr>
          <w:sz w:val="28"/>
          <w:szCs w:val="28"/>
        </w:rPr>
        <w:t>у</w:t>
      </w:r>
      <w:r w:rsidRPr="002573A4">
        <w:rPr>
          <w:sz w:val="28"/>
          <w:szCs w:val="28"/>
        </w:rPr>
        <w:t>лируется цель;</w:t>
      </w:r>
    </w:p>
    <w:p w:rsidR="002573A4" w:rsidRPr="002573A4" w:rsidRDefault="002573A4" w:rsidP="002573A4">
      <w:pPr>
        <w:widowControl w:val="0"/>
        <w:ind w:firstLine="567"/>
        <w:jc w:val="both"/>
        <w:rPr>
          <w:sz w:val="28"/>
          <w:szCs w:val="28"/>
        </w:rPr>
      </w:pPr>
      <w:r w:rsidRPr="002573A4">
        <w:rPr>
          <w:sz w:val="28"/>
          <w:szCs w:val="28"/>
        </w:rPr>
        <w:t>- расчетную часть, содержащую расчеты по профилю специальности;</w:t>
      </w:r>
    </w:p>
    <w:p w:rsidR="002573A4" w:rsidRPr="002573A4" w:rsidRDefault="002573A4" w:rsidP="002573A4">
      <w:pPr>
        <w:widowControl w:val="0"/>
        <w:ind w:firstLine="567"/>
        <w:jc w:val="both"/>
        <w:rPr>
          <w:sz w:val="28"/>
          <w:szCs w:val="28"/>
        </w:rPr>
      </w:pPr>
      <w:r w:rsidRPr="002573A4">
        <w:rPr>
          <w:sz w:val="28"/>
          <w:szCs w:val="28"/>
        </w:rPr>
        <w:t>- описательную часть, в которой приводится описание конструкции и принцип работы спроектированного изделия, выбор материалов, технологич</w:t>
      </w:r>
      <w:r w:rsidRPr="002573A4">
        <w:rPr>
          <w:sz w:val="28"/>
          <w:szCs w:val="28"/>
        </w:rPr>
        <w:t>е</w:t>
      </w:r>
      <w:r w:rsidRPr="002573A4">
        <w:rPr>
          <w:sz w:val="28"/>
          <w:szCs w:val="28"/>
        </w:rPr>
        <w:t>ские особенности его изготовления;</w:t>
      </w:r>
    </w:p>
    <w:p w:rsidR="002573A4" w:rsidRPr="002573A4" w:rsidRDefault="002573A4" w:rsidP="002573A4">
      <w:pPr>
        <w:widowControl w:val="0"/>
        <w:ind w:firstLine="567"/>
        <w:jc w:val="both"/>
        <w:rPr>
          <w:sz w:val="28"/>
          <w:szCs w:val="28"/>
        </w:rPr>
      </w:pPr>
      <w:r w:rsidRPr="002573A4">
        <w:rPr>
          <w:sz w:val="28"/>
          <w:szCs w:val="28"/>
        </w:rPr>
        <w:t>- организационно-экономическую часть;</w:t>
      </w:r>
    </w:p>
    <w:p w:rsidR="002573A4" w:rsidRPr="002573A4" w:rsidRDefault="002573A4" w:rsidP="002573A4">
      <w:pPr>
        <w:widowControl w:val="0"/>
        <w:ind w:firstLine="567"/>
        <w:jc w:val="both"/>
        <w:rPr>
          <w:sz w:val="28"/>
          <w:szCs w:val="28"/>
        </w:rPr>
      </w:pPr>
      <w:r w:rsidRPr="002573A4">
        <w:rPr>
          <w:sz w:val="28"/>
          <w:szCs w:val="28"/>
        </w:rPr>
        <w:t>- заключение, в котором содержатся выводы и рекомендации относительно возможностей использования материалов работы;</w:t>
      </w:r>
    </w:p>
    <w:p w:rsidR="002573A4" w:rsidRPr="002573A4" w:rsidRDefault="002573A4" w:rsidP="002573A4">
      <w:pPr>
        <w:widowControl w:val="0"/>
        <w:ind w:firstLine="567"/>
        <w:jc w:val="both"/>
        <w:rPr>
          <w:sz w:val="28"/>
          <w:szCs w:val="28"/>
        </w:rPr>
      </w:pPr>
      <w:r w:rsidRPr="002573A4">
        <w:rPr>
          <w:sz w:val="28"/>
          <w:szCs w:val="28"/>
        </w:rPr>
        <w:t>- список используемой литературы;</w:t>
      </w:r>
    </w:p>
    <w:p w:rsidR="002573A4" w:rsidRPr="002573A4" w:rsidRDefault="002573A4" w:rsidP="002573A4">
      <w:pPr>
        <w:widowControl w:val="0"/>
        <w:ind w:firstLine="567"/>
        <w:jc w:val="both"/>
        <w:rPr>
          <w:sz w:val="28"/>
          <w:szCs w:val="28"/>
        </w:rPr>
      </w:pPr>
      <w:r w:rsidRPr="002573A4">
        <w:rPr>
          <w:sz w:val="28"/>
          <w:szCs w:val="28"/>
        </w:rPr>
        <w:t>- приложения.</w:t>
      </w:r>
    </w:p>
    <w:p w:rsidR="002573A4" w:rsidRPr="002573A4" w:rsidRDefault="002573A4" w:rsidP="002573A4">
      <w:pPr>
        <w:widowControl w:val="0"/>
        <w:ind w:firstLine="567"/>
        <w:jc w:val="both"/>
        <w:rPr>
          <w:sz w:val="28"/>
          <w:szCs w:val="28"/>
        </w:rPr>
      </w:pPr>
      <w:r w:rsidRPr="002573A4">
        <w:rPr>
          <w:sz w:val="28"/>
          <w:szCs w:val="28"/>
        </w:rPr>
        <w:t>1.4.4.</w:t>
      </w:r>
      <w:r w:rsidR="000B25CB">
        <w:rPr>
          <w:sz w:val="28"/>
          <w:szCs w:val="28"/>
        </w:rPr>
        <w:t xml:space="preserve"> </w:t>
      </w:r>
      <w:r w:rsidRPr="002573A4">
        <w:rPr>
          <w:sz w:val="28"/>
          <w:szCs w:val="28"/>
        </w:rPr>
        <w:t>Пояснительная записка курсового проекта технологического хара</w:t>
      </w:r>
      <w:r w:rsidRPr="002573A4">
        <w:rPr>
          <w:sz w:val="28"/>
          <w:szCs w:val="28"/>
        </w:rPr>
        <w:t>к</w:t>
      </w:r>
      <w:r w:rsidRPr="002573A4">
        <w:rPr>
          <w:sz w:val="28"/>
          <w:szCs w:val="28"/>
        </w:rPr>
        <w:t>тера включает в себя:</w:t>
      </w:r>
    </w:p>
    <w:p w:rsidR="002573A4" w:rsidRPr="002573A4" w:rsidRDefault="002573A4" w:rsidP="002573A4">
      <w:pPr>
        <w:widowControl w:val="0"/>
        <w:ind w:firstLine="567"/>
        <w:jc w:val="both"/>
        <w:rPr>
          <w:sz w:val="28"/>
          <w:szCs w:val="28"/>
        </w:rPr>
      </w:pPr>
      <w:r w:rsidRPr="002573A4">
        <w:rPr>
          <w:sz w:val="28"/>
          <w:szCs w:val="28"/>
        </w:rPr>
        <w:t>- введение, в котором раскрывается актуальность и значение темы, форм</w:t>
      </w:r>
      <w:r w:rsidRPr="002573A4">
        <w:rPr>
          <w:sz w:val="28"/>
          <w:szCs w:val="28"/>
        </w:rPr>
        <w:t>у</w:t>
      </w:r>
      <w:r w:rsidRPr="002573A4">
        <w:rPr>
          <w:sz w:val="28"/>
          <w:szCs w:val="28"/>
        </w:rPr>
        <w:t>лируется цель;</w:t>
      </w:r>
    </w:p>
    <w:p w:rsidR="002573A4" w:rsidRPr="002573A4" w:rsidRDefault="002573A4" w:rsidP="002573A4">
      <w:pPr>
        <w:widowControl w:val="0"/>
        <w:ind w:firstLine="567"/>
        <w:jc w:val="both"/>
        <w:rPr>
          <w:sz w:val="28"/>
          <w:szCs w:val="28"/>
        </w:rPr>
      </w:pPr>
      <w:r w:rsidRPr="002573A4">
        <w:rPr>
          <w:sz w:val="28"/>
          <w:szCs w:val="28"/>
        </w:rPr>
        <w:t>- описание узла или детали, на которую разрабатывается технологический процесс;</w:t>
      </w:r>
    </w:p>
    <w:p w:rsidR="002573A4" w:rsidRPr="002573A4" w:rsidRDefault="002573A4" w:rsidP="002573A4">
      <w:pPr>
        <w:widowControl w:val="0"/>
        <w:ind w:firstLine="567"/>
        <w:jc w:val="both"/>
        <w:rPr>
          <w:sz w:val="28"/>
          <w:szCs w:val="28"/>
        </w:rPr>
      </w:pPr>
      <w:r w:rsidRPr="002573A4">
        <w:rPr>
          <w:sz w:val="28"/>
          <w:szCs w:val="28"/>
        </w:rPr>
        <w:t>- описание спроектированной оснастки, приспособлений и т.п.;</w:t>
      </w:r>
    </w:p>
    <w:p w:rsidR="002573A4" w:rsidRPr="002573A4" w:rsidRDefault="002573A4" w:rsidP="002573A4">
      <w:pPr>
        <w:widowControl w:val="0"/>
        <w:ind w:firstLine="567"/>
        <w:jc w:val="both"/>
        <w:rPr>
          <w:sz w:val="28"/>
          <w:szCs w:val="28"/>
        </w:rPr>
      </w:pPr>
      <w:r w:rsidRPr="002573A4">
        <w:rPr>
          <w:sz w:val="28"/>
          <w:szCs w:val="28"/>
        </w:rPr>
        <w:t>- организационно-экономическую часть;</w:t>
      </w:r>
    </w:p>
    <w:p w:rsidR="002573A4" w:rsidRPr="002573A4" w:rsidRDefault="002573A4" w:rsidP="002573A4">
      <w:pPr>
        <w:widowControl w:val="0"/>
        <w:ind w:firstLine="567"/>
        <w:jc w:val="both"/>
        <w:rPr>
          <w:sz w:val="28"/>
          <w:szCs w:val="28"/>
        </w:rPr>
      </w:pPr>
      <w:r w:rsidRPr="002573A4">
        <w:rPr>
          <w:sz w:val="28"/>
          <w:szCs w:val="28"/>
        </w:rPr>
        <w:t>- заключение, в котором содержатся выводы и рекомендации относительно возможностей использования материалов работы;</w:t>
      </w:r>
    </w:p>
    <w:p w:rsidR="002573A4" w:rsidRPr="002573A4" w:rsidRDefault="002573A4" w:rsidP="002573A4">
      <w:pPr>
        <w:widowControl w:val="0"/>
        <w:ind w:firstLine="567"/>
        <w:jc w:val="both"/>
        <w:rPr>
          <w:sz w:val="28"/>
          <w:szCs w:val="28"/>
        </w:rPr>
      </w:pPr>
      <w:r w:rsidRPr="002573A4">
        <w:rPr>
          <w:sz w:val="28"/>
          <w:szCs w:val="28"/>
        </w:rPr>
        <w:t>- список используемой литературы;</w:t>
      </w:r>
    </w:p>
    <w:p w:rsidR="002573A4" w:rsidRPr="002573A4" w:rsidRDefault="002573A4" w:rsidP="002573A4">
      <w:pPr>
        <w:widowControl w:val="0"/>
        <w:ind w:firstLine="567"/>
        <w:jc w:val="both"/>
        <w:rPr>
          <w:sz w:val="28"/>
          <w:szCs w:val="28"/>
        </w:rPr>
      </w:pPr>
      <w:r w:rsidRPr="002573A4">
        <w:rPr>
          <w:sz w:val="28"/>
          <w:szCs w:val="28"/>
        </w:rPr>
        <w:t>- приложения.</w:t>
      </w:r>
    </w:p>
    <w:p w:rsidR="002573A4" w:rsidRPr="002573A4" w:rsidRDefault="002573A4" w:rsidP="002573A4">
      <w:pPr>
        <w:widowControl w:val="0"/>
        <w:ind w:firstLine="567"/>
        <w:jc w:val="both"/>
        <w:rPr>
          <w:sz w:val="28"/>
          <w:szCs w:val="28"/>
        </w:rPr>
      </w:pPr>
      <w:r w:rsidRPr="002573A4">
        <w:rPr>
          <w:sz w:val="28"/>
          <w:szCs w:val="28"/>
        </w:rPr>
        <w:t>1.4.5. Практическая часть курсового проекта как конструкторского, так и технологического характера может быть представлена чертежами, схемами, графиками, диаграммами, картинами, сценариями и другими изделиями или продуктами творческой деятельности в соответствии с выбранной темой.</w:t>
      </w:r>
    </w:p>
    <w:p w:rsidR="002573A4" w:rsidRPr="002573A4" w:rsidRDefault="002573A4" w:rsidP="002573A4">
      <w:pPr>
        <w:widowControl w:val="0"/>
        <w:ind w:firstLine="567"/>
        <w:jc w:val="both"/>
        <w:rPr>
          <w:sz w:val="28"/>
          <w:szCs w:val="28"/>
        </w:rPr>
      </w:pPr>
      <w:r w:rsidRPr="002573A4">
        <w:rPr>
          <w:sz w:val="28"/>
          <w:szCs w:val="28"/>
        </w:rPr>
        <w:t>Объем пояснительной записки курсового проекта должен быть не менее 5 страниц печатного текста, объем графической части – 1,5-2 листа.</w:t>
      </w:r>
    </w:p>
    <w:p w:rsidR="002573A4" w:rsidRDefault="002573A4" w:rsidP="002573A4">
      <w:pPr>
        <w:widowControl w:val="0"/>
        <w:ind w:firstLine="567"/>
        <w:jc w:val="both"/>
        <w:rPr>
          <w:sz w:val="28"/>
          <w:szCs w:val="28"/>
        </w:rPr>
      </w:pPr>
      <w:r w:rsidRPr="002573A4">
        <w:rPr>
          <w:sz w:val="28"/>
          <w:szCs w:val="28"/>
        </w:rPr>
        <w:t>1.4.6.</w:t>
      </w:r>
      <w:r w:rsidR="000B25CB">
        <w:rPr>
          <w:sz w:val="28"/>
          <w:szCs w:val="28"/>
        </w:rPr>
        <w:t xml:space="preserve"> </w:t>
      </w:r>
      <w:r w:rsidRPr="002573A4">
        <w:rPr>
          <w:sz w:val="28"/>
          <w:szCs w:val="28"/>
        </w:rPr>
        <w:t>Студент разрабатывает и оформляет курсовой проект в соответствии с требованиями, предъявляемыми к оформлению текстовых документов, а че</w:t>
      </w:r>
      <w:r w:rsidRPr="002573A4">
        <w:rPr>
          <w:sz w:val="28"/>
          <w:szCs w:val="28"/>
        </w:rPr>
        <w:t>р</w:t>
      </w:r>
      <w:r w:rsidRPr="002573A4">
        <w:rPr>
          <w:sz w:val="28"/>
          <w:szCs w:val="28"/>
        </w:rPr>
        <w:t>тежи в соответствии с требованиями ЕСКД и ЕСТД.</w:t>
      </w:r>
    </w:p>
    <w:p w:rsidR="000B25CB" w:rsidRPr="002573A4" w:rsidRDefault="000B25CB" w:rsidP="002573A4">
      <w:pPr>
        <w:widowControl w:val="0"/>
        <w:ind w:firstLine="567"/>
        <w:jc w:val="both"/>
        <w:rPr>
          <w:sz w:val="28"/>
          <w:szCs w:val="28"/>
        </w:rPr>
      </w:pPr>
    </w:p>
    <w:p w:rsidR="002573A4" w:rsidRPr="002573A4" w:rsidRDefault="002573A4" w:rsidP="002573A4">
      <w:pPr>
        <w:widowControl w:val="0"/>
        <w:ind w:firstLine="567"/>
        <w:jc w:val="both"/>
        <w:rPr>
          <w:b/>
          <w:sz w:val="28"/>
          <w:szCs w:val="28"/>
        </w:rPr>
      </w:pPr>
      <w:r w:rsidRPr="002573A4">
        <w:rPr>
          <w:b/>
          <w:sz w:val="28"/>
          <w:szCs w:val="28"/>
        </w:rPr>
        <w:t>1.5. Организация выполнения курсовой работы (проекта)</w:t>
      </w:r>
    </w:p>
    <w:p w:rsidR="002573A4" w:rsidRPr="002573A4" w:rsidRDefault="002573A4" w:rsidP="002573A4">
      <w:pPr>
        <w:widowControl w:val="0"/>
        <w:ind w:firstLine="567"/>
        <w:jc w:val="both"/>
        <w:rPr>
          <w:sz w:val="28"/>
          <w:szCs w:val="28"/>
        </w:rPr>
      </w:pPr>
      <w:r w:rsidRPr="002573A4">
        <w:rPr>
          <w:sz w:val="28"/>
          <w:szCs w:val="28"/>
        </w:rPr>
        <w:t>1.5.1. Общее руководство и контроль за ходом выполнения курсовой раб</w:t>
      </w:r>
      <w:r w:rsidRPr="002573A4">
        <w:rPr>
          <w:sz w:val="28"/>
          <w:szCs w:val="28"/>
        </w:rPr>
        <w:t>о</w:t>
      </w:r>
      <w:r w:rsidRPr="002573A4">
        <w:rPr>
          <w:sz w:val="28"/>
          <w:szCs w:val="28"/>
        </w:rPr>
        <w:t>ты (проекта) осуществляет преподаватель соответствующего ПМ и (или) ди</w:t>
      </w:r>
      <w:r w:rsidRPr="002573A4">
        <w:rPr>
          <w:sz w:val="28"/>
          <w:szCs w:val="28"/>
        </w:rPr>
        <w:t>с</w:t>
      </w:r>
      <w:r w:rsidRPr="002573A4">
        <w:rPr>
          <w:sz w:val="28"/>
          <w:szCs w:val="28"/>
        </w:rPr>
        <w:t>циплины согласно графику выполнения работы.</w:t>
      </w:r>
    </w:p>
    <w:p w:rsidR="002573A4" w:rsidRPr="002573A4" w:rsidRDefault="002573A4" w:rsidP="002573A4">
      <w:pPr>
        <w:widowControl w:val="0"/>
        <w:ind w:firstLine="567"/>
        <w:jc w:val="both"/>
        <w:rPr>
          <w:sz w:val="28"/>
          <w:szCs w:val="28"/>
        </w:rPr>
      </w:pPr>
      <w:r w:rsidRPr="002573A4">
        <w:rPr>
          <w:sz w:val="28"/>
          <w:szCs w:val="28"/>
        </w:rPr>
        <w:t>1.5.2. Преподаватель ПМ и (или) дисциплины, по которой выполняется курсовая работа (проект), представляет заведующему дневным отделением у</w:t>
      </w:r>
      <w:r w:rsidRPr="002573A4">
        <w:rPr>
          <w:sz w:val="28"/>
          <w:szCs w:val="28"/>
        </w:rPr>
        <w:t>т</w:t>
      </w:r>
      <w:r w:rsidRPr="002573A4">
        <w:rPr>
          <w:sz w:val="28"/>
          <w:szCs w:val="28"/>
        </w:rPr>
        <w:t>вержденные заместителем директора по учебно-методической работе и распр</w:t>
      </w:r>
      <w:r w:rsidRPr="002573A4">
        <w:rPr>
          <w:sz w:val="28"/>
          <w:szCs w:val="28"/>
        </w:rPr>
        <w:t>е</w:t>
      </w:r>
      <w:r w:rsidRPr="002573A4">
        <w:rPr>
          <w:sz w:val="28"/>
          <w:szCs w:val="28"/>
        </w:rPr>
        <w:t>деленные за студентами темы курсовых работ (проектов).</w:t>
      </w:r>
    </w:p>
    <w:p w:rsidR="002573A4" w:rsidRPr="002573A4" w:rsidRDefault="002573A4" w:rsidP="002573A4">
      <w:pPr>
        <w:widowControl w:val="0"/>
        <w:ind w:firstLine="567"/>
        <w:jc w:val="both"/>
        <w:rPr>
          <w:sz w:val="28"/>
          <w:szCs w:val="28"/>
        </w:rPr>
      </w:pPr>
      <w:r w:rsidRPr="002573A4">
        <w:rPr>
          <w:sz w:val="28"/>
          <w:szCs w:val="28"/>
        </w:rPr>
        <w:lastRenderedPageBreak/>
        <w:t>1.5.3. Исходя из целей курсового проектирования, преподаватель разраб</w:t>
      </w:r>
      <w:r w:rsidRPr="002573A4">
        <w:rPr>
          <w:sz w:val="28"/>
          <w:szCs w:val="28"/>
        </w:rPr>
        <w:t>а</w:t>
      </w:r>
      <w:r w:rsidRPr="002573A4">
        <w:rPr>
          <w:sz w:val="28"/>
          <w:szCs w:val="28"/>
        </w:rPr>
        <w:t>тывает методические указания для студентов по выполнению курсовой работы (проекта).</w:t>
      </w:r>
    </w:p>
    <w:p w:rsidR="002573A4" w:rsidRPr="002573A4" w:rsidRDefault="002573A4" w:rsidP="002573A4">
      <w:pPr>
        <w:widowControl w:val="0"/>
        <w:ind w:firstLine="567"/>
        <w:jc w:val="both"/>
        <w:rPr>
          <w:sz w:val="28"/>
          <w:szCs w:val="28"/>
        </w:rPr>
      </w:pPr>
      <w:r w:rsidRPr="002573A4">
        <w:rPr>
          <w:sz w:val="28"/>
          <w:szCs w:val="28"/>
        </w:rPr>
        <w:t>1.5.4. Общий порядок выполнения и организации курсовой работы (прое</w:t>
      </w:r>
      <w:r w:rsidRPr="002573A4">
        <w:rPr>
          <w:sz w:val="28"/>
          <w:szCs w:val="28"/>
        </w:rPr>
        <w:t>к</w:t>
      </w:r>
      <w:r w:rsidRPr="002573A4">
        <w:rPr>
          <w:sz w:val="28"/>
          <w:szCs w:val="28"/>
        </w:rPr>
        <w:t>та) осуществляется на основе контрольных сроков мероприятий. Для каждого студента оформляется индивидуальное задание по установленной форме.</w:t>
      </w:r>
    </w:p>
    <w:p w:rsidR="002573A4" w:rsidRPr="002573A4" w:rsidRDefault="002573A4" w:rsidP="002573A4">
      <w:pPr>
        <w:widowControl w:val="0"/>
        <w:ind w:firstLine="567"/>
        <w:jc w:val="both"/>
        <w:rPr>
          <w:sz w:val="28"/>
          <w:szCs w:val="28"/>
        </w:rPr>
      </w:pPr>
      <w:r w:rsidRPr="002573A4">
        <w:rPr>
          <w:sz w:val="28"/>
          <w:szCs w:val="28"/>
        </w:rPr>
        <w:t>1.5.5. На время выполнения курсовой работы (проекта) составляется у</w:t>
      </w:r>
      <w:r w:rsidRPr="002573A4">
        <w:rPr>
          <w:sz w:val="28"/>
          <w:szCs w:val="28"/>
        </w:rPr>
        <w:t>т</w:t>
      </w:r>
      <w:r w:rsidRPr="002573A4">
        <w:rPr>
          <w:sz w:val="28"/>
          <w:szCs w:val="28"/>
        </w:rPr>
        <w:t>верждаемое расписание консультаций. Консультации проводятся за счет объ</w:t>
      </w:r>
      <w:r w:rsidRPr="002573A4">
        <w:rPr>
          <w:sz w:val="28"/>
          <w:szCs w:val="28"/>
        </w:rPr>
        <w:t>е</w:t>
      </w:r>
      <w:r w:rsidRPr="002573A4">
        <w:rPr>
          <w:sz w:val="28"/>
          <w:szCs w:val="28"/>
        </w:rPr>
        <w:t>ма времени, отведенного в рабочем учебном плане на руководство курсовой работой (проектом) и являются обязательными аудиторными занятиями. Во время занятий преподаватель разъясняет назначение и задачи, структуру и об</w:t>
      </w:r>
      <w:r w:rsidRPr="002573A4">
        <w:rPr>
          <w:sz w:val="28"/>
          <w:szCs w:val="28"/>
        </w:rPr>
        <w:t>ъ</w:t>
      </w:r>
      <w:r w:rsidRPr="002573A4">
        <w:rPr>
          <w:sz w:val="28"/>
          <w:szCs w:val="28"/>
        </w:rPr>
        <w:t>ем, принципы разработки и оформления, примерное распределение времени на выполнение отдельных частей курсовой работы проекта), дает ответы на в</w:t>
      </w:r>
      <w:r w:rsidRPr="002573A4">
        <w:rPr>
          <w:sz w:val="28"/>
          <w:szCs w:val="28"/>
        </w:rPr>
        <w:t>о</w:t>
      </w:r>
      <w:r w:rsidRPr="002573A4">
        <w:rPr>
          <w:sz w:val="28"/>
          <w:szCs w:val="28"/>
        </w:rPr>
        <w:t>просы студентов.</w:t>
      </w:r>
    </w:p>
    <w:p w:rsidR="002573A4" w:rsidRPr="002573A4" w:rsidRDefault="002573A4" w:rsidP="002573A4">
      <w:pPr>
        <w:widowControl w:val="0"/>
        <w:ind w:firstLine="567"/>
        <w:jc w:val="both"/>
        <w:rPr>
          <w:sz w:val="28"/>
          <w:szCs w:val="28"/>
        </w:rPr>
      </w:pPr>
      <w:r w:rsidRPr="002573A4">
        <w:rPr>
          <w:sz w:val="28"/>
          <w:szCs w:val="28"/>
        </w:rPr>
        <w:t>1.5.6. Основными функциями руководителя курсовой работы (проекта) я</w:t>
      </w:r>
      <w:r w:rsidRPr="002573A4">
        <w:rPr>
          <w:sz w:val="28"/>
          <w:szCs w:val="28"/>
        </w:rPr>
        <w:t>в</w:t>
      </w:r>
      <w:r w:rsidRPr="002573A4">
        <w:rPr>
          <w:sz w:val="28"/>
          <w:szCs w:val="28"/>
        </w:rPr>
        <w:t>ляются:</w:t>
      </w:r>
    </w:p>
    <w:p w:rsidR="002573A4" w:rsidRPr="002573A4" w:rsidRDefault="002573A4" w:rsidP="002573A4">
      <w:pPr>
        <w:widowControl w:val="0"/>
        <w:ind w:firstLine="567"/>
        <w:jc w:val="both"/>
        <w:rPr>
          <w:sz w:val="28"/>
          <w:szCs w:val="28"/>
        </w:rPr>
      </w:pPr>
      <w:r w:rsidRPr="002573A4">
        <w:rPr>
          <w:sz w:val="28"/>
          <w:szCs w:val="28"/>
        </w:rPr>
        <w:t>- консультирование по вопросам содержания и последовательности в</w:t>
      </w:r>
      <w:r w:rsidRPr="002573A4">
        <w:rPr>
          <w:sz w:val="28"/>
          <w:szCs w:val="28"/>
        </w:rPr>
        <w:t>ы</w:t>
      </w:r>
      <w:r w:rsidRPr="002573A4">
        <w:rPr>
          <w:sz w:val="28"/>
          <w:szCs w:val="28"/>
        </w:rPr>
        <w:t>полнения курсовой работы (проекта);</w:t>
      </w:r>
    </w:p>
    <w:p w:rsidR="002573A4" w:rsidRPr="002573A4" w:rsidRDefault="002573A4" w:rsidP="002573A4">
      <w:pPr>
        <w:widowControl w:val="0"/>
        <w:ind w:firstLine="567"/>
        <w:jc w:val="both"/>
        <w:rPr>
          <w:sz w:val="28"/>
          <w:szCs w:val="28"/>
        </w:rPr>
      </w:pPr>
      <w:r w:rsidRPr="002573A4">
        <w:rPr>
          <w:sz w:val="28"/>
          <w:szCs w:val="28"/>
        </w:rPr>
        <w:t>- оказание помощи студенту в подборе необходимой литературы;</w:t>
      </w:r>
    </w:p>
    <w:p w:rsidR="002573A4" w:rsidRPr="002573A4" w:rsidRDefault="002573A4" w:rsidP="002573A4">
      <w:pPr>
        <w:widowControl w:val="0"/>
        <w:ind w:firstLine="567"/>
        <w:jc w:val="both"/>
        <w:rPr>
          <w:sz w:val="28"/>
          <w:szCs w:val="28"/>
        </w:rPr>
      </w:pPr>
      <w:r w:rsidRPr="002573A4">
        <w:rPr>
          <w:sz w:val="28"/>
          <w:szCs w:val="28"/>
        </w:rPr>
        <w:t>- контроль хода выполнения курсовой работы (проекта);</w:t>
      </w:r>
    </w:p>
    <w:p w:rsidR="002573A4" w:rsidRPr="002573A4" w:rsidRDefault="002573A4" w:rsidP="002573A4">
      <w:pPr>
        <w:widowControl w:val="0"/>
        <w:ind w:firstLine="567"/>
        <w:jc w:val="both"/>
        <w:rPr>
          <w:sz w:val="28"/>
          <w:szCs w:val="28"/>
        </w:rPr>
      </w:pPr>
      <w:r w:rsidRPr="002573A4">
        <w:rPr>
          <w:sz w:val="28"/>
          <w:szCs w:val="28"/>
        </w:rPr>
        <w:t>- подготовка письменного отзыва на курсовую работу (проект).</w:t>
      </w:r>
    </w:p>
    <w:p w:rsidR="002573A4" w:rsidRPr="002573A4" w:rsidRDefault="002573A4" w:rsidP="002573A4">
      <w:pPr>
        <w:widowControl w:val="0"/>
        <w:ind w:firstLine="567"/>
        <w:jc w:val="both"/>
        <w:rPr>
          <w:sz w:val="28"/>
          <w:szCs w:val="28"/>
        </w:rPr>
      </w:pPr>
      <w:r w:rsidRPr="002573A4">
        <w:rPr>
          <w:sz w:val="28"/>
          <w:szCs w:val="28"/>
        </w:rPr>
        <w:t>1.5.7. По завершении студентом курсовой работы (проекта) руководитель проверяет, подписывает ее и вместе с письменным отзывом передает студенту для ознакомления.</w:t>
      </w:r>
    </w:p>
    <w:p w:rsidR="002573A4" w:rsidRPr="002573A4" w:rsidRDefault="002573A4" w:rsidP="002573A4">
      <w:pPr>
        <w:widowControl w:val="0"/>
        <w:ind w:firstLine="567"/>
        <w:jc w:val="both"/>
        <w:rPr>
          <w:sz w:val="28"/>
          <w:szCs w:val="28"/>
        </w:rPr>
      </w:pPr>
      <w:r w:rsidRPr="002573A4">
        <w:rPr>
          <w:sz w:val="28"/>
          <w:szCs w:val="28"/>
        </w:rPr>
        <w:t>1.5.8. Письменный отзыв должен включать:</w:t>
      </w:r>
    </w:p>
    <w:p w:rsidR="002573A4" w:rsidRPr="002573A4" w:rsidRDefault="002573A4" w:rsidP="002573A4">
      <w:pPr>
        <w:widowControl w:val="0"/>
        <w:ind w:firstLine="567"/>
        <w:jc w:val="both"/>
        <w:rPr>
          <w:sz w:val="28"/>
          <w:szCs w:val="28"/>
        </w:rPr>
      </w:pPr>
      <w:r w:rsidRPr="002573A4">
        <w:rPr>
          <w:sz w:val="28"/>
          <w:szCs w:val="28"/>
        </w:rPr>
        <w:t>- заключение о соответствии курсовой работы (проекта) заявленной теме;</w:t>
      </w:r>
    </w:p>
    <w:p w:rsidR="002573A4" w:rsidRPr="002573A4" w:rsidRDefault="002573A4" w:rsidP="002573A4">
      <w:pPr>
        <w:widowControl w:val="0"/>
        <w:ind w:firstLine="567"/>
        <w:jc w:val="both"/>
        <w:rPr>
          <w:sz w:val="28"/>
          <w:szCs w:val="28"/>
        </w:rPr>
      </w:pPr>
      <w:r w:rsidRPr="002573A4">
        <w:rPr>
          <w:sz w:val="28"/>
          <w:szCs w:val="28"/>
        </w:rPr>
        <w:t>- оценку качества выполнения курсовой работы (проекта);</w:t>
      </w:r>
    </w:p>
    <w:p w:rsidR="002573A4" w:rsidRPr="002573A4" w:rsidRDefault="002573A4" w:rsidP="002573A4">
      <w:pPr>
        <w:widowControl w:val="0"/>
        <w:ind w:firstLine="567"/>
        <w:jc w:val="both"/>
        <w:rPr>
          <w:sz w:val="28"/>
          <w:szCs w:val="28"/>
        </w:rPr>
      </w:pPr>
      <w:r w:rsidRPr="002573A4">
        <w:rPr>
          <w:sz w:val="28"/>
          <w:szCs w:val="28"/>
        </w:rPr>
        <w:t>- оценку полноты разработки поставленных вопросов, теоретической и практической значимости курсовой работы (проекта);</w:t>
      </w:r>
    </w:p>
    <w:p w:rsidR="002573A4" w:rsidRPr="002573A4" w:rsidRDefault="002573A4" w:rsidP="002573A4">
      <w:pPr>
        <w:widowControl w:val="0"/>
        <w:ind w:firstLine="567"/>
        <w:jc w:val="both"/>
        <w:rPr>
          <w:sz w:val="28"/>
          <w:szCs w:val="28"/>
        </w:rPr>
      </w:pPr>
      <w:r w:rsidRPr="002573A4">
        <w:rPr>
          <w:sz w:val="28"/>
          <w:szCs w:val="28"/>
        </w:rPr>
        <w:t>- оценку курсовой работы (проекта).</w:t>
      </w:r>
    </w:p>
    <w:p w:rsidR="002573A4" w:rsidRPr="002573A4" w:rsidRDefault="002573A4" w:rsidP="002573A4">
      <w:pPr>
        <w:widowControl w:val="0"/>
        <w:ind w:firstLine="567"/>
        <w:jc w:val="both"/>
        <w:rPr>
          <w:sz w:val="28"/>
          <w:szCs w:val="28"/>
        </w:rPr>
      </w:pPr>
      <w:r w:rsidRPr="002573A4">
        <w:rPr>
          <w:sz w:val="28"/>
          <w:szCs w:val="28"/>
        </w:rPr>
        <w:t>Проверку, составление письменного отзыва и прием курсовой работы (проекта) осуществляет руководитель курсовой работы (проекта) вне распис</w:t>
      </w:r>
      <w:r w:rsidRPr="002573A4">
        <w:rPr>
          <w:sz w:val="28"/>
          <w:szCs w:val="28"/>
        </w:rPr>
        <w:t>а</w:t>
      </w:r>
      <w:r w:rsidRPr="002573A4">
        <w:rPr>
          <w:sz w:val="28"/>
          <w:szCs w:val="28"/>
        </w:rPr>
        <w:t>ния учебных занятий с оплатой 1 часа за каждую работу.</w:t>
      </w:r>
    </w:p>
    <w:p w:rsidR="002573A4" w:rsidRPr="002573A4" w:rsidRDefault="002573A4" w:rsidP="002573A4">
      <w:pPr>
        <w:widowControl w:val="0"/>
        <w:ind w:firstLine="567"/>
        <w:jc w:val="both"/>
        <w:rPr>
          <w:sz w:val="28"/>
          <w:szCs w:val="28"/>
        </w:rPr>
      </w:pPr>
      <w:r w:rsidRPr="002573A4">
        <w:rPr>
          <w:sz w:val="28"/>
          <w:szCs w:val="28"/>
        </w:rPr>
        <w:t>1.5.9. Защита курсовой работы (проекта) является обязательной и пров</w:t>
      </w:r>
      <w:r w:rsidRPr="002573A4">
        <w:rPr>
          <w:sz w:val="28"/>
          <w:szCs w:val="28"/>
        </w:rPr>
        <w:t>о</w:t>
      </w:r>
      <w:r w:rsidRPr="002573A4">
        <w:rPr>
          <w:sz w:val="28"/>
          <w:szCs w:val="28"/>
        </w:rPr>
        <w:t>дится за счет объема времени, предусмотренного на изучение ПМ и (или) ди</w:t>
      </w:r>
      <w:r w:rsidRPr="002573A4">
        <w:rPr>
          <w:sz w:val="28"/>
          <w:szCs w:val="28"/>
        </w:rPr>
        <w:t>с</w:t>
      </w:r>
      <w:r w:rsidRPr="002573A4">
        <w:rPr>
          <w:sz w:val="28"/>
          <w:szCs w:val="28"/>
        </w:rPr>
        <w:t>циплины.</w:t>
      </w:r>
    </w:p>
    <w:p w:rsidR="002573A4" w:rsidRPr="002573A4" w:rsidRDefault="002573A4" w:rsidP="002573A4">
      <w:pPr>
        <w:widowControl w:val="0"/>
        <w:ind w:firstLine="567"/>
        <w:jc w:val="both"/>
        <w:rPr>
          <w:sz w:val="28"/>
          <w:szCs w:val="28"/>
        </w:rPr>
      </w:pPr>
      <w:r w:rsidRPr="002573A4">
        <w:rPr>
          <w:sz w:val="28"/>
          <w:szCs w:val="28"/>
        </w:rPr>
        <w:t>1.5.10. Курсовая работа (проект) оценивается по пятибалльной системе. Положительная оценка по ПМ и (или) дисциплине, по которому предусматр</w:t>
      </w:r>
      <w:r w:rsidRPr="002573A4">
        <w:rPr>
          <w:sz w:val="28"/>
          <w:szCs w:val="28"/>
        </w:rPr>
        <w:t>и</w:t>
      </w:r>
      <w:r w:rsidRPr="002573A4">
        <w:rPr>
          <w:sz w:val="28"/>
          <w:szCs w:val="28"/>
        </w:rPr>
        <w:t>вается курсовая работа (проект) выставляется только при условии успешной сдачи курсовой работы (проекта) на оценку не ниже «удовлетворительно».</w:t>
      </w:r>
    </w:p>
    <w:p w:rsidR="002573A4" w:rsidRPr="002573A4" w:rsidRDefault="002573A4" w:rsidP="002573A4">
      <w:pPr>
        <w:widowControl w:val="0"/>
        <w:ind w:firstLine="567"/>
        <w:jc w:val="both"/>
        <w:rPr>
          <w:sz w:val="28"/>
          <w:szCs w:val="28"/>
        </w:rPr>
      </w:pPr>
      <w:r w:rsidRPr="002573A4">
        <w:rPr>
          <w:sz w:val="28"/>
          <w:szCs w:val="28"/>
        </w:rPr>
        <w:t>1.5.11. Студентам, получившим неудовлетворительную оценку за курс</w:t>
      </w:r>
      <w:r w:rsidRPr="002573A4">
        <w:rPr>
          <w:sz w:val="28"/>
          <w:szCs w:val="28"/>
        </w:rPr>
        <w:t>о</w:t>
      </w:r>
      <w:r w:rsidRPr="002573A4">
        <w:rPr>
          <w:sz w:val="28"/>
          <w:szCs w:val="28"/>
        </w:rPr>
        <w:t>вую  работу (проект), предоставляется право выбора новой темы курсовой р</w:t>
      </w:r>
      <w:r w:rsidRPr="002573A4">
        <w:rPr>
          <w:sz w:val="28"/>
          <w:szCs w:val="28"/>
        </w:rPr>
        <w:t>а</w:t>
      </w:r>
      <w:r w:rsidRPr="002573A4">
        <w:rPr>
          <w:sz w:val="28"/>
          <w:szCs w:val="28"/>
        </w:rPr>
        <w:t>боты (проекта) или, по решению преподавателя, доработки прежней темы и о</w:t>
      </w:r>
      <w:r w:rsidRPr="002573A4">
        <w:rPr>
          <w:sz w:val="28"/>
          <w:szCs w:val="28"/>
        </w:rPr>
        <w:t>п</w:t>
      </w:r>
      <w:r w:rsidRPr="002573A4">
        <w:rPr>
          <w:sz w:val="28"/>
          <w:szCs w:val="28"/>
        </w:rPr>
        <w:t>ределяется новый срок для ее выполнения.</w:t>
      </w:r>
    </w:p>
    <w:p w:rsidR="002573A4" w:rsidRPr="002573A4" w:rsidRDefault="002573A4" w:rsidP="002573A4">
      <w:pPr>
        <w:widowControl w:val="0"/>
        <w:ind w:firstLine="567"/>
        <w:jc w:val="both"/>
        <w:rPr>
          <w:sz w:val="28"/>
          <w:szCs w:val="28"/>
        </w:rPr>
      </w:pPr>
      <w:r w:rsidRPr="002573A4">
        <w:rPr>
          <w:sz w:val="28"/>
          <w:szCs w:val="28"/>
        </w:rPr>
        <w:lastRenderedPageBreak/>
        <w:t>1.6. На защите курсовой работы (проекта) могут присутствовать препод</w:t>
      </w:r>
      <w:r w:rsidRPr="002573A4">
        <w:rPr>
          <w:sz w:val="28"/>
          <w:szCs w:val="28"/>
        </w:rPr>
        <w:t>а</w:t>
      </w:r>
      <w:r w:rsidRPr="002573A4">
        <w:rPr>
          <w:sz w:val="28"/>
          <w:szCs w:val="28"/>
        </w:rPr>
        <w:t>ватели ЦК, классный руководитель, заведующий отделением, методист.</w:t>
      </w:r>
    </w:p>
    <w:p w:rsidR="002573A4" w:rsidRPr="002573A4" w:rsidRDefault="002573A4" w:rsidP="002573A4">
      <w:pPr>
        <w:widowControl w:val="0"/>
        <w:ind w:firstLine="567"/>
        <w:jc w:val="both"/>
        <w:rPr>
          <w:sz w:val="28"/>
          <w:szCs w:val="28"/>
        </w:rPr>
      </w:pPr>
      <w:r w:rsidRPr="002573A4">
        <w:rPr>
          <w:sz w:val="28"/>
          <w:szCs w:val="28"/>
        </w:rPr>
        <w:t>1.7. Распределение работ, ответственности при выполнении курсового проектирования:</w:t>
      </w:r>
    </w:p>
    <w:p w:rsidR="002573A4" w:rsidRDefault="002573A4" w:rsidP="002573A4">
      <w:pPr>
        <w:widowControl w:val="0"/>
        <w:ind w:firstLine="567"/>
        <w:jc w:val="both"/>
        <w:rPr>
          <w:sz w:val="28"/>
          <w:szCs w:val="28"/>
        </w:rPr>
      </w:pPr>
    </w:p>
    <w:tbl>
      <w:tblPr>
        <w:tblStyle w:val="a3"/>
        <w:tblW w:w="0" w:type="auto"/>
        <w:tblLook w:val="04A0"/>
      </w:tblPr>
      <w:tblGrid>
        <w:gridCol w:w="817"/>
        <w:gridCol w:w="3967"/>
        <w:gridCol w:w="2393"/>
        <w:gridCol w:w="2393"/>
      </w:tblGrid>
      <w:tr w:rsidR="000B25CB" w:rsidRPr="00003DAA" w:rsidTr="000B25CB">
        <w:tc>
          <w:tcPr>
            <w:tcW w:w="817" w:type="dxa"/>
          </w:tcPr>
          <w:p w:rsidR="000B25CB" w:rsidRDefault="000B25CB" w:rsidP="000B25CB">
            <w:pPr>
              <w:spacing w:line="216" w:lineRule="auto"/>
              <w:jc w:val="center"/>
            </w:pPr>
            <w:r>
              <w:t>№</w:t>
            </w:r>
          </w:p>
          <w:p w:rsidR="000B25CB" w:rsidRPr="00003DAA" w:rsidRDefault="000B25CB" w:rsidP="000B25CB">
            <w:pPr>
              <w:spacing w:line="216" w:lineRule="auto"/>
              <w:jc w:val="center"/>
            </w:pPr>
            <w:r w:rsidRPr="00003DAA">
              <w:t>п/п</w:t>
            </w:r>
          </w:p>
        </w:tc>
        <w:tc>
          <w:tcPr>
            <w:tcW w:w="3967" w:type="dxa"/>
          </w:tcPr>
          <w:p w:rsidR="000B25CB" w:rsidRPr="00003DAA" w:rsidRDefault="000B25CB" w:rsidP="000B25CB">
            <w:pPr>
              <w:spacing w:line="216" w:lineRule="auto"/>
              <w:jc w:val="center"/>
            </w:pPr>
            <w:r w:rsidRPr="00003DAA">
              <w:t>Наименование мероприятий</w:t>
            </w:r>
          </w:p>
          <w:p w:rsidR="000B25CB" w:rsidRPr="00003DAA" w:rsidRDefault="000B25CB" w:rsidP="000B25CB">
            <w:pPr>
              <w:spacing w:line="216" w:lineRule="auto"/>
              <w:jc w:val="center"/>
            </w:pPr>
          </w:p>
        </w:tc>
        <w:tc>
          <w:tcPr>
            <w:tcW w:w="2393" w:type="dxa"/>
          </w:tcPr>
          <w:p w:rsidR="000B25CB" w:rsidRPr="00003DAA" w:rsidRDefault="000B25CB" w:rsidP="000B25CB">
            <w:pPr>
              <w:spacing w:line="216" w:lineRule="auto"/>
              <w:jc w:val="center"/>
            </w:pPr>
            <w:r w:rsidRPr="00003DAA">
              <w:t>Конечный срок в</w:t>
            </w:r>
            <w:r w:rsidRPr="00003DAA">
              <w:t>ы</w:t>
            </w:r>
            <w:r w:rsidRPr="00003DAA">
              <w:t>полнения</w:t>
            </w:r>
          </w:p>
        </w:tc>
        <w:tc>
          <w:tcPr>
            <w:tcW w:w="2393" w:type="dxa"/>
          </w:tcPr>
          <w:p w:rsidR="000B25CB" w:rsidRPr="00003DAA" w:rsidRDefault="000B25CB" w:rsidP="000B25CB">
            <w:pPr>
              <w:spacing w:line="216" w:lineRule="auto"/>
              <w:jc w:val="center"/>
            </w:pPr>
            <w:r w:rsidRPr="00003DAA">
              <w:t>Ответственный</w:t>
            </w:r>
          </w:p>
          <w:p w:rsidR="000B25CB" w:rsidRPr="00003DAA" w:rsidRDefault="000B25CB" w:rsidP="000B25CB">
            <w:pPr>
              <w:spacing w:line="216" w:lineRule="auto"/>
              <w:jc w:val="center"/>
            </w:pPr>
          </w:p>
        </w:tc>
      </w:tr>
      <w:tr w:rsidR="000B25CB" w:rsidRPr="00003DAA" w:rsidTr="000B25CB">
        <w:tc>
          <w:tcPr>
            <w:tcW w:w="817" w:type="dxa"/>
          </w:tcPr>
          <w:p w:rsidR="000B25CB" w:rsidRPr="00003DAA" w:rsidRDefault="000B25CB" w:rsidP="000B25CB">
            <w:pPr>
              <w:spacing w:line="216" w:lineRule="auto"/>
              <w:jc w:val="center"/>
            </w:pPr>
            <w:r w:rsidRPr="00003DAA">
              <w:t>1</w:t>
            </w:r>
            <w:r>
              <w:t>.</w:t>
            </w:r>
          </w:p>
          <w:p w:rsidR="000B25CB" w:rsidRPr="00003DAA" w:rsidRDefault="000B25CB" w:rsidP="000B25CB">
            <w:pPr>
              <w:spacing w:line="216" w:lineRule="auto"/>
              <w:jc w:val="center"/>
            </w:pPr>
          </w:p>
        </w:tc>
        <w:tc>
          <w:tcPr>
            <w:tcW w:w="3967" w:type="dxa"/>
          </w:tcPr>
          <w:p w:rsidR="000B25CB" w:rsidRDefault="000B25CB" w:rsidP="000B25CB">
            <w:pPr>
              <w:spacing w:line="216" w:lineRule="auto"/>
            </w:pPr>
            <w:r w:rsidRPr="00003DAA">
              <w:t xml:space="preserve"> Рассмотрение тематики работ </w:t>
            </w:r>
          </w:p>
          <w:p w:rsidR="000B25CB" w:rsidRPr="00003DAA" w:rsidRDefault="000B25CB" w:rsidP="000B25CB">
            <w:pPr>
              <w:spacing w:line="216" w:lineRule="auto"/>
            </w:pPr>
            <w:r w:rsidRPr="00003DAA">
              <w:t>на заседании ЦК</w:t>
            </w:r>
          </w:p>
        </w:tc>
        <w:tc>
          <w:tcPr>
            <w:tcW w:w="2393" w:type="dxa"/>
          </w:tcPr>
          <w:p w:rsidR="000B25CB" w:rsidRPr="00003DAA" w:rsidRDefault="000B25CB" w:rsidP="000B25CB">
            <w:pPr>
              <w:spacing w:line="216" w:lineRule="auto"/>
            </w:pPr>
            <w:r w:rsidRPr="00003DAA">
              <w:t>За 2 месяца до нач</w:t>
            </w:r>
            <w:r w:rsidRPr="00003DAA">
              <w:t>а</w:t>
            </w:r>
            <w:r w:rsidRPr="00003DAA">
              <w:t>ла работы</w:t>
            </w:r>
          </w:p>
        </w:tc>
        <w:tc>
          <w:tcPr>
            <w:tcW w:w="2393" w:type="dxa"/>
          </w:tcPr>
          <w:p w:rsidR="000B25CB" w:rsidRPr="00003DAA" w:rsidRDefault="000B25CB" w:rsidP="000B25CB">
            <w:pPr>
              <w:spacing w:line="216" w:lineRule="auto"/>
            </w:pPr>
            <w:r w:rsidRPr="00003DAA">
              <w:t>Преподаватель. Председатель ЦК</w:t>
            </w:r>
          </w:p>
        </w:tc>
      </w:tr>
      <w:tr w:rsidR="000B25CB" w:rsidRPr="00003DAA" w:rsidTr="000B25CB">
        <w:tc>
          <w:tcPr>
            <w:tcW w:w="817" w:type="dxa"/>
          </w:tcPr>
          <w:p w:rsidR="000B25CB" w:rsidRPr="00003DAA" w:rsidRDefault="000B25CB" w:rsidP="000B25CB">
            <w:pPr>
              <w:spacing w:line="216" w:lineRule="auto"/>
              <w:jc w:val="center"/>
            </w:pPr>
            <w:r w:rsidRPr="00003DAA">
              <w:t>2</w:t>
            </w:r>
            <w:r>
              <w:t>.</w:t>
            </w:r>
          </w:p>
        </w:tc>
        <w:tc>
          <w:tcPr>
            <w:tcW w:w="3967" w:type="dxa"/>
          </w:tcPr>
          <w:p w:rsidR="000B25CB" w:rsidRPr="00003DAA" w:rsidRDefault="000B25CB" w:rsidP="000B25CB">
            <w:pPr>
              <w:spacing w:line="216" w:lineRule="auto"/>
            </w:pPr>
            <w:r w:rsidRPr="00003DAA">
              <w:t xml:space="preserve">Утверждение тематики КР (КП) </w:t>
            </w:r>
          </w:p>
          <w:p w:rsidR="000B25CB" w:rsidRPr="00003DAA" w:rsidRDefault="000B25CB" w:rsidP="000B25CB">
            <w:pPr>
              <w:spacing w:line="216" w:lineRule="auto"/>
            </w:pPr>
          </w:p>
        </w:tc>
        <w:tc>
          <w:tcPr>
            <w:tcW w:w="2393" w:type="dxa"/>
          </w:tcPr>
          <w:p w:rsidR="000B25CB" w:rsidRPr="00003DAA" w:rsidRDefault="000B25CB" w:rsidP="000B25CB">
            <w:pPr>
              <w:spacing w:line="216" w:lineRule="auto"/>
            </w:pPr>
            <w:r w:rsidRPr="00003DAA">
              <w:t>Не позднее, чем за месяц до начала р</w:t>
            </w:r>
            <w:r w:rsidRPr="00003DAA">
              <w:t>а</w:t>
            </w:r>
            <w:r w:rsidRPr="00003DAA">
              <w:t>боты</w:t>
            </w:r>
          </w:p>
        </w:tc>
        <w:tc>
          <w:tcPr>
            <w:tcW w:w="2393" w:type="dxa"/>
          </w:tcPr>
          <w:p w:rsidR="000B25CB" w:rsidRPr="00003DAA" w:rsidRDefault="000B25CB" w:rsidP="000B25CB">
            <w:pPr>
              <w:spacing w:line="216" w:lineRule="auto"/>
            </w:pPr>
            <w:r w:rsidRPr="00003DAA">
              <w:t>Зам. директора по УМР</w:t>
            </w:r>
          </w:p>
        </w:tc>
      </w:tr>
      <w:tr w:rsidR="000B25CB" w:rsidRPr="00003DAA" w:rsidTr="000B25CB">
        <w:tc>
          <w:tcPr>
            <w:tcW w:w="817" w:type="dxa"/>
          </w:tcPr>
          <w:p w:rsidR="000B25CB" w:rsidRPr="00003DAA" w:rsidRDefault="000B25CB" w:rsidP="000B25CB">
            <w:pPr>
              <w:spacing w:line="216" w:lineRule="auto"/>
              <w:jc w:val="center"/>
            </w:pPr>
            <w:r w:rsidRPr="00003DAA">
              <w:t>3</w:t>
            </w:r>
            <w:r>
              <w:t>.</w:t>
            </w:r>
          </w:p>
          <w:p w:rsidR="000B25CB" w:rsidRPr="00003DAA" w:rsidRDefault="000B25CB" w:rsidP="000B25CB">
            <w:pPr>
              <w:spacing w:line="216" w:lineRule="auto"/>
              <w:jc w:val="center"/>
            </w:pPr>
          </w:p>
        </w:tc>
        <w:tc>
          <w:tcPr>
            <w:tcW w:w="3967" w:type="dxa"/>
          </w:tcPr>
          <w:p w:rsidR="000B25CB" w:rsidRDefault="000B25CB" w:rsidP="000B25CB">
            <w:pPr>
              <w:spacing w:line="216" w:lineRule="auto"/>
            </w:pPr>
            <w:r w:rsidRPr="00003DAA">
              <w:t xml:space="preserve">Утверждение графика написания </w:t>
            </w:r>
          </w:p>
          <w:p w:rsidR="000B25CB" w:rsidRPr="00003DAA" w:rsidRDefault="000B25CB" w:rsidP="000B25CB">
            <w:pPr>
              <w:spacing w:line="216" w:lineRule="auto"/>
            </w:pPr>
            <w:r w:rsidRPr="00003DAA">
              <w:t>и оформления КР (КП)</w:t>
            </w:r>
          </w:p>
        </w:tc>
        <w:tc>
          <w:tcPr>
            <w:tcW w:w="2393" w:type="dxa"/>
          </w:tcPr>
          <w:p w:rsidR="000B25CB" w:rsidRPr="00003DAA" w:rsidRDefault="000B25CB" w:rsidP="000B25CB">
            <w:pPr>
              <w:spacing w:line="216" w:lineRule="auto"/>
            </w:pPr>
            <w:r w:rsidRPr="00003DAA">
              <w:t>За две недели до н</w:t>
            </w:r>
            <w:r w:rsidRPr="00003DAA">
              <w:t>а</w:t>
            </w:r>
            <w:r w:rsidRPr="00003DAA">
              <w:t>чала работы над КР (КП)</w:t>
            </w:r>
          </w:p>
        </w:tc>
        <w:tc>
          <w:tcPr>
            <w:tcW w:w="2393" w:type="dxa"/>
          </w:tcPr>
          <w:p w:rsidR="000B25CB" w:rsidRPr="00003DAA" w:rsidRDefault="000B25CB" w:rsidP="000B25CB">
            <w:pPr>
              <w:spacing w:line="216" w:lineRule="auto"/>
            </w:pPr>
            <w:r w:rsidRPr="00003DAA">
              <w:t>Преподаватель</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4</w:t>
            </w:r>
            <w:r>
              <w:t>.</w:t>
            </w:r>
          </w:p>
        </w:tc>
        <w:tc>
          <w:tcPr>
            <w:tcW w:w="3967" w:type="dxa"/>
          </w:tcPr>
          <w:p w:rsidR="000B25CB" w:rsidRPr="00003DAA" w:rsidRDefault="000B25CB" w:rsidP="000B25CB">
            <w:pPr>
              <w:spacing w:line="216" w:lineRule="auto"/>
            </w:pPr>
            <w:r w:rsidRPr="00003DAA">
              <w:t>Составление расписания консул</w:t>
            </w:r>
            <w:r w:rsidRPr="00003DAA">
              <w:t>ь</w:t>
            </w:r>
            <w:r w:rsidRPr="00003DAA">
              <w:t>таций по КР (КП)</w:t>
            </w:r>
          </w:p>
          <w:p w:rsidR="000B25CB" w:rsidRPr="00003DAA" w:rsidRDefault="000B25CB" w:rsidP="000B25CB">
            <w:pPr>
              <w:spacing w:line="216" w:lineRule="auto"/>
            </w:pPr>
          </w:p>
        </w:tc>
        <w:tc>
          <w:tcPr>
            <w:tcW w:w="2393" w:type="dxa"/>
          </w:tcPr>
          <w:p w:rsidR="000B25CB" w:rsidRPr="00003DAA" w:rsidRDefault="000B25CB" w:rsidP="000B25CB">
            <w:pPr>
              <w:spacing w:line="216" w:lineRule="auto"/>
            </w:pPr>
            <w:r>
              <w:t>За две недели до н</w:t>
            </w:r>
            <w:r>
              <w:t>а</w:t>
            </w:r>
            <w:r>
              <w:t xml:space="preserve">чала </w:t>
            </w:r>
            <w:r w:rsidRPr="00003DAA">
              <w:t>работы над КР (КП)</w:t>
            </w:r>
          </w:p>
        </w:tc>
        <w:tc>
          <w:tcPr>
            <w:tcW w:w="2393" w:type="dxa"/>
          </w:tcPr>
          <w:p w:rsidR="000B25CB" w:rsidRDefault="000B25CB" w:rsidP="000B25CB">
            <w:pPr>
              <w:spacing w:line="216" w:lineRule="auto"/>
            </w:pPr>
            <w:r>
              <w:t xml:space="preserve">Зав. </w:t>
            </w:r>
            <w:r w:rsidRPr="00003DAA">
              <w:t xml:space="preserve">отделением, </w:t>
            </w:r>
          </w:p>
          <w:p w:rsidR="000B25CB" w:rsidRPr="00003DAA" w:rsidRDefault="000B25CB" w:rsidP="000B25CB">
            <w:pPr>
              <w:spacing w:line="216" w:lineRule="auto"/>
            </w:pPr>
            <w:r>
              <w:t>зав. учебной частью</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5</w:t>
            </w:r>
            <w:r>
              <w:t>.</w:t>
            </w:r>
          </w:p>
          <w:p w:rsidR="000B25CB" w:rsidRPr="00003DAA" w:rsidRDefault="000B25CB" w:rsidP="000B25CB">
            <w:pPr>
              <w:spacing w:line="216" w:lineRule="auto"/>
              <w:jc w:val="center"/>
            </w:pPr>
          </w:p>
        </w:tc>
        <w:tc>
          <w:tcPr>
            <w:tcW w:w="3967" w:type="dxa"/>
          </w:tcPr>
          <w:p w:rsidR="000B25CB" w:rsidRPr="00003DAA" w:rsidRDefault="000B25CB" w:rsidP="000B25CB">
            <w:pPr>
              <w:spacing w:line="216" w:lineRule="auto"/>
            </w:pPr>
            <w:r w:rsidRPr="00003DAA">
              <w:t>Выдача задания на курсовую  раб</w:t>
            </w:r>
            <w:r w:rsidRPr="00003DAA">
              <w:t>о</w:t>
            </w:r>
            <w:r w:rsidRPr="00003DAA">
              <w:t>ту (проект) студентам</w:t>
            </w:r>
          </w:p>
        </w:tc>
        <w:tc>
          <w:tcPr>
            <w:tcW w:w="2393" w:type="dxa"/>
          </w:tcPr>
          <w:p w:rsidR="000B25CB" w:rsidRPr="00003DAA" w:rsidRDefault="000B25CB" w:rsidP="000B25CB">
            <w:pPr>
              <w:spacing w:line="216" w:lineRule="auto"/>
            </w:pPr>
            <w:r w:rsidRPr="00003DAA">
              <w:t>На первом занятии по</w:t>
            </w:r>
            <w:r>
              <w:t xml:space="preserve"> </w:t>
            </w:r>
            <w:r w:rsidRPr="00003DAA">
              <w:t>КР (КП)</w:t>
            </w:r>
          </w:p>
        </w:tc>
        <w:tc>
          <w:tcPr>
            <w:tcW w:w="2393" w:type="dxa"/>
          </w:tcPr>
          <w:p w:rsidR="000B25CB" w:rsidRPr="00003DAA" w:rsidRDefault="000B25CB" w:rsidP="000B25CB">
            <w:pPr>
              <w:spacing w:line="216" w:lineRule="auto"/>
            </w:pPr>
            <w:r w:rsidRPr="00003DAA">
              <w:t>Преподаватель</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6</w:t>
            </w:r>
            <w:r>
              <w:t>.</w:t>
            </w:r>
          </w:p>
          <w:p w:rsidR="000B25CB" w:rsidRPr="00003DAA" w:rsidRDefault="000B25CB" w:rsidP="000B25CB">
            <w:pPr>
              <w:spacing w:line="216" w:lineRule="auto"/>
              <w:jc w:val="center"/>
            </w:pPr>
          </w:p>
        </w:tc>
        <w:tc>
          <w:tcPr>
            <w:tcW w:w="3967" w:type="dxa"/>
          </w:tcPr>
          <w:p w:rsidR="000B25CB" w:rsidRPr="00003DAA" w:rsidRDefault="000B25CB" w:rsidP="000B25CB">
            <w:pPr>
              <w:spacing w:line="216" w:lineRule="auto"/>
            </w:pPr>
            <w:r w:rsidRPr="00003DAA">
              <w:t>Промежуточный контроль</w:t>
            </w:r>
            <w:r>
              <w:t xml:space="preserve"> </w:t>
            </w:r>
            <w:r w:rsidRPr="00003DAA">
              <w:t>выпо</w:t>
            </w:r>
            <w:r w:rsidRPr="00003DAA">
              <w:t>л</w:t>
            </w:r>
            <w:r w:rsidRPr="00003DAA">
              <w:t>нения КР (КП)</w:t>
            </w:r>
          </w:p>
        </w:tc>
        <w:tc>
          <w:tcPr>
            <w:tcW w:w="2393" w:type="dxa"/>
          </w:tcPr>
          <w:p w:rsidR="000B25CB" w:rsidRPr="00003DAA" w:rsidRDefault="000B25CB" w:rsidP="000B25CB">
            <w:pPr>
              <w:spacing w:line="216" w:lineRule="auto"/>
            </w:pPr>
            <w:r w:rsidRPr="00003DAA">
              <w:t>По усмотрению пр</w:t>
            </w:r>
            <w:r w:rsidRPr="00003DAA">
              <w:t>е</w:t>
            </w:r>
            <w:r w:rsidRPr="00003DAA">
              <w:t>подавателя</w:t>
            </w:r>
          </w:p>
        </w:tc>
        <w:tc>
          <w:tcPr>
            <w:tcW w:w="2393" w:type="dxa"/>
          </w:tcPr>
          <w:p w:rsidR="000B25CB" w:rsidRPr="00003DAA" w:rsidRDefault="000B25CB" w:rsidP="000B25CB">
            <w:pPr>
              <w:spacing w:line="216" w:lineRule="auto"/>
            </w:pPr>
            <w:r w:rsidRPr="00003DAA">
              <w:t>Преподаватель</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7</w:t>
            </w:r>
            <w:r>
              <w:t>.</w:t>
            </w:r>
          </w:p>
          <w:p w:rsidR="000B25CB" w:rsidRPr="00003DAA" w:rsidRDefault="000B25CB" w:rsidP="000B25CB">
            <w:pPr>
              <w:spacing w:line="216" w:lineRule="auto"/>
              <w:jc w:val="center"/>
            </w:pPr>
          </w:p>
        </w:tc>
        <w:tc>
          <w:tcPr>
            <w:tcW w:w="3967" w:type="dxa"/>
          </w:tcPr>
          <w:p w:rsidR="000B25CB" w:rsidRPr="00003DAA" w:rsidRDefault="000B25CB" w:rsidP="000B25CB">
            <w:pPr>
              <w:spacing w:line="216" w:lineRule="auto"/>
            </w:pPr>
            <w:r w:rsidRPr="00003DAA">
              <w:t>Предоставление работы</w:t>
            </w:r>
          </w:p>
          <w:p w:rsidR="000B25CB" w:rsidRPr="00003DAA" w:rsidRDefault="000B25CB" w:rsidP="000B25CB">
            <w:pPr>
              <w:spacing w:line="216" w:lineRule="auto"/>
            </w:pPr>
            <w:r w:rsidRPr="00003DAA">
              <w:t>руководителю курсового проект</w:t>
            </w:r>
            <w:r w:rsidRPr="00003DAA">
              <w:t>и</w:t>
            </w:r>
            <w:r w:rsidRPr="00003DAA">
              <w:t>рования</w:t>
            </w:r>
          </w:p>
        </w:tc>
        <w:tc>
          <w:tcPr>
            <w:tcW w:w="2393" w:type="dxa"/>
          </w:tcPr>
          <w:p w:rsidR="000B25CB" w:rsidRPr="00003DAA" w:rsidRDefault="000B25CB" w:rsidP="000B25CB">
            <w:pPr>
              <w:spacing w:line="216" w:lineRule="auto"/>
            </w:pPr>
            <w:r w:rsidRPr="00003DAA">
              <w:t>Согласно графику</w:t>
            </w:r>
          </w:p>
          <w:p w:rsidR="000B25CB" w:rsidRPr="00003DAA" w:rsidRDefault="000B25CB" w:rsidP="000B25CB">
            <w:pPr>
              <w:spacing w:line="216" w:lineRule="auto"/>
            </w:pPr>
          </w:p>
        </w:tc>
        <w:tc>
          <w:tcPr>
            <w:tcW w:w="2393" w:type="dxa"/>
          </w:tcPr>
          <w:p w:rsidR="000B25CB" w:rsidRPr="00003DAA" w:rsidRDefault="000B25CB" w:rsidP="000B25CB">
            <w:pPr>
              <w:spacing w:line="216" w:lineRule="auto"/>
            </w:pPr>
            <w:r w:rsidRPr="00003DAA">
              <w:t>Студент</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8</w:t>
            </w:r>
            <w:r>
              <w:t>.</w:t>
            </w:r>
          </w:p>
          <w:p w:rsidR="000B25CB" w:rsidRPr="00003DAA" w:rsidRDefault="000B25CB" w:rsidP="000B25CB">
            <w:pPr>
              <w:spacing w:line="216" w:lineRule="auto"/>
              <w:jc w:val="center"/>
            </w:pPr>
          </w:p>
        </w:tc>
        <w:tc>
          <w:tcPr>
            <w:tcW w:w="3967" w:type="dxa"/>
          </w:tcPr>
          <w:p w:rsidR="000B25CB" w:rsidRDefault="000B25CB" w:rsidP="000B25CB">
            <w:pPr>
              <w:spacing w:line="216" w:lineRule="auto"/>
            </w:pPr>
            <w:r w:rsidRPr="00003DAA">
              <w:t xml:space="preserve">Написание отзыва и </w:t>
            </w:r>
          </w:p>
          <w:p w:rsidR="000B25CB" w:rsidRPr="00003DAA" w:rsidRDefault="000B25CB" w:rsidP="000B25CB">
            <w:pPr>
              <w:spacing w:line="216" w:lineRule="auto"/>
            </w:pPr>
            <w:r w:rsidRPr="00003DAA">
              <w:t>ознакомление с ним студента</w:t>
            </w:r>
          </w:p>
        </w:tc>
        <w:tc>
          <w:tcPr>
            <w:tcW w:w="2393" w:type="dxa"/>
          </w:tcPr>
          <w:p w:rsidR="000B25CB" w:rsidRPr="00003DAA" w:rsidRDefault="000B25CB" w:rsidP="000B25CB">
            <w:pPr>
              <w:spacing w:line="216" w:lineRule="auto"/>
            </w:pPr>
            <w:r w:rsidRPr="00003DAA">
              <w:t>Согласно графику</w:t>
            </w:r>
          </w:p>
          <w:p w:rsidR="000B25CB" w:rsidRPr="00003DAA" w:rsidRDefault="000B25CB" w:rsidP="000B25CB">
            <w:pPr>
              <w:spacing w:line="216" w:lineRule="auto"/>
            </w:pPr>
          </w:p>
        </w:tc>
        <w:tc>
          <w:tcPr>
            <w:tcW w:w="2393" w:type="dxa"/>
          </w:tcPr>
          <w:p w:rsidR="000B25CB" w:rsidRPr="00003DAA" w:rsidRDefault="000B25CB" w:rsidP="000B25CB">
            <w:pPr>
              <w:spacing w:line="216" w:lineRule="auto"/>
            </w:pPr>
            <w:r w:rsidRPr="00003DAA">
              <w:t>Преподаватель</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9</w:t>
            </w:r>
            <w:r>
              <w:t>.</w:t>
            </w:r>
          </w:p>
          <w:p w:rsidR="000B25CB" w:rsidRPr="00003DAA" w:rsidRDefault="000B25CB" w:rsidP="000B25CB">
            <w:pPr>
              <w:spacing w:line="216" w:lineRule="auto"/>
              <w:jc w:val="center"/>
            </w:pPr>
          </w:p>
        </w:tc>
        <w:tc>
          <w:tcPr>
            <w:tcW w:w="3967" w:type="dxa"/>
          </w:tcPr>
          <w:p w:rsidR="000B25CB" w:rsidRPr="00003DAA" w:rsidRDefault="000B25CB" w:rsidP="000B25CB">
            <w:pPr>
              <w:spacing w:line="216" w:lineRule="auto"/>
            </w:pPr>
            <w:r w:rsidRPr="00003DAA">
              <w:t>Защита курсового проекта</w:t>
            </w:r>
          </w:p>
          <w:p w:rsidR="000B25CB" w:rsidRPr="00003DAA" w:rsidRDefault="000B25CB" w:rsidP="000B25CB">
            <w:pPr>
              <w:spacing w:line="216" w:lineRule="auto"/>
            </w:pPr>
          </w:p>
        </w:tc>
        <w:tc>
          <w:tcPr>
            <w:tcW w:w="2393" w:type="dxa"/>
          </w:tcPr>
          <w:p w:rsidR="000B25CB" w:rsidRPr="00003DAA" w:rsidRDefault="000B25CB" w:rsidP="000B25CB">
            <w:pPr>
              <w:spacing w:line="216" w:lineRule="auto"/>
            </w:pPr>
            <w:r w:rsidRPr="00003DAA">
              <w:t>Согласно распис</w:t>
            </w:r>
            <w:r w:rsidRPr="00003DAA">
              <w:t>а</w:t>
            </w:r>
            <w:r w:rsidRPr="00003DAA">
              <w:t>нию</w:t>
            </w:r>
          </w:p>
        </w:tc>
        <w:tc>
          <w:tcPr>
            <w:tcW w:w="2393" w:type="dxa"/>
          </w:tcPr>
          <w:p w:rsidR="000B25CB" w:rsidRPr="00003DAA" w:rsidRDefault="000B25CB" w:rsidP="000B25CB">
            <w:pPr>
              <w:spacing w:line="216" w:lineRule="auto"/>
            </w:pPr>
            <w:r w:rsidRPr="00003DAA">
              <w:t>Преподаватель</w:t>
            </w:r>
          </w:p>
        </w:tc>
      </w:tr>
      <w:tr w:rsidR="000B25CB" w:rsidRPr="00003DAA" w:rsidTr="000B25CB">
        <w:tc>
          <w:tcPr>
            <w:tcW w:w="817" w:type="dxa"/>
          </w:tcPr>
          <w:p w:rsidR="000B25CB" w:rsidRPr="00003DAA" w:rsidRDefault="000B25CB" w:rsidP="000B25CB">
            <w:pPr>
              <w:spacing w:line="216" w:lineRule="auto"/>
              <w:jc w:val="center"/>
            </w:pPr>
            <w:r w:rsidRPr="00003DAA">
              <w:t>10</w:t>
            </w:r>
            <w:r>
              <w:t>.</w:t>
            </w:r>
          </w:p>
          <w:p w:rsidR="000B25CB" w:rsidRPr="00003DAA" w:rsidRDefault="000B25CB" w:rsidP="000B25CB">
            <w:pPr>
              <w:spacing w:line="216" w:lineRule="auto"/>
              <w:jc w:val="center"/>
            </w:pPr>
          </w:p>
        </w:tc>
        <w:tc>
          <w:tcPr>
            <w:tcW w:w="3967" w:type="dxa"/>
          </w:tcPr>
          <w:p w:rsidR="000B25CB" w:rsidRPr="00003DAA" w:rsidRDefault="000B25CB" w:rsidP="000B25CB">
            <w:pPr>
              <w:spacing w:line="216" w:lineRule="auto"/>
            </w:pPr>
            <w:r w:rsidRPr="00003DAA">
              <w:t>Заполнение ведомости о результ</w:t>
            </w:r>
            <w:r w:rsidRPr="00003DAA">
              <w:t>а</w:t>
            </w:r>
            <w:r w:rsidRPr="00003DAA">
              <w:t>тах защиты курсовых работ</w:t>
            </w:r>
            <w:r>
              <w:t xml:space="preserve"> </w:t>
            </w:r>
            <w:r w:rsidRPr="00003DAA">
              <w:t>(прое</w:t>
            </w:r>
            <w:r w:rsidRPr="00003DAA">
              <w:t>к</w:t>
            </w:r>
            <w:r w:rsidRPr="00003DAA">
              <w:t>тов)</w:t>
            </w:r>
            <w:r>
              <w:t xml:space="preserve"> </w:t>
            </w:r>
            <w:r w:rsidRPr="00003DAA">
              <w:t>и представление его зав. отд</w:t>
            </w:r>
            <w:r w:rsidRPr="00003DAA">
              <w:t>е</w:t>
            </w:r>
            <w:r w:rsidRPr="00003DAA">
              <w:t>лением</w:t>
            </w:r>
          </w:p>
        </w:tc>
        <w:tc>
          <w:tcPr>
            <w:tcW w:w="2393" w:type="dxa"/>
          </w:tcPr>
          <w:p w:rsidR="000B25CB" w:rsidRPr="00003DAA" w:rsidRDefault="000B25CB" w:rsidP="000B25CB">
            <w:pPr>
              <w:spacing w:line="216" w:lineRule="auto"/>
            </w:pPr>
            <w:r w:rsidRPr="00003DAA">
              <w:t>До начала экзамен</w:t>
            </w:r>
            <w:r w:rsidRPr="00003DAA">
              <w:t>а</w:t>
            </w:r>
            <w:r w:rsidRPr="00003DAA">
              <w:t>ционной сессии</w:t>
            </w:r>
          </w:p>
        </w:tc>
        <w:tc>
          <w:tcPr>
            <w:tcW w:w="2393" w:type="dxa"/>
          </w:tcPr>
          <w:p w:rsidR="000B25CB" w:rsidRPr="00003DAA" w:rsidRDefault="000B25CB" w:rsidP="000B25CB">
            <w:pPr>
              <w:spacing w:line="216" w:lineRule="auto"/>
            </w:pPr>
            <w:r w:rsidRPr="00003DAA">
              <w:t>Преподаватель</w:t>
            </w:r>
          </w:p>
          <w:p w:rsidR="000B25CB" w:rsidRPr="00003DAA" w:rsidRDefault="000B25CB" w:rsidP="000B25CB">
            <w:pPr>
              <w:spacing w:line="216" w:lineRule="auto"/>
            </w:pPr>
          </w:p>
        </w:tc>
      </w:tr>
      <w:tr w:rsidR="000B25CB" w:rsidRPr="00003DAA" w:rsidTr="000B25CB">
        <w:tc>
          <w:tcPr>
            <w:tcW w:w="817" w:type="dxa"/>
          </w:tcPr>
          <w:p w:rsidR="000B25CB" w:rsidRPr="00003DAA" w:rsidRDefault="000B25CB" w:rsidP="000B25CB">
            <w:pPr>
              <w:spacing w:line="216" w:lineRule="auto"/>
              <w:jc w:val="center"/>
            </w:pPr>
            <w:r w:rsidRPr="00003DAA">
              <w:t>11</w:t>
            </w:r>
            <w:r>
              <w:t>.</w:t>
            </w:r>
          </w:p>
          <w:p w:rsidR="000B25CB" w:rsidRPr="00003DAA" w:rsidRDefault="000B25CB" w:rsidP="000B25CB">
            <w:pPr>
              <w:spacing w:line="216" w:lineRule="auto"/>
              <w:jc w:val="center"/>
            </w:pPr>
          </w:p>
        </w:tc>
        <w:tc>
          <w:tcPr>
            <w:tcW w:w="3967" w:type="dxa"/>
          </w:tcPr>
          <w:p w:rsidR="000B25CB" w:rsidRPr="00003DAA" w:rsidRDefault="000B25CB" w:rsidP="000B25CB">
            <w:pPr>
              <w:spacing w:line="216" w:lineRule="auto"/>
            </w:pPr>
            <w:r w:rsidRPr="00003DAA">
              <w:t>Сдача курсовых работ (проектов) и отзывов</w:t>
            </w:r>
            <w:r>
              <w:t xml:space="preserve"> председателю ЦК </w:t>
            </w:r>
            <w:r w:rsidRPr="00003DAA">
              <w:t>по акту.</w:t>
            </w:r>
          </w:p>
        </w:tc>
        <w:tc>
          <w:tcPr>
            <w:tcW w:w="2393" w:type="dxa"/>
          </w:tcPr>
          <w:p w:rsidR="000B25CB" w:rsidRPr="00003DAA" w:rsidRDefault="000B25CB" w:rsidP="000B25CB">
            <w:pPr>
              <w:spacing w:line="216" w:lineRule="auto"/>
            </w:pPr>
            <w:r w:rsidRPr="00003DAA">
              <w:t>До окончания пр</w:t>
            </w:r>
            <w:r w:rsidRPr="00003DAA">
              <w:t>о</w:t>
            </w:r>
            <w:r w:rsidRPr="00003DAA">
              <w:t>межуточной атт</w:t>
            </w:r>
            <w:r w:rsidRPr="00003DAA">
              <w:t>е</w:t>
            </w:r>
            <w:r w:rsidRPr="00003DAA">
              <w:t xml:space="preserve">стации </w:t>
            </w:r>
          </w:p>
        </w:tc>
        <w:tc>
          <w:tcPr>
            <w:tcW w:w="2393" w:type="dxa"/>
          </w:tcPr>
          <w:p w:rsidR="000B25CB" w:rsidRPr="00003DAA" w:rsidRDefault="000B25CB" w:rsidP="000B25CB">
            <w:pPr>
              <w:spacing w:line="216" w:lineRule="auto"/>
            </w:pPr>
            <w:r w:rsidRPr="00003DAA">
              <w:t>Преподаватель</w:t>
            </w:r>
          </w:p>
        </w:tc>
      </w:tr>
    </w:tbl>
    <w:p w:rsidR="000B25CB" w:rsidRDefault="000B25CB" w:rsidP="002573A4">
      <w:pPr>
        <w:widowControl w:val="0"/>
        <w:ind w:firstLine="567"/>
        <w:jc w:val="both"/>
        <w:rPr>
          <w:sz w:val="28"/>
          <w:szCs w:val="28"/>
        </w:rPr>
      </w:pPr>
    </w:p>
    <w:p w:rsidR="002573A4" w:rsidRPr="002573A4" w:rsidRDefault="002573A4" w:rsidP="002573A4">
      <w:pPr>
        <w:widowControl w:val="0"/>
        <w:ind w:firstLine="567"/>
        <w:jc w:val="both"/>
        <w:rPr>
          <w:sz w:val="28"/>
          <w:szCs w:val="28"/>
        </w:rPr>
      </w:pPr>
      <w:r w:rsidRPr="002573A4">
        <w:rPr>
          <w:sz w:val="28"/>
          <w:szCs w:val="28"/>
        </w:rPr>
        <w:t>1.8. Хранение курсовых работ (проектов)</w:t>
      </w:r>
    </w:p>
    <w:p w:rsidR="002573A4" w:rsidRPr="002573A4" w:rsidRDefault="002573A4" w:rsidP="002573A4">
      <w:pPr>
        <w:widowControl w:val="0"/>
        <w:ind w:firstLine="567"/>
        <w:jc w:val="both"/>
        <w:rPr>
          <w:sz w:val="28"/>
          <w:szCs w:val="28"/>
        </w:rPr>
      </w:pPr>
      <w:r w:rsidRPr="002573A4">
        <w:rPr>
          <w:sz w:val="28"/>
          <w:szCs w:val="28"/>
        </w:rPr>
        <w:t>Выполненные студентами курсовые работы (проекты) хранятся 1 год у председателя цикловой комиссии ПК БГТУ. Сдача председателю цикловой к</w:t>
      </w:r>
      <w:r w:rsidRPr="002573A4">
        <w:rPr>
          <w:sz w:val="28"/>
          <w:szCs w:val="28"/>
        </w:rPr>
        <w:t>о</w:t>
      </w:r>
      <w:r w:rsidRPr="002573A4">
        <w:rPr>
          <w:sz w:val="28"/>
          <w:szCs w:val="28"/>
        </w:rPr>
        <w:t>миссии выполненных работ производится преподавателем по акту. Копия акта передается на отделение для оплаты преподавателю за их проверку. По истеч</w:t>
      </w:r>
      <w:r w:rsidRPr="002573A4">
        <w:rPr>
          <w:sz w:val="28"/>
          <w:szCs w:val="28"/>
        </w:rPr>
        <w:t>е</w:t>
      </w:r>
      <w:r w:rsidRPr="002573A4">
        <w:rPr>
          <w:sz w:val="28"/>
          <w:szCs w:val="28"/>
        </w:rPr>
        <w:t>нии указанного срока все курсовые работы (проекты) списываются по акту, к</w:t>
      </w:r>
      <w:r w:rsidRPr="002573A4">
        <w:rPr>
          <w:sz w:val="28"/>
          <w:szCs w:val="28"/>
        </w:rPr>
        <w:t>о</w:t>
      </w:r>
      <w:r w:rsidRPr="002573A4">
        <w:rPr>
          <w:sz w:val="28"/>
          <w:szCs w:val="28"/>
        </w:rPr>
        <w:t>торый утверждает заместитель директора по учебно-методической работе. Лучшие курсовые работы (проекты), представляющие учебно-методическую ценность, могут быть использованы в качестве учебных пособий в учебных л</w:t>
      </w:r>
      <w:r w:rsidRPr="002573A4">
        <w:rPr>
          <w:sz w:val="28"/>
          <w:szCs w:val="28"/>
        </w:rPr>
        <w:t>а</w:t>
      </w:r>
      <w:r w:rsidRPr="002573A4">
        <w:rPr>
          <w:sz w:val="28"/>
          <w:szCs w:val="28"/>
        </w:rPr>
        <w:t>бораториях (кабинетах). Изделия и реальные продукты, изготовленные в ходе курсового проектирования, по разрешению заместителя директора по учебно-методической работе могут быть использованы в качестве учебных пособий.</w:t>
      </w:r>
    </w:p>
    <w:p w:rsidR="002573A4" w:rsidRDefault="002573A4" w:rsidP="002573A4">
      <w:pPr>
        <w:widowControl w:val="0"/>
        <w:ind w:firstLine="567"/>
        <w:jc w:val="both"/>
        <w:rPr>
          <w:sz w:val="28"/>
          <w:szCs w:val="28"/>
        </w:rPr>
      </w:pPr>
    </w:p>
    <w:p w:rsidR="000B25CB" w:rsidRPr="002573A4" w:rsidRDefault="000B25CB" w:rsidP="002573A4">
      <w:pPr>
        <w:widowControl w:val="0"/>
        <w:ind w:firstLine="567"/>
        <w:jc w:val="both"/>
        <w:rPr>
          <w:sz w:val="28"/>
          <w:szCs w:val="28"/>
        </w:rPr>
      </w:pPr>
    </w:p>
    <w:p w:rsidR="002573A4" w:rsidRPr="002573A4" w:rsidRDefault="000B25CB" w:rsidP="000B25CB">
      <w:pPr>
        <w:widowControl w:val="0"/>
        <w:ind w:firstLine="567"/>
        <w:jc w:val="center"/>
        <w:rPr>
          <w:b/>
          <w:sz w:val="28"/>
          <w:szCs w:val="28"/>
        </w:rPr>
      </w:pPr>
      <w:r>
        <w:rPr>
          <w:b/>
          <w:sz w:val="28"/>
          <w:szCs w:val="28"/>
        </w:rPr>
        <w:lastRenderedPageBreak/>
        <w:t>2</w:t>
      </w:r>
      <w:r w:rsidR="002573A4" w:rsidRPr="002573A4">
        <w:rPr>
          <w:b/>
          <w:sz w:val="28"/>
          <w:szCs w:val="28"/>
        </w:rPr>
        <w:t>.</w:t>
      </w:r>
      <w:r>
        <w:rPr>
          <w:b/>
          <w:sz w:val="28"/>
          <w:szCs w:val="28"/>
        </w:rPr>
        <w:t xml:space="preserve"> </w:t>
      </w:r>
      <w:r w:rsidR="002573A4" w:rsidRPr="002573A4">
        <w:rPr>
          <w:b/>
          <w:sz w:val="28"/>
          <w:szCs w:val="28"/>
        </w:rPr>
        <w:t>Организация дипломного проектирования</w:t>
      </w:r>
    </w:p>
    <w:p w:rsidR="002573A4" w:rsidRPr="002573A4" w:rsidRDefault="002573A4" w:rsidP="002573A4">
      <w:pPr>
        <w:widowControl w:val="0"/>
        <w:ind w:firstLine="567"/>
        <w:jc w:val="both"/>
        <w:rPr>
          <w:sz w:val="28"/>
          <w:szCs w:val="28"/>
        </w:rPr>
      </w:pPr>
    </w:p>
    <w:p w:rsidR="002573A4" w:rsidRPr="002573A4" w:rsidRDefault="002573A4" w:rsidP="000B25CB">
      <w:pPr>
        <w:widowControl w:val="0"/>
        <w:ind w:firstLine="567"/>
        <w:jc w:val="center"/>
        <w:rPr>
          <w:b/>
          <w:sz w:val="28"/>
          <w:szCs w:val="28"/>
        </w:rPr>
      </w:pPr>
      <w:r w:rsidRPr="002573A4">
        <w:rPr>
          <w:b/>
          <w:sz w:val="28"/>
          <w:szCs w:val="28"/>
        </w:rPr>
        <w:t>2.1</w:t>
      </w:r>
      <w:r w:rsidR="000B25CB">
        <w:rPr>
          <w:b/>
          <w:sz w:val="28"/>
          <w:szCs w:val="28"/>
        </w:rPr>
        <w:t>.</w:t>
      </w:r>
      <w:r w:rsidRPr="002573A4">
        <w:rPr>
          <w:b/>
          <w:sz w:val="28"/>
          <w:szCs w:val="28"/>
        </w:rPr>
        <w:t xml:space="preserve"> Общие положения</w:t>
      </w:r>
    </w:p>
    <w:p w:rsidR="002573A4" w:rsidRPr="002573A4" w:rsidRDefault="002573A4" w:rsidP="002573A4">
      <w:pPr>
        <w:widowControl w:val="0"/>
        <w:ind w:firstLine="567"/>
        <w:jc w:val="both"/>
        <w:rPr>
          <w:sz w:val="28"/>
          <w:szCs w:val="28"/>
        </w:rPr>
      </w:pPr>
      <w:r w:rsidRPr="002573A4">
        <w:rPr>
          <w:sz w:val="28"/>
          <w:szCs w:val="28"/>
        </w:rPr>
        <w:t>Дипломный проект (далее ДП) является выпускной квалификационной р</w:t>
      </w:r>
      <w:r w:rsidRPr="002573A4">
        <w:rPr>
          <w:sz w:val="28"/>
          <w:szCs w:val="28"/>
        </w:rPr>
        <w:t>а</w:t>
      </w:r>
      <w:r w:rsidRPr="002573A4">
        <w:rPr>
          <w:sz w:val="28"/>
          <w:szCs w:val="28"/>
        </w:rPr>
        <w:t>ботой для определения возможности присвоения студенту квалификации, опр</w:t>
      </w:r>
      <w:r w:rsidRPr="002573A4">
        <w:rPr>
          <w:sz w:val="28"/>
          <w:szCs w:val="28"/>
        </w:rPr>
        <w:t>е</w:t>
      </w:r>
      <w:r w:rsidRPr="002573A4">
        <w:rPr>
          <w:sz w:val="28"/>
          <w:szCs w:val="28"/>
        </w:rPr>
        <w:t>деленной в ФГОС СПО.</w:t>
      </w:r>
    </w:p>
    <w:p w:rsidR="002573A4" w:rsidRPr="002573A4" w:rsidRDefault="002573A4" w:rsidP="002573A4">
      <w:pPr>
        <w:widowControl w:val="0"/>
        <w:ind w:firstLine="567"/>
        <w:jc w:val="both"/>
        <w:rPr>
          <w:sz w:val="28"/>
          <w:szCs w:val="28"/>
        </w:rPr>
      </w:pPr>
      <w:r w:rsidRPr="002573A4">
        <w:rPr>
          <w:sz w:val="28"/>
          <w:szCs w:val="28"/>
        </w:rPr>
        <w:t>Дипломный проект - это самостоятельная работа студента, которая выпо</w:t>
      </w:r>
      <w:r w:rsidRPr="002573A4">
        <w:rPr>
          <w:sz w:val="28"/>
          <w:szCs w:val="28"/>
        </w:rPr>
        <w:t>л</w:t>
      </w:r>
      <w:r w:rsidRPr="002573A4">
        <w:rPr>
          <w:sz w:val="28"/>
          <w:szCs w:val="28"/>
        </w:rPr>
        <w:t>няется по индивидуальному заданию по темам, утвержденным директором ко</w:t>
      </w:r>
      <w:r w:rsidRPr="002573A4">
        <w:rPr>
          <w:sz w:val="28"/>
          <w:szCs w:val="28"/>
        </w:rPr>
        <w:t>л</w:t>
      </w:r>
      <w:r w:rsidRPr="002573A4">
        <w:rPr>
          <w:sz w:val="28"/>
          <w:szCs w:val="28"/>
        </w:rPr>
        <w:t>леджа, в тесном контакте с руководителем ДП и консультантами по отдельным частям. Задание на дипломный проект состоит из описательной, расчетной, технологической, экономической частей, правил безопасности труда и норм о</w:t>
      </w:r>
      <w:r w:rsidRPr="002573A4">
        <w:rPr>
          <w:sz w:val="28"/>
          <w:szCs w:val="28"/>
        </w:rPr>
        <w:t>х</w:t>
      </w:r>
      <w:r w:rsidRPr="002573A4">
        <w:rPr>
          <w:sz w:val="28"/>
          <w:szCs w:val="28"/>
        </w:rPr>
        <w:t>раны труда, специальной и графической частей. В зависимости от особенностей темы по рекомендациям цикловых комиссий в задании на ДП допускается об</w:t>
      </w:r>
      <w:r w:rsidRPr="002573A4">
        <w:rPr>
          <w:sz w:val="28"/>
          <w:szCs w:val="28"/>
        </w:rPr>
        <w:t>ъ</w:t>
      </w:r>
      <w:r w:rsidRPr="002573A4">
        <w:rPr>
          <w:sz w:val="28"/>
          <w:szCs w:val="28"/>
        </w:rPr>
        <w:t>единять или исключать рекомендованные части, а также вводить новые, допо</w:t>
      </w:r>
      <w:r w:rsidRPr="002573A4">
        <w:rPr>
          <w:sz w:val="28"/>
          <w:szCs w:val="28"/>
        </w:rPr>
        <w:t>л</w:t>
      </w:r>
      <w:r w:rsidRPr="002573A4">
        <w:rPr>
          <w:sz w:val="28"/>
          <w:szCs w:val="28"/>
        </w:rPr>
        <w:t>нительные части.</w:t>
      </w:r>
    </w:p>
    <w:p w:rsidR="002573A4" w:rsidRPr="002573A4" w:rsidRDefault="002573A4" w:rsidP="002573A4">
      <w:pPr>
        <w:widowControl w:val="0"/>
        <w:ind w:firstLine="567"/>
        <w:jc w:val="both"/>
        <w:rPr>
          <w:sz w:val="28"/>
          <w:szCs w:val="28"/>
        </w:rPr>
      </w:pPr>
      <w:r w:rsidRPr="002573A4">
        <w:rPr>
          <w:sz w:val="28"/>
          <w:szCs w:val="28"/>
        </w:rPr>
        <w:t>По структуре ДП состоит из пояснительной записки и графической части. Объем пояснительной записки к дипломному проекту должен составлять не менее 50 листов. Пояснительная записка раскрывает вопросы задания и пише</w:t>
      </w:r>
      <w:r w:rsidRPr="002573A4">
        <w:rPr>
          <w:sz w:val="28"/>
          <w:szCs w:val="28"/>
        </w:rPr>
        <w:t>т</w:t>
      </w:r>
      <w:r w:rsidRPr="002573A4">
        <w:rPr>
          <w:sz w:val="28"/>
          <w:szCs w:val="28"/>
        </w:rPr>
        <w:t>ся в той последовательности, которая определяется в задании. Пояснительная записка оформляется в соответствии с требованиями, принятыми и установле</w:t>
      </w:r>
      <w:r w:rsidRPr="002573A4">
        <w:rPr>
          <w:sz w:val="28"/>
          <w:szCs w:val="28"/>
        </w:rPr>
        <w:t>н</w:t>
      </w:r>
      <w:r w:rsidRPr="002573A4">
        <w:rPr>
          <w:sz w:val="28"/>
          <w:szCs w:val="28"/>
        </w:rPr>
        <w:t>ными в ПК БГТУ. Графическая часть ДП содержит от 4 до 6 листов формата А1 и выполняется с соблюдением правил и стандартов в соответствии с методич</w:t>
      </w:r>
      <w:r w:rsidRPr="002573A4">
        <w:rPr>
          <w:sz w:val="28"/>
          <w:szCs w:val="28"/>
        </w:rPr>
        <w:t>е</w:t>
      </w:r>
      <w:r w:rsidRPr="002573A4">
        <w:rPr>
          <w:sz w:val="28"/>
          <w:szCs w:val="28"/>
        </w:rPr>
        <w:t>скими указаниями, разработанными в ПК БГТУ, представляется в электронном виде с распечаткой на формате А4.</w:t>
      </w:r>
    </w:p>
    <w:p w:rsidR="002573A4" w:rsidRPr="002573A4" w:rsidRDefault="002573A4" w:rsidP="002573A4">
      <w:pPr>
        <w:widowControl w:val="0"/>
        <w:ind w:firstLine="567"/>
        <w:jc w:val="both"/>
        <w:rPr>
          <w:sz w:val="28"/>
          <w:szCs w:val="28"/>
        </w:rPr>
      </w:pPr>
      <w:r w:rsidRPr="002573A4">
        <w:rPr>
          <w:sz w:val="28"/>
          <w:szCs w:val="28"/>
        </w:rPr>
        <w:t>На основании общих положений составлены и обсуждены на заседании методического совета (протокол №8 от 24 апреля 2014г.) распределение работ, ответственности и полномочий по дипломному проектированию в ПК БГТУ и определены функциональные обязанности лиц, ответственных за дипломное проектирование, которые прилагаются ниже.</w:t>
      </w:r>
    </w:p>
    <w:p w:rsidR="002573A4" w:rsidRPr="002573A4" w:rsidRDefault="002573A4" w:rsidP="002573A4">
      <w:pPr>
        <w:widowControl w:val="0"/>
        <w:ind w:firstLine="567"/>
        <w:jc w:val="both"/>
        <w:rPr>
          <w:sz w:val="28"/>
          <w:szCs w:val="28"/>
        </w:rPr>
      </w:pPr>
    </w:p>
    <w:p w:rsidR="002573A4" w:rsidRDefault="002573A4" w:rsidP="002573A4">
      <w:pPr>
        <w:widowControl w:val="0"/>
        <w:ind w:firstLine="567"/>
        <w:jc w:val="both"/>
        <w:rPr>
          <w:b/>
          <w:sz w:val="28"/>
          <w:szCs w:val="28"/>
        </w:rPr>
      </w:pPr>
      <w:r w:rsidRPr="002573A4">
        <w:rPr>
          <w:b/>
          <w:sz w:val="28"/>
          <w:szCs w:val="28"/>
        </w:rPr>
        <w:t>2.2. Распределение работ, ответственности и полномочий при работе над ДП:</w:t>
      </w:r>
    </w:p>
    <w:p w:rsidR="000B25CB" w:rsidRDefault="000B25CB" w:rsidP="002573A4">
      <w:pPr>
        <w:widowControl w:val="0"/>
        <w:ind w:firstLine="567"/>
        <w:jc w:val="both"/>
        <w:rPr>
          <w:b/>
          <w:sz w:val="28"/>
          <w:szCs w:val="28"/>
        </w:rPr>
      </w:pPr>
    </w:p>
    <w:tbl>
      <w:tblPr>
        <w:tblStyle w:val="a3"/>
        <w:tblW w:w="0" w:type="auto"/>
        <w:tblLook w:val="04A0"/>
      </w:tblPr>
      <w:tblGrid>
        <w:gridCol w:w="675"/>
        <w:gridCol w:w="4109"/>
        <w:gridCol w:w="2393"/>
        <w:gridCol w:w="2393"/>
      </w:tblGrid>
      <w:tr w:rsidR="000B25CB" w:rsidRPr="009F0366" w:rsidTr="000B25CB">
        <w:tc>
          <w:tcPr>
            <w:tcW w:w="675" w:type="dxa"/>
          </w:tcPr>
          <w:p w:rsidR="000B25CB" w:rsidRPr="009F0366" w:rsidRDefault="000B25CB" w:rsidP="000B25CB">
            <w:pPr>
              <w:spacing w:line="228" w:lineRule="auto"/>
              <w:jc w:val="center"/>
            </w:pPr>
            <w:r w:rsidRPr="009F0366">
              <w:t>№</w:t>
            </w:r>
          </w:p>
          <w:p w:rsidR="000B25CB" w:rsidRPr="009F0366" w:rsidRDefault="000B25CB" w:rsidP="000B25CB">
            <w:pPr>
              <w:spacing w:line="228" w:lineRule="auto"/>
              <w:jc w:val="center"/>
            </w:pPr>
            <w:r w:rsidRPr="009F0366">
              <w:t>п/п</w:t>
            </w:r>
          </w:p>
        </w:tc>
        <w:tc>
          <w:tcPr>
            <w:tcW w:w="4109" w:type="dxa"/>
          </w:tcPr>
          <w:p w:rsidR="000B25CB" w:rsidRPr="009F0366" w:rsidRDefault="000B25CB" w:rsidP="000B25CB">
            <w:pPr>
              <w:spacing w:line="228" w:lineRule="auto"/>
              <w:jc w:val="center"/>
            </w:pPr>
            <w:r w:rsidRPr="009F0366">
              <w:t>Виды работ</w:t>
            </w:r>
          </w:p>
          <w:p w:rsidR="000B25CB" w:rsidRPr="009F0366" w:rsidRDefault="000B25CB" w:rsidP="000B25CB">
            <w:pPr>
              <w:spacing w:line="228" w:lineRule="auto"/>
            </w:pPr>
          </w:p>
        </w:tc>
        <w:tc>
          <w:tcPr>
            <w:tcW w:w="2393" w:type="dxa"/>
          </w:tcPr>
          <w:p w:rsidR="000B25CB" w:rsidRPr="009F0366" w:rsidRDefault="000B25CB" w:rsidP="000B25CB">
            <w:pPr>
              <w:spacing w:line="228" w:lineRule="auto"/>
              <w:jc w:val="center"/>
            </w:pPr>
            <w:r w:rsidRPr="009F0366">
              <w:t xml:space="preserve">Ответственное </w:t>
            </w:r>
            <w:r>
              <w:t xml:space="preserve">должностное </w:t>
            </w:r>
            <w:r w:rsidRPr="009F0366">
              <w:t>лицо</w:t>
            </w:r>
          </w:p>
        </w:tc>
        <w:tc>
          <w:tcPr>
            <w:tcW w:w="2393" w:type="dxa"/>
          </w:tcPr>
          <w:p w:rsidR="000B25CB" w:rsidRDefault="000B25CB" w:rsidP="000B25CB">
            <w:pPr>
              <w:spacing w:line="228" w:lineRule="auto"/>
              <w:jc w:val="center"/>
            </w:pPr>
            <w:r w:rsidRPr="009F0366">
              <w:t>Сроки</w:t>
            </w:r>
          </w:p>
          <w:p w:rsidR="000B25CB" w:rsidRPr="009F0366" w:rsidRDefault="000B25CB" w:rsidP="000B25CB">
            <w:pPr>
              <w:spacing w:line="228" w:lineRule="auto"/>
              <w:jc w:val="center"/>
            </w:pPr>
            <w:r w:rsidRPr="009F0366">
              <w:t>исполнения</w:t>
            </w:r>
          </w:p>
        </w:tc>
      </w:tr>
      <w:tr w:rsidR="000B25CB" w:rsidRPr="009F0366" w:rsidTr="000B25CB">
        <w:tc>
          <w:tcPr>
            <w:tcW w:w="675" w:type="dxa"/>
          </w:tcPr>
          <w:p w:rsidR="000B25CB" w:rsidRPr="009F0366" w:rsidRDefault="000B25CB" w:rsidP="000B25CB">
            <w:pPr>
              <w:spacing w:line="228" w:lineRule="auto"/>
              <w:jc w:val="center"/>
            </w:pPr>
            <w:r w:rsidRPr="009F0366">
              <w:t>1</w:t>
            </w:r>
            <w:r>
              <w:t>.</w:t>
            </w:r>
          </w:p>
        </w:tc>
        <w:tc>
          <w:tcPr>
            <w:tcW w:w="4109" w:type="dxa"/>
          </w:tcPr>
          <w:p w:rsidR="000B25CB" w:rsidRPr="009F0366" w:rsidRDefault="000B25CB" w:rsidP="000B25CB">
            <w:pPr>
              <w:spacing w:line="228" w:lineRule="auto"/>
            </w:pPr>
            <w:r w:rsidRPr="009F0366">
              <w:t>Редактирование и утверждение п</w:t>
            </w:r>
            <w:r w:rsidRPr="009F0366">
              <w:t>о</w:t>
            </w:r>
            <w:r w:rsidRPr="009F0366">
              <w:t>ложения об итоговой атт</w:t>
            </w:r>
            <w:r>
              <w:t xml:space="preserve">естации на текущий учебный год </w:t>
            </w:r>
          </w:p>
        </w:tc>
        <w:tc>
          <w:tcPr>
            <w:tcW w:w="2393" w:type="dxa"/>
          </w:tcPr>
          <w:p w:rsidR="000B25CB" w:rsidRPr="009F0366" w:rsidRDefault="000B25CB" w:rsidP="000B25CB">
            <w:pPr>
              <w:spacing w:line="228" w:lineRule="auto"/>
            </w:pPr>
            <w:r w:rsidRPr="009F0366">
              <w:t>Зам. директора по УМР, председатели выпускающих ЦК</w:t>
            </w:r>
          </w:p>
        </w:tc>
        <w:tc>
          <w:tcPr>
            <w:tcW w:w="2393" w:type="dxa"/>
          </w:tcPr>
          <w:p w:rsidR="000B25CB" w:rsidRDefault="000B25CB" w:rsidP="000B25CB">
            <w:pPr>
              <w:spacing w:line="228" w:lineRule="auto"/>
            </w:pPr>
            <w:r w:rsidRPr="009F0366">
              <w:t>Сентябрь</w:t>
            </w:r>
            <w:r>
              <w:t xml:space="preserve"> </w:t>
            </w:r>
            <w:r w:rsidRPr="009F0366">
              <w:t>(п</w:t>
            </w:r>
            <w:r>
              <w:t>о</w:t>
            </w:r>
          </w:p>
          <w:p w:rsidR="000B25CB" w:rsidRPr="009F0366" w:rsidRDefault="000B25CB" w:rsidP="000B25CB">
            <w:pPr>
              <w:spacing w:line="228" w:lineRule="auto"/>
            </w:pPr>
            <w:r w:rsidRPr="009F0366">
              <w:t>необходимости)</w:t>
            </w:r>
          </w:p>
          <w:p w:rsidR="000B25CB" w:rsidRPr="009F0366" w:rsidRDefault="000B25CB" w:rsidP="000B25CB">
            <w:pPr>
              <w:spacing w:line="228" w:lineRule="auto"/>
            </w:pPr>
          </w:p>
        </w:tc>
      </w:tr>
      <w:tr w:rsidR="000B25CB" w:rsidRPr="009F0366" w:rsidTr="000B25CB">
        <w:tc>
          <w:tcPr>
            <w:tcW w:w="675" w:type="dxa"/>
          </w:tcPr>
          <w:p w:rsidR="000B25CB" w:rsidRPr="009F0366" w:rsidRDefault="000B25CB" w:rsidP="000B25CB">
            <w:pPr>
              <w:spacing w:line="228" w:lineRule="auto"/>
              <w:jc w:val="center"/>
            </w:pPr>
            <w:r w:rsidRPr="009F0366">
              <w:t>2</w:t>
            </w:r>
            <w:r>
              <w:t>.</w:t>
            </w:r>
          </w:p>
        </w:tc>
        <w:tc>
          <w:tcPr>
            <w:tcW w:w="4109" w:type="dxa"/>
          </w:tcPr>
          <w:p w:rsidR="000B25CB" w:rsidRPr="009F0366" w:rsidRDefault="000B25CB" w:rsidP="000B25CB">
            <w:pPr>
              <w:spacing w:line="228" w:lineRule="auto"/>
            </w:pPr>
            <w:r w:rsidRPr="009F0366">
              <w:t>Утверждение списка руководителей проектов и количества закрепленных за ними дипломников</w:t>
            </w:r>
          </w:p>
        </w:tc>
        <w:tc>
          <w:tcPr>
            <w:tcW w:w="2393" w:type="dxa"/>
          </w:tcPr>
          <w:p w:rsidR="000B25CB" w:rsidRPr="009F0366" w:rsidRDefault="000B25CB" w:rsidP="000B25CB">
            <w:pPr>
              <w:spacing w:line="228" w:lineRule="auto"/>
            </w:pPr>
            <w:r w:rsidRPr="009F0366">
              <w:t>Зам. директора по УМР, председатели выпускающих ЦК</w:t>
            </w:r>
          </w:p>
        </w:tc>
        <w:tc>
          <w:tcPr>
            <w:tcW w:w="2393" w:type="dxa"/>
          </w:tcPr>
          <w:p w:rsidR="000B25CB" w:rsidRPr="009F0366" w:rsidRDefault="000B25CB" w:rsidP="000B25CB">
            <w:pPr>
              <w:spacing w:line="228" w:lineRule="auto"/>
            </w:pPr>
            <w:r w:rsidRPr="009F0366">
              <w:t>Сентябрь</w:t>
            </w:r>
          </w:p>
        </w:tc>
      </w:tr>
      <w:tr w:rsidR="000B25CB" w:rsidRPr="009F0366" w:rsidTr="000B25CB">
        <w:tc>
          <w:tcPr>
            <w:tcW w:w="675" w:type="dxa"/>
          </w:tcPr>
          <w:p w:rsidR="000B25CB" w:rsidRPr="009F0366" w:rsidRDefault="000B25CB" w:rsidP="000B25CB">
            <w:pPr>
              <w:spacing w:line="228" w:lineRule="auto"/>
              <w:jc w:val="center"/>
            </w:pPr>
            <w:r w:rsidRPr="009F0366">
              <w:t>3</w:t>
            </w:r>
            <w:r>
              <w:t>.</w:t>
            </w:r>
          </w:p>
        </w:tc>
        <w:tc>
          <w:tcPr>
            <w:tcW w:w="4109" w:type="dxa"/>
          </w:tcPr>
          <w:p w:rsidR="000B25CB" w:rsidRDefault="000B25CB" w:rsidP="000B25CB">
            <w:pPr>
              <w:spacing w:line="228" w:lineRule="auto"/>
            </w:pPr>
            <w:r w:rsidRPr="009F0366">
              <w:t>Редактирование программ на тек</w:t>
            </w:r>
            <w:r w:rsidRPr="009F0366">
              <w:t>у</w:t>
            </w:r>
            <w:r w:rsidRPr="009F0366">
              <w:t xml:space="preserve">щий учебный год по преддипломной практике по всем специальностям, </w:t>
            </w:r>
            <w:r>
              <w:t>с</w:t>
            </w:r>
            <w:r w:rsidRPr="009F0366">
              <w:t xml:space="preserve">огласование </w:t>
            </w:r>
          </w:p>
          <w:p w:rsidR="000B25CB" w:rsidRPr="009F0366" w:rsidRDefault="000B25CB" w:rsidP="000B25CB">
            <w:pPr>
              <w:spacing w:line="228" w:lineRule="auto"/>
            </w:pPr>
            <w:r w:rsidRPr="009F0366">
              <w:t xml:space="preserve">и их утверждение </w:t>
            </w:r>
          </w:p>
        </w:tc>
        <w:tc>
          <w:tcPr>
            <w:tcW w:w="2393" w:type="dxa"/>
          </w:tcPr>
          <w:p w:rsidR="000B25CB" w:rsidRPr="009F0366" w:rsidRDefault="000B25CB" w:rsidP="000B25CB">
            <w:pPr>
              <w:spacing w:line="228" w:lineRule="auto"/>
            </w:pPr>
            <w:r w:rsidRPr="009F0366">
              <w:t>Председатели в</w:t>
            </w:r>
            <w:r w:rsidRPr="009F0366">
              <w:t>ы</w:t>
            </w:r>
            <w:r w:rsidRPr="009F0366">
              <w:t>пускающих ЦК, зам.</w:t>
            </w:r>
            <w:r>
              <w:t xml:space="preserve"> </w:t>
            </w:r>
            <w:r w:rsidRPr="009F0366">
              <w:t>директора по УПР</w:t>
            </w:r>
          </w:p>
        </w:tc>
        <w:tc>
          <w:tcPr>
            <w:tcW w:w="2393" w:type="dxa"/>
          </w:tcPr>
          <w:p w:rsidR="000B25CB" w:rsidRPr="009F0366" w:rsidRDefault="000B25CB" w:rsidP="000B25CB">
            <w:pPr>
              <w:spacing w:line="228" w:lineRule="auto"/>
            </w:pPr>
            <w:r w:rsidRPr="009F0366">
              <w:t>Октябрь</w:t>
            </w:r>
            <w:r>
              <w:t xml:space="preserve"> </w:t>
            </w:r>
            <w:r w:rsidRPr="009F0366">
              <w:t>(п</w:t>
            </w:r>
            <w:r>
              <w:t>о</w:t>
            </w:r>
            <w:r w:rsidRPr="009F0366">
              <w:t xml:space="preserve"> необх</w:t>
            </w:r>
            <w:r w:rsidRPr="009F0366">
              <w:t>о</w:t>
            </w:r>
            <w:r w:rsidRPr="009F0366">
              <w:t>димости)</w:t>
            </w:r>
          </w:p>
        </w:tc>
      </w:tr>
      <w:tr w:rsidR="000B25CB" w:rsidRPr="009F0366" w:rsidTr="000B25CB">
        <w:tc>
          <w:tcPr>
            <w:tcW w:w="675" w:type="dxa"/>
          </w:tcPr>
          <w:p w:rsidR="000B25CB" w:rsidRPr="009F0366" w:rsidRDefault="000B25CB" w:rsidP="000B25CB">
            <w:pPr>
              <w:spacing w:line="228" w:lineRule="auto"/>
              <w:jc w:val="center"/>
            </w:pPr>
            <w:r w:rsidRPr="009F0366">
              <w:lastRenderedPageBreak/>
              <w:t>4</w:t>
            </w:r>
            <w:r>
              <w:t>.</w:t>
            </w:r>
          </w:p>
        </w:tc>
        <w:tc>
          <w:tcPr>
            <w:tcW w:w="4109" w:type="dxa"/>
          </w:tcPr>
          <w:p w:rsidR="000B25CB" w:rsidRPr="009F0366" w:rsidRDefault="000B25CB" w:rsidP="000B25CB">
            <w:pPr>
              <w:spacing w:line="228" w:lineRule="auto"/>
            </w:pPr>
            <w:r w:rsidRPr="009F0366">
              <w:t>Разработка программ итоговой гос</w:t>
            </w:r>
            <w:r w:rsidRPr="009F0366">
              <w:t>у</w:t>
            </w:r>
            <w:r w:rsidRPr="009F0366">
              <w:t>дарственной аттестации  выпускн</w:t>
            </w:r>
            <w:r w:rsidRPr="009F0366">
              <w:t>и</w:t>
            </w:r>
            <w:r w:rsidRPr="009F0366">
              <w:t>ков по всем специальностям на т</w:t>
            </w:r>
            <w:r w:rsidRPr="009F0366">
              <w:t>е</w:t>
            </w:r>
            <w:r w:rsidRPr="009F0366">
              <w:t>кущий год</w:t>
            </w:r>
          </w:p>
        </w:tc>
        <w:tc>
          <w:tcPr>
            <w:tcW w:w="2393" w:type="dxa"/>
          </w:tcPr>
          <w:p w:rsidR="000B25CB" w:rsidRPr="009F0366" w:rsidRDefault="000B25CB" w:rsidP="000B25CB">
            <w:pPr>
              <w:spacing w:line="228" w:lineRule="auto"/>
            </w:pPr>
            <w:r w:rsidRPr="009F0366">
              <w:t>Председатели в</w:t>
            </w:r>
            <w:r w:rsidRPr="009F0366">
              <w:t>ы</w:t>
            </w:r>
            <w:r w:rsidRPr="009F0366">
              <w:t>пускающих ЦК</w:t>
            </w:r>
          </w:p>
          <w:p w:rsidR="000B25CB" w:rsidRPr="009F0366" w:rsidRDefault="000B25CB" w:rsidP="000B25CB">
            <w:pPr>
              <w:spacing w:line="228" w:lineRule="auto"/>
            </w:pPr>
          </w:p>
        </w:tc>
        <w:tc>
          <w:tcPr>
            <w:tcW w:w="2393" w:type="dxa"/>
          </w:tcPr>
          <w:p w:rsidR="000B25CB" w:rsidRPr="009F0366" w:rsidRDefault="000B25CB" w:rsidP="000B25CB">
            <w:pPr>
              <w:spacing w:line="228" w:lineRule="auto"/>
            </w:pPr>
            <w:r w:rsidRPr="009F0366">
              <w:t>декабрь</w:t>
            </w:r>
          </w:p>
          <w:p w:rsidR="000B25CB" w:rsidRPr="009F0366" w:rsidRDefault="000B25CB" w:rsidP="000B25CB">
            <w:pPr>
              <w:spacing w:line="228" w:lineRule="auto"/>
            </w:pPr>
          </w:p>
        </w:tc>
      </w:tr>
      <w:tr w:rsidR="000B25CB" w:rsidRPr="009F0366" w:rsidTr="000B25CB">
        <w:tc>
          <w:tcPr>
            <w:tcW w:w="675" w:type="dxa"/>
          </w:tcPr>
          <w:p w:rsidR="000B25CB" w:rsidRPr="009F0366" w:rsidRDefault="000B25CB" w:rsidP="000B25CB">
            <w:pPr>
              <w:spacing w:line="228" w:lineRule="auto"/>
              <w:jc w:val="center"/>
            </w:pPr>
            <w:r w:rsidRPr="009F0366">
              <w:t>5</w:t>
            </w:r>
            <w:r>
              <w:t>.</w:t>
            </w:r>
          </w:p>
        </w:tc>
        <w:tc>
          <w:tcPr>
            <w:tcW w:w="4109" w:type="dxa"/>
          </w:tcPr>
          <w:p w:rsidR="000B25CB" w:rsidRPr="009F0366" w:rsidRDefault="000B25CB" w:rsidP="000B25CB">
            <w:pPr>
              <w:spacing w:line="228" w:lineRule="auto"/>
            </w:pPr>
            <w:r w:rsidRPr="009F0366">
              <w:t>Издание приказа о назначении рук</w:t>
            </w:r>
            <w:r w:rsidRPr="009F0366">
              <w:t>о</w:t>
            </w:r>
            <w:r w:rsidRPr="009F0366">
              <w:t>водителей ДП и консультантов по отдельным частям</w:t>
            </w:r>
          </w:p>
        </w:tc>
        <w:tc>
          <w:tcPr>
            <w:tcW w:w="2393" w:type="dxa"/>
            <w:shd w:val="clear" w:color="auto" w:fill="auto"/>
          </w:tcPr>
          <w:p w:rsidR="000B25CB" w:rsidRPr="009F0366" w:rsidRDefault="000B25CB" w:rsidP="000B25CB">
            <w:pPr>
              <w:spacing w:line="228" w:lineRule="auto"/>
            </w:pPr>
            <w:r w:rsidRPr="009F0366">
              <w:t>Директор колледжа, зам. директора по УПР, зам. директора по УМР</w:t>
            </w:r>
          </w:p>
        </w:tc>
        <w:tc>
          <w:tcPr>
            <w:tcW w:w="2393" w:type="dxa"/>
          </w:tcPr>
          <w:p w:rsidR="000B25CB" w:rsidRPr="009F0366" w:rsidRDefault="000B25CB" w:rsidP="000B25CB">
            <w:pPr>
              <w:spacing w:line="228" w:lineRule="auto"/>
            </w:pPr>
            <w:r w:rsidRPr="009F0366">
              <w:t>Сентябрь</w:t>
            </w:r>
            <w:r>
              <w:t xml:space="preserve"> </w:t>
            </w:r>
            <w:r w:rsidRPr="009F0366">
              <w:t>(</w:t>
            </w:r>
            <w:r>
              <w:t>по</w:t>
            </w:r>
            <w:r w:rsidRPr="009F0366">
              <w:t xml:space="preserve"> нео</w:t>
            </w:r>
            <w:r w:rsidRPr="009F0366">
              <w:t>б</w:t>
            </w:r>
            <w:r w:rsidRPr="009F0366">
              <w:t>ходимости)</w:t>
            </w:r>
          </w:p>
          <w:p w:rsidR="000B25CB" w:rsidRPr="009F0366" w:rsidRDefault="000B25CB" w:rsidP="000B25CB">
            <w:pPr>
              <w:spacing w:line="228" w:lineRule="auto"/>
            </w:pPr>
          </w:p>
        </w:tc>
      </w:tr>
      <w:tr w:rsidR="000B25CB" w:rsidRPr="009F0366" w:rsidTr="000B25CB">
        <w:tc>
          <w:tcPr>
            <w:tcW w:w="675" w:type="dxa"/>
          </w:tcPr>
          <w:p w:rsidR="000B25CB" w:rsidRPr="009F0366" w:rsidRDefault="000B25CB" w:rsidP="000B25CB">
            <w:pPr>
              <w:spacing w:line="228" w:lineRule="auto"/>
              <w:jc w:val="center"/>
            </w:pPr>
            <w:r w:rsidRPr="009F0366">
              <w:t>6</w:t>
            </w:r>
            <w:r>
              <w:t>.</w:t>
            </w:r>
          </w:p>
        </w:tc>
        <w:tc>
          <w:tcPr>
            <w:tcW w:w="4109" w:type="dxa"/>
          </w:tcPr>
          <w:p w:rsidR="000B25CB" w:rsidRPr="009F0366" w:rsidRDefault="000B25CB" w:rsidP="000B25CB">
            <w:pPr>
              <w:spacing w:line="228" w:lineRule="auto"/>
            </w:pPr>
            <w:r w:rsidRPr="009F0366">
              <w:t>Согласование программ государс</w:t>
            </w:r>
            <w:r w:rsidRPr="009F0366">
              <w:t>т</w:t>
            </w:r>
            <w:r w:rsidRPr="009F0366">
              <w:t>венной итоговой аттестации выпус</w:t>
            </w:r>
            <w:r w:rsidRPr="009F0366">
              <w:t>к</w:t>
            </w:r>
            <w:r w:rsidRPr="009F0366">
              <w:t>ников по всем специальностям на т</w:t>
            </w:r>
            <w:r w:rsidRPr="009F0366">
              <w:t>е</w:t>
            </w:r>
            <w:r w:rsidRPr="009F0366">
              <w:t xml:space="preserve">кущий год </w:t>
            </w:r>
          </w:p>
        </w:tc>
        <w:tc>
          <w:tcPr>
            <w:tcW w:w="2393" w:type="dxa"/>
          </w:tcPr>
          <w:p w:rsidR="000B25CB" w:rsidRPr="009F0366" w:rsidRDefault="000B25CB" w:rsidP="000B25CB">
            <w:pPr>
              <w:spacing w:line="228" w:lineRule="auto"/>
            </w:pPr>
            <w:r w:rsidRPr="009F0366">
              <w:t>Председатели в</w:t>
            </w:r>
            <w:r w:rsidRPr="009F0366">
              <w:t>ы</w:t>
            </w:r>
            <w:r w:rsidRPr="009F0366">
              <w:t xml:space="preserve">пускающих ЦК </w:t>
            </w:r>
          </w:p>
          <w:p w:rsidR="000B25CB" w:rsidRPr="009F0366" w:rsidRDefault="000B25CB" w:rsidP="000B25CB">
            <w:pPr>
              <w:spacing w:line="228" w:lineRule="auto"/>
            </w:pPr>
          </w:p>
        </w:tc>
        <w:tc>
          <w:tcPr>
            <w:tcW w:w="2393" w:type="dxa"/>
          </w:tcPr>
          <w:p w:rsidR="000B25CB" w:rsidRPr="009F0366" w:rsidRDefault="000B25CB" w:rsidP="000B25CB">
            <w:pPr>
              <w:spacing w:line="228" w:lineRule="auto"/>
            </w:pPr>
            <w:r w:rsidRPr="009F0366">
              <w:t>декабрь</w:t>
            </w:r>
          </w:p>
        </w:tc>
      </w:tr>
      <w:tr w:rsidR="000B25CB" w:rsidRPr="009F0366" w:rsidTr="000B25CB">
        <w:tc>
          <w:tcPr>
            <w:tcW w:w="675" w:type="dxa"/>
          </w:tcPr>
          <w:p w:rsidR="000B25CB" w:rsidRPr="009F0366" w:rsidRDefault="000B25CB" w:rsidP="000B25CB">
            <w:pPr>
              <w:spacing w:line="228" w:lineRule="auto"/>
              <w:jc w:val="center"/>
            </w:pPr>
            <w:r w:rsidRPr="009F0366">
              <w:t>7</w:t>
            </w:r>
            <w:r>
              <w:t>.</w:t>
            </w:r>
          </w:p>
        </w:tc>
        <w:tc>
          <w:tcPr>
            <w:tcW w:w="4109" w:type="dxa"/>
          </w:tcPr>
          <w:p w:rsidR="000B25CB" w:rsidRPr="009F0366" w:rsidRDefault="000B25CB" w:rsidP="000B25CB">
            <w:pPr>
              <w:spacing w:line="228" w:lineRule="auto"/>
            </w:pPr>
            <w:r w:rsidRPr="009F0366">
              <w:t>Утверждение программ государс</w:t>
            </w:r>
            <w:r w:rsidRPr="009F0366">
              <w:t>т</w:t>
            </w:r>
            <w:r w:rsidRPr="009F0366">
              <w:t>венной итоговой аттестации выпус</w:t>
            </w:r>
            <w:r>
              <w:t>к</w:t>
            </w:r>
            <w:r>
              <w:t xml:space="preserve">ников по каждой специальности </w:t>
            </w:r>
            <w:r w:rsidRPr="009F0366">
              <w:t>на текущий год</w:t>
            </w:r>
          </w:p>
        </w:tc>
        <w:tc>
          <w:tcPr>
            <w:tcW w:w="2393" w:type="dxa"/>
          </w:tcPr>
          <w:p w:rsidR="000B25CB" w:rsidRPr="009F0366" w:rsidRDefault="000B25CB" w:rsidP="000B25CB">
            <w:pPr>
              <w:spacing w:line="228" w:lineRule="auto"/>
            </w:pPr>
            <w:r w:rsidRPr="009F0366">
              <w:t>Директор колледжа</w:t>
            </w:r>
          </w:p>
          <w:p w:rsidR="000B25CB" w:rsidRPr="009F0366" w:rsidRDefault="000B25CB" w:rsidP="000B25CB">
            <w:pPr>
              <w:spacing w:line="228" w:lineRule="auto"/>
            </w:pPr>
          </w:p>
        </w:tc>
        <w:tc>
          <w:tcPr>
            <w:tcW w:w="2393" w:type="dxa"/>
          </w:tcPr>
          <w:p w:rsidR="000B25CB" w:rsidRPr="009F0366" w:rsidRDefault="000B25CB" w:rsidP="000B25CB">
            <w:pPr>
              <w:spacing w:line="228" w:lineRule="auto"/>
            </w:pPr>
            <w:r w:rsidRPr="009F0366">
              <w:t>Декабрь</w:t>
            </w:r>
          </w:p>
        </w:tc>
      </w:tr>
      <w:tr w:rsidR="000B25CB" w:rsidRPr="009F0366" w:rsidTr="000B25CB">
        <w:tc>
          <w:tcPr>
            <w:tcW w:w="675" w:type="dxa"/>
          </w:tcPr>
          <w:p w:rsidR="000B25CB" w:rsidRPr="009F0366" w:rsidRDefault="000B25CB" w:rsidP="000B25CB">
            <w:pPr>
              <w:spacing w:line="228" w:lineRule="auto"/>
              <w:jc w:val="center"/>
            </w:pPr>
            <w:r w:rsidRPr="009F0366">
              <w:t>8.</w:t>
            </w:r>
          </w:p>
        </w:tc>
        <w:tc>
          <w:tcPr>
            <w:tcW w:w="4109" w:type="dxa"/>
          </w:tcPr>
          <w:p w:rsidR="000B25CB" w:rsidRPr="009F0366" w:rsidRDefault="000B25CB" w:rsidP="000B25CB">
            <w:pPr>
              <w:spacing w:line="228" w:lineRule="auto"/>
            </w:pPr>
            <w:r w:rsidRPr="009F0366">
              <w:t>Организационное собрание выпус</w:t>
            </w:r>
            <w:r w:rsidRPr="009F0366">
              <w:t>к</w:t>
            </w:r>
            <w:r w:rsidRPr="009F0366">
              <w:t>ников по подготовке предложений и  названий тем дипломных проектов</w:t>
            </w:r>
          </w:p>
        </w:tc>
        <w:tc>
          <w:tcPr>
            <w:tcW w:w="2393" w:type="dxa"/>
          </w:tcPr>
          <w:p w:rsidR="000B25CB" w:rsidRDefault="000B25CB" w:rsidP="000B25CB">
            <w:pPr>
              <w:spacing w:line="228" w:lineRule="auto"/>
            </w:pPr>
            <w:r>
              <w:t xml:space="preserve">Зам. директора </w:t>
            </w:r>
          </w:p>
          <w:p w:rsidR="000B25CB" w:rsidRPr="009F0366" w:rsidRDefault="000B25CB" w:rsidP="000B25CB">
            <w:pPr>
              <w:spacing w:line="228" w:lineRule="auto"/>
            </w:pPr>
            <w:r>
              <w:t>по УПР</w:t>
            </w:r>
            <w:r w:rsidRPr="009F0366">
              <w:t>,</w:t>
            </w:r>
            <w:r>
              <w:t xml:space="preserve"> </w:t>
            </w:r>
            <w:r w:rsidRPr="009F0366">
              <w:t>зав. отдел</w:t>
            </w:r>
            <w:r w:rsidRPr="009F0366">
              <w:t>е</w:t>
            </w:r>
            <w:r w:rsidRPr="009F0366">
              <w:t>нием,</w:t>
            </w:r>
            <w:r>
              <w:t xml:space="preserve"> председатели выпускающих ЦК</w:t>
            </w:r>
          </w:p>
        </w:tc>
        <w:tc>
          <w:tcPr>
            <w:tcW w:w="2393" w:type="dxa"/>
          </w:tcPr>
          <w:p w:rsidR="000B25CB" w:rsidRPr="009F0366" w:rsidRDefault="000B25CB" w:rsidP="000B25CB">
            <w:pPr>
              <w:spacing w:line="228" w:lineRule="auto"/>
            </w:pPr>
            <w:r w:rsidRPr="009F0366">
              <w:t>Перед выходом ст</w:t>
            </w:r>
            <w:r w:rsidRPr="009F0366">
              <w:t>у</w:t>
            </w:r>
            <w:r w:rsidRPr="009F0366">
              <w:t>дентов на  произво</w:t>
            </w:r>
            <w:r w:rsidRPr="009F0366">
              <w:t>д</w:t>
            </w:r>
            <w:r w:rsidRPr="009F0366">
              <w:t>ственную</w:t>
            </w:r>
            <w:r>
              <w:t xml:space="preserve"> </w:t>
            </w:r>
            <w:r w:rsidRPr="009F0366">
              <w:t>практику</w:t>
            </w:r>
          </w:p>
          <w:p w:rsidR="000B25CB" w:rsidRPr="009F0366" w:rsidRDefault="000B25CB" w:rsidP="000B25CB">
            <w:pPr>
              <w:spacing w:line="228" w:lineRule="auto"/>
            </w:pPr>
            <w:r w:rsidRPr="009F0366">
              <w:t>(по профилю спец</w:t>
            </w:r>
            <w:r w:rsidRPr="009F0366">
              <w:t>и</w:t>
            </w:r>
            <w:r w:rsidRPr="009F0366">
              <w:t>альности)</w:t>
            </w:r>
          </w:p>
        </w:tc>
      </w:tr>
      <w:tr w:rsidR="000B25CB" w:rsidRPr="009F0366" w:rsidTr="000B25CB">
        <w:tc>
          <w:tcPr>
            <w:tcW w:w="675" w:type="dxa"/>
          </w:tcPr>
          <w:p w:rsidR="000B25CB" w:rsidRPr="009F0366" w:rsidRDefault="000B25CB" w:rsidP="000B25CB">
            <w:pPr>
              <w:spacing w:line="228" w:lineRule="auto"/>
              <w:jc w:val="center"/>
            </w:pPr>
            <w:r w:rsidRPr="009F0366">
              <w:t>9.</w:t>
            </w:r>
          </w:p>
        </w:tc>
        <w:tc>
          <w:tcPr>
            <w:tcW w:w="4109" w:type="dxa"/>
          </w:tcPr>
          <w:p w:rsidR="000B25CB" w:rsidRPr="009F0366" w:rsidRDefault="000B25CB" w:rsidP="000B25CB">
            <w:pPr>
              <w:spacing w:line="228" w:lineRule="auto"/>
            </w:pPr>
            <w:r w:rsidRPr="009F0366">
              <w:t>Сбор предложений  и названий тем дипломных проектов от выпускников и от предприятий</w:t>
            </w:r>
          </w:p>
        </w:tc>
        <w:tc>
          <w:tcPr>
            <w:tcW w:w="2393" w:type="dxa"/>
          </w:tcPr>
          <w:p w:rsidR="000B25CB" w:rsidRPr="009F0366" w:rsidRDefault="000B25CB" w:rsidP="000B25CB">
            <w:pPr>
              <w:spacing w:line="228" w:lineRule="auto"/>
            </w:pPr>
            <w:r w:rsidRPr="009F0366">
              <w:t>Руководители пр</w:t>
            </w:r>
            <w:r w:rsidRPr="009F0366">
              <w:t>о</w:t>
            </w:r>
            <w:r w:rsidRPr="009F0366">
              <w:t>изводственной</w:t>
            </w:r>
            <w:r>
              <w:t xml:space="preserve"> </w:t>
            </w:r>
            <w:r w:rsidRPr="009F0366">
              <w:t>пра</w:t>
            </w:r>
            <w:r w:rsidRPr="009F0366">
              <w:t>к</w:t>
            </w:r>
            <w:r w:rsidRPr="009F0366">
              <w:t>тик</w:t>
            </w:r>
            <w:r>
              <w:t xml:space="preserve"> </w:t>
            </w:r>
            <w:r w:rsidRPr="009F0366">
              <w:t xml:space="preserve">(по профилю </w:t>
            </w:r>
            <w:r>
              <w:t>с</w:t>
            </w:r>
            <w:r w:rsidRPr="009F0366">
              <w:t>пециальности) и классные руковод</w:t>
            </w:r>
            <w:r w:rsidRPr="009F0366">
              <w:t>и</w:t>
            </w:r>
            <w:r w:rsidRPr="009F0366">
              <w:t>тели</w:t>
            </w:r>
          </w:p>
        </w:tc>
        <w:tc>
          <w:tcPr>
            <w:tcW w:w="2393" w:type="dxa"/>
          </w:tcPr>
          <w:p w:rsidR="000B25CB" w:rsidRPr="009F0366" w:rsidRDefault="000B25CB" w:rsidP="000B25CB">
            <w:pPr>
              <w:spacing w:line="228" w:lineRule="auto"/>
            </w:pPr>
            <w:r w:rsidRPr="009F0366">
              <w:t>Пo окончании</w:t>
            </w:r>
          </w:p>
          <w:p w:rsidR="000B25CB" w:rsidRPr="009F0366" w:rsidRDefault="000B25CB" w:rsidP="000B25CB">
            <w:pPr>
              <w:spacing w:line="228" w:lineRule="auto"/>
            </w:pPr>
            <w:r w:rsidRPr="009F0366">
              <w:t xml:space="preserve">производственной </w:t>
            </w:r>
            <w:r>
              <w:t xml:space="preserve"> </w:t>
            </w:r>
            <w:r w:rsidRPr="009F0366">
              <w:t>практики (по проф</w:t>
            </w:r>
            <w:r w:rsidRPr="009F0366">
              <w:t>и</w:t>
            </w:r>
            <w:r w:rsidRPr="009F0366">
              <w:t>лю специальности)</w:t>
            </w:r>
          </w:p>
          <w:p w:rsidR="000B25CB" w:rsidRPr="009F0366" w:rsidRDefault="000B25CB" w:rsidP="000B25CB">
            <w:pPr>
              <w:spacing w:line="228" w:lineRule="auto"/>
            </w:pPr>
          </w:p>
          <w:p w:rsidR="000B25CB" w:rsidRPr="009F0366" w:rsidRDefault="000B25CB" w:rsidP="000B25CB">
            <w:pPr>
              <w:spacing w:line="228" w:lineRule="auto"/>
            </w:pPr>
          </w:p>
        </w:tc>
      </w:tr>
      <w:tr w:rsidR="000B25CB" w:rsidRPr="009F0366" w:rsidTr="000B25CB">
        <w:tc>
          <w:tcPr>
            <w:tcW w:w="675" w:type="dxa"/>
          </w:tcPr>
          <w:p w:rsidR="000B25CB" w:rsidRPr="009F0366" w:rsidRDefault="000B25CB" w:rsidP="000B25CB">
            <w:pPr>
              <w:spacing w:line="228" w:lineRule="auto"/>
              <w:jc w:val="center"/>
            </w:pPr>
            <w:r w:rsidRPr="009F0366">
              <w:t>10</w:t>
            </w:r>
            <w:r>
              <w:t>.</w:t>
            </w:r>
          </w:p>
          <w:p w:rsidR="000B25CB" w:rsidRPr="009F0366" w:rsidRDefault="000B25CB" w:rsidP="000B25CB">
            <w:pPr>
              <w:spacing w:line="228" w:lineRule="auto"/>
              <w:jc w:val="center"/>
            </w:pPr>
          </w:p>
        </w:tc>
        <w:tc>
          <w:tcPr>
            <w:tcW w:w="4109" w:type="dxa"/>
          </w:tcPr>
          <w:p w:rsidR="000B25CB" w:rsidRPr="009F0366" w:rsidRDefault="000B25CB" w:rsidP="000B25CB">
            <w:pPr>
              <w:spacing w:line="228" w:lineRule="auto"/>
            </w:pPr>
            <w:r w:rsidRPr="009F0366">
              <w:t>Составление перечня проектов</w:t>
            </w:r>
          </w:p>
          <w:p w:rsidR="000B25CB" w:rsidRPr="009F0366" w:rsidRDefault="000B25CB" w:rsidP="000B25CB">
            <w:pPr>
              <w:spacing w:line="228" w:lineRule="auto"/>
            </w:pPr>
          </w:p>
        </w:tc>
        <w:tc>
          <w:tcPr>
            <w:tcW w:w="2393" w:type="dxa"/>
          </w:tcPr>
          <w:p w:rsidR="000B25CB" w:rsidRPr="009F0366" w:rsidRDefault="000B25CB" w:rsidP="000B25CB">
            <w:pPr>
              <w:spacing w:line="228" w:lineRule="auto"/>
            </w:pPr>
            <w:r w:rsidRPr="009F0366">
              <w:t>Председатели в</w:t>
            </w:r>
            <w:r w:rsidRPr="009F0366">
              <w:t>ы</w:t>
            </w:r>
            <w:r w:rsidRPr="009F0366">
              <w:t>пускающих ЦК</w:t>
            </w:r>
          </w:p>
          <w:p w:rsidR="000B25CB" w:rsidRPr="009F0366" w:rsidRDefault="000B25CB" w:rsidP="000B25CB">
            <w:pPr>
              <w:spacing w:line="228" w:lineRule="auto"/>
            </w:pPr>
          </w:p>
        </w:tc>
        <w:tc>
          <w:tcPr>
            <w:tcW w:w="2393" w:type="dxa"/>
          </w:tcPr>
          <w:p w:rsidR="000B25CB" w:rsidRPr="009F0366" w:rsidRDefault="000B25CB" w:rsidP="000B25CB">
            <w:pPr>
              <w:spacing w:line="228" w:lineRule="auto"/>
            </w:pPr>
            <w:r w:rsidRPr="009F0366">
              <w:t>Через две недели</w:t>
            </w:r>
          </w:p>
          <w:p w:rsidR="000B25CB" w:rsidRPr="009F0366" w:rsidRDefault="000B25CB" w:rsidP="000B25CB">
            <w:pPr>
              <w:spacing w:line="228" w:lineRule="auto"/>
            </w:pPr>
            <w:r w:rsidRPr="009F0366">
              <w:t>после окончания</w:t>
            </w:r>
          </w:p>
          <w:p w:rsidR="000B25CB" w:rsidRPr="009F0366" w:rsidRDefault="000B25CB" w:rsidP="000B25CB">
            <w:pPr>
              <w:spacing w:line="228" w:lineRule="auto"/>
            </w:pPr>
            <w:r w:rsidRPr="009F0366">
              <w:t xml:space="preserve">производственной </w:t>
            </w:r>
            <w:r>
              <w:t xml:space="preserve"> </w:t>
            </w:r>
            <w:r w:rsidRPr="009F0366">
              <w:t>практик</w:t>
            </w:r>
            <w:r>
              <w:t>и</w:t>
            </w:r>
            <w:r w:rsidRPr="009F0366">
              <w:t xml:space="preserve"> (по проф</w:t>
            </w:r>
            <w:r w:rsidRPr="009F0366">
              <w:t>и</w:t>
            </w:r>
            <w:r w:rsidRPr="009F0366">
              <w:t>лю специальности)</w:t>
            </w:r>
          </w:p>
        </w:tc>
      </w:tr>
      <w:tr w:rsidR="000B25CB" w:rsidRPr="009F0366" w:rsidTr="000B25CB">
        <w:tc>
          <w:tcPr>
            <w:tcW w:w="675" w:type="dxa"/>
          </w:tcPr>
          <w:p w:rsidR="000B25CB" w:rsidRPr="009F0366" w:rsidRDefault="000B25CB" w:rsidP="000B25CB">
            <w:pPr>
              <w:spacing w:line="228" w:lineRule="auto"/>
              <w:jc w:val="center"/>
            </w:pPr>
            <w:r w:rsidRPr="009F0366">
              <w:t>11</w:t>
            </w:r>
            <w:r>
              <w:t>.</w:t>
            </w:r>
          </w:p>
        </w:tc>
        <w:tc>
          <w:tcPr>
            <w:tcW w:w="4109" w:type="dxa"/>
          </w:tcPr>
          <w:p w:rsidR="000B25CB" w:rsidRPr="009F0366" w:rsidRDefault="000B25CB" w:rsidP="000B25CB">
            <w:pPr>
              <w:spacing w:line="228" w:lineRule="auto"/>
            </w:pPr>
            <w:r w:rsidRPr="009F0366">
              <w:t>Проведение рабочего совещания с руководителями ДП по организации  ДП в текущем учебном году</w:t>
            </w:r>
          </w:p>
        </w:tc>
        <w:tc>
          <w:tcPr>
            <w:tcW w:w="2393" w:type="dxa"/>
          </w:tcPr>
          <w:p w:rsidR="000B25CB" w:rsidRDefault="000B25CB" w:rsidP="000B25CB">
            <w:pPr>
              <w:spacing w:line="228" w:lineRule="auto"/>
            </w:pPr>
            <w:r w:rsidRPr="009F0366">
              <w:t xml:space="preserve">Зам. директора </w:t>
            </w:r>
          </w:p>
          <w:p w:rsidR="000B25CB" w:rsidRPr="009F0366" w:rsidRDefault="000B25CB" w:rsidP="000B25CB">
            <w:pPr>
              <w:spacing w:line="228" w:lineRule="auto"/>
            </w:pPr>
            <w:r w:rsidRPr="009F0366">
              <w:t>по УМР</w:t>
            </w:r>
          </w:p>
        </w:tc>
        <w:tc>
          <w:tcPr>
            <w:tcW w:w="2393" w:type="dxa"/>
          </w:tcPr>
          <w:p w:rsidR="000B25CB" w:rsidRPr="009F0366" w:rsidRDefault="000B25CB" w:rsidP="000B25CB">
            <w:pPr>
              <w:spacing w:line="228" w:lineRule="auto"/>
            </w:pPr>
            <w:r w:rsidRPr="009F0366">
              <w:t>Не позднее, чем за четыре месяца до начала дипломного</w:t>
            </w:r>
          </w:p>
          <w:p w:rsidR="000B25CB" w:rsidRPr="009F0366" w:rsidRDefault="000B25CB" w:rsidP="000B25CB">
            <w:pPr>
              <w:spacing w:line="228" w:lineRule="auto"/>
            </w:pPr>
            <w:r w:rsidRPr="009F0366">
              <w:t xml:space="preserve">проектирования </w:t>
            </w:r>
          </w:p>
        </w:tc>
      </w:tr>
      <w:tr w:rsidR="000B25CB" w:rsidRPr="009F0366" w:rsidTr="000B25CB">
        <w:tc>
          <w:tcPr>
            <w:tcW w:w="675" w:type="dxa"/>
          </w:tcPr>
          <w:p w:rsidR="000B25CB" w:rsidRPr="009F0366" w:rsidRDefault="000B25CB" w:rsidP="000B25CB">
            <w:pPr>
              <w:jc w:val="center"/>
            </w:pPr>
            <w:r w:rsidRPr="009F0366">
              <w:t>12</w:t>
            </w:r>
            <w:r>
              <w:t>.</w:t>
            </w:r>
          </w:p>
        </w:tc>
        <w:tc>
          <w:tcPr>
            <w:tcW w:w="4109" w:type="dxa"/>
          </w:tcPr>
          <w:p w:rsidR="000B25CB" w:rsidRPr="009F0366" w:rsidRDefault="000B25CB" w:rsidP="000B25CB">
            <w:r w:rsidRPr="009F0366">
              <w:t>Издание приказа о закреплении за дипломниками тем и руководителей дипломного проектирования, кот</w:t>
            </w:r>
            <w:r w:rsidRPr="009F0366">
              <w:t>о</w:t>
            </w:r>
            <w:r w:rsidRPr="009F0366">
              <w:t>рые являются и руководителями преддипломной практики</w:t>
            </w:r>
          </w:p>
        </w:tc>
        <w:tc>
          <w:tcPr>
            <w:tcW w:w="2393" w:type="dxa"/>
          </w:tcPr>
          <w:p w:rsidR="000B25CB" w:rsidRPr="009F0366" w:rsidRDefault="000B25CB" w:rsidP="000B25CB">
            <w:r w:rsidRPr="009F0366">
              <w:t>Председатели в</w:t>
            </w:r>
            <w:r w:rsidRPr="009F0366">
              <w:t>ы</w:t>
            </w:r>
            <w:r w:rsidRPr="009F0366">
              <w:t>пускающих ЦК</w:t>
            </w:r>
          </w:p>
          <w:p w:rsidR="000B25CB" w:rsidRPr="009F0366" w:rsidRDefault="000B25CB" w:rsidP="000B25CB">
            <w:r w:rsidRPr="009F0366">
              <w:t>(руководители ДП),</w:t>
            </w:r>
          </w:p>
          <w:p w:rsidR="000B25CB" w:rsidRPr="009F0366" w:rsidRDefault="000B25CB" w:rsidP="000B25CB">
            <w:r w:rsidRPr="009F0366">
              <w:t>зам. директора по УПР</w:t>
            </w:r>
            <w:r>
              <w:t>,</w:t>
            </w:r>
            <w:r w:rsidRPr="009F0366">
              <w:t xml:space="preserve"> зам. директора по УМР</w:t>
            </w:r>
          </w:p>
        </w:tc>
        <w:tc>
          <w:tcPr>
            <w:tcW w:w="2393" w:type="dxa"/>
          </w:tcPr>
          <w:p w:rsidR="000B25CB" w:rsidRPr="009F0366" w:rsidRDefault="000B25CB" w:rsidP="000B25CB">
            <w:r w:rsidRPr="009F0366">
              <w:t>Не позднее, чем за два месяца до вых</w:t>
            </w:r>
            <w:r w:rsidRPr="009F0366">
              <w:t>о</w:t>
            </w:r>
            <w:r w:rsidRPr="009F0366">
              <w:t>да на</w:t>
            </w:r>
          </w:p>
          <w:p w:rsidR="000B25CB" w:rsidRPr="009F0366" w:rsidRDefault="000B25CB" w:rsidP="000B25CB">
            <w:r w:rsidRPr="009F0366">
              <w:t>преддипломную</w:t>
            </w:r>
          </w:p>
          <w:p w:rsidR="000B25CB" w:rsidRPr="009F0366" w:rsidRDefault="000B25CB" w:rsidP="000B25CB">
            <w:r>
              <w:t>п</w:t>
            </w:r>
            <w:r w:rsidRPr="009F0366">
              <w:t>рактику</w:t>
            </w:r>
          </w:p>
          <w:p w:rsidR="000B25CB" w:rsidRPr="009F0366" w:rsidRDefault="000B25CB" w:rsidP="000B25CB"/>
        </w:tc>
      </w:tr>
      <w:tr w:rsidR="000B25CB" w:rsidRPr="009F0366" w:rsidTr="000B25CB">
        <w:tc>
          <w:tcPr>
            <w:tcW w:w="675" w:type="dxa"/>
          </w:tcPr>
          <w:p w:rsidR="000B25CB" w:rsidRPr="009F0366" w:rsidRDefault="000B25CB" w:rsidP="000B25CB">
            <w:pPr>
              <w:jc w:val="center"/>
            </w:pPr>
            <w:r w:rsidRPr="009F0366">
              <w:t>13</w:t>
            </w:r>
            <w:r>
              <w:t>.</w:t>
            </w:r>
          </w:p>
        </w:tc>
        <w:tc>
          <w:tcPr>
            <w:tcW w:w="4109" w:type="dxa"/>
          </w:tcPr>
          <w:p w:rsidR="000B25CB" w:rsidRPr="009F0366" w:rsidRDefault="000B25CB" w:rsidP="000B25CB">
            <w:r w:rsidRPr="009F0366">
              <w:t>Составление графика работы д</w:t>
            </w:r>
            <w:r w:rsidRPr="009F0366">
              <w:t>и</w:t>
            </w:r>
            <w:r w:rsidRPr="009F0366">
              <w:t>пломника над ДП и графика пров</w:t>
            </w:r>
            <w:r w:rsidRPr="009F0366">
              <w:t>е</w:t>
            </w:r>
            <w:r w:rsidRPr="009F0366">
              <w:t xml:space="preserve">дения обязательных консультаций </w:t>
            </w:r>
          </w:p>
          <w:p w:rsidR="000B25CB" w:rsidRPr="009F0366" w:rsidRDefault="000B25CB" w:rsidP="000B25CB"/>
        </w:tc>
        <w:tc>
          <w:tcPr>
            <w:tcW w:w="2393" w:type="dxa"/>
          </w:tcPr>
          <w:p w:rsidR="000B25CB" w:rsidRPr="009F0366" w:rsidRDefault="000B25CB" w:rsidP="000B25CB">
            <w:r w:rsidRPr="009F0366">
              <w:t>Руководители ДП, зав. отделением</w:t>
            </w:r>
          </w:p>
          <w:p w:rsidR="000B25CB" w:rsidRPr="009F0366" w:rsidRDefault="000B25CB" w:rsidP="000B25CB"/>
        </w:tc>
        <w:tc>
          <w:tcPr>
            <w:tcW w:w="2393" w:type="dxa"/>
          </w:tcPr>
          <w:p w:rsidR="000B25CB" w:rsidRPr="009F0366" w:rsidRDefault="000B25CB" w:rsidP="000B25CB">
            <w:r w:rsidRPr="009F0366">
              <w:t>Не позднее, чем за два месяца до вых</w:t>
            </w:r>
            <w:r w:rsidRPr="009F0366">
              <w:t>о</w:t>
            </w:r>
            <w:r w:rsidRPr="009F0366">
              <w:t>да на</w:t>
            </w:r>
          </w:p>
          <w:p w:rsidR="000B25CB" w:rsidRPr="009F0366" w:rsidRDefault="000B25CB" w:rsidP="000B25CB">
            <w:r w:rsidRPr="009F0366">
              <w:t>преддипломную</w:t>
            </w:r>
          </w:p>
          <w:p w:rsidR="000B25CB" w:rsidRPr="009F0366" w:rsidRDefault="000B25CB" w:rsidP="000B25CB">
            <w:r w:rsidRPr="009F0366">
              <w:t>практику</w:t>
            </w:r>
          </w:p>
        </w:tc>
      </w:tr>
      <w:tr w:rsidR="000B25CB" w:rsidRPr="009F0366" w:rsidTr="000B25CB">
        <w:tc>
          <w:tcPr>
            <w:tcW w:w="675" w:type="dxa"/>
          </w:tcPr>
          <w:p w:rsidR="000B25CB" w:rsidRPr="009F0366" w:rsidRDefault="000B25CB" w:rsidP="000B25CB">
            <w:pPr>
              <w:jc w:val="center"/>
            </w:pPr>
            <w:r w:rsidRPr="009F0366">
              <w:t>14</w:t>
            </w:r>
            <w:r>
              <w:t>.</w:t>
            </w:r>
          </w:p>
        </w:tc>
        <w:tc>
          <w:tcPr>
            <w:tcW w:w="4109" w:type="dxa"/>
          </w:tcPr>
          <w:p w:rsidR="000B25CB" w:rsidRPr="009F0366" w:rsidRDefault="000B25CB" w:rsidP="000B25CB">
            <w:r w:rsidRPr="009F0366">
              <w:t>Организация первой беседы руков</w:t>
            </w:r>
            <w:r w:rsidRPr="009F0366">
              <w:t>о</w:t>
            </w:r>
            <w:r w:rsidRPr="009F0366">
              <w:t>дителей проектов с</w:t>
            </w:r>
          </w:p>
          <w:p w:rsidR="000B25CB" w:rsidRDefault="000B25CB" w:rsidP="000B25CB">
            <w:r w:rsidRPr="009F0366">
              <w:t>дипломниками, составление распис</w:t>
            </w:r>
            <w:r w:rsidRPr="009F0366">
              <w:t>а</w:t>
            </w:r>
            <w:r w:rsidRPr="009F0366">
              <w:t>ния консультаций. Оформление и</w:t>
            </w:r>
            <w:r w:rsidRPr="009F0366">
              <w:t>н</w:t>
            </w:r>
            <w:r w:rsidRPr="009F0366">
              <w:t>дивидуальных заданий на ДП</w:t>
            </w:r>
          </w:p>
          <w:p w:rsidR="001B46FD" w:rsidRPr="009F0366" w:rsidRDefault="001B46FD" w:rsidP="000B25CB"/>
        </w:tc>
        <w:tc>
          <w:tcPr>
            <w:tcW w:w="2393" w:type="dxa"/>
          </w:tcPr>
          <w:p w:rsidR="000B25CB" w:rsidRPr="009F0366" w:rsidRDefault="000B25CB" w:rsidP="000B25CB">
            <w:r w:rsidRPr="009F0366">
              <w:t>Руководители д</w:t>
            </w:r>
            <w:r w:rsidRPr="009F0366">
              <w:t>и</w:t>
            </w:r>
            <w:r w:rsidRPr="009F0366">
              <w:t>пломного проекта</w:t>
            </w:r>
          </w:p>
          <w:p w:rsidR="000B25CB" w:rsidRPr="009F0366" w:rsidRDefault="000B25CB" w:rsidP="000B25CB"/>
        </w:tc>
        <w:tc>
          <w:tcPr>
            <w:tcW w:w="2393" w:type="dxa"/>
          </w:tcPr>
          <w:p w:rsidR="000B25CB" w:rsidRPr="009F0366" w:rsidRDefault="000B25CB" w:rsidP="000B25CB">
            <w:r w:rsidRPr="009F0366">
              <w:t>Не позднее, чем за месяц до выхода на преддипломную практику</w:t>
            </w:r>
          </w:p>
        </w:tc>
      </w:tr>
      <w:tr w:rsidR="000B25CB" w:rsidRPr="009F0366" w:rsidTr="000B25CB">
        <w:tc>
          <w:tcPr>
            <w:tcW w:w="675" w:type="dxa"/>
          </w:tcPr>
          <w:p w:rsidR="000B25CB" w:rsidRPr="009F0366" w:rsidRDefault="000B25CB" w:rsidP="000B25CB">
            <w:pPr>
              <w:jc w:val="center"/>
            </w:pPr>
            <w:r w:rsidRPr="009F0366">
              <w:lastRenderedPageBreak/>
              <w:t>15</w:t>
            </w:r>
            <w:r>
              <w:t>.</w:t>
            </w:r>
          </w:p>
        </w:tc>
        <w:tc>
          <w:tcPr>
            <w:tcW w:w="4109" w:type="dxa"/>
          </w:tcPr>
          <w:p w:rsidR="000B25CB" w:rsidRDefault="000B25CB" w:rsidP="000B25CB">
            <w:r w:rsidRPr="009F0366">
              <w:t xml:space="preserve">Утверждение заданий </w:t>
            </w:r>
          </w:p>
          <w:p w:rsidR="000B25CB" w:rsidRPr="009F0366" w:rsidRDefault="000B25CB" w:rsidP="000B25CB">
            <w:r w:rsidRPr="009F0366">
              <w:t>на дипломное проектирование</w:t>
            </w:r>
          </w:p>
          <w:p w:rsidR="000B25CB" w:rsidRPr="009F0366" w:rsidRDefault="000B25CB" w:rsidP="000B25CB"/>
        </w:tc>
        <w:tc>
          <w:tcPr>
            <w:tcW w:w="2393" w:type="dxa"/>
          </w:tcPr>
          <w:p w:rsidR="000B25CB" w:rsidRPr="009F0366" w:rsidRDefault="000B25CB" w:rsidP="000B25CB">
            <w:r w:rsidRPr="009F0366">
              <w:t xml:space="preserve">Зам. директора по УМР, </w:t>
            </w:r>
            <w:r>
              <w:t>з</w:t>
            </w:r>
            <w:r w:rsidRPr="009F0366">
              <w:t>ам. директора по УПР</w:t>
            </w:r>
          </w:p>
          <w:p w:rsidR="000B25CB" w:rsidRPr="009F0366" w:rsidRDefault="000B25CB" w:rsidP="000B25CB">
            <w:r w:rsidRPr="009F0366">
              <w:t xml:space="preserve"> </w:t>
            </w:r>
          </w:p>
          <w:p w:rsidR="000B25CB" w:rsidRPr="009F0366" w:rsidRDefault="000B25CB" w:rsidP="000B25CB"/>
        </w:tc>
        <w:tc>
          <w:tcPr>
            <w:tcW w:w="2393" w:type="dxa"/>
          </w:tcPr>
          <w:p w:rsidR="000B25CB" w:rsidRDefault="000B25CB" w:rsidP="000B25CB">
            <w:r w:rsidRPr="009F0366">
              <w:t xml:space="preserve">Не позднее, чем за </w:t>
            </w:r>
            <w:r>
              <w:t xml:space="preserve">две недели </w:t>
            </w:r>
          </w:p>
          <w:p w:rsidR="000B25CB" w:rsidRPr="009F0366" w:rsidRDefault="000B25CB" w:rsidP="000B25CB">
            <w:r w:rsidRPr="009F0366">
              <w:t>до выхода на пре</w:t>
            </w:r>
            <w:r w:rsidRPr="009F0366">
              <w:t>д</w:t>
            </w:r>
            <w:r w:rsidRPr="009F0366">
              <w:t>дипломную практ</w:t>
            </w:r>
            <w:r w:rsidRPr="009F0366">
              <w:t>и</w:t>
            </w:r>
            <w:r w:rsidRPr="009F0366">
              <w:t>ку</w:t>
            </w:r>
          </w:p>
        </w:tc>
      </w:tr>
      <w:tr w:rsidR="000B25CB" w:rsidRPr="009F0366" w:rsidTr="000B25CB">
        <w:tc>
          <w:tcPr>
            <w:tcW w:w="675" w:type="dxa"/>
          </w:tcPr>
          <w:p w:rsidR="000B25CB" w:rsidRPr="009F0366" w:rsidRDefault="000B25CB" w:rsidP="000B25CB">
            <w:pPr>
              <w:jc w:val="center"/>
            </w:pPr>
            <w:r w:rsidRPr="009F0366">
              <w:t>16</w:t>
            </w:r>
            <w:r>
              <w:t>.</w:t>
            </w:r>
          </w:p>
        </w:tc>
        <w:tc>
          <w:tcPr>
            <w:tcW w:w="4109" w:type="dxa"/>
          </w:tcPr>
          <w:p w:rsidR="000B25CB" w:rsidRPr="009F0366" w:rsidRDefault="000B25CB" w:rsidP="000B25CB">
            <w:r w:rsidRPr="009F0366">
              <w:t>Выдача индивидуальных заданий на разработку дипломного проекта</w:t>
            </w:r>
          </w:p>
        </w:tc>
        <w:tc>
          <w:tcPr>
            <w:tcW w:w="2393" w:type="dxa"/>
          </w:tcPr>
          <w:p w:rsidR="000B25CB" w:rsidRPr="009F0366" w:rsidRDefault="000B25CB" w:rsidP="000B25CB">
            <w:r w:rsidRPr="009F0366">
              <w:t>Руководители д</w:t>
            </w:r>
            <w:r w:rsidRPr="009F0366">
              <w:t>и</w:t>
            </w:r>
            <w:r w:rsidRPr="009F0366">
              <w:t>пломного проекта</w:t>
            </w:r>
          </w:p>
          <w:p w:rsidR="000B25CB" w:rsidRPr="009F0366" w:rsidRDefault="000B25CB" w:rsidP="000B25CB"/>
        </w:tc>
        <w:tc>
          <w:tcPr>
            <w:tcW w:w="2393" w:type="dxa"/>
          </w:tcPr>
          <w:p w:rsidR="000B25CB" w:rsidRPr="009F0366" w:rsidRDefault="000B25CB" w:rsidP="000B25CB">
            <w:r w:rsidRPr="009F0366">
              <w:t>Не позднее, чем за две недели до вых</w:t>
            </w:r>
            <w:r w:rsidRPr="009F0366">
              <w:t>о</w:t>
            </w:r>
            <w:r w:rsidRPr="009F0366">
              <w:t>да дипломников на</w:t>
            </w:r>
          </w:p>
          <w:p w:rsidR="000B25CB" w:rsidRPr="009F0366" w:rsidRDefault="000B25CB" w:rsidP="000B25CB">
            <w:r w:rsidRPr="009F0366">
              <w:t>преддипломную</w:t>
            </w:r>
          </w:p>
          <w:p w:rsidR="000B25CB" w:rsidRPr="009F0366" w:rsidRDefault="000B25CB" w:rsidP="000B25CB">
            <w:r w:rsidRPr="009F0366">
              <w:t>практику</w:t>
            </w:r>
          </w:p>
        </w:tc>
      </w:tr>
      <w:tr w:rsidR="000B25CB" w:rsidRPr="009F0366" w:rsidTr="000B25CB">
        <w:tc>
          <w:tcPr>
            <w:tcW w:w="675" w:type="dxa"/>
          </w:tcPr>
          <w:p w:rsidR="000B25CB" w:rsidRPr="009F0366" w:rsidRDefault="000B25CB" w:rsidP="000B25CB">
            <w:pPr>
              <w:jc w:val="center"/>
            </w:pPr>
            <w:r w:rsidRPr="009F0366">
              <w:t>17</w:t>
            </w:r>
            <w:r>
              <w:t>.</w:t>
            </w:r>
          </w:p>
        </w:tc>
        <w:tc>
          <w:tcPr>
            <w:tcW w:w="4109" w:type="dxa"/>
          </w:tcPr>
          <w:p w:rsidR="000B25CB" w:rsidRPr="009F0366" w:rsidRDefault="000B25CB" w:rsidP="000B25CB">
            <w:r w:rsidRPr="009F0366">
              <w:t>Издание приказа об организации</w:t>
            </w:r>
          </w:p>
          <w:p w:rsidR="000B25CB" w:rsidRPr="009F0366" w:rsidRDefault="000B25CB" w:rsidP="000B25CB">
            <w:r w:rsidRPr="009F0366">
              <w:t>итоговой аттестации по всем спец</w:t>
            </w:r>
            <w:r w:rsidRPr="009F0366">
              <w:t>и</w:t>
            </w:r>
            <w:r w:rsidRPr="009F0366">
              <w:t>альностям, в том числе и о формир</w:t>
            </w:r>
            <w:r w:rsidRPr="009F0366">
              <w:t>о</w:t>
            </w:r>
            <w:r w:rsidRPr="009F0366">
              <w:t>вании Г</w:t>
            </w:r>
            <w:r>
              <w:t>Э</w:t>
            </w:r>
            <w:r w:rsidRPr="009F0366">
              <w:t>К по каждой основной пр</w:t>
            </w:r>
            <w:r w:rsidRPr="009F0366">
              <w:t>о</w:t>
            </w:r>
            <w:r w:rsidRPr="009F0366">
              <w:t>фессиональной образовательной пр</w:t>
            </w:r>
            <w:r w:rsidRPr="009F0366">
              <w:t>о</w:t>
            </w:r>
            <w:r w:rsidRPr="009F0366">
              <w:t>грамме</w:t>
            </w:r>
          </w:p>
        </w:tc>
        <w:tc>
          <w:tcPr>
            <w:tcW w:w="2393" w:type="dxa"/>
          </w:tcPr>
          <w:p w:rsidR="000B25CB" w:rsidRPr="009F0366" w:rsidRDefault="000B25CB" w:rsidP="000B25CB">
            <w:r w:rsidRPr="009F0366">
              <w:t>Директор колледжа</w:t>
            </w:r>
            <w:r>
              <w:t>,</w:t>
            </w:r>
            <w:r w:rsidRPr="009F0366">
              <w:t xml:space="preserve"> </w:t>
            </w:r>
            <w:r>
              <w:t>зам. директора по УМР, з</w:t>
            </w:r>
            <w:r w:rsidRPr="009F0366">
              <w:t>ам. директора по УПР</w:t>
            </w:r>
          </w:p>
        </w:tc>
        <w:tc>
          <w:tcPr>
            <w:tcW w:w="2393" w:type="dxa"/>
          </w:tcPr>
          <w:p w:rsidR="000B25CB" w:rsidRPr="009F0366" w:rsidRDefault="000B25CB" w:rsidP="000B25CB">
            <w:r w:rsidRPr="009F0366">
              <w:t>февраль</w:t>
            </w:r>
          </w:p>
        </w:tc>
      </w:tr>
      <w:tr w:rsidR="000B25CB" w:rsidRPr="009F0366" w:rsidTr="000B25CB">
        <w:trPr>
          <w:trHeight w:val="1034"/>
        </w:trPr>
        <w:tc>
          <w:tcPr>
            <w:tcW w:w="675" w:type="dxa"/>
          </w:tcPr>
          <w:p w:rsidR="000B25CB" w:rsidRPr="009F0366" w:rsidRDefault="000B25CB" w:rsidP="000B25CB">
            <w:pPr>
              <w:jc w:val="center"/>
            </w:pPr>
            <w:r w:rsidRPr="009F0366">
              <w:t>18</w:t>
            </w:r>
            <w:r>
              <w:t>.</w:t>
            </w:r>
          </w:p>
        </w:tc>
        <w:tc>
          <w:tcPr>
            <w:tcW w:w="4109" w:type="dxa"/>
          </w:tcPr>
          <w:p w:rsidR="000B25CB" w:rsidRPr="009F0366" w:rsidRDefault="000B25CB" w:rsidP="000B25CB">
            <w:r w:rsidRPr="009F0366">
              <w:t xml:space="preserve">Проведение родительского собрания на тему «Организация дипломного проектирования в текущем учебном году» </w:t>
            </w:r>
          </w:p>
        </w:tc>
        <w:tc>
          <w:tcPr>
            <w:tcW w:w="2393" w:type="dxa"/>
          </w:tcPr>
          <w:p w:rsidR="000B25CB" w:rsidRPr="009F0366" w:rsidRDefault="000B25CB" w:rsidP="000B25CB">
            <w:r w:rsidRPr="009F0366">
              <w:t>Классный руковод</w:t>
            </w:r>
            <w:r w:rsidRPr="009F0366">
              <w:t>и</w:t>
            </w:r>
            <w:r w:rsidRPr="009F0366">
              <w:t>тель</w:t>
            </w:r>
          </w:p>
        </w:tc>
        <w:tc>
          <w:tcPr>
            <w:tcW w:w="2393" w:type="dxa"/>
          </w:tcPr>
          <w:p w:rsidR="000B25CB" w:rsidRPr="009F0366" w:rsidRDefault="000B25CB" w:rsidP="000B25CB">
            <w:r w:rsidRPr="009F0366">
              <w:t>март</w:t>
            </w:r>
          </w:p>
        </w:tc>
      </w:tr>
      <w:tr w:rsidR="000B25CB" w:rsidRPr="009F0366" w:rsidTr="000B25CB">
        <w:trPr>
          <w:trHeight w:val="1064"/>
        </w:trPr>
        <w:tc>
          <w:tcPr>
            <w:tcW w:w="675" w:type="dxa"/>
          </w:tcPr>
          <w:p w:rsidR="000B25CB" w:rsidRPr="009F0366" w:rsidRDefault="000B25CB" w:rsidP="000B25CB">
            <w:pPr>
              <w:jc w:val="center"/>
            </w:pPr>
            <w:r w:rsidRPr="009F0366">
              <w:t>19</w:t>
            </w:r>
            <w:r>
              <w:t>.</w:t>
            </w:r>
          </w:p>
        </w:tc>
        <w:tc>
          <w:tcPr>
            <w:tcW w:w="4109" w:type="dxa"/>
          </w:tcPr>
          <w:p w:rsidR="000B25CB" w:rsidRPr="009F0366" w:rsidRDefault="000B25CB" w:rsidP="000B25CB">
            <w:r w:rsidRPr="009F0366">
              <w:t>Подбор кандидатур рецензентов д</w:t>
            </w:r>
            <w:r w:rsidRPr="009F0366">
              <w:t>и</w:t>
            </w:r>
            <w:r w:rsidRPr="009F0366">
              <w:t>пломных проектов</w:t>
            </w:r>
          </w:p>
          <w:p w:rsidR="000B25CB" w:rsidRPr="009F0366" w:rsidRDefault="000B25CB" w:rsidP="000B25CB"/>
        </w:tc>
        <w:tc>
          <w:tcPr>
            <w:tcW w:w="2393" w:type="dxa"/>
          </w:tcPr>
          <w:p w:rsidR="000B25CB" w:rsidRPr="009F0366" w:rsidRDefault="000B25CB" w:rsidP="000B25CB">
            <w:r>
              <w:t>З</w:t>
            </w:r>
            <w:r w:rsidRPr="009F0366">
              <w:t>ам. директора по УПР</w:t>
            </w:r>
            <w:r>
              <w:t>, председатели выпускающих ци</w:t>
            </w:r>
            <w:r>
              <w:t>к</w:t>
            </w:r>
            <w:r>
              <w:t>ловых комиссий</w:t>
            </w:r>
          </w:p>
          <w:p w:rsidR="000B25CB" w:rsidRPr="009F0366" w:rsidRDefault="000B25CB" w:rsidP="000B25CB"/>
        </w:tc>
        <w:tc>
          <w:tcPr>
            <w:tcW w:w="2393" w:type="dxa"/>
          </w:tcPr>
          <w:p w:rsidR="000B25CB" w:rsidRPr="009F0366" w:rsidRDefault="000B25CB" w:rsidP="000B25CB">
            <w:r w:rsidRPr="009F0366">
              <w:t>март</w:t>
            </w:r>
          </w:p>
        </w:tc>
      </w:tr>
      <w:tr w:rsidR="000B25CB" w:rsidRPr="009F0366" w:rsidTr="000B25CB">
        <w:trPr>
          <w:trHeight w:val="1501"/>
        </w:trPr>
        <w:tc>
          <w:tcPr>
            <w:tcW w:w="675" w:type="dxa"/>
          </w:tcPr>
          <w:p w:rsidR="000B25CB" w:rsidRPr="009F0366" w:rsidRDefault="000B25CB" w:rsidP="000B25CB">
            <w:pPr>
              <w:jc w:val="center"/>
            </w:pPr>
            <w:r w:rsidRPr="009F0366">
              <w:t>20</w:t>
            </w:r>
            <w:r>
              <w:t>.</w:t>
            </w:r>
          </w:p>
        </w:tc>
        <w:tc>
          <w:tcPr>
            <w:tcW w:w="4109" w:type="dxa"/>
          </w:tcPr>
          <w:p w:rsidR="000B25CB" w:rsidRPr="009F0366" w:rsidRDefault="000B25CB" w:rsidP="000B25CB">
            <w:r w:rsidRPr="009F0366">
              <w:t>Проведение организационного со</w:t>
            </w:r>
            <w:r w:rsidRPr="009F0366">
              <w:t>б</w:t>
            </w:r>
            <w:r w:rsidRPr="009F0366">
              <w:t>рания по преддипломной практике (по каждой специальности)</w:t>
            </w:r>
          </w:p>
        </w:tc>
        <w:tc>
          <w:tcPr>
            <w:tcW w:w="2393" w:type="dxa"/>
          </w:tcPr>
          <w:p w:rsidR="000B25CB" w:rsidRPr="009F0366" w:rsidRDefault="000B25CB" w:rsidP="000B25CB">
            <w:r>
              <w:t xml:space="preserve">Зам. директора по </w:t>
            </w:r>
            <w:r w:rsidRPr="009F0366">
              <w:t xml:space="preserve">УПР, руководители ДП, зав. отделением, классные </w:t>
            </w:r>
            <w:r>
              <w:t>р</w:t>
            </w:r>
            <w:r w:rsidRPr="009F0366">
              <w:t>уковод</w:t>
            </w:r>
            <w:r w:rsidRPr="009F0366">
              <w:t>и</w:t>
            </w:r>
            <w:r w:rsidRPr="009F0366">
              <w:t>тели</w:t>
            </w:r>
          </w:p>
        </w:tc>
        <w:tc>
          <w:tcPr>
            <w:tcW w:w="2393" w:type="dxa"/>
          </w:tcPr>
          <w:p w:rsidR="000B25CB" w:rsidRPr="009F0366" w:rsidRDefault="000B25CB" w:rsidP="000B25CB">
            <w:r w:rsidRPr="009F0366">
              <w:t xml:space="preserve">За день до </w:t>
            </w:r>
            <w:r>
              <w:t xml:space="preserve">начала </w:t>
            </w:r>
            <w:r w:rsidRPr="009F0366">
              <w:t>преддипломной практики</w:t>
            </w:r>
          </w:p>
        </w:tc>
      </w:tr>
      <w:tr w:rsidR="000B25CB" w:rsidRPr="009F0366" w:rsidTr="000B25CB">
        <w:tc>
          <w:tcPr>
            <w:tcW w:w="675" w:type="dxa"/>
          </w:tcPr>
          <w:p w:rsidR="000B25CB" w:rsidRPr="009F0366" w:rsidRDefault="000B25CB" w:rsidP="000B25CB">
            <w:pPr>
              <w:jc w:val="center"/>
            </w:pPr>
            <w:r w:rsidRPr="009F0366">
              <w:t>21</w:t>
            </w:r>
            <w:r>
              <w:t>.</w:t>
            </w:r>
          </w:p>
        </w:tc>
        <w:tc>
          <w:tcPr>
            <w:tcW w:w="4109" w:type="dxa"/>
          </w:tcPr>
          <w:p w:rsidR="000B25CB" w:rsidRPr="009F0366" w:rsidRDefault="000B25CB" w:rsidP="000B25CB">
            <w:r w:rsidRPr="009F0366">
              <w:t>Проведение консультаций по</w:t>
            </w:r>
          </w:p>
          <w:p w:rsidR="000B25CB" w:rsidRDefault="000B25CB" w:rsidP="000B25CB">
            <w:r w:rsidRPr="009F0366">
              <w:t xml:space="preserve">дипломному проектированию </w:t>
            </w:r>
          </w:p>
          <w:p w:rsidR="000B25CB" w:rsidRPr="009F0366" w:rsidRDefault="000B25CB" w:rsidP="000B25CB">
            <w:r w:rsidRPr="009F0366">
              <w:t>и</w:t>
            </w:r>
            <w:r>
              <w:t xml:space="preserve"> </w:t>
            </w:r>
            <w:r w:rsidRPr="009F0366">
              <w:t>выполнению отчета по</w:t>
            </w:r>
          </w:p>
          <w:p w:rsidR="000B25CB" w:rsidRPr="009F0366" w:rsidRDefault="000B25CB" w:rsidP="000B25CB">
            <w:r w:rsidRPr="009F0366">
              <w:t>преддипломной практике</w:t>
            </w:r>
          </w:p>
        </w:tc>
        <w:tc>
          <w:tcPr>
            <w:tcW w:w="2393" w:type="dxa"/>
          </w:tcPr>
          <w:p w:rsidR="000B25CB" w:rsidRPr="009F0366" w:rsidRDefault="000B25CB" w:rsidP="000B25CB">
            <w:r w:rsidRPr="009F0366">
              <w:t>Руководители д</w:t>
            </w:r>
            <w:r w:rsidRPr="009F0366">
              <w:t>и</w:t>
            </w:r>
            <w:r w:rsidRPr="009F0366">
              <w:t>пломного проекта</w:t>
            </w:r>
          </w:p>
        </w:tc>
        <w:tc>
          <w:tcPr>
            <w:tcW w:w="2393" w:type="dxa"/>
          </w:tcPr>
          <w:p w:rsidR="000B25CB" w:rsidRPr="009F0366" w:rsidRDefault="000B25CB" w:rsidP="000B25CB">
            <w:r w:rsidRPr="009F0366">
              <w:t>В период</w:t>
            </w:r>
          </w:p>
          <w:p w:rsidR="000B25CB" w:rsidRPr="009F0366" w:rsidRDefault="000B25CB" w:rsidP="000B25CB">
            <w:r w:rsidRPr="009F0366">
              <w:t>преддипломной</w:t>
            </w:r>
          </w:p>
          <w:p w:rsidR="000B25CB" w:rsidRPr="009F0366" w:rsidRDefault="000B25CB" w:rsidP="000B25CB">
            <w:r w:rsidRPr="009F0366">
              <w:t>практики (не реже</w:t>
            </w:r>
          </w:p>
          <w:p w:rsidR="000B25CB" w:rsidRPr="009F0366" w:rsidRDefault="000B25CB" w:rsidP="000B25CB">
            <w:r w:rsidRPr="009F0366">
              <w:t>двух раз в неделю)</w:t>
            </w:r>
          </w:p>
        </w:tc>
      </w:tr>
      <w:tr w:rsidR="000B25CB" w:rsidRPr="009F0366" w:rsidTr="000B25CB">
        <w:tc>
          <w:tcPr>
            <w:tcW w:w="675" w:type="dxa"/>
          </w:tcPr>
          <w:p w:rsidR="000B25CB" w:rsidRPr="009F0366" w:rsidRDefault="000B25CB" w:rsidP="000B25CB">
            <w:pPr>
              <w:jc w:val="center"/>
            </w:pPr>
            <w:r w:rsidRPr="009F0366">
              <w:t>22</w:t>
            </w:r>
            <w:r>
              <w:t>.</w:t>
            </w:r>
          </w:p>
        </w:tc>
        <w:tc>
          <w:tcPr>
            <w:tcW w:w="4109" w:type="dxa"/>
          </w:tcPr>
          <w:p w:rsidR="000B25CB" w:rsidRDefault="000B25CB" w:rsidP="000B25CB">
            <w:r w:rsidRPr="009F0366">
              <w:t xml:space="preserve">Проведение обзорных лекций </w:t>
            </w:r>
          </w:p>
          <w:p w:rsidR="000B25CB" w:rsidRPr="009F0366" w:rsidRDefault="000B25CB" w:rsidP="000B25CB">
            <w:r>
              <w:t>п</w:t>
            </w:r>
            <w:r w:rsidRPr="009F0366">
              <w:t>о</w:t>
            </w:r>
            <w:r>
              <w:t xml:space="preserve"> </w:t>
            </w:r>
            <w:r w:rsidRPr="009F0366">
              <w:t>разделам дипломного проектир</w:t>
            </w:r>
            <w:r w:rsidRPr="009F0366">
              <w:t>о</w:t>
            </w:r>
            <w:r w:rsidRPr="009F0366">
              <w:t>вания</w:t>
            </w:r>
          </w:p>
        </w:tc>
        <w:tc>
          <w:tcPr>
            <w:tcW w:w="2393" w:type="dxa"/>
          </w:tcPr>
          <w:p w:rsidR="000B25CB" w:rsidRPr="009F0366" w:rsidRDefault="000B25CB" w:rsidP="000B25CB">
            <w:r w:rsidRPr="009F0366">
              <w:t>Зам. директора по У</w:t>
            </w:r>
            <w:r>
              <w:t>М</w:t>
            </w:r>
            <w:r w:rsidRPr="009F0366">
              <w:t>Р, руководители ДП, зав.</w:t>
            </w:r>
            <w:r>
              <w:t xml:space="preserve"> </w:t>
            </w:r>
            <w:r w:rsidRPr="009F0366">
              <w:t>отделени</w:t>
            </w:r>
            <w:r w:rsidRPr="009F0366">
              <w:t>я</w:t>
            </w:r>
            <w:r w:rsidRPr="009F0366">
              <w:t>ми</w:t>
            </w:r>
          </w:p>
        </w:tc>
        <w:tc>
          <w:tcPr>
            <w:tcW w:w="2393" w:type="dxa"/>
          </w:tcPr>
          <w:p w:rsidR="000B25CB" w:rsidRPr="009F0366" w:rsidRDefault="000B25CB" w:rsidP="000B25CB">
            <w:r w:rsidRPr="009F0366">
              <w:t>В соответствии с</w:t>
            </w:r>
          </w:p>
          <w:p w:rsidR="000B25CB" w:rsidRPr="009F0366" w:rsidRDefault="000B25CB" w:rsidP="000B25CB">
            <w:r w:rsidRPr="009F0366">
              <w:t>графиком работы над</w:t>
            </w:r>
            <w:r>
              <w:t xml:space="preserve"> </w:t>
            </w:r>
            <w:r w:rsidRPr="009F0366">
              <w:t>ДП</w:t>
            </w:r>
          </w:p>
        </w:tc>
      </w:tr>
      <w:tr w:rsidR="000B25CB" w:rsidRPr="009F0366" w:rsidTr="000B25CB">
        <w:tc>
          <w:tcPr>
            <w:tcW w:w="675" w:type="dxa"/>
          </w:tcPr>
          <w:p w:rsidR="000B25CB" w:rsidRPr="009F0366" w:rsidRDefault="000B25CB" w:rsidP="000B25CB">
            <w:pPr>
              <w:jc w:val="center"/>
            </w:pPr>
            <w:r w:rsidRPr="009F0366">
              <w:t>23</w:t>
            </w:r>
            <w:r>
              <w:t>.</w:t>
            </w:r>
          </w:p>
        </w:tc>
        <w:tc>
          <w:tcPr>
            <w:tcW w:w="4109" w:type="dxa"/>
          </w:tcPr>
          <w:p w:rsidR="000B25CB" w:rsidRPr="009F0366" w:rsidRDefault="000B25CB" w:rsidP="000B25CB">
            <w:r w:rsidRPr="009F0366">
              <w:t>Издание приказа о выходе дипло</w:t>
            </w:r>
            <w:r w:rsidRPr="009F0366">
              <w:t>м</w:t>
            </w:r>
            <w:r w:rsidRPr="009F0366">
              <w:t>ников на дипломное проектирование</w:t>
            </w:r>
          </w:p>
        </w:tc>
        <w:tc>
          <w:tcPr>
            <w:tcW w:w="2393" w:type="dxa"/>
          </w:tcPr>
          <w:p w:rsidR="000B25CB" w:rsidRDefault="000B25CB" w:rsidP="000B25CB">
            <w:r w:rsidRPr="009F0366">
              <w:t xml:space="preserve">Зам. директора </w:t>
            </w:r>
          </w:p>
          <w:p w:rsidR="000B25CB" w:rsidRPr="009F0366" w:rsidRDefault="000B25CB" w:rsidP="000B25CB">
            <w:r w:rsidRPr="009F0366">
              <w:t>по У</w:t>
            </w:r>
            <w:r>
              <w:t>М</w:t>
            </w:r>
            <w:r w:rsidRPr="009F0366">
              <w:t>Р</w:t>
            </w:r>
            <w:r>
              <w:t>,</w:t>
            </w:r>
            <w:r w:rsidRPr="009F0366">
              <w:t xml:space="preserve"> зав. отд</w:t>
            </w:r>
            <w:r w:rsidRPr="009F0366">
              <w:t>е</w:t>
            </w:r>
            <w:r w:rsidRPr="009F0366">
              <w:t>лениями</w:t>
            </w:r>
          </w:p>
        </w:tc>
        <w:tc>
          <w:tcPr>
            <w:tcW w:w="2393" w:type="dxa"/>
          </w:tcPr>
          <w:p w:rsidR="000B25CB" w:rsidRPr="009F0366" w:rsidRDefault="000B25CB" w:rsidP="000B25CB">
            <w:r w:rsidRPr="009F0366">
              <w:t>Последний день преддипломной практики</w:t>
            </w:r>
          </w:p>
        </w:tc>
      </w:tr>
      <w:tr w:rsidR="000B25CB" w:rsidRPr="009F0366" w:rsidTr="000B25CB">
        <w:tc>
          <w:tcPr>
            <w:tcW w:w="675" w:type="dxa"/>
          </w:tcPr>
          <w:p w:rsidR="000B25CB" w:rsidRPr="009F0366" w:rsidRDefault="000B25CB" w:rsidP="000B25CB">
            <w:pPr>
              <w:jc w:val="center"/>
            </w:pPr>
            <w:r w:rsidRPr="009F0366">
              <w:t>24</w:t>
            </w:r>
            <w:r>
              <w:t>.</w:t>
            </w:r>
          </w:p>
        </w:tc>
        <w:tc>
          <w:tcPr>
            <w:tcW w:w="4109" w:type="dxa"/>
          </w:tcPr>
          <w:p w:rsidR="000B25CB" w:rsidRDefault="000B25CB" w:rsidP="000B25CB">
            <w:r w:rsidRPr="009F0366">
              <w:t xml:space="preserve">Прием зачетов </w:t>
            </w:r>
          </w:p>
          <w:p w:rsidR="000B25CB" w:rsidRPr="009F0366" w:rsidRDefault="000B25CB" w:rsidP="000B25CB">
            <w:r w:rsidRPr="009F0366">
              <w:t>по преддипломной практике</w:t>
            </w:r>
          </w:p>
          <w:p w:rsidR="000B25CB" w:rsidRPr="009F0366" w:rsidRDefault="000B25CB" w:rsidP="000B25CB"/>
        </w:tc>
        <w:tc>
          <w:tcPr>
            <w:tcW w:w="2393" w:type="dxa"/>
          </w:tcPr>
          <w:p w:rsidR="000B25CB" w:rsidRPr="009F0366" w:rsidRDefault="000B25CB" w:rsidP="000B25CB">
            <w:r w:rsidRPr="009F0366">
              <w:t>Руководители д</w:t>
            </w:r>
            <w:r w:rsidRPr="009F0366">
              <w:t>и</w:t>
            </w:r>
            <w:r w:rsidRPr="009F0366">
              <w:t>пломного проекта</w:t>
            </w:r>
          </w:p>
        </w:tc>
        <w:tc>
          <w:tcPr>
            <w:tcW w:w="2393" w:type="dxa"/>
          </w:tcPr>
          <w:p w:rsidR="000B25CB" w:rsidRPr="009F0366" w:rsidRDefault="000B25CB" w:rsidP="000B25CB">
            <w:r w:rsidRPr="009F0366">
              <w:t>Последняя неделя над дипломным пр</w:t>
            </w:r>
            <w:r w:rsidRPr="009F0366">
              <w:t>о</w:t>
            </w:r>
            <w:r w:rsidRPr="009F0366">
              <w:t>ектом</w:t>
            </w:r>
          </w:p>
        </w:tc>
      </w:tr>
      <w:tr w:rsidR="000B25CB" w:rsidRPr="009F0366" w:rsidTr="000B25CB">
        <w:tc>
          <w:tcPr>
            <w:tcW w:w="675" w:type="dxa"/>
          </w:tcPr>
          <w:p w:rsidR="000B25CB" w:rsidRPr="009F0366" w:rsidRDefault="000B25CB" w:rsidP="000B25CB">
            <w:pPr>
              <w:jc w:val="center"/>
            </w:pPr>
            <w:r w:rsidRPr="009F0366">
              <w:t>25</w:t>
            </w:r>
            <w:r>
              <w:t>.</w:t>
            </w:r>
          </w:p>
        </w:tc>
        <w:tc>
          <w:tcPr>
            <w:tcW w:w="4109" w:type="dxa"/>
          </w:tcPr>
          <w:p w:rsidR="000B25CB" w:rsidRPr="009F0366" w:rsidRDefault="000B25CB" w:rsidP="000B25CB">
            <w:r w:rsidRPr="009F0366">
              <w:t>Проведение консультаций по д</w:t>
            </w:r>
            <w:r w:rsidRPr="009F0366">
              <w:t>и</w:t>
            </w:r>
            <w:r w:rsidRPr="009F0366">
              <w:t>пломному проектированию</w:t>
            </w:r>
          </w:p>
        </w:tc>
        <w:tc>
          <w:tcPr>
            <w:tcW w:w="2393" w:type="dxa"/>
          </w:tcPr>
          <w:p w:rsidR="000B25CB" w:rsidRDefault="000B25CB" w:rsidP="000B25CB">
            <w:r w:rsidRPr="009F0366">
              <w:t>Руководители ДП, консультанты по графической и эк</w:t>
            </w:r>
            <w:r w:rsidRPr="009F0366">
              <w:t>о</w:t>
            </w:r>
            <w:r w:rsidRPr="009F0366">
              <w:t xml:space="preserve">номической частям ДП </w:t>
            </w:r>
          </w:p>
          <w:p w:rsidR="001B46FD" w:rsidRPr="009F0366" w:rsidRDefault="001B46FD" w:rsidP="000B25CB"/>
        </w:tc>
        <w:tc>
          <w:tcPr>
            <w:tcW w:w="2393" w:type="dxa"/>
          </w:tcPr>
          <w:p w:rsidR="000B25CB" w:rsidRDefault="000B25CB" w:rsidP="000B25CB">
            <w:r w:rsidRPr="009F0366">
              <w:t xml:space="preserve">Не менее </w:t>
            </w:r>
          </w:p>
          <w:p w:rsidR="000B25CB" w:rsidRPr="009F0366" w:rsidRDefault="000B25CB" w:rsidP="000B25CB">
            <w:r w:rsidRPr="009F0366">
              <w:t>двух раз в неделю</w:t>
            </w:r>
          </w:p>
        </w:tc>
      </w:tr>
      <w:tr w:rsidR="000B25CB" w:rsidRPr="009F0366" w:rsidTr="000B25CB">
        <w:tc>
          <w:tcPr>
            <w:tcW w:w="675" w:type="dxa"/>
          </w:tcPr>
          <w:p w:rsidR="000B25CB" w:rsidRPr="009F0366" w:rsidRDefault="000B25CB" w:rsidP="000B25CB">
            <w:pPr>
              <w:jc w:val="center"/>
            </w:pPr>
            <w:r w:rsidRPr="009F0366">
              <w:lastRenderedPageBreak/>
              <w:t>26</w:t>
            </w:r>
            <w:r>
              <w:t>.</w:t>
            </w:r>
          </w:p>
        </w:tc>
        <w:tc>
          <w:tcPr>
            <w:tcW w:w="4109" w:type="dxa"/>
          </w:tcPr>
          <w:p w:rsidR="000B25CB" w:rsidRPr="009F0366" w:rsidRDefault="000B25CB" w:rsidP="000B25CB">
            <w:r w:rsidRPr="009F0366">
              <w:t>Организация деятельности рецензе</w:t>
            </w:r>
            <w:r w:rsidRPr="009F0366">
              <w:t>н</w:t>
            </w:r>
            <w:r w:rsidRPr="009F0366">
              <w:t>тов</w:t>
            </w:r>
          </w:p>
        </w:tc>
        <w:tc>
          <w:tcPr>
            <w:tcW w:w="2393" w:type="dxa"/>
          </w:tcPr>
          <w:p w:rsidR="000B25CB" w:rsidRPr="009F0366" w:rsidRDefault="000B25CB" w:rsidP="000B25CB">
            <w:r w:rsidRPr="009F0366">
              <w:t>Зам. директора по УПР</w:t>
            </w:r>
            <w:r>
              <w:t>, председатели выпускающих ци</w:t>
            </w:r>
            <w:r>
              <w:t>к</w:t>
            </w:r>
            <w:r>
              <w:t>ловых комиссий</w:t>
            </w:r>
          </w:p>
        </w:tc>
        <w:tc>
          <w:tcPr>
            <w:tcW w:w="2393" w:type="dxa"/>
          </w:tcPr>
          <w:p w:rsidR="000B25CB" w:rsidRPr="009F0366" w:rsidRDefault="000B25CB" w:rsidP="000B25CB">
            <w:r w:rsidRPr="009F0366">
              <w:t>Апрель</w:t>
            </w:r>
          </w:p>
        </w:tc>
      </w:tr>
      <w:tr w:rsidR="000B25CB" w:rsidRPr="009F0366" w:rsidTr="000B25CB">
        <w:tc>
          <w:tcPr>
            <w:tcW w:w="675" w:type="dxa"/>
          </w:tcPr>
          <w:p w:rsidR="000B25CB" w:rsidRPr="009F0366" w:rsidRDefault="000B25CB" w:rsidP="000B25CB">
            <w:pPr>
              <w:jc w:val="center"/>
            </w:pPr>
            <w:r w:rsidRPr="009F0366">
              <w:t>27</w:t>
            </w:r>
            <w:r>
              <w:t>.</w:t>
            </w:r>
          </w:p>
        </w:tc>
        <w:tc>
          <w:tcPr>
            <w:tcW w:w="4109" w:type="dxa"/>
          </w:tcPr>
          <w:p w:rsidR="000B25CB" w:rsidRPr="009F0366" w:rsidRDefault="000B25CB" w:rsidP="000B25CB">
            <w:r w:rsidRPr="009F0366">
              <w:t>Издание приказа об утверждении р</w:t>
            </w:r>
            <w:r w:rsidRPr="009F0366">
              <w:t>е</w:t>
            </w:r>
            <w:r w:rsidRPr="009F0366">
              <w:t xml:space="preserve">цензентов     </w:t>
            </w:r>
          </w:p>
          <w:p w:rsidR="000B25CB" w:rsidRPr="009F0366" w:rsidRDefault="000B25CB" w:rsidP="000B25CB"/>
        </w:tc>
        <w:tc>
          <w:tcPr>
            <w:tcW w:w="2393" w:type="dxa"/>
          </w:tcPr>
          <w:p w:rsidR="000B25CB" w:rsidRPr="009F0366" w:rsidRDefault="000B25CB" w:rsidP="000B25CB">
            <w:r w:rsidRPr="009F0366">
              <w:t>Директор колледжа, зам. директора по УПР</w:t>
            </w:r>
            <w:r>
              <w:t>, председатели выпускающих ци</w:t>
            </w:r>
            <w:r>
              <w:t>к</w:t>
            </w:r>
            <w:r>
              <w:t>ловых комиссий</w:t>
            </w:r>
          </w:p>
          <w:p w:rsidR="000B25CB" w:rsidRPr="009F0366" w:rsidRDefault="000B25CB" w:rsidP="000B25CB"/>
        </w:tc>
        <w:tc>
          <w:tcPr>
            <w:tcW w:w="2393" w:type="dxa"/>
          </w:tcPr>
          <w:p w:rsidR="000B25CB" w:rsidRPr="009F0366" w:rsidRDefault="000B25CB" w:rsidP="000B25CB">
            <w:r w:rsidRPr="009F0366">
              <w:t>Апрель</w:t>
            </w:r>
          </w:p>
          <w:p w:rsidR="000B25CB" w:rsidRPr="009F0366" w:rsidRDefault="000B25CB" w:rsidP="000B25CB"/>
        </w:tc>
      </w:tr>
      <w:tr w:rsidR="000B25CB" w:rsidRPr="009F0366" w:rsidTr="000B25CB">
        <w:tc>
          <w:tcPr>
            <w:tcW w:w="675" w:type="dxa"/>
          </w:tcPr>
          <w:p w:rsidR="000B25CB" w:rsidRPr="009F0366" w:rsidRDefault="000B25CB" w:rsidP="000B25CB">
            <w:pPr>
              <w:jc w:val="center"/>
            </w:pPr>
            <w:r w:rsidRPr="009F0366">
              <w:t>28</w:t>
            </w:r>
            <w:r>
              <w:t>.</w:t>
            </w:r>
          </w:p>
        </w:tc>
        <w:tc>
          <w:tcPr>
            <w:tcW w:w="4109" w:type="dxa"/>
          </w:tcPr>
          <w:p w:rsidR="000B25CB" w:rsidRPr="009F0366" w:rsidRDefault="000B25CB" w:rsidP="000B25CB">
            <w:r w:rsidRPr="009F0366">
              <w:t>Отчеты о ходе дипломного проект</w:t>
            </w:r>
            <w:r w:rsidRPr="009F0366">
              <w:t>и</w:t>
            </w:r>
            <w:r w:rsidRPr="009F0366">
              <w:t>рования перед зам. директора по У</w:t>
            </w:r>
            <w:r>
              <w:t>М</w:t>
            </w:r>
            <w:r w:rsidRPr="009F0366">
              <w:t>Р</w:t>
            </w:r>
          </w:p>
        </w:tc>
        <w:tc>
          <w:tcPr>
            <w:tcW w:w="2393" w:type="dxa"/>
          </w:tcPr>
          <w:p w:rsidR="000B25CB" w:rsidRPr="009F0366" w:rsidRDefault="000B25CB" w:rsidP="000B25CB">
            <w:r w:rsidRPr="009F0366">
              <w:t>зав. отделением, р</w:t>
            </w:r>
            <w:r w:rsidRPr="009F0366">
              <w:t>у</w:t>
            </w:r>
            <w:r w:rsidRPr="009F0366">
              <w:t>ководители ДП</w:t>
            </w:r>
          </w:p>
        </w:tc>
        <w:tc>
          <w:tcPr>
            <w:tcW w:w="2393" w:type="dxa"/>
          </w:tcPr>
          <w:p w:rsidR="000B25CB" w:rsidRPr="009F0366" w:rsidRDefault="000B25CB" w:rsidP="000B25CB">
            <w:r w:rsidRPr="009F0366">
              <w:t>Еженедельно с сер</w:t>
            </w:r>
            <w:r w:rsidRPr="009F0366">
              <w:t>е</w:t>
            </w:r>
            <w:r w:rsidRPr="009F0366">
              <w:t>дины мая</w:t>
            </w:r>
          </w:p>
          <w:p w:rsidR="000B25CB" w:rsidRPr="009F0366" w:rsidRDefault="000B25CB" w:rsidP="000B25CB"/>
        </w:tc>
      </w:tr>
      <w:tr w:rsidR="000B25CB" w:rsidRPr="009F0366" w:rsidTr="000B25CB">
        <w:tc>
          <w:tcPr>
            <w:tcW w:w="675" w:type="dxa"/>
          </w:tcPr>
          <w:p w:rsidR="000B25CB" w:rsidRPr="009F0366" w:rsidRDefault="000B25CB" w:rsidP="000B25CB">
            <w:pPr>
              <w:jc w:val="center"/>
            </w:pPr>
            <w:r w:rsidRPr="009F0366">
              <w:t>29</w:t>
            </w:r>
            <w:r>
              <w:t>.</w:t>
            </w:r>
          </w:p>
        </w:tc>
        <w:tc>
          <w:tcPr>
            <w:tcW w:w="4109" w:type="dxa"/>
          </w:tcPr>
          <w:p w:rsidR="000B25CB" w:rsidRPr="009F0366" w:rsidRDefault="000B25CB" w:rsidP="000B25CB">
            <w:r w:rsidRPr="009F0366">
              <w:t>Сверка расчетов экономической ча</w:t>
            </w:r>
            <w:r w:rsidRPr="009F0366">
              <w:t>с</w:t>
            </w:r>
            <w:r w:rsidRPr="009F0366">
              <w:t xml:space="preserve">ти ДП и расчетно-технологической части по темам ДП </w:t>
            </w:r>
          </w:p>
        </w:tc>
        <w:tc>
          <w:tcPr>
            <w:tcW w:w="2393" w:type="dxa"/>
          </w:tcPr>
          <w:p w:rsidR="000B25CB" w:rsidRPr="009F0366" w:rsidRDefault="000B25CB" w:rsidP="000B25CB">
            <w:r w:rsidRPr="009F0366">
              <w:t>Руководители ДП</w:t>
            </w:r>
          </w:p>
        </w:tc>
        <w:tc>
          <w:tcPr>
            <w:tcW w:w="2393" w:type="dxa"/>
          </w:tcPr>
          <w:p w:rsidR="000B25CB" w:rsidRPr="009F0366" w:rsidRDefault="000B25CB" w:rsidP="000B25CB">
            <w:r w:rsidRPr="009F0366">
              <w:t>Май</w:t>
            </w:r>
          </w:p>
        </w:tc>
      </w:tr>
      <w:tr w:rsidR="000B25CB" w:rsidRPr="009F0366" w:rsidTr="000B25CB">
        <w:tc>
          <w:tcPr>
            <w:tcW w:w="675" w:type="dxa"/>
          </w:tcPr>
          <w:p w:rsidR="000B25CB" w:rsidRPr="009F0366" w:rsidRDefault="000B25CB" w:rsidP="000B25CB">
            <w:pPr>
              <w:jc w:val="center"/>
            </w:pPr>
            <w:r w:rsidRPr="009F0366">
              <w:t>30</w:t>
            </w:r>
            <w:r>
              <w:t>.</w:t>
            </w:r>
          </w:p>
        </w:tc>
        <w:tc>
          <w:tcPr>
            <w:tcW w:w="4109" w:type="dxa"/>
          </w:tcPr>
          <w:p w:rsidR="000B25CB" w:rsidRPr="009F0366" w:rsidRDefault="000B25CB" w:rsidP="000B25CB">
            <w:r w:rsidRPr="009F0366">
              <w:t>Организация и проведение норм</w:t>
            </w:r>
            <w:r w:rsidRPr="009F0366">
              <w:t>о</w:t>
            </w:r>
            <w:r w:rsidRPr="009F0366">
              <w:t>контроля, согласование у консул</w:t>
            </w:r>
            <w:r w:rsidRPr="009F0366">
              <w:t>ь</w:t>
            </w:r>
            <w:r w:rsidRPr="009F0366">
              <w:t>тантов по экономической части ДП и по разделу «Охрана труда» с отраж</w:t>
            </w:r>
            <w:r w:rsidRPr="009F0366">
              <w:t>е</w:t>
            </w:r>
            <w:r w:rsidRPr="009F0366">
              <w:t>нием замечаний в «Листе учета зам</w:t>
            </w:r>
            <w:r w:rsidRPr="009F0366">
              <w:t>е</w:t>
            </w:r>
            <w:r w:rsidRPr="009F0366">
              <w:t>чаний по ДП»</w:t>
            </w:r>
          </w:p>
          <w:p w:rsidR="000B25CB" w:rsidRPr="009F0366" w:rsidRDefault="000B25CB" w:rsidP="000B25CB"/>
        </w:tc>
        <w:tc>
          <w:tcPr>
            <w:tcW w:w="2393" w:type="dxa"/>
          </w:tcPr>
          <w:p w:rsidR="000B25CB" w:rsidRPr="009F0366" w:rsidRDefault="000B25CB" w:rsidP="000B25CB">
            <w:r w:rsidRPr="009F0366">
              <w:t>Руководители ДП, консультанты  по разделам ДП</w:t>
            </w:r>
          </w:p>
          <w:p w:rsidR="000B25CB" w:rsidRPr="009F0366" w:rsidRDefault="000B25CB" w:rsidP="000B25CB"/>
        </w:tc>
        <w:tc>
          <w:tcPr>
            <w:tcW w:w="2393" w:type="dxa"/>
          </w:tcPr>
          <w:p w:rsidR="000B25CB" w:rsidRPr="009F0366" w:rsidRDefault="000B25CB" w:rsidP="000B25CB">
            <w:r w:rsidRPr="009F0366">
              <w:t>Не позднее, чем за две недели до защ</w:t>
            </w:r>
            <w:r w:rsidRPr="009F0366">
              <w:t>и</w:t>
            </w:r>
            <w:r w:rsidRPr="009F0366">
              <w:t>ты ДП</w:t>
            </w:r>
          </w:p>
        </w:tc>
      </w:tr>
      <w:tr w:rsidR="000B25CB" w:rsidRPr="009F0366" w:rsidTr="000B25CB">
        <w:tc>
          <w:tcPr>
            <w:tcW w:w="675" w:type="dxa"/>
          </w:tcPr>
          <w:p w:rsidR="000B25CB" w:rsidRPr="009F0366" w:rsidRDefault="000B25CB" w:rsidP="000B25CB">
            <w:pPr>
              <w:jc w:val="center"/>
            </w:pPr>
            <w:r w:rsidRPr="009F0366">
              <w:t>31</w:t>
            </w:r>
            <w:r>
              <w:t>.</w:t>
            </w:r>
          </w:p>
        </w:tc>
        <w:tc>
          <w:tcPr>
            <w:tcW w:w="4109" w:type="dxa"/>
          </w:tcPr>
          <w:p w:rsidR="000B25CB" w:rsidRPr="009F0366" w:rsidRDefault="000B25CB" w:rsidP="000B25CB">
            <w:r w:rsidRPr="009F0366">
              <w:t>Оформление заключения (отзыва) о</w:t>
            </w:r>
          </w:p>
          <w:p w:rsidR="000B25CB" w:rsidRPr="009F0366" w:rsidRDefault="000B25CB" w:rsidP="000B25CB">
            <w:r w:rsidRPr="009F0366">
              <w:t>работе дипломника над ДП,</w:t>
            </w:r>
          </w:p>
          <w:p w:rsidR="000B25CB" w:rsidRPr="009F0366" w:rsidRDefault="000B25CB" w:rsidP="000B25CB">
            <w:r w:rsidRPr="009F0366">
              <w:t>подготовка дипломника к</w:t>
            </w:r>
          </w:p>
          <w:p w:rsidR="000B25CB" w:rsidRPr="009F0366" w:rsidRDefault="000B25CB" w:rsidP="000B25CB">
            <w:r w:rsidRPr="009F0366">
              <w:t>предварительной защите</w:t>
            </w:r>
          </w:p>
        </w:tc>
        <w:tc>
          <w:tcPr>
            <w:tcW w:w="2393" w:type="dxa"/>
          </w:tcPr>
          <w:p w:rsidR="000B25CB" w:rsidRPr="009F0366" w:rsidRDefault="000B25CB" w:rsidP="000B25CB">
            <w:r w:rsidRPr="009F0366">
              <w:t>Руководитель ДП</w:t>
            </w:r>
          </w:p>
        </w:tc>
        <w:tc>
          <w:tcPr>
            <w:tcW w:w="2393" w:type="dxa"/>
          </w:tcPr>
          <w:p w:rsidR="000B25CB" w:rsidRPr="009F0366" w:rsidRDefault="000B25CB" w:rsidP="000B25CB">
            <w:r w:rsidRPr="009F0366">
              <w:t>Не позднее, чем за неделю до защиты ДП</w:t>
            </w:r>
          </w:p>
        </w:tc>
      </w:tr>
      <w:tr w:rsidR="000B25CB" w:rsidRPr="009F0366" w:rsidTr="000B25CB">
        <w:tc>
          <w:tcPr>
            <w:tcW w:w="675" w:type="dxa"/>
          </w:tcPr>
          <w:p w:rsidR="000B25CB" w:rsidRPr="009F0366" w:rsidRDefault="000B25CB" w:rsidP="000B25CB">
            <w:pPr>
              <w:jc w:val="center"/>
            </w:pPr>
            <w:r w:rsidRPr="009F0366">
              <w:t>32</w:t>
            </w:r>
            <w:r>
              <w:t>.</w:t>
            </w:r>
          </w:p>
        </w:tc>
        <w:tc>
          <w:tcPr>
            <w:tcW w:w="4109" w:type="dxa"/>
          </w:tcPr>
          <w:p w:rsidR="000B25CB" w:rsidRPr="009F0366" w:rsidRDefault="000B25CB" w:rsidP="000B25CB">
            <w:r w:rsidRPr="009F0366">
              <w:t>Прохождение дипломником</w:t>
            </w:r>
          </w:p>
          <w:p w:rsidR="000B25CB" w:rsidRPr="009F0366" w:rsidRDefault="000B25CB" w:rsidP="000B25CB">
            <w:r w:rsidRPr="009F0366">
              <w:t>тех.</w:t>
            </w:r>
            <w:r>
              <w:t xml:space="preserve"> </w:t>
            </w:r>
            <w:r w:rsidRPr="009F0366">
              <w:t>контроля</w:t>
            </w:r>
          </w:p>
          <w:p w:rsidR="000B25CB" w:rsidRPr="009F0366" w:rsidRDefault="000B25CB" w:rsidP="000B25CB"/>
        </w:tc>
        <w:tc>
          <w:tcPr>
            <w:tcW w:w="2393" w:type="dxa"/>
          </w:tcPr>
          <w:p w:rsidR="000B25CB" w:rsidRPr="009F0366" w:rsidRDefault="000B25CB" w:rsidP="000B25CB">
            <w:r w:rsidRPr="009F0366">
              <w:t xml:space="preserve">Руководитель ДП </w:t>
            </w:r>
          </w:p>
          <w:p w:rsidR="000B25CB" w:rsidRPr="009F0366" w:rsidRDefault="000B25CB" w:rsidP="000B25CB"/>
        </w:tc>
        <w:tc>
          <w:tcPr>
            <w:tcW w:w="2393" w:type="dxa"/>
          </w:tcPr>
          <w:p w:rsidR="000B25CB" w:rsidRPr="009F0366" w:rsidRDefault="000B25CB" w:rsidP="000B25CB">
            <w:r w:rsidRPr="009F0366">
              <w:t>Не позднее, чем за неделю до защиты ДП</w:t>
            </w:r>
          </w:p>
        </w:tc>
      </w:tr>
      <w:tr w:rsidR="000B25CB" w:rsidRPr="009F0366" w:rsidTr="000B25CB">
        <w:tc>
          <w:tcPr>
            <w:tcW w:w="675" w:type="dxa"/>
          </w:tcPr>
          <w:p w:rsidR="000B25CB" w:rsidRPr="009F0366" w:rsidRDefault="000B25CB" w:rsidP="000B25CB">
            <w:pPr>
              <w:jc w:val="center"/>
            </w:pPr>
            <w:r w:rsidRPr="009F0366">
              <w:t>33</w:t>
            </w:r>
          </w:p>
        </w:tc>
        <w:tc>
          <w:tcPr>
            <w:tcW w:w="4109" w:type="dxa"/>
          </w:tcPr>
          <w:p w:rsidR="000B25CB" w:rsidRPr="009F0366" w:rsidRDefault="000B25CB" w:rsidP="000B25CB">
            <w:r w:rsidRPr="009F0366">
              <w:t>Составление графика предварител</w:t>
            </w:r>
            <w:r w:rsidRPr="009F0366">
              <w:t>ь</w:t>
            </w:r>
            <w:r w:rsidRPr="009F0366">
              <w:t>ной защиты ДП</w:t>
            </w:r>
          </w:p>
          <w:p w:rsidR="000B25CB" w:rsidRPr="009F0366" w:rsidRDefault="000B25CB" w:rsidP="000B25CB"/>
        </w:tc>
        <w:tc>
          <w:tcPr>
            <w:tcW w:w="2393" w:type="dxa"/>
          </w:tcPr>
          <w:p w:rsidR="000B25CB" w:rsidRPr="009F0366" w:rsidRDefault="000B25CB" w:rsidP="000B25CB">
            <w:r w:rsidRPr="009F0366">
              <w:t xml:space="preserve">руководитель ДП </w:t>
            </w:r>
          </w:p>
        </w:tc>
        <w:tc>
          <w:tcPr>
            <w:tcW w:w="2393" w:type="dxa"/>
          </w:tcPr>
          <w:p w:rsidR="000B25CB" w:rsidRPr="009F0366" w:rsidRDefault="000B25CB" w:rsidP="000B25CB">
            <w:r w:rsidRPr="009F0366">
              <w:t>Не позднее, чем за две недели до защ</w:t>
            </w:r>
            <w:r w:rsidRPr="009F0366">
              <w:t>и</w:t>
            </w:r>
            <w:r w:rsidRPr="009F0366">
              <w:t>ты ДП</w:t>
            </w:r>
          </w:p>
        </w:tc>
      </w:tr>
      <w:tr w:rsidR="000B25CB" w:rsidRPr="009F0366" w:rsidTr="000B25CB">
        <w:tc>
          <w:tcPr>
            <w:tcW w:w="675" w:type="dxa"/>
          </w:tcPr>
          <w:p w:rsidR="000B25CB" w:rsidRPr="009F0366" w:rsidRDefault="000B25CB" w:rsidP="000B25CB">
            <w:pPr>
              <w:jc w:val="center"/>
            </w:pPr>
            <w:r w:rsidRPr="009F0366">
              <w:t>34</w:t>
            </w:r>
            <w:r>
              <w:t>.</w:t>
            </w:r>
          </w:p>
        </w:tc>
        <w:tc>
          <w:tcPr>
            <w:tcW w:w="4109" w:type="dxa"/>
          </w:tcPr>
          <w:p w:rsidR="000B25CB" w:rsidRDefault="000B25CB" w:rsidP="000B25CB">
            <w:r w:rsidRPr="009F0366">
              <w:t xml:space="preserve">Проведение предварительной </w:t>
            </w:r>
          </w:p>
          <w:p w:rsidR="000B25CB" w:rsidRPr="009F0366" w:rsidRDefault="000B25CB" w:rsidP="000B25CB">
            <w:r w:rsidRPr="009F0366">
              <w:t>защиты</w:t>
            </w:r>
          </w:p>
          <w:p w:rsidR="000B25CB" w:rsidRPr="009F0366" w:rsidRDefault="000B25CB" w:rsidP="000B25CB"/>
        </w:tc>
        <w:tc>
          <w:tcPr>
            <w:tcW w:w="2393" w:type="dxa"/>
          </w:tcPr>
          <w:p w:rsidR="000B25CB" w:rsidRPr="009F0366" w:rsidRDefault="000B25CB" w:rsidP="000B25CB">
            <w:r w:rsidRPr="009F0366">
              <w:t>руководитель ДП</w:t>
            </w:r>
          </w:p>
        </w:tc>
        <w:tc>
          <w:tcPr>
            <w:tcW w:w="2393" w:type="dxa"/>
          </w:tcPr>
          <w:p w:rsidR="000B25CB" w:rsidRPr="009F0366" w:rsidRDefault="000B25CB" w:rsidP="000B25CB">
            <w:r w:rsidRPr="009F0366">
              <w:t>По мере готовности студентов</w:t>
            </w:r>
            <w:r>
              <w:t>, но</w:t>
            </w:r>
            <w:r w:rsidRPr="009F0366">
              <w:t xml:space="preserve"> не позднее чем за  три дня до защиты</w:t>
            </w:r>
          </w:p>
        </w:tc>
      </w:tr>
      <w:tr w:rsidR="000B25CB" w:rsidRPr="009F0366" w:rsidTr="000B25CB">
        <w:tc>
          <w:tcPr>
            <w:tcW w:w="675" w:type="dxa"/>
          </w:tcPr>
          <w:p w:rsidR="000B25CB" w:rsidRPr="009F0366" w:rsidRDefault="000B25CB" w:rsidP="000B25CB">
            <w:pPr>
              <w:jc w:val="center"/>
            </w:pPr>
            <w:r w:rsidRPr="009F0366">
              <w:t>35</w:t>
            </w:r>
            <w:r>
              <w:t>.</w:t>
            </w:r>
          </w:p>
        </w:tc>
        <w:tc>
          <w:tcPr>
            <w:tcW w:w="4109" w:type="dxa"/>
          </w:tcPr>
          <w:p w:rsidR="000B25CB" w:rsidRPr="009F0366" w:rsidRDefault="000B25CB" w:rsidP="000B25CB">
            <w:r w:rsidRPr="009F0366">
              <w:t>Получение рецензии на дипломный проект</w:t>
            </w:r>
          </w:p>
        </w:tc>
        <w:tc>
          <w:tcPr>
            <w:tcW w:w="2393" w:type="dxa"/>
          </w:tcPr>
          <w:p w:rsidR="000B25CB" w:rsidRPr="009F0366" w:rsidRDefault="000B25CB" w:rsidP="000B25CB">
            <w:r w:rsidRPr="009F0366">
              <w:t xml:space="preserve">руководитель ДП </w:t>
            </w:r>
          </w:p>
        </w:tc>
        <w:tc>
          <w:tcPr>
            <w:tcW w:w="2393" w:type="dxa"/>
          </w:tcPr>
          <w:p w:rsidR="000B25CB" w:rsidRPr="009F0366" w:rsidRDefault="000B25CB" w:rsidP="000B25CB">
            <w:r w:rsidRPr="009F0366">
              <w:t>не позднее, чем за три дня до защиты</w:t>
            </w:r>
          </w:p>
        </w:tc>
      </w:tr>
      <w:tr w:rsidR="000B25CB" w:rsidRPr="009F0366" w:rsidTr="000B25CB">
        <w:tc>
          <w:tcPr>
            <w:tcW w:w="675" w:type="dxa"/>
          </w:tcPr>
          <w:p w:rsidR="000B25CB" w:rsidRPr="009F0366" w:rsidRDefault="000B25CB" w:rsidP="000B25CB">
            <w:pPr>
              <w:jc w:val="center"/>
            </w:pPr>
            <w:r w:rsidRPr="009F0366">
              <w:t>36</w:t>
            </w:r>
            <w:r>
              <w:t>.</w:t>
            </w:r>
          </w:p>
        </w:tc>
        <w:tc>
          <w:tcPr>
            <w:tcW w:w="4109" w:type="dxa"/>
          </w:tcPr>
          <w:p w:rsidR="000B25CB" w:rsidRPr="009F0366" w:rsidRDefault="000B25CB" w:rsidP="000B25CB">
            <w:r w:rsidRPr="009F0366">
              <w:t>Проверка правильности выполнения ДП, наличие в дипломном проекте всех необходимых документов и подписей, подписание проекта</w:t>
            </w:r>
          </w:p>
        </w:tc>
        <w:tc>
          <w:tcPr>
            <w:tcW w:w="2393" w:type="dxa"/>
          </w:tcPr>
          <w:p w:rsidR="000B25CB" w:rsidRPr="009F0366" w:rsidRDefault="000B25CB" w:rsidP="000B25CB">
            <w:r w:rsidRPr="009F0366">
              <w:t xml:space="preserve">руководитель ДП </w:t>
            </w:r>
          </w:p>
        </w:tc>
        <w:tc>
          <w:tcPr>
            <w:tcW w:w="2393" w:type="dxa"/>
          </w:tcPr>
          <w:p w:rsidR="000B25CB" w:rsidRDefault="000B25CB" w:rsidP="000B25CB">
            <w:r w:rsidRPr="009F0366">
              <w:t>не поздне</w:t>
            </w:r>
            <w:r>
              <w:t>е</w:t>
            </w:r>
            <w:r w:rsidRPr="009F0366">
              <w:t xml:space="preserve">, чем за </w:t>
            </w:r>
          </w:p>
          <w:p w:rsidR="000B25CB" w:rsidRPr="009F0366" w:rsidRDefault="000B25CB" w:rsidP="000B25CB">
            <w:r w:rsidRPr="009F0366">
              <w:t>три дня до защиты</w:t>
            </w:r>
          </w:p>
        </w:tc>
      </w:tr>
      <w:tr w:rsidR="000B25CB" w:rsidRPr="009F0366" w:rsidTr="000B25CB">
        <w:tc>
          <w:tcPr>
            <w:tcW w:w="675" w:type="dxa"/>
          </w:tcPr>
          <w:p w:rsidR="000B25CB" w:rsidRPr="009F0366" w:rsidRDefault="000B25CB" w:rsidP="000B25CB">
            <w:pPr>
              <w:jc w:val="center"/>
            </w:pPr>
            <w:r w:rsidRPr="009F0366">
              <w:t>37</w:t>
            </w:r>
            <w:r>
              <w:t>.</w:t>
            </w:r>
          </w:p>
        </w:tc>
        <w:tc>
          <w:tcPr>
            <w:tcW w:w="4109" w:type="dxa"/>
          </w:tcPr>
          <w:p w:rsidR="000B25CB" w:rsidRDefault="000B25CB" w:rsidP="000B25CB">
            <w:r w:rsidRPr="009F0366">
              <w:t xml:space="preserve">Получение индивидуального </w:t>
            </w:r>
          </w:p>
          <w:p w:rsidR="000B25CB" w:rsidRPr="009F0366" w:rsidRDefault="000B25CB" w:rsidP="000B25CB">
            <w:r w:rsidRPr="009F0366">
              <w:t>допуска к защите</w:t>
            </w:r>
          </w:p>
        </w:tc>
        <w:tc>
          <w:tcPr>
            <w:tcW w:w="2393" w:type="dxa"/>
          </w:tcPr>
          <w:p w:rsidR="000B25CB" w:rsidRPr="009F0366" w:rsidRDefault="000B25CB" w:rsidP="000B25CB">
            <w:r w:rsidRPr="009F0366">
              <w:t>Зам. директора по УМР, дипломник</w:t>
            </w:r>
          </w:p>
        </w:tc>
        <w:tc>
          <w:tcPr>
            <w:tcW w:w="2393" w:type="dxa"/>
          </w:tcPr>
          <w:p w:rsidR="000B25CB" w:rsidRPr="009F0366" w:rsidRDefault="000B25CB" w:rsidP="000B25CB">
            <w:r>
              <w:t xml:space="preserve">не </w:t>
            </w:r>
            <w:r w:rsidRPr="009F0366">
              <w:t>позднее, чем за два дня до защиты</w:t>
            </w:r>
          </w:p>
        </w:tc>
      </w:tr>
      <w:tr w:rsidR="000B25CB" w:rsidRPr="009F0366" w:rsidTr="000B25CB">
        <w:tc>
          <w:tcPr>
            <w:tcW w:w="675" w:type="dxa"/>
          </w:tcPr>
          <w:p w:rsidR="000B25CB" w:rsidRPr="009F0366" w:rsidRDefault="000B25CB" w:rsidP="000B25CB">
            <w:pPr>
              <w:jc w:val="center"/>
            </w:pPr>
            <w:r w:rsidRPr="009F0366">
              <w:t>38</w:t>
            </w:r>
            <w:r>
              <w:t>.</w:t>
            </w:r>
          </w:p>
        </w:tc>
        <w:tc>
          <w:tcPr>
            <w:tcW w:w="4109" w:type="dxa"/>
          </w:tcPr>
          <w:p w:rsidR="000B25CB" w:rsidRPr="009F0366" w:rsidRDefault="000B25CB" w:rsidP="000B25CB">
            <w:r w:rsidRPr="009F0366">
              <w:t>Оформление документов для</w:t>
            </w:r>
          </w:p>
          <w:p w:rsidR="000B25CB" w:rsidRPr="009F0366" w:rsidRDefault="000B25CB" w:rsidP="000B25CB">
            <w:r w:rsidRPr="009F0366">
              <w:t>организации работы Г</w:t>
            </w:r>
            <w:r>
              <w:t>Э</w:t>
            </w:r>
            <w:r w:rsidRPr="009F0366">
              <w:t>К</w:t>
            </w:r>
          </w:p>
        </w:tc>
        <w:tc>
          <w:tcPr>
            <w:tcW w:w="2393" w:type="dxa"/>
          </w:tcPr>
          <w:p w:rsidR="000B25CB" w:rsidRPr="009F0366" w:rsidRDefault="000B25CB" w:rsidP="000B25CB">
            <w:r w:rsidRPr="009F0366">
              <w:t>зав. отделениями</w:t>
            </w:r>
          </w:p>
          <w:p w:rsidR="000B25CB" w:rsidRPr="009F0366" w:rsidRDefault="000B25CB" w:rsidP="000B25CB"/>
        </w:tc>
        <w:tc>
          <w:tcPr>
            <w:tcW w:w="2393" w:type="dxa"/>
          </w:tcPr>
          <w:p w:rsidR="000B25CB" w:rsidRPr="009F0366" w:rsidRDefault="000B25CB" w:rsidP="000B25CB">
            <w:r w:rsidRPr="009F0366">
              <w:t>За день до защиты</w:t>
            </w:r>
          </w:p>
        </w:tc>
      </w:tr>
      <w:tr w:rsidR="000B25CB" w:rsidRPr="009F0366" w:rsidTr="000B25CB">
        <w:tc>
          <w:tcPr>
            <w:tcW w:w="675" w:type="dxa"/>
          </w:tcPr>
          <w:p w:rsidR="000B25CB" w:rsidRPr="009F0366" w:rsidRDefault="000B25CB" w:rsidP="000B25CB">
            <w:pPr>
              <w:jc w:val="center"/>
            </w:pPr>
            <w:r w:rsidRPr="009F0366">
              <w:t>39</w:t>
            </w:r>
            <w:r>
              <w:t>.</w:t>
            </w:r>
          </w:p>
        </w:tc>
        <w:tc>
          <w:tcPr>
            <w:tcW w:w="4109" w:type="dxa"/>
          </w:tcPr>
          <w:p w:rsidR="000B25CB" w:rsidRDefault="000B25CB" w:rsidP="000B25CB">
            <w:r w:rsidRPr="009F0366">
              <w:t xml:space="preserve">Организация защиты ДП, </w:t>
            </w:r>
          </w:p>
          <w:p w:rsidR="000B25CB" w:rsidRPr="009F0366" w:rsidRDefault="000B25CB" w:rsidP="000B25CB">
            <w:r w:rsidRPr="009F0366">
              <w:t>защита ДП</w:t>
            </w:r>
          </w:p>
        </w:tc>
        <w:tc>
          <w:tcPr>
            <w:tcW w:w="2393" w:type="dxa"/>
          </w:tcPr>
          <w:p w:rsidR="000B25CB" w:rsidRPr="009F0366" w:rsidRDefault="000B25CB" w:rsidP="000B25CB">
            <w:r w:rsidRPr="009F0366">
              <w:t>руководители ДП, секретари Г</w:t>
            </w:r>
            <w:r>
              <w:t>Э</w:t>
            </w:r>
            <w:r w:rsidRPr="009F0366">
              <w:t xml:space="preserve">К, </w:t>
            </w:r>
          </w:p>
        </w:tc>
        <w:tc>
          <w:tcPr>
            <w:tcW w:w="2393" w:type="dxa"/>
          </w:tcPr>
          <w:p w:rsidR="000B25CB" w:rsidRPr="009F0366" w:rsidRDefault="000B25CB" w:rsidP="000B25CB">
            <w:r w:rsidRPr="009F0366">
              <w:t xml:space="preserve">Согласно графику </w:t>
            </w:r>
            <w:r>
              <w:t>у</w:t>
            </w:r>
            <w:r w:rsidRPr="009F0366">
              <w:t>чебного процесса</w:t>
            </w:r>
          </w:p>
        </w:tc>
      </w:tr>
      <w:tr w:rsidR="000B25CB" w:rsidRPr="009F0366" w:rsidTr="000B25CB">
        <w:tc>
          <w:tcPr>
            <w:tcW w:w="675" w:type="dxa"/>
          </w:tcPr>
          <w:p w:rsidR="000B25CB" w:rsidRPr="009F0366" w:rsidRDefault="000B25CB" w:rsidP="000B25CB">
            <w:pPr>
              <w:jc w:val="center"/>
            </w:pPr>
            <w:r w:rsidRPr="009F0366">
              <w:t>40</w:t>
            </w:r>
            <w:r>
              <w:t>.</w:t>
            </w:r>
          </w:p>
        </w:tc>
        <w:tc>
          <w:tcPr>
            <w:tcW w:w="4109" w:type="dxa"/>
          </w:tcPr>
          <w:p w:rsidR="000B25CB" w:rsidRDefault="000B25CB" w:rsidP="000B25CB">
            <w:r w:rsidRPr="009F0366">
              <w:t xml:space="preserve">Подготовка документов </w:t>
            </w:r>
          </w:p>
          <w:p w:rsidR="000B25CB" w:rsidRPr="009F0366" w:rsidRDefault="000B25CB" w:rsidP="000B25CB">
            <w:r w:rsidRPr="009F0366">
              <w:t>для работы Г</w:t>
            </w:r>
            <w:r>
              <w:t>Э</w:t>
            </w:r>
            <w:r w:rsidRPr="009F0366">
              <w:t xml:space="preserve">К </w:t>
            </w:r>
          </w:p>
        </w:tc>
        <w:tc>
          <w:tcPr>
            <w:tcW w:w="2393" w:type="dxa"/>
          </w:tcPr>
          <w:p w:rsidR="000B25CB" w:rsidRPr="009F0366" w:rsidRDefault="000B25CB" w:rsidP="000B25CB">
            <w:r w:rsidRPr="009F0366">
              <w:t>зав. отделениями</w:t>
            </w:r>
          </w:p>
          <w:p w:rsidR="000B25CB" w:rsidRPr="009F0366" w:rsidRDefault="000B25CB" w:rsidP="000B25CB"/>
        </w:tc>
        <w:tc>
          <w:tcPr>
            <w:tcW w:w="2393" w:type="dxa"/>
          </w:tcPr>
          <w:p w:rsidR="000B25CB" w:rsidRPr="009F0366" w:rsidRDefault="000B25CB" w:rsidP="000B25CB">
            <w:r w:rsidRPr="009F0366">
              <w:t>За день до защиты</w:t>
            </w:r>
          </w:p>
        </w:tc>
      </w:tr>
      <w:tr w:rsidR="000B25CB" w:rsidRPr="009F0366" w:rsidTr="000B25CB">
        <w:tc>
          <w:tcPr>
            <w:tcW w:w="675" w:type="dxa"/>
          </w:tcPr>
          <w:p w:rsidR="000B25CB" w:rsidRPr="009F0366" w:rsidRDefault="000B25CB" w:rsidP="000B25CB">
            <w:pPr>
              <w:jc w:val="center"/>
            </w:pPr>
            <w:r w:rsidRPr="009F0366">
              <w:lastRenderedPageBreak/>
              <w:t>41</w:t>
            </w:r>
            <w:r>
              <w:t>.</w:t>
            </w:r>
          </w:p>
        </w:tc>
        <w:tc>
          <w:tcPr>
            <w:tcW w:w="4109" w:type="dxa"/>
          </w:tcPr>
          <w:p w:rsidR="000B25CB" w:rsidRDefault="000B25CB" w:rsidP="000B25CB">
            <w:r w:rsidRPr="009F0366">
              <w:t>Организация работы Г</w:t>
            </w:r>
            <w:r>
              <w:t>Э</w:t>
            </w:r>
            <w:r w:rsidRPr="009F0366">
              <w:t xml:space="preserve">К, </w:t>
            </w:r>
          </w:p>
          <w:p w:rsidR="000B25CB" w:rsidRPr="009F0366" w:rsidRDefault="000B25CB" w:rsidP="000B25CB">
            <w:r w:rsidRPr="009F0366">
              <w:t>защита ДП</w:t>
            </w:r>
          </w:p>
        </w:tc>
        <w:tc>
          <w:tcPr>
            <w:tcW w:w="2393" w:type="dxa"/>
          </w:tcPr>
          <w:p w:rsidR="000B25CB" w:rsidRPr="009F0366" w:rsidRDefault="000B25CB" w:rsidP="000B25CB">
            <w:r w:rsidRPr="009F0366">
              <w:t>руководители ДП, секретари Г</w:t>
            </w:r>
            <w:r>
              <w:t>Э</w:t>
            </w:r>
            <w:r w:rsidRPr="009F0366">
              <w:t>К</w:t>
            </w:r>
          </w:p>
        </w:tc>
        <w:tc>
          <w:tcPr>
            <w:tcW w:w="2393" w:type="dxa"/>
          </w:tcPr>
          <w:p w:rsidR="000B25CB" w:rsidRPr="009F0366" w:rsidRDefault="000B25CB" w:rsidP="000B25CB">
            <w:r w:rsidRPr="009F0366">
              <w:t>Согласно графику учебного процесса</w:t>
            </w:r>
          </w:p>
        </w:tc>
      </w:tr>
      <w:tr w:rsidR="000B25CB" w:rsidRPr="009F0366" w:rsidTr="000B25CB">
        <w:tc>
          <w:tcPr>
            <w:tcW w:w="675" w:type="dxa"/>
          </w:tcPr>
          <w:p w:rsidR="000B25CB" w:rsidRPr="009F0366" w:rsidRDefault="000B25CB" w:rsidP="000B25CB">
            <w:pPr>
              <w:jc w:val="center"/>
            </w:pPr>
            <w:r w:rsidRPr="009F0366">
              <w:t>42</w:t>
            </w:r>
            <w:r>
              <w:t>.</w:t>
            </w:r>
          </w:p>
        </w:tc>
        <w:tc>
          <w:tcPr>
            <w:tcW w:w="4109" w:type="dxa"/>
          </w:tcPr>
          <w:p w:rsidR="000B25CB" w:rsidRPr="009F0366" w:rsidRDefault="000B25CB" w:rsidP="000B25CB">
            <w:r w:rsidRPr="009F0366">
              <w:t>Передача выпускных квалификац</w:t>
            </w:r>
            <w:r w:rsidRPr="009F0366">
              <w:t>и</w:t>
            </w:r>
            <w:r w:rsidRPr="009F0366">
              <w:t xml:space="preserve">онных работ на хранение </w:t>
            </w:r>
            <w:r>
              <w:t>председ</w:t>
            </w:r>
            <w:r>
              <w:t>а</w:t>
            </w:r>
            <w:r>
              <w:t>телю выпускающих цикловых к</w:t>
            </w:r>
            <w:r>
              <w:t>о</w:t>
            </w:r>
            <w:r>
              <w:t>миссий</w:t>
            </w:r>
          </w:p>
        </w:tc>
        <w:tc>
          <w:tcPr>
            <w:tcW w:w="2393" w:type="dxa"/>
          </w:tcPr>
          <w:p w:rsidR="000B25CB" w:rsidRPr="009F0366" w:rsidRDefault="000B25CB" w:rsidP="000B25CB">
            <w:r w:rsidRPr="009F0366">
              <w:t>Секретарь Г</w:t>
            </w:r>
            <w:r>
              <w:t>Э</w:t>
            </w:r>
            <w:r w:rsidRPr="009F0366">
              <w:t>К</w:t>
            </w:r>
          </w:p>
        </w:tc>
        <w:tc>
          <w:tcPr>
            <w:tcW w:w="2393" w:type="dxa"/>
          </w:tcPr>
          <w:p w:rsidR="000B25CB" w:rsidRDefault="000B25CB" w:rsidP="000B25CB">
            <w:r w:rsidRPr="009F0366">
              <w:t xml:space="preserve">Через день </w:t>
            </w:r>
          </w:p>
          <w:p w:rsidR="000B25CB" w:rsidRPr="009F0366" w:rsidRDefault="000B25CB" w:rsidP="000B25CB">
            <w:r w:rsidRPr="009F0366">
              <w:t>после защиты</w:t>
            </w:r>
          </w:p>
        </w:tc>
      </w:tr>
      <w:tr w:rsidR="000B25CB" w:rsidRPr="009F0366" w:rsidTr="000B25CB">
        <w:tc>
          <w:tcPr>
            <w:tcW w:w="675" w:type="dxa"/>
          </w:tcPr>
          <w:p w:rsidR="000B25CB" w:rsidRPr="009F0366" w:rsidRDefault="000B25CB" w:rsidP="000B25CB">
            <w:pPr>
              <w:jc w:val="center"/>
            </w:pPr>
            <w:r w:rsidRPr="009F0366">
              <w:t>43</w:t>
            </w:r>
            <w:r>
              <w:t>.</w:t>
            </w:r>
          </w:p>
        </w:tc>
        <w:tc>
          <w:tcPr>
            <w:tcW w:w="4109" w:type="dxa"/>
          </w:tcPr>
          <w:p w:rsidR="000B25CB" w:rsidRPr="009F0366" w:rsidRDefault="000B25CB" w:rsidP="000B25CB">
            <w:r w:rsidRPr="009F0366">
              <w:t>Издание приказа о присвоении</w:t>
            </w:r>
          </w:p>
          <w:p w:rsidR="000B25CB" w:rsidRPr="009F0366" w:rsidRDefault="000B25CB" w:rsidP="000B25CB">
            <w:r w:rsidRPr="009F0366">
              <w:t>квалификации выпускникам (по</w:t>
            </w:r>
          </w:p>
          <w:p w:rsidR="000B25CB" w:rsidRPr="009F0366" w:rsidRDefault="000B25CB" w:rsidP="000B25CB">
            <w:r w:rsidRPr="009F0366">
              <w:t>каждой специальности)</w:t>
            </w:r>
          </w:p>
        </w:tc>
        <w:tc>
          <w:tcPr>
            <w:tcW w:w="2393" w:type="dxa"/>
          </w:tcPr>
          <w:p w:rsidR="000B25CB" w:rsidRPr="009F0366" w:rsidRDefault="000B25CB" w:rsidP="000B25CB">
            <w:r w:rsidRPr="009F0366">
              <w:t>Директор колледжа,</w:t>
            </w:r>
            <w:r>
              <w:t xml:space="preserve"> зам. директора по УМР, </w:t>
            </w:r>
            <w:r w:rsidRPr="009F0366">
              <w:t>зав. отдел</w:t>
            </w:r>
            <w:r w:rsidRPr="009F0366">
              <w:t>е</w:t>
            </w:r>
            <w:r w:rsidRPr="009F0366">
              <w:t>ниями</w:t>
            </w:r>
            <w:r>
              <w:t>,</w:t>
            </w:r>
          </w:p>
        </w:tc>
        <w:tc>
          <w:tcPr>
            <w:tcW w:w="2393" w:type="dxa"/>
          </w:tcPr>
          <w:p w:rsidR="000B25CB" w:rsidRPr="009F0366" w:rsidRDefault="000B25CB" w:rsidP="000B25CB">
            <w:r w:rsidRPr="009F0366">
              <w:t xml:space="preserve">Не позднее 2 дней </w:t>
            </w:r>
          </w:p>
          <w:p w:rsidR="000B25CB" w:rsidRPr="009F0366" w:rsidRDefault="000B25CB" w:rsidP="000B25CB">
            <w:r w:rsidRPr="009F0366">
              <w:t>после окончания</w:t>
            </w:r>
          </w:p>
          <w:p w:rsidR="000B25CB" w:rsidRPr="009F0366" w:rsidRDefault="000B25CB" w:rsidP="000B25CB">
            <w:r w:rsidRPr="009F0366">
              <w:t>работы Г</w:t>
            </w:r>
            <w:r>
              <w:t>Э</w:t>
            </w:r>
            <w:r w:rsidRPr="009F0366">
              <w:t>К</w:t>
            </w:r>
          </w:p>
          <w:p w:rsidR="000B25CB" w:rsidRPr="009F0366" w:rsidRDefault="000B25CB" w:rsidP="000B25CB"/>
        </w:tc>
      </w:tr>
      <w:tr w:rsidR="000B25CB" w:rsidRPr="009F0366" w:rsidTr="000B25CB">
        <w:tc>
          <w:tcPr>
            <w:tcW w:w="675" w:type="dxa"/>
          </w:tcPr>
          <w:p w:rsidR="000B25CB" w:rsidRPr="009F0366" w:rsidRDefault="000B25CB" w:rsidP="000B25CB">
            <w:pPr>
              <w:jc w:val="center"/>
            </w:pPr>
            <w:r w:rsidRPr="009F0366">
              <w:t>44</w:t>
            </w:r>
            <w:r>
              <w:t>.</w:t>
            </w:r>
          </w:p>
        </w:tc>
        <w:tc>
          <w:tcPr>
            <w:tcW w:w="4109" w:type="dxa"/>
          </w:tcPr>
          <w:p w:rsidR="000B25CB" w:rsidRPr="009F0366" w:rsidRDefault="000B25CB" w:rsidP="000B25CB">
            <w:r w:rsidRPr="009F0366">
              <w:t>Вручение дипломов</w:t>
            </w:r>
          </w:p>
        </w:tc>
        <w:tc>
          <w:tcPr>
            <w:tcW w:w="2393" w:type="dxa"/>
          </w:tcPr>
          <w:p w:rsidR="000B25CB" w:rsidRPr="009F0366" w:rsidRDefault="000B25CB" w:rsidP="000B25CB">
            <w:r>
              <w:t>Заместитель дире</w:t>
            </w:r>
            <w:r>
              <w:t>к</w:t>
            </w:r>
            <w:r>
              <w:t>тора по УВР, зав. отделениями, к</w:t>
            </w:r>
            <w:r w:rsidRPr="009F0366">
              <w:t>лас</w:t>
            </w:r>
            <w:r w:rsidRPr="009F0366">
              <w:t>с</w:t>
            </w:r>
            <w:r w:rsidRPr="009F0366">
              <w:t>ные руководители</w:t>
            </w:r>
          </w:p>
        </w:tc>
        <w:tc>
          <w:tcPr>
            <w:tcW w:w="2393" w:type="dxa"/>
          </w:tcPr>
          <w:p w:rsidR="000B25CB" w:rsidRPr="009F0366" w:rsidRDefault="000B25CB" w:rsidP="000B25CB">
            <w:r w:rsidRPr="009F0366">
              <w:t xml:space="preserve">Не позднее 10 дней </w:t>
            </w:r>
          </w:p>
          <w:p w:rsidR="000B25CB" w:rsidRPr="009F0366" w:rsidRDefault="000B25CB" w:rsidP="000B25CB">
            <w:r w:rsidRPr="009F0366">
              <w:t>после окончания</w:t>
            </w:r>
          </w:p>
          <w:p w:rsidR="000B25CB" w:rsidRPr="009F0366" w:rsidRDefault="000B25CB" w:rsidP="000B25CB">
            <w:r w:rsidRPr="009F0366">
              <w:t>работы Г</w:t>
            </w:r>
            <w:r>
              <w:t>Э</w:t>
            </w:r>
            <w:r w:rsidRPr="009F0366">
              <w:t>К</w:t>
            </w:r>
          </w:p>
          <w:p w:rsidR="000B25CB" w:rsidRPr="009F0366" w:rsidRDefault="000B25CB" w:rsidP="000B25CB"/>
        </w:tc>
      </w:tr>
      <w:tr w:rsidR="000B25CB" w:rsidRPr="009F0366" w:rsidTr="000B25CB">
        <w:tc>
          <w:tcPr>
            <w:tcW w:w="675" w:type="dxa"/>
          </w:tcPr>
          <w:p w:rsidR="000B25CB" w:rsidRPr="009F0366" w:rsidRDefault="000B25CB" w:rsidP="000B25CB">
            <w:pPr>
              <w:jc w:val="center"/>
            </w:pPr>
            <w:r w:rsidRPr="009F0366">
              <w:t>45</w:t>
            </w:r>
            <w:r>
              <w:t>.</w:t>
            </w:r>
          </w:p>
          <w:p w:rsidR="000B25CB" w:rsidRPr="009F0366" w:rsidRDefault="000B25CB" w:rsidP="000B25CB">
            <w:pPr>
              <w:jc w:val="center"/>
            </w:pPr>
          </w:p>
        </w:tc>
        <w:tc>
          <w:tcPr>
            <w:tcW w:w="4109" w:type="dxa"/>
          </w:tcPr>
          <w:p w:rsidR="000B25CB" w:rsidRDefault="000B25CB" w:rsidP="000B25CB">
            <w:r w:rsidRPr="009F0366">
              <w:t xml:space="preserve">Составление отчета </w:t>
            </w:r>
          </w:p>
          <w:p w:rsidR="000B25CB" w:rsidRPr="009F0366" w:rsidRDefault="000B25CB" w:rsidP="000B25CB">
            <w:r w:rsidRPr="009F0366">
              <w:t>о работе Г</w:t>
            </w:r>
            <w:r>
              <w:t>Э</w:t>
            </w:r>
            <w:r w:rsidRPr="009F0366">
              <w:t>К</w:t>
            </w:r>
          </w:p>
          <w:p w:rsidR="000B25CB" w:rsidRPr="009F0366" w:rsidRDefault="000B25CB" w:rsidP="000B25CB"/>
        </w:tc>
        <w:tc>
          <w:tcPr>
            <w:tcW w:w="2393" w:type="dxa"/>
          </w:tcPr>
          <w:p w:rsidR="000B25CB" w:rsidRDefault="000B25CB" w:rsidP="000B25CB">
            <w:r w:rsidRPr="009F0366">
              <w:t>Председатель Г</w:t>
            </w:r>
            <w:r>
              <w:t>Э</w:t>
            </w:r>
            <w:r w:rsidRPr="009F0366">
              <w:t>К</w:t>
            </w:r>
            <w:r>
              <w:t>,</w:t>
            </w:r>
          </w:p>
          <w:p w:rsidR="000B25CB" w:rsidRPr="009F0366" w:rsidRDefault="000B25CB" w:rsidP="000B25CB">
            <w:r>
              <w:t>председатель выпу</w:t>
            </w:r>
            <w:r>
              <w:t>с</w:t>
            </w:r>
            <w:r>
              <w:t>кающей цикловой комиссии</w:t>
            </w:r>
          </w:p>
        </w:tc>
        <w:tc>
          <w:tcPr>
            <w:tcW w:w="2393" w:type="dxa"/>
          </w:tcPr>
          <w:p w:rsidR="000B25CB" w:rsidRPr="009F0366" w:rsidRDefault="000B25CB" w:rsidP="000B25CB">
            <w:r w:rsidRPr="009F0366">
              <w:t xml:space="preserve">В течение двух </w:t>
            </w:r>
            <w:r>
              <w:t>дней</w:t>
            </w:r>
            <w:r w:rsidRPr="009F0366">
              <w:t xml:space="preserve"> после окончания р</w:t>
            </w:r>
            <w:r w:rsidRPr="009F0366">
              <w:t>а</w:t>
            </w:r>
            <w:r w:rsidRPr="009F0366">
              <w:t>боты Г</w:t>
            </w:r>
            <w:r>
              <w:t>Э</w:t>
            </w:r>
            <w:r w:rsidRPr="009F0366">
              <w:t xml:space="preserve">К </w:t>
            </w:r>
          </w:p>
        </w:tc>
      </w:tr>
    </w:tbl>
    <w:p w:rsidR="000B25CB" w:rsidRDefault="000B25CB" w:rsidP="002573A4">
      <w:pPr>
        <w:widowControl w:val="0"/>
        <w:ind w:firstLine="567"/>
        <w:jc w:val="both"/>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w:t>
      </w:r>
      <w:r w:rsidR="0096453D">
        <w:rPr>
          <w:b/>
          <w:sz w:val="28"/>
          <w:szCs w:val="28"/>
        </w:rPr>
        <w:t>.</w:t>
      </w:r>
      <w:r w:rsidRPr="002573A4">
        <w:rPr>
          <w:b/>
          <w:sz w:val="28"/>
          <w:szCs w:val="28"/>
        </w:rPr>
        <w:t xml:space="preserve"> Организация деятельности участников государственной (итог</w:t>
      </w:r>
      <w:r w:rsidRPr="002573A4">
        <w:rPr>
          <w:b/>
          <w:sz w:val="28"/>
          <w:szCs w:val="28"/>
        </w:rPr>
        <w:t>о</w:t>
      </w:r>
      <w:r w:rsidRPr="002573A4">
        <w:rPr>
          <w:b/>
          <w:sz w:val="28"/>
          <w:szCs w:val="28"/>
        </w:rPr>
        <w:t>вой) аттестации выпускников при подготовке к защите ДП</w:t>
      </w:r>
    </w:p>
    <w:p w:rsidR="001B46FD" w:rsidRDefault="001B46FD" w:rsidP="001B46FD">
      <w:pPr>
        <w:widowControl w:val="0"/>
        <w:ind w:firstLine="567"/>
        <w:jc w:val="center"/>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2.3.1. Обязанности директора колледжа</w:t>
      </w:r>
    </w:p>
    <w:p w:rsidR="002573A4" w:rsidRPr="002573A4" w:rsidRDefault="002573A4" w:rsidP="002573A4">
      <w:pPr>
        <w:widowControl w:val="0"/>
        <w:ind w:firstLine="567"/>
        <w:jc w:val="both"/>
        <w:rPr>
          <w:sz w:val="28"/>
          <w:szCs w:val="28"/>
        </w:rPr>
      </w:pPr>
      <w:r w:rsidRPr="002573A4">
        <w:rPr>
          <w:sz w:val="28"/>
          <w:szCs w:val="28"/>
        </w:rPr>
        <w:t>1.</w:t>
      </w:r>
      <w:r w:rsidR="001B46FD">
        <w:rPr>
          <w:sz w:val="28"/>
          <w:szCs w:val="28"/>
        </w:rPr>
        <w:t xml:space="preserve"> </w:t>
      </w:r>
      <w:r w:rsidRPr="002573A4">
        <w:rPr>
          <w:sz w:val="28"/>
          <w:szCs w:val="28"/>
        </w:rPr>
        <w:t>Утверждает Программы государственной (итоговой) аттестации вып</w:t>
      </w:r>
      <w:r w:rsidRPr="002573A4">
        <w:rPr>
          <w:sz w:val="28"/>
          <w:szCs w:val="28"/>
        </w:rPr>
        <w:t>у</w:t>
      </w:r>
      <w:r w:rsidRPr="002573A4">
        <w:rPr>
          <w:sz w:val="28"/>
          <w:szCs w:val="28"/>
        </w:rPr>
        <w:t>скников по каждой специальности.</w:t>
      </w:r>
    </w:p>
    <w:p w:rsidR="002573A4" w:rsidRPr="002573A4" w:rsidRDefault="002573A4" w:rsidP="002573A4">
      <w:pPr>
        <w:widowControl w:val="0"/>
        <w:ind w:firstLine="567"/>
        <w:jc w:val="both"/>
        <w:rPr>
          <w:sz w:val="28"/>
          <w:szCs w:val="28"/>
        </w:rPr>
      </w:pPr>
      <w:r w:rsidRPr="002573A4">
        <w:rPr>
          <w:sz w:val="28"/>
          <w:szCs w:val="28"/>
        </w:rPr>
        <w:t>2. Издаёт проекты приказов:</w:t>
      </w:r>
    </w:p>
    <w:p w:rsidR="002573A4" w:rsidRPr="002573A4" w:rsidRDefault="002573A4" w:rsidP="002573A4">
      <w:pPr>
        <w:widowControl w:val="0"/>
        <w:ind w:firstLine="567"/>
        <w:jc w:val="both"/>
        <w:rPr>
          <w:sz w:val="28"/>
          <w:szCs w:val="28"/>
        </w:rPr>
      </w:pPr>
      <w:r w:rsidRPr="002573A4">
        <w:rPr>
          <w:sz w:val="28"/>
          <w:szCs w:val="28"/>
        </w:rPr>
        <w:t>- о формировании ГЭК по каждой основной профессиональной образов</w:t>
      </w:r>
      <w:r w:rsidRPr="002573A4">
        <w:rPr>
          <w:sz w:val="28"/>
          <w:szCs w:val="28"/>
        </w:rPr>
        <w:t>а</w:t>
      </w:r>
      <w:r w:rsidRPr="002573A4">
        <w:rPr>
          <w:sz w:val="28"/>
          <w:szCs w:val="28"/>
        </w:rPr>
        <w:t>тельной программе;</w:t>
      </w:r>
    </w:p>
    <w:p w:rsidR="002573A4" w:rsidRPr="001B46FD" w:rsidRDefault="002573A4" w:rsidP="002573A4">
      <w:pPr>
        <w:widowControl w:val="0"/>
        <w:ind w:firstLine="567"/>
        <w:jc w:val="both"/>
        <w:rPr>
          <w:spacing w:val="-8"/>
          <w:sz w:val="28"/>
          <w:szCs w:val="28"/>
        </w:rPr>
      </w:pPr>
      <w:r w:rsidRPr="001B46FD">
        <w:rPr>
          <w:spacing w:val="-8"/>
          <w:sz w:val="28"/>
          <w:szCs w:val="28"/>
        </w:rPr>
        <w:t>- о назначении руководителей ДП, консультантов по отдельным частям ДП;</w:t>
      </w:r>
    </w:p>
    <w:p w:rsidR="002573A4" w:rsidRPr="002573A4" w:rsidRDefault="002573A4" w:rsidP="002573A4">
      <w:pPr>
        <w:widowControl w:val="0"/>
        <w:ind w:firstLine="567"/>
        <w:jc w:val="both"/>
        <w:rPr>
          <w:sz w:val="28"/>
          <w:szCs w:val="28"/>
        </w:rPr>
      </w:pPr>
      <w:r w:rsidRPr="002573A4">
        <w:rPr>
          <w:sz w:val="28"/>
          <w:szCs w:val="28"/>
        </w:rPr>
        <w:t>- о закреплении за студентами тем ДП, с указанием руководителей ДП и сроков выполнения;</w:t>
      </w:r>
    </w:p>
    <w:p w:rsidR="002573A4" w:rsidRPr="002573A4" w:rsidRDefault="002573A4" w:rsidP="002573A4">
      <w:pPr>
        <w:widowControl w:val="0"/>
        <w:ind w:firstLine="567"/>
        <w:jc w:val="both"/>
        <w:rPr>
          <w:sz w:val="28"/>
          <w:szCs w:val="28"/>
        </w:rPr>
      </w:pPr>
      <w:r w:rsidRPr="002573A4">
        <w:rPr>
          <w:sz w:val="28"/>
          <w:szCs w:val="28"/>
        </w:rPr>
        <w:t xml:space="preserve">- о допуске студентов к государственной (итоговой) аттестации; </w:t>
      </w:r>
    </w:p>
    <w:p w:rsidR="002573A4" w:rsidRPr="002573A4" w:rsidRDefault="002573A4" w:rsidP="002573A4">
      <w:pPr>
        <w:widowControl w:val="0"/>
        <w:ind w:firstLine="567"/>
        <w:jc w:val="both"/>
        <w:rPr>
          <w:sz w:val="28"/>
          <w:szCs w:val="28"/>
        </w:rPr>
      </w:pPr>
      <w:r w:rsidRPr="002573A4">
        <w:rPr>
          <w:sz w:val="28"/>
          <w:szCs w:val="28"/>
        </w:rPr>
        <w:t>- об организации государственной (итоговой) аттестации выпускников.</w:t>
      </w:r>
    </w:p>
    <w:p w:rsidR="002573A4" w:rsidRDefault="002573A4" w:rsidP="002573A4">
      <w:pPr>
        <w:widowControl w:val="0"/>
        <w:ind w:firstLine="567"/>
        <w:jc w:val="both"/>
        <w:rPr>
          <w:sz w:val="28"/>
          <w:szCs w:val="28"/>
        </w:rPr>
      </w:pPr>
      <w:r w:rsidRPr="002573A4">
        <w:rPr>
          <w:sz w:val="28"/>
          <w:szCs w:val="28"/>
        </w:rPr>
        <w:t>3. Представляет в соответствии с приказом об организации государстве</w:t>
      </w:r>
      <w:r w:rsidRPr="002573A4">
        <w:rPr>
          <w:sz w:val="28"/>
          <w:szCs w:val="28"/>
        </w:rPr>
        <w:t>н</w:t>
      </w:r>
      <w:r w:rsidRPr="002573A4">
        <w:rPr>
          <w:sz w:val="28"/>
          <w:szCs w:val="28"/>
        </w:rPr>
        <w:t>ной (итоговой) аттестации выпускников секретарям ГИА книги протоколов з</w:t>
      </w:r>
      <w:r w:rsidRPr="002573A4">
        <w:rPr>
          <w:sz w:val="28"/>
          <w:szCs w:val="28"/>
        </w:rPr>
        <w:t>а</w:t>
      </w:r>
      <w:r w:rsidRPr="002573A4">
        <w:rPr>
          <w:sz w:val="28"/>
          <w:szCs w:val="28"/>
        </w:rPr>
        <w:t>седаний ГИА.</w:t>
      </w:r>
    </w:p>
    <w:p w:rsidR="003E3234" w:rsidRPr="002573A4" w:rsidRDefault="003E3234" w:rsidP="002573A4">
      <w:pPr>
        <w:widowControl w:val="0"/>
        <w:ind w:firstLine="567"/>
        <w:jc w:val="both"/>
        <w:rPr>
          <w:sz w:val="28"/>
          <w:szCs w:val="28"/>
        </w:rPr>
      </w:pPr>
    </w:p>
    <w:p w:rsidR="002573A4" w:rsidRPr="002573A4" w:rsidRDefault="002573A4" w:rsidP="001B46FD">
      <w:pPr>
        <w:widowControl w:val="0"/>
        <w:ind w:firstLine="567"/>
        <w:jc w:val="center"/>
        <w:rPr>
          <w:b/>
          <w:sz w:val="28"/>
          <w:szCs w:val="28"/>
        </w:rPr>
      </w:pPr>
      <w:r w:rsidRPr="002573A4">
        <w:rPr>
          <w:b/>
          <w:sz w:val="28"/>
          <w:szCs w:val="28"/>
        </w:rPr>
        <w:t>2.3.2. Обязанности заместителя. директора по учебно-методической работе</w:t>
      </w:r>
    </w:p>
    <w:p w:rsidR="002573A4" w:rsidRPr="002573A4" w:rsidRDefault="002573A4" w:rsidP="002573A4">
      <w:pPr>
        <w:widowControl w:val="0"/>
        <w:ind w:firstLine="567"/>
        <w:jc w:val="both"/>
        <w:rPr>
          <w:sz w:val="28"/>
          <w:szCs w:val="28"/>
        </w:rPr>
      </w:pPr>
      <w:r w:rsidRPr="002573A4">
        <w:rPr>
          <w:sz w:val="28"/>
          <w:szCs w:val="28"/>
        </w:rPr>
        <w:t>Осуществляет  организацию дипломного проектирования в текущем уче</w:t>
      </w:r>
      <w:r w:rsidRPr="002573A4">
        <w:rPr>
          <w:sz w:val="28"/>
          <w:szCs w:val="28"/>
        </w:rPr>
        <w:t>б</w:t>
      </w:r>
      <w:r w:rsidRPr="002573A4">
        <w:rPr>
          <w:sz w:val="28"/>
          <w:szCs w:val="28"/>
        </w:rPr>
        <w:t>ном году и общий контроль за ходом дипломного проектирования.</w:t>
      </w:r>
    </w:p>
    <w:p w:rsidR="002573A4" w:rsidRPr="002573A4" w:rsidRDefault="002573A4" w:rsidP="002573A4">
      <w:pPr>
        <w:widowControl w:val="0"/>
        <w:ind w:firstLine="567"/>
        <w:jc w:val="both"/>
        <w:rPr>
          <w:sz w:val="28"/>
          <w:szCs w:val="28"/>
        </w:rPr>
      </w:pPr>
      <w:r w:rsidRPr="002573A4">
        <w:rPr>
          <w:sz w:val="28"/>
          <w:szCs w:val="28"/>
        </w:rPr>
        <w:t>1. Утверждает список руководителей ДП и преддипломной практики и о</w:t>
      </w:r>
      <w:r w:rsidRPr="002573A4">
        <w:rPr>
          <w:sz w:val="28"/>
          <w:szCs w:val="28"/>
        </w:rPr>
        <w:t>п</w:t>
      </w:r>
      <w:r w:rsidRPr="002573A4">
        <w:rPr>
          <w:sz w:val="28"/>
          <w:szCs w:val="28"/>
        </w:rPr>
        <w:t>ределяет педагогическую нагрузку на текущий учебный год.</w:t>
      </w:r>
    </w:p>
    <w:p w:rsidR="002573A4" w:rsidRPr="002573A4" w:rsidRDefault="002573A4" w:rsidP="002573A4">
      <w:pPr>
        <w:widowControl w:val="0"/>
        <w:ind w:firstLine="567"/>
        <w:jc w:val="both"/>
        <w:rPr>
          <w:sz w:val="28"/>
          <w:szCs w:val="28"/>
        </w:rPr>
      </w:pPr>
      <w:r w:rsidRPr="002573A4">
        <w:rPr>
          <w:sz w:val="28"/>
          <w:szCs w:val="28"/>
        </w:rPr>
        <w:t>2. Организует редактирование Положения об итоговой аттестации на т</w:t>
      </w:r>
      <w:r w:rsidRPr="002573A4">
        <w:rPr>
          <w:sz w:val="28"/>
          <w:szCs w:val="28"/>
        </w:rPr>
        <w:t>е</w:t>
      </w:r>
      <w:r w:rsidRPr="002573A4">
        <w:rPr>
          <w:sz w:val="28"/>
          <w:szCs w:val="28"/>
        </w:rPr>
        <w:t>кущий учебный год и утверждает его (при необходимости).</w:t>
      </w:r>
    </w:p>
    <w:p w:rsidR="002573A4" w:rsidRPr="002573A4" w:rsidRDefault="002573A4" w:rsidP="002573A4">
      <w:pPr>
        <w:widowControl w:val="0"/>
        <w:ind w:firstLine="567"/>
        <w:jc w:val="both"/>
        <w:rPr>
          <w:sz w:val="28"/>
          <w:szCs w:val="28"/>
        </w:rPr>
      </w:pPr>
      <w:r w:rsidRPr="002573A4">
        <w:rPr>
          <w:sz w:val="28"/>
          <w:szCs w:val="28"/>
        </w:rPr>
        <w:t xml:space="preserve">3. Устанавливает совместно с выпускающей ЦК группу профессиональных </w:t>
      </w:r>
      <w:r w:rsidRPr="002573A4">
        <w:rPr>
          <w:sz w:val="28"/>
          <w:szCs w:val="28"/>
        </w:rPr>
        <w:lastRenderedPageBreak/>
        <w:t>модулей (ПМ) и дисциплин основной профессиональной образовательной пр</w:t>
      </w:r>
      <w:r w:rsidRPr="002573A4">
        <w:rPr>
          <w:sz w:val="28"/>
          <w:szCs w:val="28"/>
        </w:rPr>
        <w:t>о</w:t>
      </w:r>
      <w:r w:rsidRPr="002573A4">
        <w:rPr>
          <w:sz w:val="28"/>
          <w:szCs w:val="28"/>
        </w:rPr>
        <w:t>граммы, определяющих подготовленность выпускника к профессиональным видам деятельности согласно ФГОС.</w:t>
      </w:r>
    </w:p>
    <w:p w:rsidR="002573A4" w:rsidRPr="001B46FD" w:rsidRDefault="002573A4" w:rsidP="002573A4">
      <w:pPr>
        <w:widowControl w:val="0"/>
        <w:ind w:firstLine="567"/>
        <w:jc w:val="both"/>
        <w:rPr>
          <w:spacing w:val="-8"/>
          <w:sz w:val="28"/>
          <w:szCs w:val="28"/>
        </w:rPr>
      </w:pPr>
      <w:r w:rsidRPr="001B46FD">
        <w:rPr>
          <w:spacing w:val="-8"/>
          <w:sz w:val="28"/>
          <w:szCs w:val="28"/>
        </w:rPr>
        <w:t>4. Утверждает индивидуальные задания для выполнения дипломного проекта.</w:t>
      </w:r>
    </w:p>
    <w:p w:rsidR="002573A4" w:rsidRPr="002573A4" w:rsidRDefault="002573A4" w:rsidP="002573A4">
      <w:pPr>
        <w:widowControl w:val="0"/>
        <w:ind w:firstLine="567"/>
        <w:jc w:val="both"/>
        <w:rPr>
          <w:sz w:val="28"/>
          <w:szCs w:val="28"/>
        </w:rPr>
      </w:pPr>
      <w:r w:rsidRPr="002573A4">
        <w:rPr>
          <w:sz w:val="28"/>
          <w:szCs w:val="28"/>
        </w:rPr>
        <w:t>5. Согласовывает с выпускающими ЦК Программы государственной (ит</w:t>
      </w:r>
      <w:r w:rsidRPr="002573A4">
        <w:rPr>
          <w:sz w:val="28"/>
          <w:szCs w:val="28"/>
        </w:rPr>
        <w:t>о</w:t>
      </w:r>
      <w:r w:rsidRPr="002573A4">
        <w:rPr>
          <w:sz w:val="28"/>
          <w:szCs w:val="28"/>
        </w:rPr>
        <w:t>говой) аттестации выпускников по каждой специальности.</w:t>
      </w:r>
    </w:p>
    <w:p w:rsidR="002573A4" w:rsidRPr="002573A4" w:rsidRDefault="002573A4" w:rsidP="002573A4">
      <w:pPr>
        <w:widowControl w:val="0"/>
        <w:ind w:firstLine="567"/>
        <w:jc w:val="both"/>
        <w:rPr>
          <w:sz w:val="28"/>
          <w:szCs w:val="28"/>
        </w:rPr>
      </w:pPr>
      <w:r w:rsidRPr="002573A4">
        <w:rPr>
          <w:sz w:val="28"/>
          <w:szCs w:val="28"/>
        </w:rPr>
        <w:t>6. Проверяет комплектность материалов ДП и подписывает индивидуал</w:t>
      </w:r>
      <w:r w:rsidRPr="002573A4">
        <w:rPr>
          <w:sz w:val="28"/>
          <w:szCs w:val="28"/>
        </w:rPr>
        <w:t>ь</w:t>
      </w:r>
      <w:r w:rsidRPr="002573A4">
        <w:rPr>
          <w:sz w:val="28"/>
          <w:szCs w:val="28"/>
        </w:rPr>
        <w:t>ный допуск дипломника к защите ДП.</w:t>
      </w:r>
    </w:p>
    <w:p w:rsidR="003E3234" w:rsidRDefault="003E3234" w:rsidP="001B46FD">
      <w:pPr>
        <w:widowControl w:val="0"/>
        <w:ind w:firstLine="567"/>
        <w:jc w:val="center"/>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2.3.3.Обязанности заместителя директора по учебно-производственной работе</w:t>
      </w:r>
    </w:p>
    <w:p w:rsidR="002573A4" w:rsidRPr="002573A4" w:rsidRDefault="002573A4" w:rsidP="002573A4">
      <w:pPr>
        <w:widowControl w:val="0"/>
        <w:ind w:firstLine="567"/>
        <w:jc w:val="both"/>
        <w:rPr>
          <w:sz w:val="28"/>
          <w:szCs w:val="28"/>
        </w:rPr>
      </w:pPr>
      <w:r w:rsidRPr="002573A4">
        <w:rPr>
          <w:sz w:val="28"/>
          <w:szCs w:val="28"/>
        </w:rPr>
        <w:t>1.</w:t>
      </w:r>
      <w:r w:rsidR="001B46FD">
        <w:rPr>
          <w:sz w:val="28"/>
          <w:szCs w:val="28"/>
        </w:rPr>
        <w:t xml:space="preserve"> </w:t>
      </w:r>
      <w:r w:rsidRPr="002573A4">
        <w:rPr>
          <w:sz w:val="28"/>
          <w:szCs w:val="28"/>
        </w:rPr>
        <w:t>Организует:</w:t>
      </w:r>
    </w:p>
    <w:p w:rsidR="002573A4" w:rsidRPr="002573A4" w:rsidRDefault="002573A4" w:rsidP="002573A4">
      <w:pPr>
        <w:widowControl w:val="0"/>
        <w:ind w:firstLine="567"/>
        <w:jc w:val="both"/>
        <w:rPr>
          <w:sz w:val="28"/>
          <w:szCs w:val="28"/>
        </w:rPr>
      </w:pPr>
      <w:r w:rsidRPr="002573A4">
        <w:rPr>
          <w:sz w:val="28"/>
          <w:szCs w:val="28"/>
        </w:rPr>
        <w:t>- редактирование программ по преддипломной практике на текущий уче</w:t>
      </w:r>
      <w:r w:rsidRPr="002573A4">
        <w:rPr>
          <w:sz w:val="28"/>
          <w:szCs w:val="28"/>
        </w:rPr>
        <w:t>б</w:t>
      </w:r>
      <w:r w:rsidRPr="002573A4">
        <w:rPr>
          <w:sz w:val="28"/>
          <w:szCs w:val="28"/>
        </w:rPr>
        <w:t>ный год и утверждает их;</w:t>
      </w:r>
    </w:p>
    <w:p w:rsidR="002573A4" w:rsidRPr="002573A4" w:rsidRDefault="002573A4" w:rsidP="002573A4">
      <w:pPr>
        <w:widowControl w:val="0"/>
        <w:ind w:firstLine="567"/>
        <w:jc w:val="both"/>
        <w:rPr>
          <w:sz w:val="28"/>
          <w:szCs w:val="28"/>
        </w:rPr>
      </w:pPr>
      <w:r w:rsidRPr="002573A4">
        <w:rPr>
          <w:sz w:val="28"/>
          <w:szCs w:val="28"/>
        </w:rPr>
        <w:t>- собрание выпускников перед выходом их на практику. Информирует их о подготовке предложений на темы ДП;</w:t>
      </w:r>
    </w:p>
    <w:p w:rsidR="002573A4" w:rsidRPr="002573A4" w:rsidRDefault="002573A4" w:rsidP="002573A4">
      <w:pPr>
        <w:widowControl w:val="0"/>
        <w:ind w:firstLine="567"/>
        <w:jc w:val="both"/>
        <w:rPr>
          <w:sz w:val="28"/>
          <w:szCs w:val="28"/>
        </w:rPr>
      </w:pPr>
      <w:r w:rsidRPr="002573A4">
        <w:rPr>
          <w:sz w:val="28"/>
          <w:szCs w:val="28"/>
        </w:rPr>
        <w:t>- совместно с  руководителями проводит организационное собрание по преддипломной практике;</w:t>
      </w:r>
    </w:p>
    <w:p w:rsidR="002573A4" w:rsidRPr="002573A4" w:rsidRDefault="002573A4" w:rsidP="002573A4">
      <w:pPr>
        <w:widowControl w:val="0"/>
        <w:ind w:firstLine="567"/>
        <w:jc w:val="both"/>
        <w:rPr>
          <w:sz w:val="28"/>
          <w:szCs w:val="28"/>
        </w:rPr>
      </w:pPr>
      <w:r w:rsidRPr="002573A4">
        <w:rPr>
          <w:sz w:val="28"/>
          <w:szCs w:val="28"/>
        </w:rPr>
        <w:t>-  деятельность рецензентов дипломных проектов;</w:t>
      </w:r>
    </w:p>
    <w:p w:rsidR="002573A4" w:rsidRPr="002573A4" w:rsidRDefault="002573A4" w:rsidP="002573A4">
      <w:pPr>
        <w:widowControl w:val="0"/>
        <w:ind w:firstLine="567"/>
        <w:jc w:val="both"/>
        <w:rPr>
          <w:sz w:val="28"/>
          <w:szCs w:val="28"/>
        </w:rPr>
      </w:pPr>
      <w:r w:rsidRPr="002573A4">
        <w:rPr>
          <w:sz w:val="28"/>
          <w:szCs w:val="28"/>
        </w:rPr>
        <w:t>-  утверждение списка рецензентов дипломных проектов;</w:t>
      </w:r>
    </w:p>
    <w:p w:rsidR="002573A4" w:rsidRPr="002573A4" w:rsidRDefault="002573A4" w:rsidP="002573A4">
      <w:pPr>
        <w:widowControl w:val="0"/>
        <w:ind w:firstLine="567"/>
        <w:jc w:val="both"/>
        <w:rPr>
          <w:sz w:val="28"/>
          <w:szCs w:val="28"/>
        </w:rPr>
      </w:pPr>
      <w:r w:rsidRPr="002573A4">
        <w:rPr>
          <w:sz w:val="28"/>
          <w:szCs w:val="28"/>
        </w:rPr>
        <w:t>2. Совместно с руководителями  производственной (по профилю спец</w:t>
      </w:r>
      <w:r w:rsidRPr="002573A4">
        <w:rPr>
          <w:sz w:val="28"/>
          <w:szCs w:val="28"/>
        </w:rPr>
        <w:t>и</w:t>
      </w:r>
      <w:r w:rsidRPr="002573A4">
        <w:rPr>
          <w:sz w:val="28"/>
          <w:szCs w:val="28"/>
        </w:rPr>
        <w:t>альности) практики контролирует поступление предложений от   студентов и от предприятий названий тем дипломных проектов. Определяет предприятия для прохождения преддипломной практики.</w:t>
      </w:r>
    </w:p>
    <w:p w:rsidR="002573A4" w:rsidRPr="002573A4" w:rsidRDefault="002573A4" w:rsidP="002573A4">
      <w:pPr>
        <w:widowControl w:val="0"/>
        <w:ind w:firstLine="567"/>
        <w:jc w:val="both"/>
        <w:rPr>
          <w:sz w:val="28"/>
          <w:szCs w:val="28"/>
        </w:rPr>
      </w:pPr>
      <w:r w:rsidRPr="002573A4">
        <w:rPr>
          <w:sz w:val="28"/>
          <w:szCs w:val="28"/>
        </w:rPr>
        <w:t>3. Согласовывает приказы о закреплении за дипломниками тем и руков</w:t>
      </w:r>
      <w:r w:rsidRPr="002573A4">
        <w:rPr>
          <w:sz w:val="28"/>
          <w:szCs w:val="28"/>
        </w:rPr>
        <w:t>о</w:t>
      </w:r>
      <w:r w:rsidRPr="002573A4">
        <w:rPr>
          <w:sz w:val="28"/>
          <w:szCs w:val="28"/>
        </w:rPr>
        <w:t xml:space="preserve">дителей ДП. </w:t>
      </w:r>
    </w:p>
    <w:p w:rsidR="002573A4" w:rsidRPr="002573A4" w:rsidRDefault="002573A4" w:rsidP="002573A4">
      <w:pPr>
        <w:widowControl w:val="0"/>
        <w:ind w:firstLine="567"/>
        <w:jc w:val="both"/>
        <w:rPr>
          <w:sz w:val="28"/>
          <w:szCs w:val="28"/>
        </w:rPr>
      </w:pPr>
      <w:r w:rsidRPr="002573A4">
        <w:rPr>
          <w:sz w:val="28"/>
          <w:szCs w:val="28"/>
        </w:rPr>
        <w:t>4. Готовит проекты приказов:</w:t>
      </w:r>
    </w:p>
    <w:p w:rsidR="002573A4" w:rsidRPr="002573A4" w:rsidRDefault="002573A4" w:rsidP="002573A4">
      <w:pPr>
        <w:widowControl w:val="0"/>
        <w:ind w:firstLine="567"/>
        <w:jc w:val="both"/>
        <w:rPr>
          <w:sz w:val="28"/>
          <w:szCs w:val="28"/>
        </w:rPr>
      </w:pPr>
      <w:r w:rsidRPr="002573A4">
        <w:rPr>
          <w:sz w:val="28"/>
          <w:szCs w:val="28"/>
        </w:rPr>
        <w:t>- о формировании ГЭК по каждой основной профессиональной образов</w:t>
      </w:r>
      <w:r w:rsidRPr="002573A4">
        <w:rPr>
          <w:sz w:val="28"/>
          <w:szCs w:val="28"/>
        </w:rPr>
        <w:t>а</w:t>
      </w:r>
      <w:r w:rsidRPr="002573A4">
        <w:rPr>
          <w:sz w:val="28"/>
          <w:szCs w:val="28"/>
        </w:rPr>
        <w:t>тельной программе;</w:t>
      </w:r>
    </w:p>
    <w:p w:rsidR="002573A4" w:rsidRPr="002573A4" w:rsidRDefault="002573A4" w:rsidP="002573A4">
      <w:pPr>
        <w:widowControl w:val="0"/>
        <w:ind w:firstLine="567"/>
        <w:jc w:val="both"/>
        <w:rPr>
          <w:sz w:val="28"/>
          <w:szCs w:val="28"/>
        </w:rPr>
      </w:pPr>
      <w:r w:rsidRPr="002573A4">
        <w:rPr>
          <w:sz w:val="28"/>
          <w:szCs w:val="28"/>
        </w:rPr>
        <w:t xml:space="preserve"> - утверждение списка рецензентов дипломных проектов.</w:t>
      </w:r>
    </w:p>
    <w:p w:rsidR="002573A4" w:rsidRPr="002573A4" w:rsidRDefault="002573A4" w:rsidP="002573A4">
      <w:pPr>
        <w:widowControl w:val="0"/>
        <w:ind w:firstLine="567"/>
        <w:jc w:val="both"/>
        <w:rPr>
          <w:sz w:val="28"/>
          <w:szCs w:val="28"/>
        </w:rPr>
      </w:pPr>
    </w:p>
    <w:p w:rsidR="002573A4" w:rsidRPr="002573A4" w:rsidRDefault="002573A4" w:rsidP="003E3234">
      <w:pPr>
        <w:widowControl w:val="0"/>
        <w:ind w:firstLine="567"/>
        <w:jc w:val="center"/>
        <w:rPr>
          <w:b/>
          <w:sz w:val="28"/>
          <w:szCs w:val="28"/>
        </w:rPr>
      </w:pPr>
      <w:r w:rsidRPr="002573A4">
        <w:rPr>
          <w:b/>
          <w:sz w:val="28"/>
          <w:szCs w:val="28"/>
        </w:rPr>
        <w:t>2.3.4.</w:t>
      </w:r>
      <w:r w:rsidR="001B46FD">
        <w:rPr>
          <w:b/>
          <w:sz w:val="28"/>
          <w:szCs w:val="28"/>
        </w:rPr>
        <w:t xml:space="preserve"> </w:t>
      </w:r>
      <w:r w:rsidRPr="002573A4">
        <w:rPr>
          <w:b/>
          <w:sz w:val="28"/>
          <w:szCs w:val="28"/>
        </w:rPr>
        <w:t>Обязанности председателя выпускающей цикловой комиссии</w:t>
      </w:r>
    </w:p>
    <w:p w:rsidR="002573A4" w:rsidRPr="002573A4" w:rsidRDefault="002573A4" w:rsidP="002573A4">
      <w:pPr>
        <w:widowControl w:val="0"/>
        <w:ind w:firstLine="567"/>
        <w:jc w:val="both"/>
        <w:rPr>
          <w:sz w:val="28"/>
          <w:szCs w:val="28"/>
        </w:rPr>
      </w:pPr>
      <w:r w:rsidRPr="002573A4">
        <w:rPr>
          <w:sz w:val="28"/>
          <w:szCs w:val="28"/>
        </w:rPr>
        <w:t>1. Ежегодно представляет Программу государственной (итоговой) аттест</w:t>
      </w:r>
      <w:r w:rsidRPr="002573A4">
        <w:rPr>
          <w:sz w:val="28"/>
          <w:szCs w:val="28"/>
        </w:rPr>
        <w:t>а</w:t>
      </w:r>
      <w:r w:rsidRPr="002573A4">
        <w:rPr>
          <w:sz w:val="28"/>
          <w:szCs w:val="28"/>
        </w:rPr>
        <w:t>ции выпускников по специальности с учётом замечаний и предложений, выск</w:t>
      </w:r>
      <w:r w:rsidRPr="002573A4">
        <w:rPr>
          <w:sz w:val="28"/>
          <w:szCs w:val="28"/>
        </w:rPr>
        <w:t>а</w:t>
      </w:r>
      <w:r w:rsidRPr="002573A4">
        <w:rPr>
          <w:sz w:val="28"/>
          <w:szCs w:val="28"/>
        </w:rPr>
        <w:t xml:space="preserve">занных в отчете ГИА, организует её обсуждение на заседании ЦК. </w:t>
      </w:r>
    </w:p>
    <w:p w:rsidR="002573A4" w:rsidRPr="002573A4" w:rsidRDefault="002573A4" w:rsidP="002573A4">
      <w:pPr>
        <w:widowControl w:val="0"/>
        <w:ind w:firstLine="567"/>
        <w:jc w:val="both"/>
        <w:rPr>
          <w:sz w:val="28"/>
          <w:szCs w:val="28"/>
        </w:rPr>
      </w:pPr>
      <w:r w:rsidRPr="002573A4">
        <w:rPr>
          <w:sz w:val="28"/>
          <w:szCs w:val="28"/>
        </w:rPr>
        <w:t xml:space="preserve">2. Согласовывает с заместителем директора по УМР список руководителей ДП и количество закрепляемых за ними дипломников. </w:t>
      </w:r>
    </w:p>
    <w:p w:rsidR="002573A4" w:rsidRPr="002573A4" w:rsidRDefault="002573A4" w:rsidP="002573A4">
      <w:pPr>
        <w:widowControl w:val="0"/>
        <w:ind w:firstLine="567"/>
        <w:jc w:val="both"/>
        <w:rPr>
          <w:sz w:val="28"/>
          <w:szCs w:val="28"/>
        </w:rPr>
      </w:pPr>
      <w:r w:rsidRPr="002573A4">
        <w:rPr>
          <w:sz w:val="28"/>
          <w:szCs w:val="28"/>
        </w:rPr>
        <w:t>3. Принимает участие в совещании с руководителями ДП, рассматривает вопросы содержания, оформления ДП, организации консультаций и выполн</w:t>
      </w:r>
      <w:r w:rsidRPr="002573A4">
        <w:rPr>
          <w:sz w:val="28"/>
          <w:szCs w:val="28"/>
        </w:rPr>
        <w:t>е</w:t>
      </w:r>
      <w:r w:rsidRPr="002573A4">
        <w:rPr>
          <w:sz w:val="28"/>
          <w:szCs w:val="28"/>
        </w:rPr>
        <w:t xml:space="preserve">ния календарного графика проектирования не позже, чем за четыре месяца до начала дипломного проектирования. </w:t>
      </w:r>
    </w:p>
    <w:p w:rsidR="002573A4" w:rsidRPr="002573A4" w:rsidRDefault="002573A4" w:rsidP="002573A4">
      <w:pPr>
        <w:widowControl w:val="0"/>
        <w:ind w:firstLine="567"/>
        <w:jc w:val="both"/>
        <w:rPr>
          <w:sz w:val="28"/>
          <w:szCs w:val="28"/>
        </w:rPr>
      </w:pPr>
      <w:r w:rsidRPr="002573A4">
        <w:rPr>
          <w:sz w:val="28"/>
          <w:szCs w:val="28"/>
        </w:rPr>
        <w:t>4. Организует составление тематики дипломного проектирования и пре</w:t>
      </w:r>
      <w:r w:rsidRPr="002573A4">
        <w:rPr>
          <w:sz w:val="28"/>
          <w:szCs w:val="28"/>
        </w:rPr>
        <w:t>д</w:t>
      </w:r>
      <w:r w:rsidRPr="002573A4">
        <w:rPr>
          <w:sz w:val="28"/>
          <w:szCs w:val="28"/>
        </w:rPr>
        <w:t>ставляет тематику, одобренную на заседании ЦК.</w:t>
      </w:r>
      <w:bookmarkStart w:id="3" w:name="_GoBack"/>
      <w:bookmarkEnd w:id="3"/>
      <w:r w:rsidRPr="002573A4">
        <w:rPr>
          <w:sz w:val="28"/>
          <w:szCs w:val="28"/>
        </w:rPr>
        <w:t xml:space="preserve"> Готовит проект приказа о з</w:t>
      </w:r>
      <w:r w:rsidRPr="002573A4">
        <w:rPr>
          <w:sz w:val="28"/>
          <w:szCs w:val="28"/>
        </w:rPr>
        <w:t>а</w:t>
      </w:r>
      <w:r w:rsidRPr="002573A4">
        <w:rPr>
          <w:sz w:val="28"/>
          <w:szCs w:val="28"/>
        </w:rPr>
        <w:t xml:space="preserve">креплении тем и руководителей ДП (за 18 недель до начала защиты дипломных </w:t>
      </w:r>
      <w:r w:rsidRPr="002573A4">
        <w:rPr>
          <w:sz w:val="28"/>
          <w:szCs w:val="28"/>
        </w:rPr>
        <w:lastRenderedPageBreak/>
        <w:t xml:space="preserve">проектов). </w:t>
      </w:r>
    </w:p>
    <w:p w:rsidR="002573A4" w:rsidRPr="002573A4" w:rsidRDefault="002573A4" w:rsidP="002573A4">
      <w:pPr>
        <w:widowControl w:val="0"/>
        <w:ind w:firstLine="567"/>
        <w:jc w:val="both"/>
        <w:rPr>
          <w:sz w:val="28"/>
          <w:szCs w:val="28"/>
        </w:rPr>
      </w:pPr>
      <w:r w:rsidRPr="002573A4">
        <w:rPr>
          <w:sz w:val="28"/>
          <w:szCs w:val="28"/>
        </w:rPr>
        <w:t>5. Принимает участие в организационном собрании выпускников перед началом преддипломной практики. Знакомит с задачами и содержанием пре</w:t>
      </w:r>
      <w:r w:rsidRPr="002573A4">
        <w:rPr>
          <w:sz w:val="28"/>
          <w:szCs w:val="28"/>
        </w:rPr>
        <w:t>д</w:t>
      </w:r>
      <w:r w:rsidRPr="002573A4">
        <w:rPr>
          <w:sz w:val="28"/>
          <w:szCs w:val="28"/>
        </w:rPr>
        <w:t xml:space="preserve">дипломной практики. </w:t>
      </w:r>
    </w:p>
    <w:p w:rsidR="002573A4" w:rsidRPr="002573A4" w:rsidRDefault="002573A4" w:rsidP="002573A4">
      <w:pPr>
        <w:widowControl w:val="0"/>
        <w:ind w:firstLine="567"/>
        <w:jc w:val="both"/>
        <w:rPr>
          <w:sz w:val="28"/>
          <w:szCs w:val="28"/>
        </w:rPr>
      </w:pPr>
      <w:r w:rsidRPr="002573A4">
        <w:rPr>
          <w:sz w:val="28"/>
          <w:szCs w:val="28"/>
        </w:rPr>
        <w:t>6. Представляет заместителю директора по учебно-производственной р</w:t>
      </w:r>
      <w:r w:rsidRPr="002573A4">
        <w:rPr>
          <w:sz w:val="28"/>
          <w:szCs w:val="28"/>
        </w:rPr>
        <w:t>а</w:t>
      </w:r>
      <w:r w:rsidRPr="002573A4">
        <w:rPr>
          <w:sz w:val="28"/>
          <w:szCs w:val="28"/>
        </w:rPr>
        <w:t xml:space="preserve">боте кандидатуры рецензентов на ДП. </w:t>
      </w:r>
    </w:p>
    <w:p w:rsidR="002573A4" w:rsidRPr="002573A4" w:rsidRDefault="002573A4" w:rsidP="002573A4">
      <w:pPr>
        <w:widowControl w:val="0"/>
        <w:ind w:firstLine="567"/>
        <w:jc w:val="both"/>
        <w:rPr>
          <w:sz w:val="28"/>
          <w:szCs w:val="28"/>
        </w:rPr>
      </w:pPr>
      <w:r w:rsidRPr="002573A4">
        <w:rPr>
          <w:sz w:val="28"/>
          <w:szCs w:val="28"/>
        </w:rPr>
        <w:t>7. Ставит задачи перед преподавателями по созданию тестов для дипло</w:t>
      </w:r>
      <w:r w:rsidRPr="002573A4">
        <w:rPr>
          <w:sz w:val="28"/>
          <w:szCs w:val="28"/>
        </w:rPr>
        <w:t>м</w:t>
      </w:r>
      <w:r w:rsidRPr="002573A4">
        <w:rPr>
          <w:sz w:val="28"/>
          <w:szCs w:val="28"/>
        </w:rPr>
        <w:t xml:space="preserve">ников на знание  профессиональных компетенций по специальности. </w:t>
      </w:r>
    </w:p>
    <w:p w:rsidR="002573A4" w:rsidRPr="002573A4" w:rsidRDefault="002573A4" w:rsidP="002573A4">
      <w:pPr>
        <w:widowControl w:val="0"/>
        <w:ind w:firstLine="567"/>
        <w:jc w:val="both"/>
        <w:rPr>
          <w:sz w:val="28"/>
          <w:szCs w:val="28"/>
        </w:rPr>
      </w:pPr>
      <w:r w:rsidRPr="002573A4">
        <w:rPr>
          <w:sz w:val="28"/>
          <w:szCs w:val="28"/>
        </w:rPr>
        <w:t>8. Составляет график проведения руководителями ДП обязательных ко</w:t>
      </w:r>
      <w:r w:rsidRPr="002573A4">
        <w:rPr>
          <w:sz w:val="28"/>
          <w:szCs w:val="28"/>
        </w:rPr>
        <w:t>н</w:t>
      </w:r>
      <w:r w:rsidRPr="002573A4">
        <w:rPr>
          <w:sz w:val="28"/>
          <w:szCs w:val="28"/>
        </w:rPr>
        <w:t>сультаций для дипломников и доводит его до сведения учебных отделений.</w:t>
      </w:r>
    </w:p>
    <w:p w:rsidR="002573A4" w:rsidRPr="002573A4" w:rsidRDefault="002573A4" w:rsidP="002573A4">
      <w:pPr>
        <w:widowControl w:val="0"/>
        <w:ind w:firstLine="567"/>
        <w:jc w:val="both"/>
        <w:rPr>
          <w:sz w:val="28"/>
          <w:szCs w:val="28"/>
        </w:rPr>
      </w:pPr>
      <w:r w:rsidRPr="002573A4">
        <w:rPr>
          <w:sz w:val="28"/>
          <w:szCs w:val="28"/>
        </w:rPr>
        <w:t xml:space="preserve">9. Организовывает проведение предварительной защиты ДП. </w:t>
      </w:r>
    </w:p>
    <w:p w:rsidR="002573A4" w:rsidRPr="002573A4" w:rsidRDefault="002573A4" w:rsidP="002573A4">
      <w:pPr>
        <w:widowControl w:val="0"/>
        <w:ind w:firstLine="567"/>
        <w:jc w:val="both"/>
        <w:rPr>
          <w:sz w:val="28"/>
          <w:szCs w:val="28"/>
        </w:rPr>
      </w:pPr>
      <w:r w:rsidRPr="002573A4">
        <w:rPr>
          <w:sz w:val="28"/>
          <w:szCs w:val="28"/>
        </w:rPr>
        <w:t>10. Обобщает и систематизирует недочеты, критические замечания, выск</w:t>
      </w:r>
      <w:r w:rsidRPr="002573A4">
        <w:rPr>
          <w:sz w:val="28"/>
          <w:szCs w:val="28"/>
        </w:rPr>
        <w:t>а</w:t>
      </w:r>
      <w:r w:rsidRPr="002573A4">
        <w:rPr>
          <w:sz w:val="28"/>
          <w:szCs w:val="28"/>
        </w:rPr>
        <w:t>занные  в процессе защиты проектов ГИА для последующего анализа и обсу</w:t>
      </w:r>
      <w:r w:rsidRPr="002573A4">
        <w:rPr>
          <w:sz w:val="28"/>
          <w:szCs w:val="28"/>
        </w:rPr>
        <w:t>ж</w:t>
      </w:r>
      <w:r w:rsidRPr="002573A4">
        <w:rPr>
          <w:sz w:val="28"/>
          <w:szCs w:val="28"/>
        </w:rPr>
        <w:t xml:space="preserve">дения на заседании ЦК. </w:t>
      </w:r>
    </w:p>
    <w:p w:rsidR="002573A4" w:rsidRPr="002573A4" w:rsidRDefault="002573A4" w:rsidP="002573A4">
      <w:pPr>
        <w:widowControl w:val="0"/>
        <w:ind w:firstLine="567"/>
        <w:jc w:val="both"/>
        <w:rPr>
          <w:sz w:val="28"/>
          <w:szCs w:val="28"/>
        </w:rPr>
      </w:pPr>
      <w:r w:rsidRPr="002573A4">
        <w:rPr>
          <w:sz w:val="28"/>
          <w:szCs w:val="28"/>
        </w:rPr>
        <w:t>11. По окончании защиты ДП подает сведения с итогами защиты замест</w:t>
      </w:r>
      <w:r w:rsidRPr="002573A4">
        <w:rPr>
          <w:sz w:val="28"/>
          <w:szCs w:val="28"/>
        </w:rPr>
        <w:t>и</w:t>
      </w:r>
      <w:r w:rsidRPr="002573A4">
        <w:rPr>
          <w:sz w:val="28"/>
          <w:szCs w:val="28"/>
        </w:rPr>
        <w:t xml:space="preserve">телю директору по УМР и в учебную часть. </w:t>
      </w:r>
    </w:p>
    <w:p w:rsidR="001B46FD" w:rsidRDefault="001B46FD" w:rsidP="002573A4">
      <w:pPr>
        <w:widowControl w:val="0"/>
        <w:ind w:firstLine="567"/>
        <w:jc w:val="both"/>
        <w:rPr>
          <w:b/>
          <w:sz w:val="28"/>
          <w:szCs w:val="28"/>
        </w:rPr>
      </w:pPr>
    </w:p>
    <w:p w:rsidR="002573A4" w:rsidRPr="002573A4" w:rsidRDefault="002573A4" w:rsidP="003E3234">
      <w:pPr>
        <w:widowControl w:val="0"/>
        <w:ind w:firstLine="567"/>
        <w:jc w:val="center"/>
        <w:rPr>
          <w:b/>
          <w:sz w:val="28"/>
          <w:szCs w:val="28"/>
        </w:rPr>
      </w:pPr>
      <w:r w:rsidRPr="002573A4">
        <w:rPr>
          <w:b/>
          <w:sz w:val="28"/>
          <w:szCs w:val="28"/>
        </w:rPr>
        <w:t>2.3.5. Обязанности руководителя дипломного проекта</w:t>
      </w:r>
    </w:p>
    <w:p w:rsidR="002573A4" w:rsidRPr="002573A4" w:rsidRDefault="002573A4" w:rsidP="002573A4">
      <w:pPr>
        <w:widowControl w:val="0"/>
        <w:ind w:firstLine="567"/>
        <w:jc w:val="both"/>
        <w:rPr>
          <w:sz w:val="28"/>
          <w:szCs w:val="28"/>
        </w:rPr>
      </w:pPr>
      <w:r w:rsidRPr="002573A4">
        <w:rPr>
          <w:sz w:val="28"/>
          <w:szCs w:val="28"/>
        </w:rPr>
        <w:t>1. Составляет индивидуальные задания на разработку дипломных прое</w:t>
      </w:r>
      <w:r w:rsidRPr="002573A4">
        <w:rPr>
          <w:sz w:val="28"/>
          <w:szCs w:val="28"/>
        </w:rPr>
        <w:t>к</w:t>
      </w:r>
      <w:r w:rsidRPr="002573A4">
        <w:rPr>
          <w:sz w:val="28"/>
          <w:szCs w:val="28"/>
        </w:rPr>
        <w:t>тов. Сдает оформленные задания председателю выпускной цикловой комиссии не позднее, чем за две недели до начала преддипломной практики. Выдает по</w:t>
      </w:r>
      <w:r w:rsidRPr="002573A4">
        <w:rPr>
          <w:sz w:val="28"/>
          <w:szCs w:val="28"/>
        </w:rPr>
        <w:t>д</w:t>
      </w:r>
      <w:r w:rsidRPr="002573A4">
        <w:rPr>
          <w:sz w:val="28"/>
          <w:szCs w:val="28"/>
        </w:rPr>
        <w:t>писанные задания дипломнику не позднее, чем за два дня до выхода дипломн</w:t>
      </w:r>
      <w:r w:rsidRPr="002573A4">
        <w:rPr>
          <w:sz w:val="28"/>
          <w:szCs w:val="28"/>
        </w:rPr>
        <w:t>и</w:t>
      </w:r>
      <w:r w:rsidRPr="002573A4">
        <w:rPr>
          <w:sz w:val="28"/>
          <w:szCs w:val="28"/>
        </w:rPr>
        <w:t xml:space="preserve">ка на преддипломную практику. </w:t>
      </w:r>
    </w:p>
    <w:p w:rsidR="002573A4" w:rsidRPr="002573A4" w:rsidRDefault="002573A4" w:rsidP="002573A4">
      <w:pPr>
        <w:widowControl w:val="0"/>
        <w:ind w:firstLine="567"/>
        <w:jc w:val="both"/>
        <w:rPr>
          <w:sz w:val="28"/>
          <w:szCs w:val="28"/>
        </w:rPr>
      </w:pPr>
      <w:r w:rsidRPr="002573A4">
        <w:rPr>
          <w:sz w:val="28"/>
          <w:szCs w:val="28"/>
        </w:rPr>
        <w:t>2. Перед выходом выпускников на преддипломную практику проводит общую для своих дипломников консультацию, в ходе которой разъясняются н</w:t>
      </w:r>
      <w:r w:rsidRPr="002573A4">
        <w:rPr>
          <w:sz w:val="28"/>
          <w:szCs w:val="28"/>
        </w:rPr>
        <w:t>а</w:t>
      </w:r>
      <w:r w:rsidRPr="002573A4">
        <w:rPr>
          <w:sz w:val="28"/>
          <w:szCs w:val="28"/>
        </w:rPr>
        <w:t>значение и задачи, структуру и объем работы, принципы разработки и офор</w:t>
      </w:r>
      <w:r w:rsidRPr="002573A4">
        <w:rPr>
          <w:sz w:val="28"/>
          <w:szCs w:val="28"/>
        </w:rPr>
        <w:t>м</w:t>
      </w:r>
      <w:r w:rsidRPr="002573A4">
        <w:rPr>
          <w:sz w:val="28"/>
          <w:szCs w:val="28"/>
        </w:rPr>
        <w:t xml:space="preserve">ления, примерное распределение времени на выполнение отдельных частей ДП. Выдает индивидуальное задание на преддипломную практику. </w:t>
      </w:r>
    </w:p>
    <w:p w:rsidR="002573A4" w:rsidRPr="002573A4" w:rsidRDefault="002573A4" w:rsidP="002573A4">
      <w:pPr>
        <w:widowControl w:val="0"/>
        <w:ind w:firstLine="567"/>
        <w:jc w:val="both"/>
        <w:rPr>
          <w:sz w:val="28"/>
          <w:szCs w:val="28"/>
        </w:rPr>
      </w:pPr>
      <w:r w:rsidRPr="002573A4">
        <w:rPr>
          <w:sz w:val="28"/>
          <w:szCs w:val="28"/>
        </w:rPr>
        <w:t xml:space="preserve">3. Консультирует дипломника по подбору материала, определяет текущие задачи на преддипломной практике. </w:t>
      </w:r>
    </w:p>
    <w:p w:rsidR="002573A4" w:rsidRPr="002573A4" w:rsidRDefault="002573A4" w:rsidP="002573A4">
      <w:pPr>
        <w:widowControl w:val="0"/>
        <w:ind w:firstLine="567"/>
        <w:jc w:val="both"/>
        <w:rPr>
          <w:sz w:val="28"/>
          <w:szCs w:val="28"/>
        </w:rPr>
      </w:pPr>
      <w:r w:rsidRPr="002573A4">
        <w:rPr>
          <w:sz w:val="28"/>
          <w:szCs w:val="28"/>
        </w:rPr>
        <w:t>4. Контролирует выполнение индивидуальных заданий в период предд</w:t>
      </w:r>
      <w:r w:rsidRPr="002573A4">
        <w:rPr>
          <w:sz w:val="28"/>
          <w:szCs w:val="28"/>
        </w:rPr>
        <w:t>и</w:t>
      </w:r>
      <w:r w:rsidRPr="002573A4">
        <w:rPr>
          <w:sz w:val="28"/>
          <w:szCs w:val="28"/>
        </w:rPr>
        <w:t xml:space="preserve">пломной практики. </w:t>
      </w:r>
    </w:p>
    <w:p w:rsidR="002573A4" w:rsidRPr="002573A4" w:rsidRDefault="002573A4" w:rsidP="002573A4">
      <w:pPr>
        <w:widowControl w:val="0"/>
        <w:ind w:firstLine="567"/>
        <w:jc w:val="both"/>
        <w:rPr>
          <w:sz w:val="28"/>
          <w:szCs w:val="28"/>
        </w:rPr>
      </w:pPr>
      <w:r w:rsidRPr="002573A4">
        <w:rPr>
          <w:sz w:val="28"/>
          <w:szCs w:val="28"/>
        </w:rPr>
        <w:t xml:space="preserve">5. Определяет содержание конструкторской части ДП, при необходимости осуществляет помощь и контроль за выполнением ее. </w:t>
      </w:r>
    </w:p>
    <w:p w:rsidR="002573A4" w:rsidRPr="002573A4" w:rsidRDefault="002573A4" w:rsidP="002573A4">
      <w:pPr>
        <w:widowControl w:val="0"/>
        <w:ind w:firstLine="567"/>
        <w:jc w:val="both"/>
        <w:rPr>
          <w:sz w:val="28"/>
          <w:szCs w:val="28"/>
        </w:rPr>
      </w:pPr>
      <w:r w:rsidRPr="002573A4">
        <w:rPr>
          <w:sz w:val="28"/>
          <w:szCs w:val="28"/>
        </w:rPr>
        <w:t>6. Руководит подготовкой наглядных пособий для защиты ДП, презент</w:t>
      </w:r>
      <w:r w:rsidRPr="002573A4">
        <w:rPr>
          <w:sz w:val="28"/>
          <w:szCs w:val="28"/>
        </w:rPr>
        <w:t>а</w:t>
      </w:r>
      <w:r w:rsidRPr="002573A4">
        <w:rPr>
          <w:sz w:val="28"/>
          <w:szCs w:val="28"/>
        </w:rPr>
        <w:t xml:space="preserve">ций и другого материала. </w:t>
      </w:r>
    </w:p>
    <w:p w:rsidR="002573A4" w:rsidRPr="002573A4" w:rsidRDefault="002573A4" w:rsidP="002573A4">
      <w:pPr>
        <w:widowControl w:val="0"/>
        <w:ind w:firstLine="567"/>
        <w:jc w:val="both"/>
        <w:rPr>
          <w:sz w:val="28"/>
          <w:szCs w:val="28"/>
        </w:rPr>
      </w:pPr>
      <w:r w:rsidRPr="002573A4">
        <w:rPr>
          <w:sz w:val="28"/>
          <w:szCs w:val="28"/>
        </w:rPr>
        <w:t>7. Проверяет правильность выполнения отчета по преддипломной практ</w:t>
      </w:r>
      <w:r w:rsidRPr="002573A4">
        <w:rPr>
          <w:sz w:val="28"/>
          <w:szCs w:val="28"/>
        </w:rPr>
        <w:t>и</w:t>
      </w:r>
      <w:r w:rsidRPr="002573A4">
        <w:rPr>
          <w:sz w:val="28"/>
          <w:szCs w:val="28"/>
        </w:rPr>
        <w:t xml:space="preserve">ке. Организует прием зачета по преддипломной практике. </w:t>
      </w:r>
    </w:p>
    <w:p w:rsidR="002573A4" w:rsidRPr="002573A4" w:rsidRDefault="002573A4" w:rsidP="002573A4">
      <w:pPr>
        <w:widowControl w:val="0"/>
        <w:ind w:firstLine="567"/>
        <w:jc w:val="both"/>
        <w:rPr>
          <w:sz w:val="28"/>
          <w:szCs w:val="28"/>
        </w:rPr>
      </w:pPr>
      <w:r w:rsidRPr="002573A4">
        <w:rPr>
          <w:sz w:val="28"/>
          <w:szCs w:val="28"/>
        </w:rPr>
        <w:t>8. Осуществляет систематические консультации и контроль за выполнен</w:t>
      </w:r>
      <w:r w:rsidRPr="002573A4">
        <w:rPr>
          <w:sz w:val="28"/>
          <w:szCs w:val="28"/>
        </w:rPr>
        <w:t>и</w:t>
      </w:r>
      <w:r w:rsidRPr="002573A4">
        <w:rPr>
          <w:sz w:val="28"/>
          <w:szCs w:val="28"/>
        </w:rPr>
        <w:t>ем выпускником установленного графика работы над проектом и информирует отделение, отмечая этапы выполнения в экране «Ход дипломного проектиров</w:t>
      </w:r>
      <w:r w:rsidRPr="002573A4">
        <w:rPr>
          <w:sz w:val="28"/>
          <w:szCs w:val="28"/>
        </w:rPr>
        <w:t>а</w:t>
      </w:r>
      <w:r w:rsidRPr="002573A4">
        <w:rPr>
          <w:sz w:val="28"/>
          <w:szCs w:val="28"/>
        </w:rPr>
        <w:t xml:space="preserve">ния» на отделении. </w:t>
      </w:r>
    </w:p>
    <w:p w:rsidR="002573A4" w:rsidRPr="002573A4" w:rsidRDefault="002573A4" w:rsidP="002573A4">
      <w:pPr>
        <w:widowControl w:val="0"/>
        <w:ind w:firstLine="567"/>
        <w:jc w:val="both"/>
        <w:rPr>
          <w:sz w:val="28"/>
          <w:szCs w:val="28"/>
        </w:rPr>
      </w:pPr>
      <w:r w:rsidRPr="002573A4">
        <w:rPr>
          <w:sz w:val="28"/>
          <w:szCs w:val="28"/>
        </w:rPr>
        <w:t xml:space="preserve">9. Проводит групповые и индивидуальные консультации для дипломников из расчета не более 18 часов на каждого студента группы, фиксируя в журнале </w:t>
      </w:r>
      <w:r w:rsidRPr="002573A4">
        <w:rPr>
          <w:sz w:val="28"/>
          <w:szCs w:val="28"/>
        </w:rPr>
        <w:lastRenderedPageBreak/>
        <w:t xml:space="preserve">учета проведения консультаций по ДП. </w:t>
      </w:r>
    </w:p>
    <w:p w:rsidR="002573A4" w:rsidRPr="002573A4" w:rsidRDefault="002573A4" w:rsidP="002573A4">
      <w:pPr>
        <w:widowControl w:val="0"/>
        <w:ind w:firstLine="567"/>
        <w:jc w:val="both"/>
        <w:rPr>
          <w:sz w:val="28"/>
          <w:szCs w:val="28"/>
        </w:rPr>
      </w:pPr>
      <w:r w:rsidRPr="002573A4">
        <w:rPr>
          <w:sz w:val="28"/>
          <w:szCs w:val="28"/>
        </w:rPr>
        <w:t>10. Готовит дипломника к тестированию по профессиональным компете</w:t>
      </w:r>
      <w:r w:rsidRPr="002573A4">
        <w:rPr>
          <w:sz w:val="28"/>
          <w:szCs w:val="28"/>
        </w:rPr>
        <w:t>н</w:t>
      </w:r>
      <w:r w:rsidRPr="002573A4">
        <w:rPr>
          <w:sz w:val="28"/>
          <w:szCs w:val="28"/>
        </w:rPr>
        <w:t xml:space="preserve">циям и основным видам деятельности по специальности. </w:t>
      </w:r>
    </w:p>
    <w:p w:rsidR="002573A4" w:rsidRPr="002573A4" w:rsidRDefault="002573A4" w:rsidP="002573A4">
      <w:pPr>
        <w:widowControl w:val="0"/>
        <w:ind w:firstLine="567"/>
        <w:jc w:val="both"/>
        <w:rPr>
          <w:sz w:val="28"/>
          <w:szCs w:val="28"/>
        </w:rPr>
      </w:pPr>
      <w:r w:rsidRPr="002573A4">
        <w:rPr>
          <w:sz w:val="28"/>
          <w:szCs w:val="28"/>
        </w:rPr>
        <w:t xml:space="preserve">11. Производит окончательную проверку выполнения ДП, подписывает пояснительную записку и чертежи графической части ДП. Несет персональную ответственность за качество выполнения ДП. </w:t>
      </w:r>
    </w:p>
    <w:p w:rsidR="002573A4" w:rsidRPr="002573A4" w:rsidRDefault="002573A4" w:rsidP="002573A4">
      <w:pPr>
        <w:widowControl w:val="0"/>
        <w:ind w:firstLine="567"/>
        <w:jc w:val="both"/>
        <w:rPr>
          <w:sz w:val="28"/>
          <w:szCs w:val="28"/>
        </w:rPr>
      </w:pPr>
      <w:r w:rsidRPr="002573A4">
        <w:rPr>
          <w:sz w:val="28"/>
          <w:szCs w:val="28"/>
        </w:rPr>
        <w:t>12. Направляет дипломника к консультантам по разделам ДП: «Охрана труда», «Экономическая часть» и «Графическая часть» для проверки соответс</w:t>
      </w:r>
      <w:r w:rsidRPr="002573A4">
        <w:rPr>
          <w:sz w:val="28"/>
          <w:szCs w:val="28"/>
        </w:rPr>
        <w:t>т</w:t>
      </w:r>
      <w:r w:rsidRPr="002573A4">
        <w:rPr>
          <w:sz w:val="28"/>
          <w:szCs w:val="28"/>
        </w:rPr>
        <w:t>вующей части ДП с письменным подтверждением консультантами правильн</w:t>
      </w:r>
      <w:r w:rsidRPr="002573A4">
        <w:rPr>
          <w:sz w:val="28"/>
          <w:szCs w:val="28"/>
        </w:rPr>
        <w:t>о</w:t>
      </w:r>
      <w:r w:rsidRPr="002573A4">
        <w:rPr>
          <w:sz w:val="28"/>
          <w:szCs w:val="28"/>
        </w:rPr>
        <w:t>сти выполнения работ и отражением недочетов в листе учета замечаний по в</w:t>
      </w:r>
      <w:r w:rsidRPr="002573A4">
        <w:rPr>
          <w:sz w:val="28"/>
          <w:szCs w:val="28"/>
        </w:rPr>
        <w:t>ы</w:t>
      </w:r>
      <w:r w:rsidRPr="002573A4">
        <w:rPr>
          <w:sz w:val="28"/>
          <w:szCs w:val="28"/>
        </w:rPr>
        <w:t xml:space="preserve">полнению этих разделов. </w:t>
      </w:r>
    </w:p>
    <w:p w:rsidR="002573A4" w:rsidRPr="002573A4" w:rsidRDefault="002573A4" w:rsidP="002573A4">
      <w:pPr>
        <w:widowControl w:val="0"/>
        <w:ind w:firstLine="567"/>
        <w:jc w:val="both"/>
        <w:rPr>
          <w:sz w:val="28"/>
          <w:szCs w:val="28"/>
        </w:rPr>
      </w:pPr>
      <w:r w:rsidRPr="002573A4">
        <w:rPr>
          <w:sz w:val="28"/>
          <w:szCs w:val="28"/>
        </w:rPr>
        <w:t>13. Оформляет письменный отзыв на ДП в печатном виде.</w:t>
      </w:r>
    </w:p>
    <w:p w:rsidR="002573A4" w:rsidRPr="002573A4" w:rsidRDefault="002573A4" w:rsidP="002573A4">
      <w:pPr>
        <w:widowControl w:val="0"/>
        <w:ind w:firstLine="567"/>
        <w:jc w:val="both"/>
        <w:rPr>
          <w:sz w:val="28"/>
          <w:szCs w:val="28"/>
        </w:rPr>
      </w:pPr>
      <w:r w:rsidRPr="002573A4">
        <w:rPr>
          <w:sz w:val="28"/>
          <w:szCs w:val="28"/>
        </w:rPr>
        <w:t>14. По согласованию с председателем выпускной цикловой комиссии (или руководителем ДП по специальности) определяет дату предварительной защ</w:t>
      </w:r>
      <w:r w:rsidRPr="002573A4">
        <w:rPr>
          <w:sz w:val="28"/>
          <w:szCs w:val="28"/>
        </w:rPr>
        <w:t>и</w:t>
      </w:r>
      <w:r w:rsidRPr="002573A4">
        <w:rPr>
          <w:sz w:val="28"/>
          <w:szCs w:val="28"/>
        </w:rPr>
        <w:t>ты, готовит дипломника к ней (составляет тезисы доклада) и обязательно пр</w:t>
      </w:r>
      <w:r w:rsidRPr="002573A4">
        <w:rPr>
          <w:sz w:val="28"/>
          <w:szCs w:val="28"/>
        </w:rPr>
        <w:t>и</w:t>
      </w:r>
      <w:r w:rsidRPr="002573A4">
        <w:rPr>
          <w:sz w:val="28"/>
          <w:szCs w:val="28"/>
        </w:rPr>
        <w:t>сутствует на ней.</w:t>
      </w:r>
    </w:p>
    <w:p w:rsidR="002573A4" w:rsidRPr="002573A4" w:rsidRDefault="002573A4" w:rsidP="002573A4">
      <w:pPr>
        <w:widowControl w:val="0"/>
        <w:ind w:firstLine="567"/>
        <w:jc w:val="both"/>
        <w:rPr>
          <w:sz w:val="28"/>
          <w:szCs w:val="28"/>
        </w:rPr>
      </w:pPr>
      <w:r w:rsidRPr="002573A4">
        <w:rPr>
          <w:sz w:val="28"/>
          <w:szCs w:val="28"/>
        </w:rPr>
        <w:t>15. Направляет на сверку и проверяет соответствие расчётов технологич</w:t>
      </w:r>
      <w:r w:rsidRPr="002573A4">
        <w:rPr>
          <w:sz w:val="28"/>
          <w:szCs w:val="28"/>
        </w:rPr>
        <w:t>е</w:t>
      </w:r>
      <w:r w:rsidRPr="002573A4">
        <w:rPr>
          <w:sz w:val="28"/>
          <w:szCs w:val="28"/>
        </w:rPr>
        <w:t xml:space="preserve">ского и экономического разделов. </w:t>
      </w:r>
    </w:p>
    <w:p w:rsidR="002573A4" w:rsidRPr="002573A4" w:rsidRDefault="002573A4" w:rsidP="002573A4">
      <w:pPr>
        <w:widowControl w:val="0"/>
        <w:ind w:firstLine="567"/>
        <w:jc w:val="both"/>
        <w:rPr>
          <w:sz w:val="28"/>
          <w:szCs w:val="28"/>
        </w:rPr>
      </w:pPr>
      <w:r w:rsidRPr="002573A4">
        <w:rPr>
          <w:sz w:val="28"/>
          <w:szCs w:val="28"/>
        </w:rPr>
        <w:t xml:space="preserve">16. Организует прохождение нормоконтроля, техконтроля. Контролирует получение дипломником внешней рецензии, допуска к защите и передачу ДП на отделение. </w:t>
      </w:r>
    </w:p>
    <w:p w:rsidR="002573A4" w:rsidRPr="002573A4" w:rsidRDefault="002573A4" w:rsidP="002573A4">
      <w:pPr>
        <w:widowControl w:val="0"/>
        <w:ind w:firstLine="567"/>
        <w:jc w:val="both"/>
        <w:rPr>
          <w:sz w:val="28"/>
          <w:szCs w:val="28"/>
        </w:rPr>
      </w:pPr>
      <w:r w:rsidRPr="002573A4">
        <w:rPr>
          <w:sz w:val="28"/>
          <w:szCs w:val="28"/>
        </w:rPr>
        <w:t>17. Определяет на отделении дату защиты дипломником  ДП. По возмо</w:t>
      </w:r>
      <w:r w:rsidRPr="002573A4">
        <w:rPr>
          <w:sz w:val="28"/>
          <w:szCs w:val="28"/>
        </w:rPr>
        <w:t>ж</w:t>
      </w:r>
      <w:r w:rsidRPr="002573A4">
        <w:rPr>
          <w:sz w:val="28"/>
          <w:szCs w:val="28"/>
        </w:rPr>
        <w:t xml:space="preserve">ности присутствует на защите. </w:t>
      </w:r>
    </w:p>
    <w:p w:rsidR="002573A4" w:rsidRPr="002573A4" w:rsidRDefault="002573A4" w:rsidP="002573A4">
      <w:pPr>
        <w:widowControl w:val="0"/>
        <w:ind w:firstLine="567"/>
        <w:jc w:val="both"/>
        <w:rPr>
          <w:sz w:val="28"/>
          <w:szCs w:val="28"/>
        </w:rPr>
      </w:pPr>
      <w:r w:rsidRPr="002573A4">
        <w:rPr>
          <w:sz w:val="28"/>
          <w:szCs w:val="28"/>
        </w:rPr>
        <w:t xml:space="preserve">18. Обеспечивает возможность использования на защите ДП наглядных пособий, в т.ч. и демонстрацию презентации. </w:t>
      </w:r>
    </w:p>
    <w:p w:rsidR="001B46FD" w:rsidRDefault="001B46FD" w:rsidP="002573A4">
      <w:pPr>
        <w:widowControl w:val="0"/>
        <w:ind w:firstLine="567"/>
        <w:jc w:val="both"/>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2.3.6.Обязанности секретаря ГЭК</w:t>
      </w:r>
    </w:p>
    <w:p w:rsidR="002573A4" w:rsidRPr="002573A4" w:rsidRDefault="002573A4" w:rsidP="002573A4">
      <w:pPr>
        <w:widowControl w:val="0"/>
        <w:ind w:firstLine="567"/>
        <w:jc w:val="both"/>
        <w:rPr>
          <w:sz w:val="28"/>
          <w:szCs w:val="28"/>
        </w:rPr>
      </w:pPr>
      <w:r w:rsidRPr="002573A4">
        <w:rPr>
          <w:sz w:val="28"/>
          <w:szCs w:val="28"/>
        </w:rPr>
        <w:t>1. Обеспечивает оформление аудитории для проведения заседания ГЭК.</w:t>
      </w:r>
    </w:p>
    <w:p w:rsidR="002573A4" w:rsidRPr="001B46FD" w:rsidRDefault="002573A4" w:rsidP="002573A4">
      <w:pPr>
        <w:widowControl w:val="0"/>
        <w:ind w:firstLine="567"/>
        <w:jc w:val="both"/>
        <w:rPr>
          <w:spacing w:val="-8"/>
          <w:sz w:val="28"/>
          <w:szCs w:val="28"/>
        </w:rPr>
      </w:pPr>
      <w:r w:rsidRPr="001B46FD">
        <w:rPr>
          <w:spacing w:val="-8"/>
          <w:sz w:val="28"/>
          <w:szCs w:val="28"/>
        </w:rPr>
        <w:t>2. Проверяет подготовленность технических средств к проведению защиты ДП.</w:t>
      </w:r>
    </w:p>
    <w:p w:rsidR="002573A4" w:rsidRPr="002573A4" w:rsidRDefault="002573A4" w:rsidP="002573A4">
      <w:pPr>
        <w:widowControl w:val="0"/>
        <w:ind w:firstLine="567"/>
        <w:jc w:val="both"/>
        <w:rPr>
          <w:sz w:val="28"/>
          <w:szCs w:val="28"/>
        </w:rPr>
      </w:pPr>
      <w:r w:rsidRPr="002573A4">
        <w:rPr>
          <w:sz w:val="28"/>
          <w:szCs w:val="28"/>
        </w:rPr>
        <w:t>3. Обеспечивает  наличие наглядных пособий, материалов, справочного характера, нормативных документов и образцов техники.</w:t>
      </w:r>
    </w:p>
    <w:p w:rsidR="002573A4" w:rsidRPr="002573A4" w:rsidRDefault="002573A4" w:rsidP="002573A4">
      <w:pPr>
        <w:widowControl w:val="0"/>
        <w:ind w:firstLine="567"/>
        <w:jc w:val="both"/>
        <w:rPr>
          <w:sz w:val="28"/>
          <w:szCs w:val="28"/>
        </w:rPr>
      </w:pPr>
      <w:r w:rsidRPr="002573A4">
        <w:rPr>
          <w:sz w:val="28"/>
          <w:szCs w:val="28"/>
        </w:rPr>
        <w:t>4. Представляет па заседание ГЭК:</w:t>
      </w:r>
    </w:p>
    <w:p w:rsidR="002573A4" w:rsidRPr="002573A4" w:rsidRDefault="002573A4" w:rsidP="002573A4">
      <w:pPr>
        <w:widowControl w:val="0"/>
        <w:ind w:firstLine="567"/>
        <w:jc w:val="both"/>
        <w:rPr>
          <w:sz w:val="28"/>
          <w:szCs w:val="28"/>
        </w:rPr>
      </w:pPr>
      <w:r w:rsidRPr="002573A4">
        <w:rPr>
          <w:sz w:val="28"/>
          <w:szCs w:val="28"/>
        </w:rPr>
        <w:t>-  Федеральные государственные требования к содержания и уровню по</w:t>
      </w:r>
      <w:r w:rsidRPr="002573A4">
        <w:rPr>
          <w:sz w:val="28"/>
          <w:szCs w:val="28"/>
        </w:rPr>
        <w:t>д</w:t>
      </w:r>
      <w:r w:rsidRPr="002573A4">
        <w:rPr>
          <w:sz w:val="28"/>
          <w:szCs w:val="28"/>
        </w:rPr>
        <w:t>готовки выпускников;</w:t>
      </w:r>
    </w:p>
    <w:p w:rsidR="002573A4" w:rsidRPr="002573A4" w:rsidRDefault="002573A4" w:rsidP="002573A4">
      <w:pPr>
        <w:widowControl w:val="0"/>
        <w:ind w:firstLine="567"/>
        <w:jc w:val="both"/>
        <w:rPr>
          <w:sz w:val="28"/>
          <w:szCs w:val="28"/>
        </w:rPr>
      </w:pPr>
      <w:r w:rsidRPr="002573A4">
        <w:rPr>
          <w:sz w:val="28"/>
          <w:szCs w:val="28"/>
        </w:rPr>
        <w:t>-  программу государственной (итоговой) аттестации выпускников;</w:t>
      </w:r>
    </w:p>
    <w:p w:rsidR="002573A4" w:rsidRPr="002573A4" w:rsidRDefault="002573A4" w:rsidP="002573A4">
      <w:pPr>
        <w:widowControl w:val="0"/>
        <w:ind w:firstLine="567"/>
        <w:jc w:val="both"/>
        <w:rPr>
          <w:sz w:val="28"/>
          <w:szCs w:val="28"/>
        </w:rPr>
      </w:pPr>
      <w:r w:rsidRPr="002573A4">
        <w:rPr>
          <w:sz w:val="28"/>
          <w:szCs w:val="28"/>
        </w:rPr>
        <w:t>-  книгу протоколов заседаний ГЭК.</w:t>
      </w:r>
    </w:p>
    <w:p w:rsidR="002573A4" w:rsidRPr="002573A4" w:rsidRDefault="002573A4" w:rsidP="002573A4">
      <w:pPr>
        <w:widowControl w:val="0"/>
        <w:ind w:firstLine="567"/>
        <w:jc w:val="both"/>
        <w:rPr>
          <w:sz w:val="28"/>
          <w:szCs w:val="28"/>
        </w:rPr>
      </w:pPr>
      <w:r w:rsidRPr="002573A4">
        <w:rPr>
          <w:sz w:val="28"/>
          <w:szCs w:val="28"/>
        </w:rPr>
        <w:t xml:space="preserve">5. Протоколирует заседание ГЭК. </w:t>
      </w:r>
    </w:p>
    <w:p w:rsidR="002573A4" w:rsidRDefault="002573A4" w:rsidP="002573A4">
      <w:pPr>
        <w:widowControl w:val="0"/>
        <w:ind w:firstLine="567"/>
        <w:jc w:val="both"/>
        <w:rPr>
          <w:sz w:val="28"/>
          <w:szCs w:val="28"/>
        </w:rPr>
      </w:pPr>
      <w:r w:rsidRPr="002573A4">
        <w:rPr>
          <w:sz w:val="28"/>
          <w:szCs w:val="28"/>
        </w:rPr>
        <w:t>6. Передаёт дипломные работы председателю выпускающей цикловой к</w:t>
      </w:r>
      <w:r w:rsidRPr="002573A4">
        <w:rPr>
          <w:sz w:val="28"/>
          <w:szCs w:val="28"/>
        </w:rPr>
        <w:t>о</w:t>
      </w:r>
      <w:r w:rsidRPr="002573A4">
        <w:rPr>
          <w:sz w:val="28"/>
          <w:szCs w:val="28"/>
        </w:rPr>
        <w:t xml:space="preserve">миссии на хранение. </w:t>
      </w:r>
    </w:p>
    <w:p w:rsidR="001B46FD" w:rsidRPr="002573A4" w:rsidRDefault="001B46FD" w:rsidP="002573A4">
      <w:pPr>
        <w:widowControl w:val="0"/>
        <w:ind w:firstLine="567"/>
        <w:jc w:val="both"/>
        <w:rPr>
          <w:sz w:val="28"/>
          <w:szCs w:val="28"/>
        </w:rPr>
      </w:pPr>
    </w:p>
    <w:p w:rsidR="002573A4" w:rsidRPr="002573A4" w:rsidRDefault="002573A4" w:rsidP="001B46FD">
      <w:pPr>
        <w:widowControl w:val="0"/>
        <w:ind w:firstLine="567"/>
        <w:jc w:val="center"/>
        <w:rPr>
          <w:b/>
          <w:sz w:val="28"/>
          <w:szCs w:val="28"/>
        </w:rPr>
      </w:pPr>
      <w:r w:rsidRPr="002573A4">
        <w:rPr>
          <w:b/>
          <w:sz w:val="28"/>
          <w:szCs w:val="28"/>
        </w:rPr>
        <w:t>2.3.7. Обязанности заведующего отделением</w:t>
      </w:r>
    </w:p>
    <w:p w:rsidR="002573A4" w:rsidRPr="002573A4" w:rsidRDefault="002573A4" w:rsidP="002573A4">
      <w:pPr>
        <w:widowControl w:val="0"/>
        <w:ind w:firstLine="567"/>
        <w:jc w:val="both"/>
        <w:rPr>
          <w:sz w:val="28"/>
          <w:szCs w:val="28"/>
        </w:rPr>
      </w:pPr>
      <w:r w:rsidRPr="002573A4">
        <w:rPr>
          <w:sz w:val="28"/>
          <w:szCs w:val="28"/>
        </w:rPr>
        <w:t>1. Присутствует на организационном собрании выпускников (перед вых</w:t>
      </w:r>
      <w:r w:rsidRPr="002573A4">
        <w:rPr>
          <w:sz w:val="28"/>
          <w:szCs w:val="28"/>
        </w:rPr>
        <w:t>о</w:t>
      </w:r>
      <w:r w:rsidRPr="002573A4">
        <w:rPr>
          <w:sz w:val="28"/>
          <w:szCs w:val="28"/>
        </w:rPr>
        <w:t>дом их на производственную (по профилю специальности) практику по вопросу подготовки предложений на темы ДП.</w:t>
      </w:r>
    </w:p>
    <w:p w:rsidR="002573A4" w:rsidRPr="002573A4" w:rsidRDefault="002573A4" w:rsidP="002573A4">
      <w:pPr>
        <w:widowControl w:val="0"/>
        <w:ind w:firstLine="567"/>
        <w:jc w:val="both"/>
        <w:rPr>
          <w:sz w:val="28"/>
          <w:szCs w:val="28"/>
        </w:rPr>
      </w:pPr>
      <w:r w:rsidRPr="002573A4">
        <w:rPr>
          <w:sz w:val="28"/>
          <w:szCs w:val="28"/>
        </w:rPr>
        <w:lastRenderedPageBreak/>
        <w:t>2. Готовит проект приказа о закреплении тем и руководителей ДП за вып</w:t>
      </w:r>
      <w:r w:rsidRPr="002573A4">
        <w:rPr>
          <w:sz w:val="28"/>
          <w:szCs w:val="28"/>
        </w:rPr>
        <w:t>у</w:t>
      </w:r>
      <w:r w:rsidRPr="002573A4">
        <w:rPr>
          <w:sz w:val="28"/>
          <w:szCs w:val="28"/>
        </w:rPr>
        <w:t xml:space="preserve">скниками на основании материалов, представленных руководителями ДП, не позднее, чем за два месяца до начала дипломного проектирования. </w:t>
      </w:r>
    </w:p>
    <w:p w:rsidR="002573A4" w:rsidRPr="002573A4" w:rsidRDefault="002573A4" w:rsidP="002573A4">
      <w:pPr>
        <w:widowControl w:val="0"/>
        <w:ind w:firstLine="567"/>
        <w:jc w:val="both"/>
        <w:rPr>
          <w:sz w:val="28"/>
          <w:szCs w:val="28"/>
        </w:rPr>
      </w:pPr>
      <w:r w:rsidRPr="002573A4">
        <w:rPr>
          <w:sz w:val="28"/>
          <w:szCs w:val="28"/>
        </w:rPr>
        <w:t>3. Принимает участие в проведении организационного собрания перед в</w:t>
      </w:r>
      <w:r w:rsidRPr="002573A4">
        <w:rPr>
          <w:sz w:val="28"/>
          <w:szCs w:val="28"/>
        </w:rPr>
        <w:t>ы</w:t>
      </w:r>
      <w:r w:rsidRPr="002573A4">
        <w:rPr>
          <w:sz w:val="28"/>
          <w:szCs w:val="28"/>
        </w:rPr>
        <w:t>ходом студентов на преддипломную практику. Обеспечивает контроль руков</w:t>
      </w:r>
      <w:r w:rsidRPr="002573A4">
        <w:rPr>
          <w:sz w:val="28"/>
          <w:szCs w:val="28"/>
        </w:rPr>
        <w:t>о</w:t>
      </w:r>
      <w:r w:rsidRPr="002573A4">
        <w:rPr>
          <w:sz w:val="28"/>
          <w:szCs w:val="28"/>
        </w:rPr>
        <w:t xml:space="preserve">дителей ДП за ходом практики у дипломников. </w:t>
      </w:r>
    </w:p>
    <w:p w:rsidR="002573A4" w:rsidRPr="002573A4" w:rsidRDefault="002573A4" w:rsidP="002573A4">
      <w:pPr>
        <w:widowControl w:val="0"/>
        <w:ind w:firstLine="567"/>
        <w:jc w:val="both"/>
        <w:rPr>
          <w:sz w:val="28"/>
          <w:szCs w:val="28"/>
        </w:rPr>
      </w:pPr>
      <w:r w:rsidRPr="002573A4">
        <w:rPr>
          <w:sz w:val="28"/>
          <w:szCs w:val="28"/>
        </w:rPr>
        <w:t>4. Совместно с руководителем ДП по специальности составляет календа</w:t>
      </w:r>
      <w:r w:rsidRPr="002573A4">
        <w:rPr>
          <w:sz w:val="28"/>
          <w:szCs w:val="28"/>
        </w:rPr>
        <w:t>р</w:t>
      </w:r>
      <w:r w:rsidRPr="002573A4">
        <w:rPr>
          <w:sz w:val="28"/>
          <w:szCs w:val="28"/>
        </w:rPr>
        <w:t xml:space="preserve">ный график работы над дипломным проектом, который через руководителей ДП доводится до сведения каждого дипломника. </w:t>
      </w:r>
    </w:p>
    <w:p w:rsidR="002573A4" w:rsidRPr="002573A4" w:rsidRDefault="002573A4" w:rsidP="002573A4">
      <w:pPr>
        <w:widowControl w:val="0"/>
        <w:ind w:firstLine="567"/>
        <w:jc w:val="both"/>
        <w:rPr>
          <w:sz w:val="28"/>
          <w:szCs w:val="28"/>
        </w:rPr>
      </w:pPr>
      <w:r w:rsidRPr="002573A4">
        <w:rPr>
          <w:sz w:val="28"/>
          <w:szCs w:val="28"/>
        </w:rPr>
        <w:t>5. Готовит проект приказа о выходе дипломников на дипломное проект</w:t>
      </w:r>
      <w:r w:rsidRPr="002573A4">
        <w:rPr>
          <w:sz w:val="28"/>
          <w:szCs w:val="28"/>
        </w:rPr>
        <w:t>и</w:t>
      </w:r>
      <w:r w:rsidRPr="002573A4">
        <w:rPr>
          <w:sz w:val="28"/>
          <w:szCs w:val="28"/>
        </w:rPr>
        <w:t xml:space="preserve">рование (в последний день преддипломной практики). </w:t>
      </w:r>
    </w:p>
    <w:p w:rsidR="002573A4" w:rsidRPr="002573A4" w:rsidRDefault="002573A4" w:rsidP="002573A4">
      <w:pPr>
        <w:widowControl w:val="0"/>
        <w:ind w:firstLine="567"/>
        <w:jc w:val="both"/>
        <w:rPr>
          <w:sz w:val="28"/>
          <w:szCs w:val="28"/>
        </w:rPr>
      </w:pPr>
      <w:r w:rsidRPr="002573A4">
        <w:rPr>
          <w:sz w:val="28"/>
          <w:szCs w:val="28"/>
        </w:rPr>
        <w:t xml:space="preserve">6. Организует контроль за проведением руководителями ДП обязательных консультаций (по журналу проведения консультаций). </w:t>
      </w:r>
    </w:p>
    <w:p w:rsidR="002573A4" w:rsidRPr="002573A4" w:rsidRDefault="002573A4" w:rsidP="002573A4">
      <w:pPr>
        <w:widowControl w:val="0"/>
        <w:ind w:firstLine="567"/>
        <w:jc w:val="both"/>
        <w:rPr>
          <w:sz w:val="28"/>
          <w:szCs w:val="28"/>
        </w:rPr>
      </w:pPr>
      <w:r w:rsidRPr="002573A4">
        <w:rPr>
          <w:sz w:val="28"/>
          <w:szCs w:val="28"/>
        </w:rPr>
        <w:t>7. Организует контроль за ходом выполнения календарных графиков раб</w:t>
      </w:r>
      <w:r w:rsidRPr="002573A4">
        <w:rPr>
          <w:sz w:val="28"/>
          <w:szCs w:val="28"/>
        </w:rPr>
        <w:t>о</w:t>
      </w:r>
      <w:r w:rsidRPr="002573A4">
        <w:rPr>
          <w:sz w:val="28"/>
          <w:szCs w:val="28"/>
        </w:rPr>
        <w:t>ты над ДП. Систематически поддерживает связь с руководителями ДП. Инфо</w:t>
      </w:r>
      <w:r w:rsidRPr="002573A4">
        <w:rPr>
          <w:sz w:val="28"/>
          <w:szCs w:val="28"/>
        </w:rPr>
        <w:t>р</w:t>
      </w:r>
      <w:r w:rsidRPr="002573A4">
        <w:rPr>
          <w:sz w:val="28"/>
          <w:szCs w:val="28"/>
        </w:rPr>
        <w:t>мирует родителей выпускника о невыполнении сроков работы над ДП. Ежен</w:t>
      </w:r>
      <w:r w:rsidRPr="002573A4">
        <w:rPr>
          <w:sz w:val="28"/>
          <w:szCs w:val="28"/>
        </w:rPr>
        <w:t>е</w:t>
      </w:r>
      <w:r w:rsidRPr="002573A4">
        <w:rPr>
          <w:sz w:val="28"/>
          <w:szCs w:val="28"/>
        </w:rPr>
        <w:t>дельно, начиная с 11 мая, информирует о ходе дипломного проектирования. Присутствует на еженедельных совещаниях по вопросам дипломного проект</w:t>
      </w:r>
      <w:r w:rsidRPr="002573A4">
        <w:rPr>
          <w:sz w:val="28"/>
          <w:szCs w:val="28"/>
        </w:rPr>
        <w:t>и</w:t>
      </w:r>
      <w:r w:rsidRPr="002573A4">
        <w:rPr>
          <w:sz w:val="28"/>
          <w:szCs w:val="28"/>
        </w:rPr>
        <w:t>рования при заместителе директора по УМР.</w:t>
      </w:r>
    </w:p>
    <w:p w:rsidR="002573A4" w:rsidRPr="002573A4" w:rsidRDefault="002573A4" w:rsidP="002573A4">
      <w:pPr>
        <w:widowControl w:val="0"/>
        <w:ind w:firstLine="567"/>
        <w:jc w:val="both"/>
        <w:rPr>
          <w:sz w:val="28"/>
          <w:szCs w:val="28"/>
        </w:rPr>
      </w:pPr>
      <w:r w:rsidRPr="002573A4">
        <w:rPr>
          <w:sz w:val="28"/>
          <w:szCs w:val="28"/>
        </w:rPr>
        <w:t>8. Оказывает помощь дипломникам путем организации необходимых д</w:t>
      </w:r>
      <w:r w:rsidRPr="002573A4">
        <w:rPr>
          <w:sz w:val="28"/>
          <w:szCs w:val="28"/>
        </w:rPr>
        <w:t>о</w:t>
      </w:r>
      <w:r w:rsidRPr="002573A4">
        <w:rPr>
          <w:sz w:val="28"/>
          <w:szCs w:val="28"/>
        </w:rPr>
        <w:t>полнительных консультаций руководителя ДП.</w:t>
      </w:r>
    </w:p>
    <w:p w:rsidR="002573A4" w:rsidRPr="002573A4" w:rsidRDefault="002573A4" w:rsidP="002573A4">
      <w:pPr>
        <w:widowControl w:val="0"/>
        <w:ind w:firstLine="567"/>
        <w:jc w:val="both"/>
        <w:rPr>
          <w:sz w:val="28"/>
          <w:szCs w:val="28"/>
        </w:rPr>
      </w:pPr>
      <w:r w:rsidRPr="002573A4">
        <w:rPr>
          <w:sz w:val="28"/>
          <w:szCs w:val="28"/>
        </w:rPr>
        <w:t>9. Контролирует проведение консультаций по разделам ДП: графическая  часть, экономические расчёты, охрана труда.</w:t>
      </w:r>
    </w:p>
    <w:p w:rsidR="002573A4" w:rsidRPr="002573A4" w:rsidRDefault="002573A4" w:rsidP="002573A4">
      <w:pPr>
        <w:widowControl w:val="0"/>
        <w:ind w:firstLine="567"/>
        <w:jc w:val="both"/>
        <w:rPr>
          <w:sz w:val="28"/>
          <w:szCs w:val="28"/>
        </w:rPr>
      </w:pPr>
      <w:r w:rsidRPr="002573A4">
        <w:rPr>
          <w:sz w:val="28"/>
          <w:szCs w:val="28"/>
        </w:rPr>
        <w:t>10. Контролирует прохождение дипломниками нормоконтроля, техконтр</w:t>
      </w:r>
      <w:r w:rsidRPr="002573A4">
        <w:rPr>
          <w:sz w:val="28"/>
          <w:szCs w:val="28"/>
        </w:rPr>
        <w:t>о</w:t>
      </w:r>
      <w:r w:rsidRPr="002573A4">
        <w:rPr>
          <w:sz w:val="28"/>
          <w:szCs w:val="28"/>
        </w:rPr>
        <w:t xml:space="preserve">ля, получение рецензии. </w:t>
      </w:r>
    </w:p>
    <w:p w:rsidR="002573A4" w:rsidRPr="002573A4" w:rsidRDefault="002573A4" w:rsidP="002573A4">
      <w:pPr>
        <w:widowControl w:val="0"/>
        <w:ind w:firstLine="567"/>
        <w:jc w:val="both"/>
        <w:rPr>
          <w:sz w:val="28"/>
          <w:szCs w:val="28"/>
        </w:rPr>
      </w:pPr>
      <w:r w:rsidRPr="002573A4">
        <w:rPr>
          <w:sz w:val="28"/>
          <w:szCs w:val="28"/>
        </w:rPr>
        <w:t xml:space="preserve">11. Обеспечивает сохранность дипломных проектов, сданных на отделение за сутки до защиты ДП. </w:t>
      </w:r>
    </w:p>
    <w:p w:rsidR="002573A4" w:rsidRPr="002573A4" w:rsidRDefault="002573A4" w:rsidP="002573A4">
      <w:pPr>
        <w:widowControl w:val="0"/>
        <w:ind w:firstLine="567"/>
        <w:jc w:val="both"/>
        <w:rPr>
          <w:sz w:val="28"/>
          <w:szCs w:val="28"/>
        </w:rPr>
      </w:pPr>
      <w:r w:rsidRPr="002573A4">
        <w:rPr>
          <w:sz w:val="28"/>
          <w:szCs w:val="28"/>
        </w:rPr>
        <w:t xml:space="preserve">12. Представляет на заседание ГЭК: </w:t>
      </w:r>
    </w:p>
    <w:p w:rsidR="002573A4" w:rsidRPr="002573A4" w:rsidRDefault="002573A4" w:rsidP="002573A4">
      <w:pPr>
        <w:widowControl w:val="0"/>
        <w:ind w:firstLine="567"/>
        <w:jc w:val="both"/>
        <w:rPr>
          <w:sz w:val="28"/>
          <w:szCs w:val="28"/>
        </w:rPr>
      </w:pPr>
      <w:r w:rsidRPr="002573A4">
        <w:rPr>
          <w:sz w:val="28"/>
          <w:szCs w:val="28"/>
        </w:rPr>
        <w:t>- приказ о допуске студентов к государственной (итоговой) аттестации;</w:t>
      </w:r>
    </w:p>
    <w:p w:rsidR="002573A4" w:rsidRPr="002573A4" w:rsidRDefault="002573A4" w:rsidP="002573A4">
      <w:pPr>
        <w:widowControl w:val="0"/>
        <w:ind w:firstLine="567"/>
        <w:jc w:val="both"/>
        <w:rPr>
          <w:sz w:val="28"/>
          <w:szCs w:val="28"/>
        </w:rPr>
      </w:pPr>
      <w:r w:rsidRPr="002573A4">
        <w:rPr>
          <w:sz w:val="28"/>
          <w:szCs w:val="28"/>
        </w:rPr>
        <w:t>- распоряжение о допуске к защите выпускников, полностью выполнивших ДП и получивших допуск к защите у зам. директора по УМР;</w:t>
      </w:r>
    </w:p>
    <w:p w:rsidR="002573A4" w:rsidRPr="002573A4" w:rsidRDefault="002573A4" w:rsidP="002573A4">
      <w:pPr>
        <w:widowControl w:val="0"/>
        <w:ind w:firstLine="567"/>
        <w:jc w:val="both"/>
        <w:rPr>
          <w:sz w:val="28"/>
          <w:szCs w:val="28"/>
        </w:rPr>
      </w:pPr>
      <w:r w:rsidRPr="002573A4">
        <w:rPr>
          <w:sz w:val="28"/>
          <w:szCs w:val="28"/>
        </w:rPr>
        <w:t>- сведения об успеваемости выпускника, отраженные в личной карточке;</w:t>
      </w:r>
    </w:p>
    <w:p w:rsidR="002573A4" w:rsidRPr="002573A4" w:rsidRDefault="002573A4" w:rsidP="002573A4">
      <w:pPr>
        <w:widowControl w:val="0"/>
        <w:ind w:firstLine="567"/>
        <w:jc w:val="both"/>
        <w:rPr>
          <w:sz w:val="28"/>
          <w:szCs w:val="28"/>
        </w:rPr>
      </w:pPr>
      <w:r w:rsidRPr="002573A4">
        <w:rPr>
          <w:sz w:val="28"/>
          <w:szCs w:val="28"/>
        </w:rPr>
        <w:t>-   зачетные книжки с записью об итоговой аттестации.</w:t>
      </w:r>
    </w:p>
    <w:p w:rsidR="002573A4" w:rsidRPr="002573A4" w:rsidRDefault="002573A4" w:rsidP="002573A4">
      <w:pPr>
        <w:widowControl w:val="0"/>
        <w:ind w:firstLine="567"/>
        <w:jc w:val="both"/>
        <w:rPr>
          <w:sz w:val="28"/>
          <w:szCs w:val="28"/>
        </w:rPr>
      </w:pPr>
      <w:r w:rsidRPr="002573A4">
        <w:rPr>
          <w:sz w:val="28"/>
          <w:szCs w:val="28"/>
        </w:rPr>
        <w:t>13. На основании решения ГЭК готовит проект приказа о присвоении кв</w:t>
      </w:r>
      <w:r w:rsidRPr="002573A4">
        <w:rPr>
          <w:sz w:val="28"/>
          <w:szCs w:val="28"/>
        </w:rPr>
        <w:t>а</w:t>
      </w:r>
      <w:r w:rsidRPr="002573A4">
        <w:rPr>
          <w:sz w:val="28"/>
          <w:szCs w:val="28"/>
        </w:rPr>
        <w:t>лификации выпускникам, прошедшим итоговую государственную аттестацию и выдаче им соответствующего документа об образовании. Организует выдачу их выпускникам.</w:t>
      </w:r>
    </w:p>
    <w:p w:rsidR="002573A4" w:rsidRPr="002573A4" w:rsidRDefault="002573A4" w:rsidP="002573A4">
      <w:pPr>
        <w:widowControl w:val="0"/>
        <w:ind w:firstLine="567"/>
        <w:jc w:val="both"/>
        <w:rPr>
          <w:sz w:val="28"/>
          <w:szCs w:val="28"/>
        </w:rPr>
      </w:pPr>
      <w:r w:rsidRPr="002573A4">
        <w:rPr>
          <w:sz w:val="28"/>
          <w:szCs w:val="28"/>
        </w:rPr>
        <w:t>14. Организует подготовку журналов учета проведения консультаций по дипломному проектированию для каждой группы.</w:t>
      </w:r>
    </w:p>
    <w:p w:rsidR="001B46FD" w:rsidRDefault="001B46FD" w:rsidP="002573A4">
      <w:pPr>
        <w:widowControl w:val="0"/>
        <w:ind w:firstLine="567"/>
        <w:jc w:val="both"/>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2.3.11. Обязанности  классного руководителя</w:t>
      </w:r>
    </w:p>
    <w:p w:rsidR="002573A4" w:rsidRPr="002573A4" w:rsidRDefault="002573A4" w:rsidP="002573A4">
      <w:pPr>
        <w:widowControl w:val="0"/>
        <w:ind w:firstLine="567"/>
        <w:jc w:val="both"/>
        <w:rPr>
          <w:sz w:val="28"/>
          <w:szCs w:val="28"/>
        </w:rPr>
      </w:pPr>
      <w:r w:rsidRPr="002573A4">
        <w:rPr>
          <w:sz w:val="28"/>
          <w:szCs w:val="28"/>
        </w:rPr>
        <w:t>1. Принимает участие в организации и проведении родительского собрания на тему: «Дипломное проектирование».</w:t>
      </w:r>
    </w:p>
    <w:p w:rsidR="002573A4" w:rsidRPr="002573A4" w:rsidRDefault="002573A4" w:rsidP="002573A4">
      <w:pPr>
        <w:widowControl w:val="0"/>
        <w:ind w:firstLine="567"/>
        <w:jc w:val="both"/>
        <w:rPr>
          <w:sz w:val="28"/>
          <w:szCs w:val="28"/>
        </w:rPr>
      </w:pPr>
      <w:r w:rsidRPr="002573A4">
        <w:rPr>
          <w:sz w:val="28"/>
          <w:szCs w:val="28"/>
        </w:rPr>
        <w:t>2. Выдает под подпись выпускникам приказ о закрепленных темах и рук</w:t>
      </w:r>
      <w:r w:rsidRPr="002573A4">
        <w:rPr>
          <w:sz w:val="28"/>
          <w:szCs w:val="28"/>
        </w:rPr>
        <w:t>о</w:t>
      </w:r>
      <w:r w:rsidRPr="002573A4">
        <w:rPr>
          <w:sz w:val="28"/>
          <w:szCs w:val="28"/>
        </w:rPr>
        <w:lastRenderedPageBreak/>
        <w:t xml:space="preserve">водителях ДП. </w:t>
      </w:r>
    </w:p>
    <w:p w:rsidR="002573A4" w:rsidRPr="002573A4" w:rsidRDefault="002573A4" w:rsidP="002573A4">
      <w:pPr>
        <w:widowControl w:val="0"/>
        <w:ind w:firstLine="567"/>
        <w:jc w:val="both"/>
        <w:rPr>
          <w:sz w:val="28"/>
          <w:szCs w:val="28"/>
        </w:rPr>
      </w:pPr>
      <w:r w:rsidRPr="002573A4">
        <w:rPr>
          <w:sz w:val="28"/>
          <w:szCs w:val="28"/>
        </w:rPr>
        <w:t>3. Постоянно контактирует  с  руководителями  ДП,  своевременно реаг</w:t>
      </w:r>
      <w:r w:rsidRPr="002573A4">
        <w:rPr>
          <w:sz w:val="28"/>
          <w:szCs w:val="28"/>
        </w:rPr>
        <w:t>и</w:t>
      </w:r>
      <w:r w:rsidRPr="002573A4">
        <w:rPr>
          <w:sz w:val="28"/>
          <w:szCs w:val="28"/>
        </w:rPr>
        <w:t xml:space="preserve">рует на информацию о ходе ДП студентами своей группы. </w:t>
      </w:r>
    </w:p>
    <w:p w:rsidR="002573A4" w:rsidRPr="002573A4" w:rsidRDefault="002573A4" w:rsidP="002573A4">
      <w:pPr>
        <w:widowControl w:val="0"/>
        <w:ind w:firstLine="567"/>
        <w:jc w:val="both"/>
        <w:rPr>
          <w:sz w:val="28"/>
          <w:szCs w:val="28"/>
        </w:rPr>
      </w:pPr>
      <w:r w:rsidRPr="002573A4">
        <w:rPr>
          <w:sz w:val="28"/>
          <w:szCs w:val="28"/>
        </w:rPr>
        <w:t xml:space="preserve">4. Информирует родителей в случае невыполнения дипломниками   сроков работы над ДП. </w:t>
      </w:r>
    </w:p>
    <w:p w:rsidR="002573A4" w:rsidRPr="002573A4" w:rsidRDefault="002573A4" w:rsidP="002573A4">
      <w:pPr>
        <w:widowControl w:val="0"/>
        <w:ind w:firstLine="567"/>
        <w:jc w:val="both"/>
        <w:rPr>
          <w:sz w:val="28"/>
          <w:szCs w:val="28"/>
        </w:rPr>
      </w:pPr>
      <w:r w:rsidRPr="002573A4">
        <w:rPr>
          <w:sz w:val="28"/>
          <w:szCs w:val="28"/>
        </w:rPr>
        <w:t xml:space="preserve">5. Контролирует явку студентов: </w:t>
      </w:r>
    </w:p>
    <w:p w:rsidR="002573A4" w:rsidRPr="002573A4" w:rsidRDefault="002573A4" w:rsidP="002573A4">
      <w:pPr>
        <w:widowControl w:val="0"/>
        <w:ind w:firstLine="567"/>
        <w:jc w:val="both"/>
        <w:rPr>
          <w:sz w:val="28"/>
          <w:szCs w:val="28"/>
        </w:rPr>
      </w:pPr>
      <w:r w:rsidRPr="002573A4">
        <w:rPr>
          <w:sz w:val="28"/>
          <w:szCs w:val="28"/>
        </w:rPr>
        <w:t>- на организационное собрание перед дипломной практикой;</w:t>
      </w:r>
    </w:p>
    <w:p w:rsidR="002573A4" w:rsidRPr="002573A4" w:rsidRDefault="002573A4" w:rsidP="002573A4">
      <w:pPr>
        <w:widowControl w:val="0"/>
        <w:ind w:firstLine="567"/>
        <w:jc w:val="both"/>
        <w:rPr>
          <w:sz w:val="28"/>
          <w:szCs w:val="28"/>
        </w:rPr>
      </w:pPr>
      <w:r w:rsidRPr="002573A4">
        <w:rPr>
          <w:sz w:val="28"/>
          <w:szCs w:val="28"/>
        </w:rPr>
        <w:t>- на обязательные консультации.</w:t>
      </w:r>
    </w:p>
    <w:p w:rsidR="002573A4" w:rsidRPr="002573A4" w:rsidRDefault="002573A4" w:rsidP="002573A4">
      <w:pPr>
        <w:widowControl w:val="0"/>
        <w:ind w:firstLine="567"/>
        <w:jc w:val="both"/>
        <w:rPr>
          <w:sz w:val="28"/>
          <w:szCs w:val="28"/>
        </w:rPr>
      </w:pPr>
      <w:r w:rsidRPr="002573A4">
        <w:rPr>
          <w:sz w:val="28"/>
          <w:szCs w:val="28"/>
        </w:rPr>
        <w:t>6. Контролирует отражение в  ведомости «Ход дипломного проектиров</w:t>
      </w:r>
      <w:r w:rsidRPr="002573A4">
        <w:rPr>
          <w:sz w:val="28"/>
          <w:szCs w:val="28"/>
        </w:rPr>
        <w:t>а</w:t>
      </w:r>
      <w:r w:rsidRPr="002573A4">
        <w:rPr>
          <w:sz w:val="28"/>
          <w:szCs w:val="28"/>
        </w:rPr>
        <w:t>ния» руководителями ДП персональных итогов работы над ДП, в т.ч. получ</w:t>
      </w:r>
      <w:r w:rsidRPr="002573A4">
        <w:rPr>
          <w:sz w:val="28"/>
          <w:szCs w:val="28"/>
        </w:rPr>
        <w:t>е</w:t>
      </w:r>
      <w:r w:rsidRPr="002573A4">
        <w:rPr>
          <w:sz w:val="28"/>
          <w:szCs w:val="28"/>
        </w:rPr>
        <w:t>ние зачета по преддипломной практике.</w:t>
      </w:r>
    </w:p>
    <w:p w:rsidR="002573A4" w:rsidRPr="002573A4" w:rsidRDefault="002573A4" w:rsidP="002573A4">
      <w:pPr>
        <w:widowControl w:val="0"/>
        <w:ind w:firstLine="567"/>
        <w:jc w:val="both"/>
        <w:rPr>
          <w:sz w:val="28"/>
          <w:szCs w:val="28"/>
        </w:rPr>
      </w:pPr>
      <w:r w:rsidRPr="002573A4">
        <w:rPr>
          <w:sz w:val="28"/>
          <w:szCs w:val="28"/>
        </w:rPr>
        <w:t xml:space="preserve">7. Контролирует прохождение дипломниками своей группы прохождение ими нормоконтроля, техноконтроля, получение отзыва и рецензии на ДП. </w:t>
      </w:r>
    </w:p>
    <w:p w:rsidR="002573A4" w:rsidRPr="002573A4" w:rsidRDefault="002573A4" w:rsidP="002573A4">
      <w:pPr>
        <w:widowControl w:val="0"/>
        <w:ind w:firstLine="567"/>
        <w:jc w:val="both"/>
        <w:rPr>
          <w:sz w:val="28"/>
          <w:szCs w:val="28"/>
        </w:rPr>
      </w:pPr>
      <w:r w:rsidRPr="002573A4">
        <w:rPr>
          <w:sz w:val="28"/>
          <w:szCs w:val="28"/>
        </w:rPr>
        <w:t>8. Готовит и за день до защиты ДП передает зав. отделением для предо</w:t>
      </w:r>
      <w:r w:rsidRPr="002573A4">
        <w:rPr>
          <w:sz w:val="28"/>
          <w:szCs w:val="28"/>
        </w:rPr>
        <w:t>с</w:t>
      </w:r>
      <w:r w:rsidRPr="002573A4">
        <w:rPr>
          <w:sz w:val="28"/>
          <w:szCs w:val="28"/>
        </w:rPr>
        <w:t>тавления на заседание ГИА заполненные личные карточки, проверенные заче</w:t>
      </w:r>
      <w:r w:rsidRPr="002573A4">
        <w:rPr>
          <w:sz w:val="28"/>
          <w:szCs w:val="28"/>
        </w:rPr>
        <w:t>т</w:t>
      </w:r>
      <w:r w:rsidRPr="002573A4">
        <w:rPr>
          <w:sz w:val="28"/>
          <w:szCs w:val="28"/>
        </w:rPr>
        <w:t xml:space="preserve">ные книжки студентов. </w:t>
      </w:r>
    </w:p>
    <w:p w:rsidR="002573A4" w:rsidRPr="002573A4" w:rsidRDefault="002573A4" w:rsidP="002573A4">
      <w:pPr>
        <w:widowControl w:val="0"/>
        <w:ind w:firstLine="567"/>
        <w:jc w:val="both"/>
        <w:rPr>
          <w:sz w:val="28"/>
          <w:szCs w:val="28"/>
        </w:rPr>
      </w:pPr>
      <w:r w:rsidRPr="002573A4">
        <w:rPr>
          <w:sz w:val="28"/>
          <w:szCs w:val="28"/>
        </w:rPr>
        <w:t>9. Оказывает помощь зав. отделением в подготовке документов об оконч</w:t>
      </w:r>
      <w:r w:rsidRPr="002573A4">
        <w:rPr>
          <w:sz w:val="28"/>
          <w:szCs w:val="28"/>
        </w:rPr>
        <w:t>а</w:t>
      </w:r>
      <w:r w:rsidRPr="002573A4">
        <w:rPr>
          <w:sz w:val="28"/>
          <w:szCs w:val="28"/>
        </w:rPr>
        <w:t xml:space="preserve">нии обучения. </w:t>
      </w:r>
    </w:p>
    <w:p w:rsidR="001B46FD" w:rsidRDefault="001B46FD" w:rsidP="002573A4">
      <w:pPr>
        <w:widowControl w:val="0"/>
        <w:ind w:firstLine="567"/>
        <w:jc w:val="both"/>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2.3.12. Обязанности консультанта по разделу ДП «Экономическая часть»</w:t>
      </w:r>
    </w:p>
    <w:p w:rsidR="002573A4" w:rsidRPr="002573A4" w:rsidRDefault="002573A4" w:rsidP="002573A4">
      <w:pPr>
        <w:widowControl w:val="0"/>
        <w:ind w:firstLine="567"/>
        <w:jc w:val="both"/>
        <w:rPr>
          <w:sz w:val="28"/>
          <w:szCs w:val="28"/>
        </w:rPr>
      </w:pPr>
      <w:r w:rsidRPr="002573A4">
        <w:rPr>
          <w:sz w:val="28"/>
          <w:szCs w:val="28"/>
        </w:rPr>
        <w:t>Консультант назначается для студентов каждой группы на основании р</w:t>
      </w:r>
      <w:r w:rsidRPr="002573A4">
        <w:rPr>
          <w:sz w:val="28"/>
          <w:szCs w:val="28"/>
        </w:rPr>
        <w:t>е</w:t>
      </w:r>
      <w:r w:rsidRPr="002573A4">
        <w:rPr>
          <w:sz w:val="28"/>
          <w:szCs w:val="28"/>
        </w:rPr>
        <w:t>комендаций цикловой комиссии.</w:t>
      </w:r>
    </w:p>
    <w:p w:rsidR="002573A4" w:rsidRPr="002573A4" w:rsidRDefault="002573A4" w:rsidP="002573A4">
      <w:pPr>
        <w:widowControl w:val="0"/>
        <w:ind w:firstLine="567"/>
        <w:jc w:val="both"/>
        <w:rPr>
          <w:sz w:val="28"/>
          <w:szCs w:val="28"/>
        </w:rPr>
      </w:pPr>
      <w:r w:rsidRPr="002573A4">
        <w:rPr>
          <w:sz w:val="28"/>
          <w:szCs w:val="28"/>
        </w:rPr>
        <w:t>1. Председатель ЦК составляет график проведения консультаций по сп</w:t>
      </w:r>
      <w:r w:rsidRPr="002573A4">
        <w:rPr>
          <w:sz w:val="28"/>
          <w:szCs w:val="28"/>
        </w:rPr>
        <w:t>е</w:t>
      </w:r>
      <w:r w:rsidRPr="002573A4">
        <w:rPr>
          <w:sz w:val="28"/>
          <w:szCs w:val="28"/>
        </w:rPr>
        <w:t xml:space="preserve">циальностям и передает его в учебную часть. Данная информация доводится до сведения руководителей ДП и размещается на стенде ЦК. </w:t>
      </w:r>
    </w:p>
    <w:p w:rsidR="002573A4" w:rsidRPr="002573A4" w:rsidRDefault="002573A4" w:rsidP="002573A4">
      <w:pPr>
        <w:widowControl w:val="0"/>
        <w:ind w:firstLine="567"/>
        <w:jc w:val="both"/>
        <w:rPr>
          <w:sz w:val="28"/>
          <w:szCs w:val="28"/>
        </w:rPr>
      </w:pPr>
      <w:r w:rsidRPr="002573A4">
        <w:rPr>
          <w:sz w:val="28"/>
          <w:szCs w:val="28"/>
        </w:rPr>
        <w:t>2. По всем специальностям составляет перечень необходимой справочной и методической литературы, необходимой для выполнения экономической ча</w:t>
      </w:r>
      <w:r w:rsidRPr="002573A4">
        <w:rPr>
          <w:sz w:val="28"/>
          <w:szCs w:val="28"/>
        </w:rPr>
        <w:t>с</w:t>
      </w:r>
      <w:r w:rsidRPr="002573A4">
        <w:rPr>
          <w:sz w:val="28"/>
          <w:szCs w:val="28"/>
        </w:rPr>
        <w:t xml:space="preserve">ти дипломного проекта. Передает его руководителям ДП. </w:t>
      </w:r>
    </w:p>
    <w:p w:rsidR="002573A4" w:rsidRPr="002573A4" w:rsidRDefault="002573A4" w:rsidP="002573A4">
      <w:pPr>
        <w:widowControl w:val="0"/>
        <w:ind w:firstLine="567"/>
        <w:jc w:val="both"/>
        <w:rPr>
          <w:sz w:val="28"/>
          <w:szCs w:val="28"/>
        </w:rPr>
      </w:pPr>
      <w:r w:rsidRPr="002573A4">
        <w:rPr>
          <w:sz w:val="28"/>
          <w:szCs w:val="28"/>
        </w:rPr>
        <w:t>3. Проводит обзорную лекцию для дипломников каждой специальности в объеме 2 часов по разделу «Экономическая часть», на которой информирует выпускников о требованиях к выполнению этого раздела ДП и методике в</w:t>
      </w:r>
      <w:r w:rsidRPr="002573A4">
        <w:rPr>
          <w:sz w:val="28"/>
          <w:szCs w:val="28"/>
        </w:rPr>
        <w:t>ы</w:t>
      </w:r>
      <w:r w:rsidRPr="002573A4">
        <w:rPr>
          <w:sz w:val="28"/>
          <w:szCs w:val="28"/>
        </w:rPr>
        <w:t xml:space="preserve">полнения расчетов. </w:t>
      </w:r>
    </w:p>
    <w:p w:rsidR="002573A4" w:rsidRPr="002573A4" w:rsidRDefault="002573A4" w:rsidP="002573A4">
      <w:pPr>
        <w:widowControl w:val="0"/>
        <w:ind w:firstLine="567"/>
        <w:jc w:val="both"/>
        <w:rPr>
          <w:sz w:val="28"/>
          <w:szCs w:val="28"/>
        </w:rPr>
      </w:pPr>
      <w:r w:rsidRPr="002573A4">
        <w:rPr>
          <w:sz w:val="28"/>
          <w:szCs w:val="28"/>
        </w:rPr>
        <w:t>4. Проводит групповые и индивидуальные консультации для дипломников из расчета 1 час на каждого студента группы, фиксируя в журнале учета пров</w:t>
      </w:r>
      <w:r w:rsidRPr="002573A4">
        <w:rPr>
          <w:sz w:val="28"/>
          <w:szCs w:val="28"/>
        </w:rPr>
        <w:t>е</w:t>
      </w:r>
      <w:r w:rsidRPr="002573A4">
        <w:rPr>
          <w:sz w:val="28"/>
          <w:szCs w:val="28"/>
        </w:rPr>
        <w:t xml:space="preserve">дения консультаций по ДП. </w:t>
      </w:r>
    </w:p>
    <w:p w:rsidR="002573A4" w:rsidRPr="002573A4" w:rsidRDefault="002573A4" w:rsidP="002573A4">
      <w:pPr>
        <w:widowControl w:val="0"/>
        <w:ind w:firstLine="567"/>
        <w:jc w:val="both"/>
        <w:rPr>
          <w:sz w:val="28"/>
          <w:szCs w:val="28"/>
        </w:rPr>
      </w:pPr>
      <w:r w:rsidRPr="002573A4">
        <w:rPr>
          <w:sz w:val="28"/>
          <w:szCs w:val="28"/>
        </w:rPr>
        <w:t xml:space="preserve">5. Работает в творческом контакте с руководителем ДП. </w:t>
      </w:r>
    </w:p>
    <w:p w:rsidR="002573A4" w:rsidRDefault="002573A4" w:rsidP="002573A4">
      <w:pPr>
        <w:widowControl w:val="0"/>
        <w:ind w:firstLine="567"/>
        <w:jc w:val="both"/>
        <w:rPr>
          <w:sz w:val="28"/>
          <w:szCs w:val="28"/>
        </w:rPr>
      </w:pPr>
      <w:r w:rsidRPr="002573A4">
        <w:rPr>
          <w:sz w:val="28"/>
          <w:szCs w:val="28"/>
        </w:rPr>
        <w:t>6. Проводит проверку окончательных результатов расчетов экономической части ДП с отражением информации для руководителя ДП в листе учета зам</w:t>
      </w:r>
      <w:r w:rsidRPr="002573A4">
        <w:rPr>
          <w:sz w:val="28"/>
          <w:szCs w:val="28"/>
        </w:rPr>
        <w:t>е</w:t>
      </w:r>
      <w:r w:rsidRPr="002573A4">
        <w:rPr>
          <w:sz w:val="28"/>
          <w:szCs w:val="28"/>
        </w:rPr>
        <w:t xml:space="preserve">чаний по выполнению этого раздела и ставит свою подпись на титульном листе пояснительной записки. </w:t>
      </w:r>
    </w:p>
    <w:p w:rsidR="001B46FD" w:rsidRPr="002573A4" w:rsidRDefault="001B46FD" w:rsidP="002573A4">
      <w:pPr>
        <w:widowControl w:val="0"/>
        <w:ind w:firstLine="567"/>
        <w:jc w:val="both"/>
        <w:rPr>
          <w:sz w:val="28"/>
          <w:szCs w:val="28"/>
        </w:rPr>
      </w:pPr>
    </w:p>
    <w:p w:rsidR="002573A4" w:rsidRPr="002573A4" w:rsidRDefault="002573A4" w:rsidP="001B46FD">
      <w:pPr>
        <w:widowControl w:val="0"/>
        <w:ind w:firstLine="567"/>
        <w:jc w:val="center"/>
        <w:rPr>
          <w:b/>
          <w:sz w:val="28"/>
          <w:szCs w:val="28"/>
        </w:rPr>
      </w:pPr>
      <w:r w:rsidRPr="002573A4">
        <w:rPr>
          <w:b/>
          <w:sz w:val="28"/>
          <w:szCs w:val="28"/>
        </w:rPr>
        <w:t>2.3.13. Обязанности консультанта по разделу ДП «Охрана труда»</w:t>
      </w:r>
    </w:p>
    <w:p w:rsidR="002573A4" w:rsidRPr="002573A4" w:rsidRDefault="002573A4" w:rsidP="002573A4">
      <w:pPr>
        <w:widowControl w:val="0"/>
        <w:ind w:firstLine="567"/>
        <w:jc w:val="both"/>
        <w:rPr>
          <w:sz w:val="28"/>
          <w:szCs w:val="28"/>
        </w:rPr>
      </w:pPr>
      <w:r w:rsidRPr="002573A4">
        <w:rPr>
          <w:sz w:val="28"/>
          <w:szCs w:val="28"/>
        </w:rPr>
        <w:t xml:space="preserve">1. Консультант назначается для студентов каждой группы на основании   </w:t>
      </w:r>
      <w:r w:rsidRPr="002573A4">
        <w:rPr>
          <w:sz w:val="28"/>
          <w:szCs w:val="28"/>
        </w:rPr>
        <w:lastRenderedPageBreak/>
        <w:t>рекомендаций цикловой комиссии.</w:t>
      </w:r>
    </w:p>
    <w:p w:rsidR="002573A4" w:rsidRPr="002573A4" w:rsidRDefault="002573A4" w:rsidP="002573A4">
      <w:pPr>
        <w:widowControl w:val="0"/>
        <w:ind w:firstLine="567"/>
        <w:jc w:val="both"/>
        <w:rPr>
          <w:sz w:val="28"/>
          <w:szCs w:val="28"/>
        </w:rPr>
      </w:pPr>
      <w:r w:rsidRPr="002573A4">
        <w:rPr>
          <w:sz w:val="28"/>
          <w:szCs w:val="28"/>
        </w:rPr>
        <w:t>2.Председатель ЦК составляет график проведения консультаций по спец</w:t>
      </w:r>
      <w:r w:rsidRPr="002573A4">
        <w:rPr>
          <w:sz w:val="28"/>
          <w:szCs w:val="28"/>
        </w:rPr>
        <w:t>и</w:t>
      </w:r>
      <w:r w:rsidRPr="002573A4">
        <w:rPr>
          <w:sz w:val="28"/>
          <w:szCs w:val="28"/>
        </w:rPr>
        <w:t>альностям и передает его в учебную часть. Данная информация доводится до сведения руководителей ДП и размещается на стенде ЦК.</w:t>
      </w:r>
    </w:p>
    <w:p w:rsidR="002573A4" w:rsidRPr="002573A4" w:rsidRDefault="002573A4" w:rsidP="002573A4">
      <w:pPr>
        <w:widowControl w:val="0"/>
        <w:ind w:firstLine="567"/>
        <w:jc w:val="both"/>
        <w:rPr>
          <w:sz w:val="28"/>
          <w:szCs w:val="28"/>
        </w:rPr>
      </w:pPr>
      <w:r w:rsidRPr="002573A4">
        <w:rPr>
          <w:sz w:val="28"/>
          <w:szCs w:val="28"/>
        </w:rPr>
        <w:t>3. По всем специальностям составляет перечень необходимой справочной и методической литературы, необходимой для выполнения раздела «Охрана труда» ДП.</w:t>
      </w:r>
    </w:p>
    <w:p w:rsidR="002573A4" w:rsidRPr="002573A4" w:rsidRDefault="002573A4" w:rsidP="002573A4">
      <w:pPr>
        <w:widowControl w:val="0"/>
        <w:ind w:firstLine="567"/>
        <w:jc w:val="both"/>
        <w:rPr>
          <w:sz w:val="28"/>
          <w:szCs w:val="28"/>
        </w:rPr>
      </w:pPr>
      <w:r w:rsidRPr="002573A4">
        <w:rPr>
          <w:sz w:val="28"/>
          <w:szCs w:val="28"/>
        </w:rPr>
        <w:t>4. Проводит обзорную лекцию для дипломников каждой специальности в объеме 2 часов по разделу «Охрана труда», на которой информируют о треб</w:t>
      </w:r>
      <w:r w:rsidRPr="002573A4">
        <w:rPr>
          <w:sz w:val="28"/>
          <w:szCs w:val="28"/>
        </w:rPr>
        <w:t>о</w:t>
      </w:r>
      <w:r w:rsidRPr="002573A4">
        <w:rPr>
          <w:sz w:val="28"/>
          <w:szCs w:val="28"/>
        </w:rPr>
        <w:t>ваниях к выполнению этого раздела ДП, методике выполнения расчетов и по</w:t>
      </w:r>
      <w:r w:rsidRPr="002573A4">
        <w:rPr>
          <w:sz w:val="28"/>
          <w:szCs w:val="28"/>
        </w:rPr>
        <w:t>д</w:t>
      </w:r>
      <w:r w:rsidRPr="002573A4">
        <w:rPr>
          <w:sz w:val="28"/>
          <w:szCs w:val="28"/>
        </w:rPr>
        <w:t>бора оборудования для создания микроклимата на рабочем месте с учетом тр</w:t>
      </w:r>
      <w:r w:rsidRPr="002573A4">
        <w:rPr>
          <w:sz w:val="28"/>
          <w:szCs w:val="28"/>
        </w:rPr>
        <w:t>е</w:t>
      </w:r>
      <w:r w:rsidRPr="002573A4">
        <w:rPr>
          <w:sz w:val="28"/>
          <w:szCs w:val="28"/>
        </w:rPr>
        <w:t>бований ГОСТ.</w:t>
      </w:r>
    </w:p>
    <w:p w:rsidR="002573A4" w:rsidRPr="002573A4" w:rsidRDefault="002573A4" w:rsidP="002573A4">
      <w:pPr>
        <w:widowControl w:val="0"/>
        <w:ind w:firstLine="567"/>
        <w:jc w:val="both"/>
        <w:rPr>
          <w:sz w:val="28"/>
          <w:szCs w:val="28"/>
        </w:rPr>
      </w:pPr>
      <w:r w:rsidRPr="002573A4">
        <w:rPr>
          <w:sz w:val="28"/>
          <w:szCs w:val="28"/>
        </w:rPr>
        <w:t>5. Работает в творческом контакте с руководителем ДП.</w:t>
      </w:r>
    </w:p>
    <w:p w:rsidR="002573A4" w:rsidRDefault="002573A4" w:rsidP="002573A4">
      <w:pPr>
        <w:widowControl w:val="0"/>
        <w:ind w:firstLine="567"/>
        <w:jc w:val="both"/>
        <w:rPr>
          <w:sz w:val="28"/>
          <w:szCs w:val="28"/>
        </w:rPr>
      </w:pPr>
      <w:r w:rsidRPr="002573A4">
        <w:rPr>
          <w:sz w:val="28"/>
          <w:szCs w:val="28"/>
        </w:rPr>
        <w:t>6. Проводит консультации и проверку окончательных результатов расчетов в разделе «Охрана труда» ДП, рациональности подбора и внедрения оборуд</w:t>
      </w:r>
      <w:r w:rsidRPr="002573A4">
        <w:rPr>
          <w:sz w:val="28"/>
          <w:szCs w:val="28"/>
        </w:rPr>
        <w:t>о</w:t>
      </w:r>
      <w:r w:rsidRPr="002573A4">
        <w:rPr>
          <w:sz w:val="28"/>
          <w:szCs w:val="28"/>
        </w:rPr>
        <w:t>вания для выполнения требований ГОС, СН, создание метрологических усл</w:t>
      </w:r>
      <w:r w:rsidRPr="002573A4">
        <w:rPr>
          <w:sz w:val="28"/>
          <w:szCs w:val="28"/>
        </w:rPr>
        <w:t>о</w:t>
      </w:r>
      <w:r w:rsidRPr="002573A4">
        <w:rPr>
          <w:sz w:val="28"/>
          <w:szCs w:val="28"/>
        </w:rPr>
        <w:t>вий в производственных помещениях, с отражением информации для руков</w:t>
      </w:r>
      <w:r w:rsidRPr="002573A4">
        <w:rPr>
          <w:sz w:val="28"/>
          <w:szCs w:val="28"/>
        </w:rPr>
        <w:t>о</w:t>
      </w:r>
      <w:r w:rsidRPr="002573A4">
        <w:rPr>
          <w:sz w:val="28"/>
          <w:szCs w:val="28"/>
        </w:rPr>
        <w:t>дителя ДП на листе учета замечаний по выполнению раздела ДП и ставит по</w:t>
      </w:r>
      <w:r w:rsidRPr="002573A4">
        <w:rPr>
          <w:sz w:val="28"/>
          <w:szCs w:val="28"/>
        </w:rPr>
        <w:t>д</w:t>
      </w:r>
      <w:r w:rsidRPr="002573A4">
        <w:rPr>
          <w:sz w:val="28"/>
          <w:szCs w:val="28"/>
        </w:rPr>
        <w:t>пись на титульном листе пояснительной записки.</w:t>
      </w:r>
    </w:p>
    <w:p w:rsidR="001B46FD" w:rsidRPr="002573A4" w:rsidRDefault="001B46FD" w:rsidP="002573A4">
      <w:pPr>
        <w:widowControl w:val="0"/>
        <w:ind w:firstLine="567"/>
        <w:jc w:val="both"/>
        <w:rPr>
          <w:sz w:val="28"/>
          <w:szCs w:val="28"/>
        </w:rPr>
      </w:pPr>
    </w:p>
    <w:p w:rsidR="002573A4" w:rsidRPr="002573A4" w:rsidRDefault="002573A4" w:rsidP="001B46FD">
      <w:pPr>
        <w:widowControl w:val="0"/>
        <w:ind w:firstLine="567"/>
        <w:jc w:val="center"/>
        <w:rPr>
          <w:b/>
          <w:sz w:val="28"/>
          <w:szCs w:val="28"/>
        </w:rPr>
      </w:pPr>
      <w:r w:rsidRPr="002573A4">
        <w:rPr>
          <w:b/>
          <w:sz w:val="28"/>
          <w:szCs w:val="28"/>
        </w:rPr>
        <w:t>2.3.14. Обязанности консультанта по разделу ДП «Графическая часть»</w:t>
      </w:r>
    </w:p>
    <w:p w:rsidR="002573A4" w:rsidRPr="002573A4" w:rsidRDefault="002573A4" w:rsidP="002573A4">
      <w:pPr>
        <w:widowControl w:val="0"/>
        <w:ind w:firstLine="567"/>
        <w:jc w:val="both"/>
        <w:rPr>
          <w:sz w:val="28"/>
          <w:szCs w:val="28"/>
        </w:rPr>
      </w:pPr>
      <w:r w:rsidRPr="002573A4">
        <w:rPr>
          <w:sz w:val="28"/>
          <w:szCs w:val="28"/>
        </w:rPr>
        <w:t xml:space="preserve">1. Консультант назначается для студентов каждой группы на основании рекомендаций цикловой комиссии </w:t>
      </w:r>
    </w:p>
    <w:p w:rsidR="002573A4" w:rsidRPr="002573A4" w:rsidRDefault="002573A4" w:rsidP="002573A4">
      <w:pPr>
        <w:widowControl w:val="0"/>
        <w:ind w:firstLine="567"/>
        <w:jc w:val="both"/>
        <w:rPr>
          <w:sz w:val="28"/>
          <w:szCs w:val="28"/>
        </w:rPr>
      </w:pPr>
      <w:r w:rsidRPr="002573A4">
        <w:rPr>
          <w:sz w:val="28"/>
          <w:szCs w:val="28"/>
        </w:rPr>
        <w:t>2. Председатель ЦК составляет график проведения консультаций для ка</w:t>
      </w:r>
      <w:r w:rsidRPr="002573A4">
        <w:rPr>
          <w:sz w:val="28"/>
          <w:szCs w:val="28"/>
        </w:rPr>
        <w:t>ж</w:t>
      </w:r>
      <w:r w:rsidRPr="002573A4">
        <w:rPr>
          <w:sz w:val="28"/>
          <w:szCs w:val="28"/>
        </w:rPr>
        <w:t xml:space="preserve">дой группы и передает его в учебную часть. Данная информация доводится до сведения руководителей ДП и размещается на стенде ЦК. </w:t>
      </w:r>
    </w:p>
    <w:p w:rsidR="002573A4" w:rsidRPr="002573A4" w:rsidRDefault="002573A4" w:rsidP="002573A4">
      <w:pPr>
        <w:widowControl w:val="0"/>
        <w:ind w:firstLine="567"/>
        <w:jc w:val="both"/>
        <w:rPr>
          <w:sz w:val="28"/>
          <w:szCs w:val="28"/>
        </w:rPr>
      </w:pPr>
      <w:r w:rsidRPr="002573A4">
        <w:rPr>
          <w:sz w:val="28"/>
          <w:szCs w:val="28"/>
        </w:rPr>
        <w:t xml:space="preserve">3. По всем специальностям составляет перечень необходимой справочной и методической литературы, необходимой для выполнения раздела. </w:t>
      </w:r>
    </w:p>
    <w:p w:rsidR="002573A4" w:rsidRPr="002573A4" w:rsidRDefault="002573A4" w:rsidP="002573A4">
      <w:pPr>
        <w:widowControl w:val="0"/>
        <w:ind w:firstLine="567"/>
        <w:jc w:val="both"/>
        <w:rPr>
          <w:sz w:val="28"/>
          <w:szCs w:val="28"/>
        </w:rPr>
      </w:pPr>
      <w:r w:rsidRPr="002573A4">
        <w:rPr>
          <w:sz w:val="28"/>
          <w:szCs w:val="28"/>
        </w:rPr>
        <w:t xml:space="preserve">4. Проводит обзорную лекцию для дипломников каждой специальности в объеме 2 часов по разделу «Графическая часть ДП», на которой информирует о требованиях к оформлению графической части ДП. </w:t>
      </w:r>
    </w:p>
    <w:p w:rsidR="002573A4" w:rsidRPr="002573A4" w:rsidRDefault="002573A4" w:rsidP="002573A4">
      <w:pPr>
        <w:widowControl w:val="0"/>
        <w:ind w:firstLine="567"/>
        <w:jc w:val="both"/>
        <w:rPr>
          <w:sz w:val="28"/>
          <w:szCs w:val="28"/>
        </w:rPr>
      </w:pPr>
      <w:r w:rsidRPr="002573A4">
        <w:rPr>
          <w:sz w:val="28"/>
          <w:szCs w:val="28"/>
        </w:rPr>
        <w:t>5. Проводит групповые и индивидуальные консультации для дипломников из расчета 1 час на каждого студента группы, фиксируя в журнале учета пров</w:t>
      </w:r>
      <w:r w:rsidRPr="002573A4">
        <w:rPr>
          <w:sz w:val="28"/>
          <w:szCs w:val="28"/>
        </w:rPr>
        <w:t>е</w:t>
      </w:r>
      <w:r w:rsidRPr="002573A4">
        <w:rPr>
          <w:sz w:val="28"/>
          <w:szCs w:val="28"/>
        </w:rPr>
        <w:t xml:space="preserve">дения консультаций по ДП. </w:t>
      </w:r>
    </w:p>
    <w:p w:rsidR="002573A4" w:rsidRPr="002573A4" w:rsidRDefault="002573A4" w:rsidP="002573A4">
      <w:pPr>
        <w:widowControl w:val="0"/>
        <w:ind w:firstLine="567"/>
        <w:jc w:val="both"/>
        <w:rPr>
          <w:sz w:val="28"/>
          <w:szCs w:val="28"/>
        </w:rPr>
      </w:pPr>
      <w:r w:rsidRPr="002573A4">
        <w:rPr>
          <w:sz w:val="28"/>
          <w:szCs w:val="28"/>
        </w:rPr>
        <w:t xml:space="preserve">6. Работает в творческом контакте с руководителем ДП. </w:t>
      </w:r>
    </w:p>
    <w:p w:rsidR="002573A4" w:rsidRPr="001B46FD" w:rsidRDefault="002573A4" w:rsidP="002573A4">
      <w:pPr>
        <w:widowControl w:val="0"/>
        <w:ind w:firstLine="567"/>
        <w:jc w:val="both"/>
        <w:rPr>
          <w:spacing w:val="-6"/>
          <w:sz w:val="28"/>
          <w:szCs w:val="28"/>
        </w:rPr>
      </w:pPr>
      <w:r w:rsidRPr="001B46FD">
        <w:rPr>
          <w:spacing w:val="-6"/>
          <w:sz w:val="28"/>
          <w:szCs w:val="28"/>
        </w:rPr>
        <w:t>7. Консультант в своей группе проводит нормоконтроль  в соответствии с ГОСТ.</w:t>
      </w:r>
    </w:p>
    <w:p w:rsidR="002573A4" w:rsidRPr="002573A4" w:rsidRDefault="002573A4" w:rsidP="002573A4">
      <w:pPr>
        <w:widowControl w:val="0"/>
        <w:ind w:firstLine="567"/>
        <w:jc w:val="both"/>
        <w:rPr>
          <w:sz w:val="28"/>
          <w:szCs w:val="28"/>
        </w:rPr>
      </w:pPr>
      <w:r w:rsidRPr="002573A4">
        <w:rPr>
          <w:sz w:val="28"/>
          <w:szCs w:val="28"/>
        </w:rPr>
        <w:t xml:space="preserve">8. Имеет право возвращать проекты в случаях: </w:t>
      </w:r>
    </w:p>
    <w:p w:rsidR="002573A4" w:rsidRPr="002573A4" w:rsidRDefault="002573A4" w:rsidP="002573A4">
      <w:pPr>
        <w:widowControl w:val="0"/>
        <w:ind w:firstLine="567"/>
        <w:jc w:val="both"/>
        <w:rPr>
          <w:sz w:val="28"/>
          <w:szCs w:val="28"/>
        </w:rPr>
      </w:pPr>
      <w:r w:rsidRPr="002573A4">
        <w:rPr>
          <w:sz w:val="28"/>
          <w:szCs w:val="28"/>
        </w:rPr>
        <w:t>- нарушения установленной комплектности;</w:t>
      </w:r>
    </w:p>
    <w:p w:rsidR="002573A4" w:rsidRPr="002573A4" w:rsidRDefault="002573A4" w:rsidP="002573A4">
      <w:pPr>
        <w:widowControl w:val="0"/>
        <w:ind w:firstLine="567"/>
        <w:jc w:val="both"/>
        <w:rPr>
          <w:sz w:val="28"/>
          <w:szCs w:val="28"/>
        </w:rPr>
      </w:pPr>
      <w:r w:rsidRPr="002573A4">
        <w:rPr>
          <w:sz w:val="28"/>
          <w:szCs w:val="28"/>
        </w:rPr>
        <w:t>- отсутствия обязательных подписей;</w:t>
      </w:r>
    </w:p>
    <w:p w:rsidR="002573A4" w:rsidRPr="002573A4" w:rsidRDefault="002573A4" w:rsidP="002573A4">
      <w:pPr>
        <w:widowControl w:val="0"/>
        <w:ind w:firstLine="567"/>
        <w:jc w:val="both"/>
        <w:rPr>
          <w:sz w:val="28"/>
          <w:szCs w:val="28"/>
        </w:rPr>
      </w:pPr>
      <w:r w:rsidRPr="002573A4">
        <w:rPr>
          <w:sz w:val="28"/>
          <w:szCs w:val="28"/>
        </w:rPr>
        <w:t>- ошибок выполнения проекта.</w:t>
      </w:r>
    </w:p>
    <w:p w:rsidR="002573A4" w:rsidRPr="002573A4" w:rsidRDefault="002573A4" w:rsidP="002573A4">
      <w:pPr>
        <w:widowControl w:val="0"/>
        <w:ind w:firstLine="567"/>
        <w:jc w:val="both"/>
        <w:rPr>
          <w:sz w:val="28"/>
          <w:szCs w:val="28"/>
        </w:rPr>
      </w:pPr>
      <w:r w:rsidRPr="002573A4">
        <w:rPr>
          <w:sz w:val="28"/>
          <w:szCs w:val="28"/>
        </w:rPr>
        <w:t>9. Комплект замечаний консультанта нормоконтроля по проекту отражае</w:t>
      </w:r>
      <w:r w:rsidRPr="002573A4">
        <w:rPr>
          <w:sz w:val="28"/>
          <w:szCs w:val="28"/>
        </w:rPr>
        <w:t>т</w:t>
      </w:r>
      <w:r w:rsidRPr="002573A4">
        <w:rPr>
          <w:sz w:val="28"/>
          <w:szCs w:val="28"/>
        </w:rPr>
        <w:t>ся на листе учета замечаний по выполнению ДП. и эта информация   служит материалом для оценки качества проекта, качества работы дипломника и рук</w:t>
      </w:r>
      <w:r w:rsidRPr="002573A4">
        <w:rPr>
          <w:sz w:val="28"/>
          <w:szCs w:val="28"/>
        </w:rPr>
        <w:t>о</w:t>
      </w:r>
      <w:r w:rsidRPr="002573A4">
        <w:rPr>
          <w:sz w:val="28"/>
          <w:szCs w:val="28"/>
        </w:rPr>
        <w:lastRenderedPageBreak/>
        <w:t xml:space="preserve">водителя ДП. </w:t>
      </w:r>
    </w:p>
    <w:p w:rsidR="002573A4" w:rsidRPr="002573A4" w:rsidRDefault="002573A4" w:rsidP="002573A4">
      <w:pPr>
        <w:widowControl w:val="0"/>
        <w:ind w:firstLine="567"/>
        <w:jc w:val="both"/>
        <w:rPr>
          <w:sz w:val="28"/>
          <w:szCs w:val="28"/>
        </w:rPr>
      </w:pPr>
      <w:r w:rsidRPr="002573A4">
        <w:rPr>
          <w:sz w:val="28"/>
          <w:szCs w:val="28"/>
        </w:rPr>
        <w:t>10. Подтверждает правильность оформления пояснительной записки и в</w:t>
      </w:r>
      <w:r w:rsidRPr="002573A4">
        <w:rPr>
          <w:sz w:val="28"/>
          <w:szCs w:val="28"/>
        </w:rPr>
        <w:t>ы</w:t>
      </w:r>
      <w:r w:rsidRPr="002573A4">
        <w:rPr>
          <w:sz w:val="28"/>
          <w:szCs w:val="28"/>
        </w:rPr>
        <w:t>полнения графической части подписью в основной надписи на листах «Соде</w:t>
      </w:r>
      <w:r w:rsidRPr="002573A4">
        <w:rPr>
          <w:sz w:val="28"/>
          <w:szCs w:val="28"/>
        </w:rPr>
        <w:t>р</w:t>
      </w:r>
      <w:r w:rsidRPr="002573A4">
        <w:rPr>
          <w:sz w:val="28"/>
          <w:szCs w:val="28"/>
        </w:rPr>
        <w:t>жание» пояснительной записки и отчета по преддипломной практике и на ка</w:t>
      </w:r>
      <w:r w:rsidRPr="002573A4">
        <w:rPr>
          <w:sz w:val="28"/>
          <w:szCs w:val="28"/>
        </w:rPr>
        <w:t>ж</w:t>
      </w:r>
      <w:r w:rsidRPr="002573A4">
        <w:rPr>
          <w:sz w:val="28"/>
          <w:szCs w:val="28"/>
        </w:rPr>
        <w:t xml:space="preserve">дом листе графической части дипломного проекта. </w:t>
      </w:r>
    </w:p>
    <w:p w:rsidR="001B46FD" w:rsidRDefault="001B46FD" w:rsidP="002573A4">
      <w:pPr>
        <w:widowControl w:val="0"/>
        <w:ind w:firstLine="567"/>
        <w:jc w:val="both"/>
        <w:rPr>
          <w:b/>
          <w:sz w:val="28"/>
          <w:szCs w:val="28"/>
        </w:rPr>
      </w:pPr>
    </w:p>
    <w:p w:rsidR="002573A4" w:rsidRPr="002573A4" w:rsidRDefault="002573A4" w:rsidP="001B46FD">
      <w:pPr>
        <w:widowControl w:val="0"/>
        <w:ind w:firstLine="567"/>
        <w:jc w:val="center"/>
        <w:rPr>
          <w:b/>
          <w:sz w:val="28"/>
          <w:szCs w:val="28"/>
        </w:rPr>
      </w:pPr>
      <w:r w:rsidRPr="002573A4">
        <w:rPr>
          <w:b/>
          <w:sz w:val="28"/>
          <w:szCs w:val="28"/>
        </w:rPr>
        <w:t>2.3.15. Обязанности рецензента дипломного проекта</w:t>
      </w:r>
    </w:p>
    <w:p w:rsidR="002573A4" w:rsidRPr="002573A4" w:rsidRDefault="002573A4" w:rsidP="002573A4">
      <w:pPr>
        <w:widowControl w:val="0"/>
        <w:ind w:firstLine="567"/>
        <w:jc w:val="both"/>
        <w:rPr>
          <w:sz w:val="28"/>
          <w:szCs w:val="28"/>
        </w:rPr>
      </w:pPr>
      <w:r w:rsidRPr="002573A4">
        <w:rPr>
          <w:sz w:val="28"/>
          <w:szCs w:val="28"/>
        </w:rPr>
        <w:t>1. Предоставляет специалисту по кадровой работе необходимые докуме</w:t>
      </w:r>
      <w:r w:rsidRPr="002573A4">
        <w:rPr>
          <w:sz w:val="28"/>
          <w:szCs w:val="28"/>
        </w:rPr>
        <w:t>н</w:t>
      </w:r>
      <w:r w:rsidRPr="002573A4">
        <w:rPr>
          <w:sz w:val="28"/>
          <w:szCs w:val="28"/>
        </w:rPr>
        <w:t>ты для оформления на рецензирование.</w:t>
      </w:r>
    </w:p>
    <w:p w:rsidR="002573A4" w:rsidRPr="002573A4" w:rsidRDefault="002573A4" w:rsidP="002573A4">
      <w:pPr>
        <w:widowControl w:val="0"/>
        <w:ind w:firstLine="567"/>
        <w:jc w:val="both"/>
        <w:rPr>
          <w:sz w:val="28"/>
          <w:szCs w:val="28"/>
        </w:rPr>
      </w:pPr>
      <w:r w:rsidRPr="002573A4">
        <w:rPr>
          <w:sz w:val="28"/>
          <w:szCs w:val="28"/>
        </w:rPr>
        <w:t>2. Рецензент получает от дипломника направление на проведение реценз</w:t>
      </w:r>
      <w:r w:rsidRPr="002573A4">
        <w:rPr>
          <w:sz w:val="28"/>
          <w:szCs w:val="28"/>
        </w:rPr>
        <w:t>и</w:t>
      </w:r>
      <w:r w:rsidRPr="002573A4">
        <w:rPr>
          <w:sz w:val="28"/>
          <w:szCs w:val="28"/>
        </w:rPr>
        <w:t>рования ДП, отчет о прохождении преддипломной практики, пояснительную записку с заданием на ДП, графическую часть дипломного проекта, отзыв р</w:t>
      </w:r>
      <w:r w:rsidRPr="002573A4">
        <w:rPr>
          <w:sz w:val="28"/>
          <w:szCs w:val="28"/>
        </w:rPr>
        <w:t>у</w:t>
      </w:r>
      <w:r w:rsidRPr="002573A4">
        <w:rPr>
          <w:sz w:val="28"/>
          <w:szCs w:val="28"/>
        </w:rPr>
        <w:t xml:space="preserve">ководителя ДП и лист учета замечаний по выполнению ДП и на основании их в течение установленного времени (одни сутки) пишет рецензию на ДП. </w:t>
      </w:r>
    </w:p>
    <w:p w:rsidR="002573A4" w:rsidRPr="002573A4" w:rsidRDefault="002573A4" w:rsidP="002573A4">
      <w:pPr>
        <w:widowControl w:val="0"/>
        <w:ind w:firstLine="567"/>
        <w:jc w:val="both"/>
        <w:rPr>
          <w:sz w:val="28"/>
          <w:szCs w:val="28"/>
        </w:rPr>
      </w:pPr>
      <w:r w:rsidRPr="002573A4">
        <w:rPr>
          <w:sz w:val="28"/>
          <w:szCs w:val="28"/>
        </w:rPr>
        <w:t>З. В рецензии отражаются:</w:t>
      </w:r>
    </w:p>
    <w:p w:rsidR="002573A4" w:rsidRPr="002573A4" w:rsidRDefault="002573A4" w:rsidP="002573A4">
      <w:pPr>
        <w:widowControl w:val="0"/>
        <w:ind w:firstLine="567"/>
        <w:jc w:val="both"/>
        <w:rPr>
          <w:sz w:val="28"/>
          <w:szCs w:val="28"/>
        </w:rPr>
      </w:pPr>
      <w:r w:rsidRPr="002573A4">
        <w:rPr>
          <w:sz w:val="28"/>
          <w:szCs w:val="28"/>
        </w:rPr>
        <w:t>- актуальность выбранной темы;</w:t>
      </w:r>
    </w:p>
    <w:p w:rsidR="002573A4" w:rsidRPr="002573A4" w:rsidRDefault="002573A4" w:rsidP="002573A4">
      <w:pPr>
        <w:widowControl w:val="0"/>
        <w:ind w:firstLine="567"/>
        <w:jc w:val="both"/>
        <w:rPr>
          <w:sz w:val="28"/>
          <w:szCs w:val="28"/>
        </w:rPr>
      </w:pPr>
      <w:r w:rsidRPr="002573A4">
        <w:rPr>
          <w:sz w:val="28"/>
          <w:szCs w:val="28"/>
        </w:rPr>
        <w:t>- полноту выполнения задания;</w:t>
      </w:r>
    </w:p>
    <w:p w:rsidR="002573A4" w:rsidRPr="002573A4" w:rsidRDefault="002573A4" w:rsidP="002573A4">
      <w:pPr>
        <w:widowControl w:val="0"/>
        <w:ind w:firstLine="567"/>
        <w:jc w:val="both"/>
        <w:rPr>
          <w:sz w:val="28"/>
          <w:szCs w:val="28"/>
        </w:rPr>
      </w:pPr>
      <w:r w:rsidRPr="002573A4">
        <w:rPr>
          <w:sz w:val="28"/>
          <w:szCs w:val="28"/>
        </w:rPr>
        <w:t>- эффективность методов, избранных для достижения цели и задач ДП;</w:t>
      </w:r>
    </w:p>
    <w:p w:rsidR="002573A4" w:rsidRPr="002573A4" w:rsidRDefault="002573A4" w:rsidP="002573A4">
      <w:pPr>
        <w:widowControl w:val="0"/>
        <w:ind w:firstLine="567"/>
        <w:jc w:val="both"/>
        <w:rPr>
          <w:sz w:val="28"/>
          <w:szCs w:val="28"/>
        </w:rPr>
      </w:pPr>
      <w:r w:rsidRPr="002573A4">
        <w:rPr>
          <w:sz w:val="28"/>
          <w:szCs w:val="28"/>
        </w:rPr>
        <w:t>- насколько точно соответствует излагаемый материал теме работы, и в к</w:t>
      </w:r>
      <w:r w:rsidRPr="002573A4">
        <w:rPr>
          <w:sz w:val="28"/>
          <w:szCs w:val="28"/>
        </w:rPr>
        <w:t>а</w:t>
      </w:r>
      <w:r w:rsidRPr="002573A4">
        <w:rPr>
          <w:sz w:val="28"/>
          <w:szCs w:val="28"/>
        </w:rPr>
        <w:t>кой степени раскрыты важнейшие проблемы, отраженные в содержании;</w:t>
      </w:r>
    </w:p>
    <w:p w:rsidR="002573A4" w:rsidRPr="002573A4" w:rsidRDefault="002573A4" w:rsidP="002573A4">
      <w:pPr>
        <w:widowControl w:val="0"/>
        <w:ind w:firstLine="567"/>
        <w:jc w:val="both"/>
        <w:rPr>
          <w:sz w:val="28"/>
          <w:szCs w:val="28"/>
        </w:rPr>
      </w:pPr>
      <w:r w:rsidRPr="002573A4">
        <w:rPr>
          <w:sz w:val="28"/>
          <w:szCs w:val="28"/>
        </w:rPr>
        <w:t>- новаторство и практическая значимость результатов работы;</w:t>
      </w:r>
    </w:p>
    <w:p w:rsidR="002573A4" w:rsidRPr="002573A4" w:rsidRDefault="002573A4" w:rsidP="002573A4">
      <w:pPr>
        <w:widowControl w:val="0"/>
        <w:ind w:firstLine="567"/>
        <w:jc w:val="both"/>
        <w:rPr>
          <w:sz w:val="28"/>
          <w:szCs w:val="28"/>
        </w:rPr>
      </w:pPr>
      <w:r w:rsidRPr="002573A4">
        <w:rPr>
          <w:sz w:val="28"/>
          <w:szCs w:val="28"/>
        </w:rPr>
        <w:t>- оценка перспектив дальнейшей разработки данной темы;</w:t>
      </w:r>
    </w:p>
    <w:p w:rsidR="002573A4" w:rsidRPr="002573A4" w:rsidRDefault="002573A4" w:rsidP="002573A4">
      <w:pPr>
        <w:widowControl w:val="0"/>
        <w:ind w:firstLine="567"/>
        <w:jc w:val="both"/>
        <w:rPr>
          <w:sz w:val="28"/>
          <w:szCs w:val="28"/>
        </w:rPr>
      </w:pPr>
      <w:r w:rsidRPr="002573A4">
        <w:rPr>
          <w:sz w:val="28"/>
          <w:szCs w:val="28"/>
        </w:rPr>
        <w:t>- знания дипломника  в  области теории и практики производства заданн</w:t>
      </w:r>
      <w:r w:rsidRPr="002573A4">
        <w:rPr>
          <w:sz w:val="28"/>
          <w:szCs w:val="28"/>
        </w:rPr>
        <w:t>о</w:t>
      </w:r>
      <w:r w:rsidRPr="002573A4">
        <w:rPr>
          <w:sz w:val="28"/>
          <w:szCs w:val="28"/>
        </w:rPr>
        <w:t>го объекта;</w:t>
      </w:r>
    </w:p>
    <w:p w:rsidR="002573A4" w:rsidRPr="001B46FD" w:rsidRDefault="002573A4" w:rsidP="002573A4">
      <w:pPr>
        <w:widowControl w:val="0"/>
        <w:ind w:firstLine="567"/>
        <w:jc w:val="both"/>
        <w:rPr>
          <w:spacing w:val="-6"/>
          <w:sz w:val="28"/>
          <w:szCs w:val="28"/>
        </w:rPr>
      </w:pPr>
      <w:r w:rsidRPr="001B46FD">
        <w:rPr>
          <w:spacing w:val="-6"/>
          <w:sz w:val="28"/>
          <w:szCs w:val="28"/>
        </w:rPr>
        <w:t>- умение дипломника применять свои знания в решении практических вопр</w:t>
      </w:r>
      <w:r w:rsidRPr="001B46FD">
        <w:rPr>
          <w:spacing w:val="-6"/>
          <w:sz w:val="28"/>
          <w:szCs w:val="28"/>
        </w:rPr>
        <w:t>о</w:t>
      </w:r>
      <w:r w:rsidRPr="001B46FD">
        <w:rPr>
          <w:spacing w:val="-6"/>
          <w:sz w:val="28"/>
          <w:szCs w:val="28"/>
        </w:rPr>
        <w:t>сов;</w:t>
      </w:r>
    </w:p>
    <w:p w:rsidR="002573A4" w:rsidRPr="002573A4" w:rsidRDefault="002573A4" w:rsidP="002573A4">
      <w:pPr>
        <w:widowControl w:val="0"/>
        <w:ind w:firstLine="567"/>
        <w:jc w:val="both"/>
        <w:rPr>
          <w:sz w:val="28"/>
          <w:szCs w:val="28"/>
        </w:rPr>
      </w:pPr>
      <w:r w:rsidRPr="002573A4">
        <w:rPr>
          <w:sz w:val="28"/>
          <w:szCs w:val="28"/>
        </w:rPr>
        <w:t>- прочие замечания;</w:t>
      </w:r>
    </w:p>
    <w:p w:rsidR="002573A4" w:rsidRPr="002573A4" w:rsidRDefault="002573A4" w:rsidP="002573A4">
      <w:pPr>
        <w:widowControl w:val="0"/>
        <w:ind w:firstLine="567"/>
        <w:jc w:val="both"/>
        <w:rPr>
          <w:sz w:val="28"/>
          <w:szCs w:val="28"/>
        </w:rPr>
      </w:pPr>
      <w:r w:rsidRPr="002573A4">
        <w:rPr>
          <w:sz w:val="28"/>
          <w:szCs w:val="28"/>
        </w:rPr>
        <w:t>- все ли вопросы достаточно полно разработаны, в какой части имеются недостатки, какие вопросы разработаны особенно полно;</w:t>
      </w:r>
    </w:p>
    <w:p w:rsidR="002573A4" w:rsidRPr="001B46FD" w:rsidRDefault="002573A4" w:rsidP="002573A4">
      <w:pPr>
        <w:widowControl w:val="0"/>
        <w:ind w:firstLine="567"/>
        <w:jc w:val="both"/>
        <w:rPr>
          <w:spacing w:val="-6"/>
          <w:sz w:val="28"/>
          <w:szCs w:val="28"/>
        </w:rPr>
      </w:pPr>
      <w:r w:rsidRPr="001B46FD">
        <w:rPr>
          <w:spacing w:val="-6"/>
          <w:sz w:val="28"/>
          <w:szCs w:val="28"/>
        </w:rPr>
        <w:t>- имеются ли в работе какие-либо самостоятельные и оригинальные решения.</w:t>
      </w:r>
    </w:p>
    <w:p w:rsidR="002573A4" w:rsidRPr="002573A4" w:rsidRDefault="002573A4" w:rsidP="002573A4">
      <w:pPr>
        <w:widowControl w:val="0"/>
        <w:ind w:firstLine="567"/>
        <w:jc w:val="both"/>
        <w:rPr>
          <w:sz w:val="28"/>
          <w:szCs w:val="28"/>
        </w:rPr>
      </w:pPr>
      <w:r w:rsidRPr="002573A4">
        <w:rPr>
          <w:sz w:val="28"/>
          <w:szCs w:val="28"/>
        </w:rPr>
        <w:t>Заканчивается текст рецензии общим выводом о полноте и качестве в</w:t>
      </w:r>
      <w:r w:rsidRPr="002573A4">
        <w:rPr>
          <w:sz w:val="28"/>
          <w:szCs w:val="28"/>
        </w:rPr>
        <w:t>ы</w:t>
      </w:r>
      <w:r w:rsidRPr="002573A4">
        <w:rPr>
          <w:sz w:val="28"/>
          <w:szCs w:val="28"/>
        </w:rPr>
        <w:t xml:space="preserve">полнения ДП и рекомендацией относительно допуска дипломника к защите ДП. Выставляется оценка выполненной работы. </w:t>
      </w:r>
    </w:p>
    <w:p w:rsidR="001B46FD" w:rsidRDefault="001B46FD" w:rsidP="002573A4">
      <w:pPr>
        <w:widowControl w:val="0"/>
        <w:ind w:firstLine="567"/>
        <w:jc w:val="both"/>
        <w:rPr>
          <w:b/>
          <w:sz w:val="28"/>
          <w:szCs w:val="28"/>
        </w:rPr>
      </w:pPr>
    </w:p>
    <w:p w:rsidR="002573A4" w:rsidRPr="002573A4" w:rsidRDefault="002573A4" w:rsidP="001B46FD">
      <w:pPr>
        <w:widowControl w:val="0"/>
        <w:ind w:firstLine="567"/>
        <w:jc w:val="center"/>
        <w:rPr>
          <w:b/>
          <w:sz w:val="28"/>
          <w:szCs w:val="28"/>
        </w:rPr>
      </w:pPr>
      <w:r w:rsidRPr="001B46FD">
        <w:rPr>
          <w:b/>
          <w:sz w:val="28"/>
          <w:szCs w:val="28"/>
        </w:rPr>
        <w:t>2</w:t>
      </w:r>
      <w:r w:rsidRPr="002573A4">
        <w:rPr>
          <w:b/>
          <w:sz w:val="28"/>
          <w:szCs w:val="28"/>
        </w:rPr>
        <w:t>.3.16. Обязанности студента и выпускника</w:t>
      </w:r>
    </w:p>
    <w:p w:rsidR="002573A4" w:rsidRPr="002573A4" w:rsidRDefault="002573A4" w:rsidP="002573A4">
      <w:pPr>
        <w:widowControl w:val="0"/>
        <w:ind w:firstLine="567"/>
        <w:jc w:val="both"/>
        <w:rPr>
          <w:sz w:val="28"/>
          <w:szCs w:val="28"/>
        </w:rPr>
      </w:pPr>
      <w:r w:rsidRPr="002573A4">
        <w:rPr>
          <w:sz w:val="28"/>
          <w:szCs w:val="28"/>
        </w:rPr>
        <w:t>1. При прохождении выполнении курсовой работы (КП) или дипломного проектирования (ДП) студент имеют право:</w:t>
      </w:r>
    </w:p>
    <w:p w:rsidR="002573A4" w:rsidRPr="002573A4" w:rsidRDefault="002573A4" w:rsidP="002573A4">
      <w:pPr>
        <w:widowControl w:val="0"/>
        <w:ind w:firstLine="567"/>
        <w:jc w:val="both"/>
        <w:rPr>
          <w:sz w:val="28"/>
          <w:szCs w:val="28"/>
        </w:rPr>
      </w:pPr>
      <w:r w:rsidRPr="002573A4">
        <w:rPr>
          <w:sz w:val="28"/>
          <w:szCs w:val="28"/>
        </w:rPr>
        <w:t>- получать необходимую информацию для выполнения задания;</w:t>
      </w:r>
    </w:p>
    <w:p w:rsidR="002573A4" w:rsidRPr="002573A4" w:rsidRDefault="002573A4" w:rsidP="002573A4">
      <w:pPr>
        <w:widowControl w:val="0"/>
        <w:ind w:firstLine="567"/>
        <w:jc w:val="both"/>
        <w:rPr>
          <w:sz w:val="28"/>
          <w:szCs w:val="28"/>
        </w:rPr>
      </w:pPr>
      <w:r w:rsidRPr="002573A4">
        <w:rPr>
          <w:sz w:val="28"/>
          <w:szCs w:val="28"/>
        </w:rPr>
        <w:t>- пользоваться информационными фондами;</w:t>
      </w:r>
    </w:p>
    <w:p w:rsidR="002573A4" w:rsidRPr="001B46FD" w:rsidRDefault="002573A4" w:rsidP="002573A4">
      <w:pPr>
        <w:widowControl w:val="0"/>
        <w:ind w:firstLine="567"/>
        <w:jc w:val="both"/>
        <w:rPr>
          <w:spacing w:val="-6"/>
          <w:sz w:val="28"/>
          <w:szCs w:val="28"/>
        </w:rPr>
      </w:pPr>
      <w:r w:rsidRPr="001B46FD">
        <w:rPr>
          <w:spacing w:val="-6"/>
          <w:sz w:val="28"/>
          <w:szCs w:val="28"/>
        </w:rPr>
        <w:t>- с разрешения руководителя практикой от предприятия и руководителя от колледжа пользоваться вычислительной и оргтехникой для обработки информации, связанной с выполнением задания по практике или дипломному проекту;</w:t>
      </w:r>
    </w:p>
    <w:p w:rsidR="002573A4" w:rsidRPr="002573A4" w:rsidRDefault="002573A4" w:rsidP="002573A4">
      <w:pPr>
        <w:widowControl w:val="0"/>
        <w:ind w:firstLine="567"/>
        <w:jc w:val="both"/>
        <w:rPr>
          <w:sz w:val="28"/>
          <w:szCs w:val="28"/>
        </w:rPr>
      </w:pPr>
      <w:r w:rsidRPr="002573A4">
        <w:rPr>
          <w:sz w:val="28"/>
          <w:szCs w:val="28"/>
        </w:rPr>
        <w:t>- согласовывать с преподавателем время консультаций, если невозможно по уважительным причинам консультироваться в установленное время.</w:t>
      </w:r>
    </w:p>
    <w:p w:rsidR="002573A4" w:rsidRPr="002573A4" w:rsidRDefault="002573A4" w:rsidP="002573A4">
      <w:pPr>
        <w:widowControl w:val="0"/>
        <w:ind w:firstLine="567"/>
        <w:jc w:val="both"/>
        <w:rPr>
          <w:sz w:val="28"/>
          <w:szCs w:val="28"/>
        </w:rPr>
      </w:pPr>
      <w:r w:rsidRPr="002573A4">
        <w:rPr>
          <w:sz w:val="28"/>
          <w:szCs w:val="28"/>
        </w:rPr>
        <w:lastRenderedPageBreak/>
        <w:t>Обязан:</w:t>
      </w:r>
    </w:p>
    <w:p w:rsidR="002573A4" w:rsidRPr="002573A4" w:rsidRDefault="002573A4" w:rsidP="002573A4">
      <w:pPr>
        <w:widowControl w:val="0"/>
        <w:ind w:firstLine="567"/>
        <w:jc w:val="both"/>
        <w:rPr>
          <w:sz w:val="28"/>
          <w:szCs w:val="28"/>
        </w:rPr>
      </w:pPr>
      <w:r w:rsidRPr="002573A4">
        <w:rPr>
          <w:sz w:val="28"/>
          <w:szCs w:val="28"/>
        </w:rPr>
        <w:t>- осуществить сбор, систематизацию, обработку и анализ первичной и</w:t>
      </w:r>
      <w:r w:rsidRPr="002573A4">
        <w:rPr>
          <w:sz w:val="28"/>
          <w:szCs w:val="28"/>
        </w:rPr>
        <w:t>н</w:t>
      </w:r>
      <w:r w:rsidRPr="002573A4">
        <w:rPr>
          <w:sz w:val="28"/>
          <w:szCs w:val="28"/>
        </w:rPr>
        <w:t xml:space="preserve">формации и иллюстративных материалов по теме исследования; </w:t>
      </w:r>
    </w:p>
    <w:p w:rsidR="002573A4" w:rsidRPr="002573A4" w:rsidRDefault="002573A4" w:rsidP="002573A4">
      <w:pPr>
        <w:widowControl w:val="0"/>
        <w:ind w:firstLine="567"/>
        <w:jc w:val="both"/>
        <w:rPr>
          <w:sz w:val="28"/>
          <w:szCs w:val="28"/>
        </w:rPr>
      </w:pPr>
      <w:r w:rsidRPr="002573A4">
        <w:rPr>
          <w:sz w:val="28"/>
          <w:szCs w:val="28"/>
        </w:rPr>
        <w:t>- полностью и самостоятельно выполнять задания, предусмотренные пр</w:t>
      </w:r>
      <w:r w:rsidRPr="002573A4">
        <w:rPr>
          <w:sz w:val="28"/>
          <w:szCs w:val="28"/>
        </w:rPr>
        <w:t>о</w:t>
      </w:r>
      <w:r w:rsidRPr="002573A4">
        <w:rPr>
          <w:sz w:val="28"/>
          <w:szCs w:val="28"/>
        </w:rPr>
        <w:t>граммой и календарным планом; подчиняться действующим правилам вну</w:t>
      </w:r>
      <w:r w:rsidRPr="002573A4">
        <w:rPr>
          <w:sz w:val="28"/>
          <w:szCs w:val="28"/>
        </w:rPr>
        <w:t>т</w:t>
      </w:r>
      <w:r w:rsidRPr="002573A4">
        <w:rPr>
          <w:sz w:val="28"/>
          <w:szCs w:val="28"/>
        </w:rPr>
        <w:t>реннего распорядка; строго соблюдать правила охраны труда;</w:t>
      </w:r>
    </w:p>
    <w:p w:rsidR="002573A4" w:rsidRPr="002573A4" w:rsidRDefault="002573A4" w:rsidP="002573A4">
      <w:pPr>
        <w:widowControl w:val="0"/>
        <w:ind w:firstLine="567"/>
        <w:jc w:val="both"/>
        <w:rPr>
          <w:sz w:val="28"/>
          <w:szCs w:val="28"/>
        </w:rPr>
      </w:pPr>
      <w:r w:rsidRPr="002573A4">
        <w:rPr>
          <w:sz w:val="28"/>
          <w:szCs w:val="28"/>
        </w:rPr>
        <w:t>- выпускник должен регулярно в сроки, установленные руководителем и зафиксированные в задании на дипломное проектирование, отчитываться о п</w:t>
      </w:r>
      <w:r w:rsidRPr="002573A4">
        <w:rPr>
          <w:sz w:val="28"/>
          <w:szCs w:val="28"/>
        </w:rPr>
        <w:t>о</w:t>
      </w:r>
      <w:r w:rsidRPr="002573A4">
        <w:rPr>
          <w:sz w:val="28"/>
          <w:szCs w:val="28"/>
        </w:rPr>
        <w:t xml:space="preserve">лученных результатах. </w:t>
      </w:r>
    </w:p>
    <w:p w:rsidR="002573A4" w:rsidRPr="002573A4" w:rsidRDefault="002573A4" w:rsidP="002573A4">
      <w:pPr>
        <w:widowControl w:val="0"/>
        <w:ind w:firstLine="567"/>
        <w:jc w:val="both"/>
        <w:rPr>
          <w:sz w:val="28"/>
          <w:szCs w:val="28"/>
        </w:rPr>
      </w:pPr>
      <w:r w:rsidRPr="002573A4">
        <w:rPr>
          <w:sz w:val="28"/>
          <w:szCs w:val="28"/>
        </w:rPr>
        <w:t>- оформить идею ДП или ДР перед консультацией у руководителя;</w:t>
      </w:r>
    </w:p>
    <w:p w:rsidR="002573A4" w:rsidRPr="002573A4" w:rsidRDefault="002573A4" w:rsidP="002573A4">
      <w:pPr>
        <w:widowControl w:val="0"/>
        <w:ind w:firstLine="567"/>
        <w:jc w:val="both"/>
        <w:rPr>
          <w:sz w:val="28"/>
          <w:szCs w:val="28"/>
        </w:rPr>
      </w:pPr>
      <w:r w:rsidRPr="002573A4">
        <w:rPr>
          <w:sz w:val="28"/>
          <w:szCs w:val="28"/>
        </w:rPr>
        <w:t>- обосновать  выбор темы и имеющиеся исходные материалы по теме ДП;</w:t>
      </w:r>
    </w:p>
    <w:p w:rsidR="002573A4" w:rsidRPr="002573A4" w:rsidRDefault="002573A4" w:rsidP="002573A4">
      <w:pPr>
        <w:widowControl w:val="0"/>
        <w:ind w:firstLine="567"/>
        <w:jc w:val="both"/>
        <w:rPr>
          <w:sz w:val="28"/>
          <w:szCs w:val="28"/>
        </w:rPr>
      </w:pPr>
      <w:r w:rsidRPr="002573A4">
        <w:rPr>
          <w:sz w:val="28"/>
          <w:szCs w:val="28"/>
        </w:rPr>
        <w:t>- разбивка материал  по главам и параграфам;</w:t>
      </w:r>
    </w:p>
    <w:p w:rsidR="002573A4" w:rsidRPr="002573A4" w:rsidRDefault="002573A4" w:rsidP="002573A4">
      <w:pPr>
        <w:widowControl w:val="0"/>
        <w:ind w:firstLine="567"/>
        <w:jc w:val="both"/>
        <w:rPr>
          <w:sz w:val="28"/>
          <w:szCs w:val="28"/>
        </w:rPr>
      </w:pPr>
      <w:r w:rsidRPr="002573A4">
        <w:rPr>
          <w:sz w:val="28"/>
          <w:szCs w:val="28"/>
        </w:rPr>
        <w:t>- соответствие формулировки целей и задач темы  ДП;</w:t>
      </w:r>
    </w:p>
    <w:p w:rsidR="002573A4" w:rsidRPr="001B46FD" w:rsidRDefault="002573A4" w:rsidP="002573A4">
      <w:pPr>
        <w:widowControl w:val="0"/>
        <w:ind w:firstLine="567"/>
        <w:jc w:val="both"/>
        <w:rPr>
          <w:spacing w:val="-6"/>
          <w:sz w:val="28"/>
          <w:szCs w:val="28"/>
        </w:rPr>
      </w:pPr>
      <w:r w:rsidRPr="001B46FD">
        <w:rPr>
          <w:spacing w:val="-6"/>
          <w:sz w:val="28"/>
          <w:szCs w:val="28"/>
        </w:rPr>
        <w:t>- представить график поисковой  и содержательной (основной) работы по ДП;</w:t>
      </w:r>
    </w:p>
    <w:p w:rsidR="002573A4" w:rsidRPr="002573A4" w:rsidRDefault="002573A4" w:rsidP="002573A4">
      <w:pPr>
        <w:widowControl w:val="0"/>
        <w:ind w:firstLine="567"/>
        <w:jc w:val="both"/>
        <w:rPr>
          <w:sz w:val="28"/>
          <w:szCs w:val="28"/>
        </w:rPr>
      </w:pPr>
      <w:r w:rsidRPr="002573A4">
        <w:rPr>
          <w:sz w:val="28"/>
          <w:szCs w:val="28"/>
        </w:rPr>
        <w:t>- обеспечить качество, полноту и целесообразность исходных материалов;</w:t>
      </w:r>
    </w:p>
    <w:p w:rsidR="002573A4" w:rsidRPr="002573A4" w:rsidRDefault="002573A4" w:rsidP="002573A4">
      <w:pPr>
        <w:widowControl w:val="0"/>
        <w:ind w:firstLine="567"/>
        <w:jc w:val="both"/>
        <w:rPr>
          <w:sz w:val="28"/>
          <w:szCs w:val="28"/>
        </w:rPr>
      </w:pPr>
      <w:r w:rsidRPr="002573A4">
        <w:rPr>
          <w:sz w:val="28"/>
          <w:szCs w:val="28"/>
        </w:rPr>
        <w:t>- обозначить объем самостоятельно - выполняемой работы;</w:t>
      </w:r>
    </w:p>
    <w:p w:rsidR="002573A4" w:rsidRPr="002573A4" w:rsidRDefault="002573A4" w:rsidP="002573A4">
      <w:pPr>
        <w:widowControl w:val="0"/>
        <w:ind w:firstLine="567"/>
        <w:jc w:val="both"/>
        <w:rPr>
          <w:sz w:val="28"/>
          <w:szCs w:val="28"/>
        </w:rPr>
      </w:pPr>
      <w:r w:rsidRPr="002573A4">
        <w:rPr>
          <w:sz w:val="28"/>
          <w:szCs w:val="28"/>
        </w:rPr>
        <w:t xml:space="preserve">- проводить самостоятельно проверку расчетов; </w:t>
      </w:r>
    </w:p>
    <w:p w:rsidR="002573A4" w:rsidRPr="001B46FD" w:rsidRDefault="002573A4" w:rsidP="002573A4">
      <w:pPr>
        <w:widowControl w:val="0"/>
        <w:ind w:firstLine="567"/>
        <w:jc w:val="both"/>
        <w:rPr>
          <w:spacing w:val="-8"/>
          <w:sz w:val="28"/>
          <w:szCs w:val="28"/>
        </w:rPr>
      </w:pPr>
      <w:r w:rsidRPr="001B46FD">
        <w:rPr>
          <w:spacing w:val="-8"/>
          <w:sz w:val="28"/>
          <w:szCs w:val="28"/>
        </w:rPr>
        <w:t>- готовиться к консультации и выполнять запланированные объемы работ по КП;</w:t>
      </w:r>
    </w:p>
    <w:p w:rsidR="002573A4" w:rsidRPr="002573A4" w:rsidRDefault="002573A4" w:rsidP="002573A4">
      <w:pPr>
        <w:widowControl w:val="0"/>
        <w:ind w:firstLine="567"/>
        <w:jc w:val="both"/>
        <w:rPr>
          <w:sz w:val="28"/>
          <w:szCs w:val="28"/>
        </w:rPr>
      </w:pPr>
      <w:r w:rsidRPr="002573A4">
        <w:rPr>
          <w:sz w:val="28"/>
          <w:szCs w:val="28"/>
        </w:rPr>
        <w:t>- исправлять своевременно грубые ошибки и просчеты по ДП;</w:t>
      </w:r>
    </w:p>
    <w:p w:rsidR="002573A4" w:rsidRPr="002573A4" w:rsidRDefault="002573A4" w:rsidP="002573A4">
      <w:pPr>
        <w:widowControl w:val="0"/>
        <w:ind w:firstLine="567"/>
        <w:jc w:val="both"/>
        <w:rPr>
          <w:sz w:val="28"/>
          <w:szCs w:val="28"/>
        </w:rPr>
      </w:pPr>
      <w:r w:rsidRPr="002573A4">
        <w:rPr>
          <w:sz w:val="28"/>
          <w:szCs w:val="28"/>
        </w:rPr>
        <w:t>2. Невыполнение указаний руководителя или неявка на консультацию без уважительных причин дают последнему основание отказаться от руководства выпускной квалификационной работой.</w:t>
      </w:r>
    </w:p>
    <w:p w:rsidR="002573A4" w:rsidRPr="002573A4" w:rsidRDefault="002573A4" w:rsidP="002573A4">
      <w:pPr>
        <w:widowControl w:val="0"/>
        <w:ind w:firstLine="567"/>
        <w:jc w:val="both"/>
        <w:rPr>
          <w:sz w:val="28"/>
          <w:szCs w:val="28"/>
        </w:rPr>
      </w:pPr>
      <w:r w:rsidRPr="002573A4">
        <w:rPr>
          <w:sz w:val="28"/>
          <w:szCs w:val="28"/>
        </w:rPr>
        <w:t>3. Выпускник несет полную ответственность за научную достоверность р</w:t>
      </w:r>
      <w:r w:rsidRPr="002573A4">
        <w:rPr>
          <w:sz w:val="28"/>
          <w:szCs w:val="28"/>
        </w:rPr>
        <w:t>е</w:t>
      </w:r>
      <w:r w:rsidRPr="002573A4">
        <w:rPr>
          <w:sz w:val="28"/>
          <w:szCs w:val="28"/>
        </w:rPr>
        <w:t>зультатов проведенного им исследования. Руководитель должен проверять их достоверность.</w:t>
      </w:r>
    </w:p>
    <w:p w:rsidR="002573A4" w:rsidRPr="002573A4" w:rsidRDefault="002573A4" w:rsidP="002573A4">
      <w:pPr>
        <w:widowControl w:val="0"/>
        <w:ind w:firstLine="567"/>
        <w:jc w:val="both"/>
        <w:rPr>
          <w:sz w:val="28"/>
          <w:szCs w:val="28"/>
        </w:rPr>
      </w:pPr>
      <w:r w:rsidRPr="002573A4">
        <w:rPr>
          <w:sz w:val="28"/>
          <w:szCs w:val="28"/>
        </w:rPr>
        <w:t>4. Не позднее, чем за два дня до защиты проекта студент должен предст</w:t>
      </w:r>
      <w:r w:rsidRPr="002573A4">
        <w:rPr>
          <w:sz w:val="28"/>
          <w:szCs w:val="28"/>
        </w:rPr>
        <w:t>а</w:t>
      </w:r>
      <w:r w:rsidRPr="002573A4">
        <w:rPr>
          <w:sz w:val="28"/>
          <w:szCs w:val="28"/>
        </w:rPr>
        <w:t>вить следующие документы:</w:t>
      </w:r>
    </w:p>
    <w:p w:rsidR="002573A4" w:rsidRPr="002573A4" w:rsidRDefault="002573A4" w:rsidP="002573A4">
      <w:pPr>
        <w:widowControl w:val="0"/>
        <w:ind w:firstLine="567"/>
        <w:jc w:val="both"/>
        <w:rPr>
          <w:sz w:val="28"/>
          <w:szCs w:val="28"/>
        </w:rPr>
      </w:pPr>
      <w:r w:rsidRPr="002573A4">
        <w:rPr>
          <w:sz w:val="28"/>
          <w:szCs w:val="28"/>
        </w:rPr>
        <w:t>- отзыв руководителя проекта;</w:t>
      </w:r>
    </w:p>
    <w:p w:rsidR="002573A4" w:rsidRPr="002573A4" w:rsidRDefault="002573A4" w:rsidP="002573A4">
      <w:pPr>
        <w:widowControl w:val="0"/>
        <w:ind w:firstLine="567"/>
        <w:jc w:val="both"/>
        <w:rPr>
          <w:sz w:val="28"/>
          <w:szCs w:val="28"/>
        </w:rPr>
      </w:pPr>
      <w:r w:rsidRPr="002573A4">
        <w:rPr>
          <w:sz w:val="28"/>
          <w:szCs w:val="28"/>
        </w:rPr>
        <w:t>- заключение консультанта по специальной части;</w:t>
      </w:r>
    </w:p>
    <w:p w:rsidR="002573A4" w:rsidRPr="002573A4" w:rsidRDefault="002573A4" w:rsidP="002573A4">
      <w:pPr>
        <w:widowControl w:val="0"/>
        <w:ind w:firstLine="567"/>
        <w:jc w:val="both"/>
        <w:rPr>
          <w:sz w:val="28"/>
          <w:szCs w:val="28"/>
        </w:rPr>
      </w:pPr>
      <w:r w:rsidRPr="002573A4">
        <w:rPr>
          <w:sz w:val="28"/>
          <w:szCs w:val="28"/>
        </w:rPr>
        <w:t>- рецензию на дипломный проект;</w:t>
      </w:r>
    </w:p>
    <w:p w:rsidR="002573A4" w:rsidRPr="002573A4" w:rsidRDefault="002573A4" w:rsidP="002573A4">
      <w:pPr>
        <w:widowControl w:val="0"/>
        <w:ind w:firstLine="567"/>
        <w:jc w:val="both"/>
        <w:rPr>
          <w:sz w:val="28"/>
          <w:szCs w:val="28"/>
        </w:rPr>
      </w:pPr>
      <w:r w:rsidRPr="002573A4">
        <w:rPr>
          <w:sz w:val="28"/>
          <w:szCs w:val="28"/>
        </w:rPr>
        <w:t>5. На заседание ГЭК студент должен явиться не позднее, чем за 1 час до начала работы.</w:t>
      </w:r>
    </w:p>
    <w:p w:rsidR="002573A4" w:rsidRPr="002573A4" w:rsidRDefault="002573A4" w:rsidP="002573A4">
      <w:pPr>
        <w:widowControl w:val="0"/>
        <w:ind w:firstLine="567"/>
        <w:jc w:val="both"/>
        <w:rPr>
          <w:sz w:val="28"/>
          <w:szCs w:val="28"/>
        </w:rPr>
      </w:pPr>
      <w:r w:rsidRPr="002573A4">
        <w:rPr>
          <w:sz w:val="28"/>
          <w:szCs w:val="28"/>
        </w:rPr>
        <w:t>6. К студенту, не выполнившему программу и задание в установленный срок, получившему отрицательный отзыв руководителя или неудовлетвор</w:t>
      </w:r>
      <w:r w:rsidRPr="002573A4">
        <w:rPr>
          <w:sz w:val="28"/>
          <w:szCs w:val="28"/>
        </w:rPr>
        <w:t>и</w:t>
      </w:r>
      <w:r w:rsidRPr="002573A4">
        <w:rPr>
          <w:sz w:val="28"/>
          <w:szCs w:val="28"/>
        </w:rPr>
        <w:t>тельную оценку при защите, применяются санкции как к неуспевающему ст</w:t>
      </w:r>
      <w:r w:rsidRPr="002573A4">
        <w:rPr>
          <w:sz w:val="28"/>
          <w:szCs w:val="28"/>
        </w:rPr>
        <w:t>у</w:t>
      </w:r>
      <w:r w:rsidRPr="002573A4">
        <w:rPr>
          <w:sz w:val="28"/>
          <w:szCs w:val="28"/>
        </w:rPr>
        <w:t xml:space="preserve">денту, вплоть до отчисления из колледжа. </w:t>
      </w:r>
    </w:p>
    <w:p w:rsidR="002573A4" w:rsidRPr="002573A4" w:rsidRDefault="002573A4" w:rsidP="002573A4">
      <w:pPr>
        <w:widowControl w:val="0"/>
        <w:ind w:firstLine="567"/>
        <w:jc w:val="both"/>
        <w:rPr>
          <w:sz w:val="28"/>
          <w:szCs w:val="28"/>
        </w:rPr>
      </w:pPr>
      <w:r w:rsidRPr="002573A4">
        <w:rPr>
          <w:sz w:val="28"/>
          <w:szCs w:val="28"/>
        </w:rPr>
        <w:t>7. При нарушении студентом трудовой дисциплины и правил внутреннего распорядка и по представлению руководителя ДП он может быть отстранен от работы над ДП, о чем сообщается заведующему  отделением и  директору  ко</w:t>
      </w:r>
      <w:r w:rsidRPr="002573A4">
        <w:rPr>
          <w:sz w:val="28"/>
          <w:szCs w:val="28"/>
        </w:rPr>
        <w:t>л</w:t>
      </w:r>
      <w:r w:rsidRPr="002573A4">
        <w:rPr>
          <w:sz w:val="28"/>
          <w:szCs w:val="28"/>
        </w:rPr>
        <w:t>леджа, рассматривается  вопрос об отчислении из колледжа.</w:t>
      </w:r>
    </w:p>
    <w:p w:rsidR="0088033E" w:rsidRDefault="0088033E" w:rsidP="0076372F">
      <w:pPr>
        <w:widowControl w:val="0"/>
        <w:ind w:firstLine="567"/>
        <w:jc w:val="both"/>
        <w:rPr>
          <w:sz w:val="28"/>
          <w:szCs w:val="28"/>
        </w:rPr>
      </w:pPr>
    </w:p>
    <w:p w:rsidR="0088033E" w:rsidRDefault="002573A4" w:rsidP="002573A4">
      <w:pPr>
        <w:widowControl w:val="0"/>
        <w:ind w:firstLine="567"/>
        <w:jc w:val="right"/>
        <w:rPr>
          <w:sz w:val="28"/>
          <w:szCs w:val="28"/>
        </w:rPr>
      </w:pPr>
      <w:r>
        <w:rPr>
          <w:color w:val="000000"/>
          <w:sz w:val="28"/>
          <w:szCs w:val="28"/>
        </w:rPr>
        <w:t>Положение утверждено ректором БГТУ 15.05.2014 г.</w:t>
      </w:r>
    </w:p>
    <w:p w:rsidR="00592250" w:rsidRDefault="00592250">
      <w:pPr>
        <w:rPr>
          <w:sz w:val="28"/>
          <w:szCs w:val="28"/>
        </w:rPr>
      </w:pPr>
      <w:r>
        <w:rPr>
          <w:sz w:val="28"/>
          <w:szCs w:val="28"/>
        </w:rPr>
        <w:br w:type="page"/>
      </w:r>
    </w:p>
    <w:p w:rsidR="00825B57" w:rsidRPr="00825B57" w:rsidRDefault="00DD4C64" w:rsidP="0096453D">
      <w:pPr>
        <w:pStyle w:val="26"/>
        <w:shd w:val="clear" w:color="auto" w:fill="auto"/>
        <w:spacing w:before="0" w:after="0" w:line="324" w:lineRule="exact"/>
        <w:ind w:right="60" w:firstLine="567"/>
        <w:rPr>
          <w:sz w:val="32"/>
          <w:szCs w:val="32"/>
        </w:rPr>
      </w:pPr>
      <w:r>
        <w:rPr>
          <w:sz w:val="32"/>
          <w:szCs w:val="32"/>
        </w:rPr>
        <w:lastRenderedPageBreak/>
        <w:t>11</w:t>
      </w:r>
      <w:r w:rsidR="00825B57" w:rsidRPr="00825B57">
        <w:rPr>
          <w:sz w:val="32"/>
          <w:szCs w:val="32"/>
        </w:rPr>
        <w:t xml:space="preserve">. Положение </w:t>
      </w:r>
      <w:r w:rsidR="00825B57" w:rsidRPr="00825B57">
        <w:rPr>
          <w:color w:val="000000"/>
          <w:sz w:val="32"/>
          <w:szCs w:val="32"/>
          <w:lang w:bidi="ru-RU"/>
        </w:rPr>
        <w:t>о переводе студентов, обучающихся с полной компенсацией затрат на обучение, на бюджетные места в ГОУ ВПО «Брянский государственный</w:t>
      </w:r>
      <w:r w:rsidR="00825B57">
        <w:rPr>
          <w:color w:val="000000"/>
          <w:sz w:val="32"/>
          <w:szCs w:val="32"/>
          <w:lang w:bidi="ru-RU"/>
        </w:rPr>
        <w:t xml:space="preserve"> </w:t>
      </w:r>
      <w:r w:rsidR="00825B57" w:rsidRPr="00825B57">
        <w:rPr>
          <w:color w:val="000000"/>
          <w:sz w:val="32"/>
          <w:szCs w:val="32"/>
          <w:lang w:bidi="ru-RU"/>
        </w:rPr>
        <w:t>технический университет»</w:t>
      </w:r>
    </w:p>
    <w:p w:rsidR="0088033E" w:rsidRDefault="0088033E" w:rsidP="0076372F">
      <w:pPr>
        <w:widowControl w:val="0"/>
        <w:ind w:firstLine="567"/>
        <w:jc w:val="both"/>
        <w:rPr>
          <w:sz w:val="28"/>
          <w:szCs w:val="28"/>
        </w:rPr>
      </w:pPr>
    </w:p>
    <w:p w:rsidR="00551D70" w:rsidRPr="00551D70" w:rsidRDefault="00551D70" w:rsidP="00551D70">
      <w:pPr>
        <w:widowControl w:val="0"/>
        <w:jc w:val="center"/>
        <w:rPr>
          <w:b/>
          <w:bCs/>
          <w:sz w:val="28"/>
          <w:szCs w:val="28"/>
          <w:lang w:bidi="ru-RU"/>
        </w:rPr>
      </w:pPr>
      <w:r>
        <w:rPr>
          <w:b/>
          <w:bCs/>
          <w:sz w:val="28"/>
          <w:szCs w:val="28"/>
          <w:lang w:bidi="ru-RU"/>
        </w:rPr>
        <w:t xml:space="preserve">1. </w:t>
      </w:r>
      <w:r w:rsidRPr="00551D70">
        <w:rPr>
          <w:b/>
          <w:bCs/>
          <w:sz w:val="28"/>
          <w:szCs w:val="28"/>
          <w:lang w:bidi="ru-RU"/>
        </w:rPr>
        <w:t>Общие положения</w:t>
      </w:r>
    </w:p>
    <w:p w:rsidR="0088033E" w:rsidRDefault="0088033E" w:rsidP="0076372F">
      <w:pPr>
        <w:widowControl w:val="0"/>
        <w:ind w:firstLine="567"/>
        <w:jc w:val="both"/>
        <w:rPr>
          <w:sz w:val="28"/>
          <w:szCs w:val="28"/>
        </w:rPr>
      </w:pPr>
    </w:p>
    <w:p w:rsidR="00551D70" w:rsidRPr="003E3234" w:rsidRDefault="00551D70" w:rsidP="002A3C8E">
      <w:pPr>
        <w:widowControl w:val="0"/>
        <w:numPr>
          <w:ilvl w:val="1"/>
          <w:numId w:val="26"/>
        </w:numPr>
        <w:ind w:firstLine="567"/>
        <w:jc w:val="both"/>
        <w:rPr>
          <w:spacing w:val="-4"/>
          <w:sz w:val="28"/>
          <w:szCs w:val="28"/>
          <w:lang w:bidi="ru-RU"/>
        </w:rPr>
      </w:pPr>
      <w:r w:rsidRPr="003E3234">
        <w:rPr>
          <w:spacing w:val="-4"/>
          <w:sz w:val="28"/>
          <w:szCs w:val="28"/>
          <w:lang w:bidi="ru-RU"/>
        </w:rPr>
        <w:t>Настоящее Положение о переводе студентов, обучающихся с полной компенсацией затрат на обучение (платная основа обучения), на бюджет</w:t>
      </w:r>
      <w:r w:rsidR="00C04C5A" w:rsidRPr="003E3234">
        <w:rPr>
          <w:spacing w:val="-4"/>
          <w:sz w:val="28"/>
          <w:szCs w:val="28"/>
          <w:lang w:bidi="ru-RU"/>
        </w:rPr>
        <w:t>ные мес</w:t>
      </w:r>
      <w:r w:rsidRPr="003E3234">
        <w:rPr>
          <w:spacing w:val="-4"/>
          <w:sz w:val="28"/>
          <w:szCs w:val="28"/>
          <w:lang w:bidi="ru-RU"/>
        </w:rPr>
        <w:t>та (бесплатная основа обучения) в ГОУ ВПО «Брянский государствен</w:t>
      </w:r>
      <w:r w:rsidR="00C04C5A" w:rsidRPr="003E3234">
        <w:rPr>
          <w:spacing w:val="-4"/>
          <w:sz w:val="28"/>
          <w:szCs w:val="28"/>
          <w:lang w:bidi="ru-RU"/>
        </w:rPr>
        <w:t>ный техни</w:t>
      </w:r>
      <w:r w:rsidRPr="003E3234">
        <w:rPr>
          <w:spacing w:val="-4"/>
          <w:sz w:val="28"/>
          <w:szCs w:val="28"/>
          <w:lang w:bidi="ru-RU"/>
        </w:rPr>
        <w:t>ч</w:t>
      </w:r>
      <w:r w:rsidRPr="003E3234">
        <w:rPr>
          <w:spacing w:val="-4"/>
          <w:sz w:val="28"/>
          <w:szCs w:val="28"/>
          <w:lang w:bidi="ru-RU"/>
        </w:rPr>
        <w:t>е</w:t>
      </w:r>
      <w:r w:rsidRPr="003E3234">
        <w:rPr>
          <w:spacing w:val="-4"/>
          <w:sz w:val="28"/>
          <w:szCs w:val="28"/>
          <w:lang w:bidi="ru-RU"/>
        </w:rPr>
        <w:t>ский университет» (далее - Положение) определяет единый порядок перевода ст</w:t>
      </w:r>
      <w:r w:rsidRPr="003E3234">
        <w:rPr>
          <w:spacing w:val="-4"/>
          <w:sz w:val="28"/>
          <w:szCs w:val="28"/>
          <w:lang w:bidi="ru-RU"/>
        </w:rPr>
        <w:t>у</w:t>
      </w:r>
      <w:r w:rsidRPr="003E3234">
        <w:rPr>
          <w:spacing w:val="-4"/>
          <w:sz w:val="28"/>
          <w:szCs w:val="28"/>
          <w:lang w:bidi="ru-RU"/>
        </w:rPr>
        <w:t>дентов дневной, очно-заочной (вечерней</w:t>
      </w:r>
      <w:r w:rsidR="00C04C5A" w:rsidRPr="003E3234">
        <w:rPr>
          <w:spacing w:val="-4"/>
          <w:sz w:val="28"/>
          <w:szCs w:val="28"/>
          <w:lang w:bidi="ru-RU"/>
        </w:rPr>
        <w:t>) и заочной формы обучения, обу</w:t>
      </w:r>
      <w:r w:rsidRPr="003E3234">
        <w:rPr>
          <w:spacing w:val="-4"/>
          <w:sz w:val="28"/>
          <w:szCs w:val="28"/>
          <w:lang w:bidi="ru-RU"/>
        </w:rPr>
        <w:t>ча</w:t>
      </w:r>
      <w:r w:rsidRPr="003E3234">
        <w:rPr>
          <w:spacing w:val="-4"/>
          <w:sz w:val="28"/>
          <w:szCs w:val="28"/>
          <w:lang w:bidi="ru-RU"/>
        </w:rPr>
        <w:t>ю</w:t>
      </w:r>
      <w:r w:rsidRPr="003E3234">
        <w:rPr>
          <w:spacing w:val="-4"/>
          <w:sz w:val="28"/>
          <w:szCs w:val="28"/>
          <w:lang w:bidi="ru-RU"/>
        </w:rPr>
        <w:t>щихся по программам среднего и высшего профессионального образования с полной компенсацией затрат на обучение, на бюджетные места в ГОУ ВПО «Брянский государственный технический университет» (далее - БГТУ).</w:t>
      </w:r>
    </w:p>
    <w:p w:rsidR="00551D70" w:rsidRPr="00551D70" w:rsidRDefault="00551D70" w:rsidP="002A3C8E">
      <w:pPr>
        <w:widowControl w:val="0"/>
        <w:numPr>
          <w:ilvl w:val="1"/>
          <w:numId w:val="26"/>
        </w:numPr>
        <w:ind w:firstLine="567"/>
        <w:jc w:val="both"/>
        <w:rPr>
          <w:sz w:val="28"/>
          <w:szCs w:val="28"/>
          <w:lang w:bidi="ru-RU"/>
        </w:rPr>
      </w:pPr>
      <w:r w:rsidRPr="00551D70">
        <w:rPr>
          <w:sz w:val="28"/>
          <w:szCs w:val="28"/>
          <w:lang w:bidi="ru-RU"/>
        </w:rPr>
        <w:t xml:space="preserve"> Нормативной базой Положения являются:</w:t>
      </w:r>
    </w:p>
    <w:p w:rsidR="00551D70" w:rsidRPr="00551D70" w:rsidRDefault="00551D70" w:rsidP="002A3C8E">
      <w:pPr>
        <w:widowControl w:val="0"/>
        <w:numPr>
          <w:ilvl w:val="0"/>
          <w:numId w:val="27"/>
        </w:numPr>
        <w:ind w:firstLine="567"/>
        <w:jc w:val="both"/>
        <w:rPr>
          <w:sz w:val="28"/>
          <w:szCs w:val="28"/>
          <w:lang w:bidi="ru-RU"/>
        </w:rPr>
      </w:pPr>
      <w:r w:rsidRPr="00551D70">
        <w:rPr>
          <w:sz w:val="28"/>
          <w:szCs w:val="28"/>
          <w:lang w:bidi="ru-RU"/>
        </w:rPr>
        <w:t xml:space="preserve"> Закон Российской Федерации «О высшем и послевузовском профессио</w:t>
      </w:r>
      <w:r w:rsidRPr="00551D70">
        <w:rPr>
          <w:sz w:val="28"/>
          <w:szCs w:val="28"/>
          <w:lang w:bidi="ru-RU"/>
        </w:rPr>
        <w:softHyphen/>
        <w:t>нальном образовании» от 22.08.96 г. № 125-ФЗ (с последующими изменениями и дополнениями);</w:t>
      </w:r>
    </w:p>
    <w:p w:rsidR="00551D70" w:rsidRPr="00551D70" w:rsidRDefault="00551D70" w:rsidP="002A3C8E">
      <w:pPr>
        <w:widowControl w:val="0"/>
        <w:numPr>
          <w:ilvl w:val="0"/>
          <w:numId w:val="27"/>
        </w:numPr>
        <w:ind w:firstLine="567"/>
        <w:jc w:val="both"/>
        <w:rPr>
          <w:sz w:val="28"/>
          <w:szCs w:val="28"/>
          <w:lang w:bidi="ru-RU"/>
        </w:rPr>
      </w:pPr>
      <w:r w:rsidRPr="00551D70">
        <w:rPr>
          <w:sz w:val="28"/>
          <w:szCs w:val="28"/>
          <w:lang w:bidi="ru-RU"/>
        </w:rPr>
        <w:t xml:space="preserve"> Закон Российской Федерации «Об образовании» от 10.07.92 г. № 3266-1 (с последующими изменениями и дополнениями);</w:t>
      </w:r>
    </w:p>
    <w:p w:rsidR="00551D70" w:rsidRPr="00551D70" w:rsidRDefault="00551D70" w:rsidP="002A3C8E">
      <w:pPr>
        <w:widowControl w:val="0"/>
        <w:numPr>
          <w:ilvl w:val="0"/>
          <w:numId w:val="27"/>
        </w:numPr>
        <w:ind w:firstLine="567"/>
        <w:jc w:val="both"/>
        <w:rPr>
          <w:sz w:val="28"/>
          <w:szCs w:val="28"/>
          <w:lang w:bidi="ru-RU"/>
        </w:rPr>
      </w:pPr>
      <w:r w:rsidRPr="00551D70">
        <w:rPr>
          <w:sz w:val="28"/>
          <w:szCs w:val="28"/>
          <w:lang w:bidi="ru-RU"/>
        </w:rPr>
        <w:t xml:space="preserve"> Постановление Правительства Российской Федерации «Об утверждении Типового Положения об образовательном учреждении высшего професси</w:t>
      </w:r>
      <w:r w:rsidRPr="00551D70">
        <w:rPr>
          <w:sz w:val="28"/>
          <w:szCs w:val="28"/>
          <w:lang w:bidi="ru-RU"/>
        </w:rPr>
        <w:t>о</w:t>
      </w:r>
      <w:r w:rsidR="00C04C5A">
        <w:rPr>
          <w:sz w:val="28"/>
          <w:szCs w:val="28"/>
          <w:lang w:bidi="ru-RU"/>
        </w:rPr>
        <w:t>наль</w:t>
      </w:r>
      <w:r w:rsidRPr="00551D70">
        <w:rPr>
          <w:sz w:val="28"/>
          <w:szCs w:val="28"/>
          <w:lang w:bidi="ru-RU"/>
        </w:rPr>
        <w:t>ного образования (высшем учебном заведении)» от 14.02.08 г. № 71;</w:t>
      </w:r>
    </w:p>
    <w:p w:rsidR="00551D70" w:rsidRPr="00551D70" w:rsidRDefault="00551D70" w:rsidP="002A3C8E">
      <w:pPr>
        <w:widowControl w:val="0"/>
        <w:numPr>
          <w:ilvl w:val="0"/>
          <w:numId w:val="27"/>
        </w:numPr>
        <w:ind w:firstLine="567"/>
        <w:jc w:val="both"/>
        <w:rPr>
          <w:sz w:val="28"/>
          <w:szCs w:val="28"/>
          <w:lang w:bidi="ru-RU"/>
        </w:rPr>
      </w:pPr>
      <w:r w:rsidRPr="00551D70">
        <w:rPr>
          <w:sz w:val="28"/>
          <w:szCs w:val="28"/>
          <w:lang w:bidi="ru-RU"/>
        </w:rPr>
        <w:t xml:space="preserve"> Постановление Правительства Российской Федерации «Об утверждении Типового Положения об образовательном учреждении среднего професси</w:t>
      </w:r>
      <w:r w:rsidRPr="00551D70">
        <w:rPr>
          <w:sz w:val="28"/>
          <w:szCs w:val="28"/>
          <w:lang w:bidi="ru-RU"/>
        </w:rPr>
        <w:t>о</w:t>
      </w:r>
      <w:r w:rsidR="00C04C5A">
        <w:rPr>
          <w:sz w:val="28"/>
          <w:szCs w:val="28"/>
          <w:lang w:bidi="ru-RU"/>
        </w:rPr>
        <w:t>нально</w:t>
      </w:r>
      <w:r w:rsidRPr="00551D70">
        <w:rPr>
          <w:sz w:val="28"/>
          <w:szCs w:val="28"/>
          <w:lang w:bidi="ru-RU"/>
        </w:rPr>
        <w:t>го образования (среднем специальном учебном заведении)» от 18.07.08 г. № 543;</w:t>
      </w:r>
    </w:p>
    <w:p w:rsidR="0088033E" w:rsidRDefault="00551D70" w:rsidP="0076372F">
      <w:pPr>
        <w:widowControl w:val="0"/>
        <w:ind w:firstLine="567"/>
        <w:jc w:val="both"/>
        <w:rPr>
          <w:sz w:val="28"/>
          <w:szCs w:val="28"/>
          <w:lang w:bidi="ru-RU"/>
        </w:rPr>
      </w:pPr>
      <w:r>
        <w:rPr>
          <w:sz w:val="28"/>
          <w:szCs w:val="28"/>
          <w:lang w:bidi="ru-RU"/>
        </w:rPr>
        <w:t xml:space="preserve">- </w:t>
      </w:r>
      <w:r w:rsidRPr="00551D70">
        <w:rPr>
          <w:sz w:val="28"/>
          <w:szCs w:val="28"/>
          <w:lang w:bidi="ru-RU"/>
        </w:rPr>
        <w:t>Устав ГОУ ВПО «Брянский государственный технический университет».</w:t>
      </w:r>
    </w:p>
    <w:p w:rsidR="00551D70" w:rsidRDefault="00551D70" w:rsidP="0076372F">
      <w:pPr>
        <w:widowControl w:val="0"/>
        <w:ind w:firstLine="567"/>
        <w:jc w:val="both"/>
        <w:rPr>
          <w:sz w:val="28"/>
          <w:szCs w:val="28"/>
        </w:rPr>
      </w:pPr>
    </w:p>
    <w:p w:rsidR="00551D70" w:rsidRDefault="00551D70" w:rsidP="002A3C8E">
      <w:pPr>
        <w:widowControl w:val="0"/>
        <w:numPr>
          <w:ilvl w:val="0"/>
          <w:numId w:val="26"/>
        </w:numPr>
        <w:jc w:val="center"/>
        <w:rPr>
          <w:b/>
          <w:bCs/>
          <w:sz w:val="28"/>
          <w:szCs w:val="28"/>
          <w:lang w:bidi="ru-RU"/>
        </w:rPr>
      </w:pPr>
      <w:r w:rsidRPr="00551D70">
        <w:rPr>
          <w:b/>
          <w:bCs/>
          <w:sz w:val="28"/>
          <w:szCs w:val="28"/>
          <w:lang w:bidi="ru-RU"/>
        </w:rPr>
        <w:t>Основания для перевода студентов</w:t>
      </w:r>
    </w:p>
    <w:p w:rsidR="00551D70" w:rsidRPr="00551D70" w:rsidRDefault="00551D70" w:rsidP="00E66B34">
      <w:pPr>
        <w:widowControl w:val="0"/>
        <w:jc w:val="both"/>
        <w:rPr>
          <w:b/>
          <w:bCs/>
          <w:sz w:val="28"/>
          <w:szCs w:val="28"/>
          <w:lang w:bidi="ru-RU"/>
        </w:rPr>
      </w:pPr>
    </w:p>
    <w:p w:rsidR="00551D70" w:rsidRPr="00551D70" w:rsidRDefault="00551D70" w:rsidP="0096453D">
      <w:pPr>
        <w:widowControl w:val="0"/>
        <w:numPr>
          <w:ilvl w:val="1"/>
          <w:numId w:val="26"/>
        </w:numPr>
        <w:ind w:firstLine="567"/>
        <w:jc w:val="both"/>
        <w:rPr>
          <w:sz w:val="28"/>
          <w:szCs w:val="28"/>
          <w:lang w:bidi="ru-RU"/>
        </w:rPr>
      </w:pPr>
      <w:r w:rsidRPr="00551D70">
        <w:rPr>
          <w:sz w:val="28"/>
          <w:szCs w:val="28"/>
          <w:lang w:bidi="ru-RU"/>
        </w:rPr>
        <w:t xml:space="preserve"> Студент Университета имеет право на перевод с платной основы обучения на бесплатную по решению ректора Университета в порядке, уст</w:t>
      </w:r>
      <w:r w:rsidRPr="00551D70">
        <w:rPr>
          <w:sz w:val="28"/>
          <w:szCs w:val="28"/>
          <w:lang w:bidi="ru-RU"/>
        </w:rPr>
        <w:t>а</w:t>
      </w:r>
      <w:r w:rsidRPr="00551D70">
        <w:rPr>
          <w:sz w:val="28"/>
          <w:szCs w:val="28"/>
          <w:lang w:bidi="ru-RU"/>
        </w:rPr>
        <w:t>новленном данным Положением.</w:t>
      </w:r>
    </w:p>
    <w:p w:rsidR="00551D70" w:rsidRPr="00551D70" w:rsidRDefault="00551D70" w:rsidP="0096453D">
      <w:pPr>
        <w:widowControl w:val="0"/>
        <w:numPr>
          <w:ilvl w:val="1"/>
          <w:numId w:val="26"/>
        </w:numPr>
        <w:ind w:firstLine="567"/>
        <w:jc w:val="both"/>
        <w:rPr>
          <w:sz w:val="28"/>
          <w:szCs w:val="28"/>
          <w:lang w:bidi="ru-RU"/>
        </w:rPr>
      </w:pPr>
      <w:r w:rsidRPr="00551D70">
        <w:rPr>
          <w:sz w:val="28"/>
          <w:szCs w:val="28"/>
          <w:lang w:bidi="ru-RU"/>
        </w:rPr>
        <w:t xml:space="preserve"> Студент Университета, обучающийся на платной основе, может быть переведен на бюджетное место при следующих условиях:</w:t>
      </w:r>
    </w:p>
    <w:p w:rsidR="00551D70" w:rsidRPr="003E3234" w:rsidRDefault="00551D70" w:rsidP="0096453D">
      <w:pPr>
        <w:widowControl w:val="0"/>
        <w:numPr>
          <w:ilvl w:val="0"/>
          <w:numId w:val="27"/>
        </w:numPr>
        <w:ind w:firstLine="567"/>
        <w:jc w:val="both"/>
        <w:rPr>
          <w:spacing w:val="-4"/>
          <w:sz w:val="28"/>
          <w:szCs w:val="28"/>
          <w:lang w:bidi="ru-RU"/>
        </w:rPr>
      </w:pPr>
      <w:r w:rsidRPr="00551D70">
        <w:rPr>
          <w:sz w:val="28"/>
          <w:szCs w:val="28"/>
          <w:lang w:bidi="ru-RU"/>
        </w:rPr>
        <w:t xml:space="preserve"> </w:t>
      </w:r>
      <w:r w:rsidRPr="003E3234">
        <w:rPr>
          <w:spacing w:val="-4"/>
          <w:sz w:val="28"/>
          <w:szCs w:val="28"/>
          <w:lang w:bidi="ru-RU"/>
        </w:rPr>
        <w:t>при наличии вакансии среди бюджетных мест в пределах укрупненной группы специальностей, к которой относится специальность обучения студента;</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при обучении на «хорошо» и «отлично» в течение не менее двух посл</w:t>
      </w:r>
      <w:r w:rsidRPr="00551D70">
        <w:rPr>
          <w:sz w:val="28"/>
          <w:szCs w:val="28"/>
          <w:lang w:bidi="ru-RU"/>
        </w:rPr>
        <w:t>е</w:t>
      </w:r>
      <w:r w:rsidR="00C04C5A">
        <w:rPr>
          <w:sz w:val="28"/>
          <w:szCs w:val="28"/>
          <w:lang w:bidi="ru-RU"/>
        </w:rPr>
        <w:t>до</w:t>
      </w:r>
      <w:r w:rsidRPr="00551D70">
        <w:rPr>
          <w:sz w:val="28"/>
          <w:szCs w:val="28"/>
          <w:lang w:bidi="ru-RU"/>
        </w:rPr>
        <w:t>вательных семестров.</w:t>
      </w:r>
    </w:p>
    <w:p w:rsidR="00551D70" w:rsidRPr="00551D70" w:rsidRDefault="00551D70" w:rsidP="0096453D">
      <w:pPr>
        <w:widowControl w:val="0"/>
        <w:numPr>
          <w:ilvl w:val="1"/>
          <w:numId w:val="26"/>
        </w:numPr>
        <w:ind w:firstLine="567"/>
        <w:jc w:val="both"/>
        <w:rPr>
          <w:sz w:val="28"/>
          <w:szCs w:val="28"/>
          <w:lang w:bidi="ru-RU"/>
        </w:rPr>
      </w:pPr>
      <w:r w:rsidRPr="00551D70">
        <w:rPr>
          <w:sz w:val="28"/>
          <w:szCs w:val="28"/>
          <w:lang w:bidi="ru-RU"/>
        </w:rPr>
        <w:t xml:space="preserve"> По решению ректора Университета в порядке исключения может быть переведен на вакантное бюджетное место в пределах укрупненной группы специальностей студент, имеющий оценки «удовлетворительно» или получи</w:t>
      </w:r>
      <w:r w:rsidRPr="00551D70">
        <w:rPr>
          <w:sz w:val="28"/>
          <w:szCs w:val="28"/>
          <w:lang w:bidi="ru-RU"/>
        </w:rPr>
        <w:t>в</w:t>
      </w:r>
      <w:r w:rsidRPr="00551D70">
        <w:rPr>
          <w:sz w:val="28"/>
          <w:szCs w:val="28"/>
          <w:lang w:bidi="ru-RU"/>
        </w:rPr>
        <w:t xml:space="preserve">ший оценки «хорошо» и «отлично» только в течение одного семестра обучения. </w:t>
      </w:r>
      <w:r w:rsidRPr="00551D70">
        <w:rPr>
          <w:sz w:val="28"/>
          <w:szCs w:val="28"/>
          <w:lang w:bidi="ru-RU"/>
        </w:rPr>
        <w:lastRenderedPageBreak/>
        <w:t>Основанием для указанного перевода является преимущественно необход</w:t>
      </w:r>
      <w:r w:rsidRPr="00551D70">
        <w:rPr>
          <w:sz w:val="28"/>
          <w:szCs w:val="28"/>
          <w:lang w:bidi="ru-RU"/>
        </w:rPr>
        <w:t>и</w:t>
      </w:r>
      <w:r w:rsidRPr="00551D70">
        <w:rPr>
          <w:sz w:val="28"/>
          <w:szCs w:val="28"/>
          <w:lang w:bidi="ru-RU"/>
        </w:rPr>
        <w:t>мость социальной поддержки студента, находящегося или попавшего в тяжелое материальное положение в связи с:</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потерей работы родителями;</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смертью одного из родителей;</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потерей имущества в результате стихийного бедствия, пожара и т.п.;</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рождением в студенческой семье второго ребенка;</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решением Ученого совета Университета;</w:t>
      </w:r>
    </w:p>
    <w:p w:rsidR="00551D70" w:rsidRPr="00551D70" w:rsidRDefault="00551D70" w:rsidP="0096453D">
      <w:pPr>
        <w:widowControl w:val="0"/>
        <w:numPr>
          <w:ilvl w:val="0"/>
          <w:numId w:val="27"/>
        </w:numPr>
        <w:ind w:firstLine="567"/>
        <w:jc w:val="both"/>
        <w:rPr>
          <w:sz w:val="28"/>
          <w:szCs w:val="28"/>
          <w:lang w:bidi="ru-RU"/>
        </w:rPr>
      </w:pPr>
      <w:r w:rsidRPr="00551D70">
        <w:rPr>
          <w:sz w:val="28"/>
          <w:szCs w:val="28"/>
          <w:lang w:bidi="ru-RU"/>
        </w:rPr>
        <w:t xml:space="preserve"> иными обстоятельствами, подтвержденными документально.</w:t>
      </w:r>
    </w:p>
    <w:p w:rsidR="00551D70" w:rsidRPr="003E3234" w:rsidRDefault="00551D70" w:rsidP="0096453D">
      <w:pPr>
        <w:widowControl w:val="0"/>
        <w:numPr>
          <w:ilvl w:val="1"/>
          <w:numId w:val="26"/>
        </w:numPr>
        <w:ind w:firstLine="567"/>
        <w:jc w:val="both"/>
        <w:rPr>
          <w:spacing w:val="-4"/>
          <w:sz w:val="28"/>
          <w:szCs w:val="28"/>
          <w:lang w:bidi="ru-RU"/>
        </w:rPr>
      </w:pPr>
      <w:r w:rsidRPr="003E3234">
        <w:rPr>
          <w:spacing w:val="-4"/>
          <w:sz w:val="28"/>
          <w:szCs w:val="28"/>
          <w:lang w:bidi="ru-RU"/>
        </w:rPr>
        <w:t xml:space="preserve"> Студент I курса может быть переведен на бюджетное место не ранее, чем по результатам завершения первого учебного года обучения в Университете.</w:t>
      </w:r>
    </w:p>
    <w:p w:rsidR="00551D70" w:rsidRPr="003E3234" w:rsidRDefault="00551D70" w:rsidP="0096453D">
      <w:pPr>
        <w:widowControl w:val="0"/>
        <w:numPr>
          <w:ilvl w:val="1"/>
          <w:numId w:val="26"/>
        </w:numPr>
        <w:ind w:firstLine="567"/>
        <w:jc w:val="both"/>
        <w:rPr>
          <w:spacing w:val="-4"/>
          <w:sz w:val="28"/>
          <w:szCs w:val="28"/>
          <w:lang w:bidi="ru-RU"/>
        </w:rPr>
      </w:pPr>
      <w:r w:rsidRPr="00551D70">
        <w:rPr>
          <w:sz w:val="28"/>
          <w:szCs w:val="28"/>
          <w:lang w:bidi="ru-RU"/>
        </w:rPr>
        <w:t xml:space="preserve"> </w:t>
      </w:r>
      <w:r w:rsidRPr="003E3234">
        <w:rPr>
          <w:spacing w:val="-4"/>
          <w:sz w:val="28"/>
          <w:szCs w:val="28"/>
          <w:lang w:bidi="ru-RU"/>
        </w:rPr>
        <w:t>Перевод студента перевод с платной основы обучения на бесплатную может быть ограничен или исключен, если это оговорено в его договоре на обуч</w:t>
      </w:r>
      <w:r w:rsidRPr="003E3234">
        <w:rPr>
          <w:spacing w:val="-4"/>
          <w:sz w:val="28"/>
          <w:szCs w:val="28"/>
          <w:lang w:bidi="ru-RU"/>
        </w:rPr>
        <w:t>е</w:t>
      </w:r>
      <w:r w:rsidRPr="003E3234">
        <w:rPr>
          <w:spacing w:val="-4"/>
          <w:sz w:val="28"/>
          <w:szCs w:val="28"/>
          <w:lang w:bidi="ru-RU"/>
        </w:rPr>
        <w:t>ние.</w:t>
      </w:r>
    </w:p>
    <w:p w:rsidR="00551D70" w:rsidRPr="00551D70" w:rsidRDefault="00551D70" w:rsidP="0096453D">
      <w:pPr>
        <w:widowControl w:val="0"/>
        <w:numPr>
          <w:ilvl w:val="1"/>
          <w:numId w:val="26"/>
        </w:numPr>
        <w:ind w:firstLine="567"/>
        <w:jc w:val="both"/>
        <w:rPr>
          <w:sz w:val="28"/>
          <w:szCs w:val="28"/>
          <w:lang w:bidi="ru-RU"/>
        </w:rPr>
      </w:pPr>
      <w:r w:rsidRPr="00551D70">
        <w:rPr>
          <w:sz w:val="28"/>
          <w:szCs w:val="28"/>
          <w:lang w:bidi="ru-RU"/>
        </w:rPr>
        <w:t xml:space="preserve"> При восстановлении студента, до отчисления обучавшегося на платной основе, его перевод на бюджетное место может быть произведен не ранее, чем по истечении двух семестров обучения, как правило, с начала сл</w:t>
      </w:r>
      <w:r w:rsidRPr="00551D70">
        <w:rPr>
          <w:sz w:val="28"/>
          <w:szCs w:val="28"/>
          <w:lang w:bidi="ru-RU"/>
        </w:rPr>
        <w:t>е</w:t>
      </w:r>
      <w:r w:rsidRPr="00551D70">
        <w:rPr>
          <w:sz w:val="28"/>
          <w:szCs w:val="28"/>
          <w:lang w:bidi="ru-RU"/>
        </w:rPr>
        <w:t>дующего учебного года.</w:t>
      </w:r>
    </w:p>
    <w:p w:rsidR="0088033E" w:rsidRDefault="0088033E" w:rsidP="0096453D">
      <w:pPr>
        <w:widowControl w:val="0"/>
        <w:ind w:firstLine="567"/>
        <w:jc w:val="both"/>
        <w:rPr>
          <w:sz w:val="28"/>
          <w:szCs w:val="28"/>
        </w:rPr>
      </w:pPr>
    </w:p>
    <w:p w:rsidR="00E66B34" w:rsidRDefault="00E66B34" w:rsidP="00E66B34">
      <w:pPr>
        <w:pStyle w:val="120"/>
        <w:shd w:val="clear" w:color="auto" w:fill="auto"/>
        <w:tabs>
          <w:tab w:val="left" w:pos="3353"/>
        </w:tabs>
        <w:spacing w:after="0" w:line="260" w:lineRule="exact"/>
        <w:ind w:left="720"/>
        <w:jc w:val="center"/>
      </w:pPr>
      <w:r>
        <w:rPr>
          <w:color w:val="000000"/>
          <w:lang w:bidi="ru-RU"/>
        </w:rPr>
        <w:t>3. Порядок перевода студентов</w:t>
      </w:r>
    </w:p>
    <w:p w:rsidR="0088033E" w:rsidRDefault="0088033E" w:rsidP="0076372F">
      <w:pPr>
        <w:widowControl w:val="0"/>
        <w:ind w:firstLine="567"/>
        <w:jc w:val="both"/>
        <w:rPr>
          <w:sz w:val="28"/>
          <w:szCs w:val="28"/>
        </w:rPr>
      </w:pPr>
    </w:p>
    <w:p w:rsidR="00E66B34" w:rsidRPr="00E66B34" w:rsidRDefault="00E66B34" w:rsidP="00C04C5A">
      <w:pPr>
        <w:widowControl w:val="0"/>
        <w:ind w:firstLine="567"/>
        <w:jc w:val="both"/>
        <w:rPr>
          <w:sz w:val="28"/>
          <w:szCs w:val="28"/>
          <w:lang w:bidi="ru-RU"/>
        </w:rPr>
      </w:pPr>
      <w:r>
        <w:rPr>
          <w:sz w:val="28"/>
          <w:szCs w:val="28"/>
          <w:lang w:bidi="ru-RU"/>
        </w:rPr>
        <w:t xml:space="preserve">3.1. </w:t>
      </w:r>
      <w:r w:rsidRPr="00E66B34">
        <w:rPr>
          <w:sz w:val="28"/>
          <w:szCs w:val="28"/>
          <w:lang w:bidi="ru-RU"/>
        </w:rPr>
        <w:t>Перевод студентов осуществляется два раза в год в течение первых двух недель текущего семестра (февраль, сентябрь). Дата начала обучения на бесплатной основе устанавливается с даты начала семестра.</w:t>
      </w:r>
    </w:p>
    <w:p w:rsidR="00E66B34" w:rsidRPr="00E66B34" w:rsidRDefault="00E66B34" w:rsidP="00C04C5A">
      <w:pPr>
        <w:widowControl w:val="0"/>
        <w:ind w:firstLine="567"/>
        <w:jc w:val="both"/>
        <w:rPr>
          <w:sz w:val="28"/>
          <w:szCs w:val="28"/>
          <w:lang w:bidi="ru-RU"/>
        </w:rPr>
      </w:pPr>
      <w:r>
        <w:rPr>
          <w:sz w:val="28"/>
          <w:szCs w:val="28"/>
          <w:lang w:bidi="ru-RU"/>
        </w:rPr>
        <w:t xml:space="preserve">3.2. </w:t>
      </w:r>
      <w:r w:rsidRPr="00E66B34">
        <w:rPr>
          <w:sz w:val="28"/>
          <w:szCs w:val="28"/>
          <w:lang w:bidi="ru-RU"/>
        </w:rPr>
        <w:t>Перевод с платной основы обучения на бесплатную производится только при наличии письменного заявления самого студента и, при наличии выраженного письменно согласия физического (юридического) лица-стороны договора на обучения студента.</w:t>
      </w:r>
    </w:p>
    <w:p w:rsidR="00E66B34" w:rsidRPr="00E66B34" w:rsidRDefault="00E66B34" w:rsidP="00C04C5A">
      <w:pPr>
        <w:widowControl w:val="0"/>
        <w:ind w:firstLine="567"/>
        <w:jc w:val="both"/>
        <w:rPr>
          <w:sz w:val="28"/>
          <w:szCs w:val="28"/>
          <w:lang w:bidi="ru-RU"/>
        </w:rPr>
      </w:pPr>
      <w:r>
        <w:rPr>
          <w:sz w:val="28"/>
          <w:szCs w:val="28"/>
          <w:lang w:bidi="ru-RU"/>
        </w:rPr>
        <w:t xml:space="preserve">3.3. </w:t>
      </w:r>
      <w:r w:rsidRPr="00E66B34">
        <w:rPr>
          <w:sz w:val="28"/>
          <w:szCs w:val="28"/>
          <w:lang w:bidi="ru-RU"/>
        </w:rPr>
        <w:t>В случае, когда количество бюджетных мест в пределах укрупненной группы специальностей оказывается меньше, чем число студентов, претендую</w:t>
      </w:r>
      <w:r w:rsidRPr="00E66B34">
        <w:rPr>
          <w:sz w:val="28"/>
          <w:szCs w:val="28"/>
          <w:lang w:bidi="ru-RU"/>
        </w:rPr>
        <w:softHyphen/>
        <w:t>щих на перевод, как правило, осуществляется процедура конкурсного отбора. Основным критерием отбора, как правило, является успеваемость студента:</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количество семестров, в которые были получены оценки «отлично» или «отлично» и «хорошо»;</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средний балл по указанным семестрам.</w:t>
      </w:r>
    </w:p>
    <w:p w:rsidR="00E66B34" w:rsidRPr="00E66B34" w:rsidRDefault="00E66B34" w:rsidP="00C33986">
      <w:pPr>
        <w:widowControl w:val="0"/>
        <w:ind w:firstLine="567"/>
        <w:jc w:val="both"/>
        <w:rPr>
          <w:sz w:val="28"/>
          <w:szCs w:val="28"/>
          <w:lang w:bidi="ru-RU"/>
        </w:rPr>
      </w:pPr>
      <w:r w:rsidRPr="00E66B34">
        <w:rPr>
          <w:sz w:val="28"/>
          <w:szCs w:val="28"/>
          <w:lang w:bidi="ru-RU"/>
        </w:rPr>
        <w:t>При прочих равных условиях предпочтение имеют студенты:</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активно участвующие в научной, культурно-массовой, спортивной и дру</w:t>
      </w:r>
      <w:r w:rsidRPr="00E66B34">
        <w:rPr>
          <w:sz w:val="28"/>
          <w:szCs w:val="28"/>
          <w:lang w:bidi="ru-RU"/>
        </w:rPr>
        <w:softHyphen/>
        <w:t>гих видах внеучебной деятельности, работе неполитических общественных м</w:t>
      </w:r>
      <w:r w:rsidRPr="00E66B34">
        <w:rPr>
          <w:sz w:val="28"/>
          <w:szCs w:val="28"/>
          <w:lang w:bidi="ru-RU"/>
        </w:rPr>
        <w:t>о</w:t>
      </w:r>
      <w:r w:rsidRPr="00E66B34">
        <w:rPr>
          <w:sz w:val="28"/>
          <w:szCs w:val="28"/>
          <w:lang w:bidi="ru-RU"/>
        </w:rPr>
        <w:t>лодежных студенческих организаций Университета, включая профсоюзную;</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претендующие на получение социальной стипендии;</w:t>
      </w:r>
    </w:p>
    <w:p w:rsidR="00E66B34" w:rsidRPr="00E66B34" w:rsidRDefault="00E66B34" w:rsidP="00C33986">
      <w:pPr>
        <w:widowControl w:val="0"/>
        <w:ind w:firstLine="567"/>
        <w:jc w:val="both"/>
        <w:rPr>
          <w:sz w:val="28"/>
          <w:szCs w:val="28"/>
          <w:lang w:bidi="ru-RU"/>
        </w:rPr>
      </w:pPr>
      <w:r w:rsidRPr="00E66B34">
        <w:rPr>
          <w:sz w:val="28"/>
          <w:szCs w:val="28"/>
          <w:lang w:bidi="ru-RU"/>
        </w:rPr>
        <w:t>К основаниям, которые при оценке студента могут рассматриваться в каче</w:t>
      </w:r>
      <w:r w:rsidRPr="00E66B34">
        <w:rPr>
          <w:sz w:val="28"/>
          <w:szCs w:val="28"/>
          <w:lang w:bidi="ru-RU"/>
        </w:rPr>
        <w:softHyphen/>
        <w:t>стве негативных при прочих равных условиях, относятся:</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наличие взысканий в приказах ректора Университета или декана факуль</w:t>
      </w:r>
      <w:r w:rsidRPr="00E66B34">
        <w:rPr>
          <w:sz w:val="28"/>
          <w:szCs w:val="28"/>
          <w:lang w:bidi="ru-RU"/>
        </w:rPr>
        <w:softHyphen/>
        <w:t>тета (директора института, колледжа);</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lastRenderedPageBreak/>
        <w:t xml:space="preserve"> наличие задолженности по оплате за обучение или других нарушений до</w:t>
      </w:r>
      <w:r w:rsidRPr="00E66B34">
        <w:rPr>
          <w:sz w:val="28"/>
          <w:szCs w:val="28"/>
          <w:lang w:bidi="ru-RU"/>
        </w:rPr>
        <w:softHyphen/>
        <w:t>говора на обучение;</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наличие нарушений Устава университета, правил внутреннего распоря</w:t>
      </w:r>
      <w:r w:rsidRPr="00E66B34">
        <w:rPr>
          <w:sz w:val="28"/>
          <w:szCs w:val="28"/>
          <w:lang w:bidi="ru-RU"/>
        </w:rPr>
        <w:t>д</w:t>
      </w:r>
      <w:r w:rsidRPr="00E66B34">
        <w:rPr>
          <w:sz w:val="28"/>
          <w:szCs w:val="28"/>
          <w:lang w:bidi="ru-RU"/>
        </w:rPr>
        <w:t>ка в Университете и правил проживания в общежитиях Университета.</w:t>
      </w:r>
    </w:p>
    <w:p w:rsidR="00E66B34" w:rsidRPr="00E66B34" w:rsidRDefault="00E66B34" w:rsidP="00C33986">
      <w:pPr>
        <w:widowControl w:val="0"/>
        <w:ind w:firstLine="567"/>
        <w:jc w:val="both"/>
        <w:rPr>
          <w:sz w:val="28"/>
          <w:szCs w:val="28"/>
          <w:lang w:bidi="ru-RU"/>
        </w:rPr>
      </w:pPr>
      <w:r>
        <w:rPr>
          <w:sz w:val="28"/>
          <w:szCs w:val="28"/>
          <w:lang w:bidi="ru-RU"/>
        </w:rPr>
        <w:t>3.4</w:t>
      </w:r>
      <w:r w:rsidR="00C04C5A">
        <w:rPr>
          <w:sz w:val="28"/>
          <w:szCs w:val="28"/>
          <w:lang w:bidi="ru-RU"/>
        </w:rPr>
        <w:t>.</w:t>
      </w:r>
      <w:r w:rsidRPr="00E66B34">
        <w:rPr>
          <w:sz w:val="28"/>
          <w:szCs w:val="28"/>
          <w:lang w:bidi="ru-RU"/>
        </w:rPr>
        <w:t xml:space="preserve"> Разрешение на инициирование процедуры перевода студента с пла</w:t>
      </w:r>
      <w:r w:rsidRPr="00E66B34">
        <w:rPr>
          <w:sz w:val="28"/>
          <w:szCs w:val="28"/>
          <w:lang w:bidi="ru-RU"/>
        </w:rPr>
        <w:t>т</w:t>
      </w:r>
      <w:r w:rsidRPr="00E66B34">
        <w:rPr>
          <w:sz w:val="28"/>
          <w:szCs w:val="28"/>
          <w:lang w:bidi="ru-RU"/>
        </w:rPr>
        <w:t>ной основы обучения на бесплатную производится:</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при наличии условий, указанных в п. 2.2 настоящего Положения, - ректо</w:t>
      </w:r>
      <w:r w:rsidRPr="00E66B34">
        <w:rPr>
          <w:sz w:val="28"/>
          <w:szCs w:val="28"/>
          <w:lang w:bidi="ru-RU"/>
        </w:rPr>
        <w:softHyphen/>
        <w:t>ром Университета или первым проректором по учебной работе Университета по письменному заявлению студента и при согласии декана факультета (дире</w:t>
      </w:r>
      <w:r w:rsidRPr="00E66B34">
        <w:rPr>
          <w:sz w:val="28"/>
          <w:szCs w:val="28"/>
          <w:lang w:bidi="ru-RU"/>
        </w:rPr>
        <w:t>к</w:t>
      </w:r>
      <w:r w:rsidRPr="00E66B34">
        <w:rPr>
          <w:sz w:val="28"/>
          <w:szCs w:val="28"/>
          <w:lang w:bidi="ru-RU"/>
        </w:rPr>
        <w:t>тора института, колледжа) и заведующего кафедрой (предметной комиссией);</w:t>
      </w:r>
    </w:p>
    <w:p w:rsidR="00E66B34" w:rsidRPr="00E66B34" w:rsidRDefault="00E66B34" w:rsidP="00C33986">
      <w:pPr>
        <w:widowControl w:val="0"/>
        <w:numPr>
          <w:ilvl w:val="0"/>
          <w:numId w:val="27"/>
        </w:numPr>
        <w:ind w:firstLine="567"/>
        <w:jc w:val="both"/>
        <w:rPr>
          <w:sz w:val="28"/>
          <w:szCs w:val="28"/>
          <w:lang w:bidi="ru-RU"/>
        </w:rPr>
      </w:pPr>
      <w:r w:rsidRPr="00E66B34">
        <w:rPr>
          <w:sz w:val="28"/>
          <w:szCs w:val="28"/>
          <w:lang w:bidi="ru-RU"/>
        </w:rPr>
        <w:t xml:space="preserve"> при наличии условий, указанных в п. 2.3 настоящего Положения, - и</w:t>
      </w:r>
      <w:r w:rsidRPr="00E66B34">
        <w:rPr>
          <w:sz w:val="28"/>
          <w:szCs w:val="28"/>
          <w:lang w:bidi="ru-RU"/>
        </w:rPr>
        <w:t>с</w:t>
      </w:r>
      <w:r w:rsidRPr="00E66B34">
        <w:rPr>
          <w:sz w:val="28"/>
          <w:szCs w:val="28"/>
          <w:lang w:bidi="ru-RU"/>
        </w:rPr>
        <w:t>ключительно ректором Университета по письменному заявлению студента и ходатайству проректора по внеучебной и социальной работе Университета или ходатайству декана факультета (директора института, колледжа) и согласию з</w:t>
      </w:r>
      <w:r w:rsidRPr="00E66B34">
        <w:rPr>
          <w:sz w:val="28"/>
          <w:szCs w:val="28"/>
          <w:lang w:bidi="ru-RU"/>
        </w:rPr>
        <w:t>а</w:t>
      </w:r>
      <w:r w:rsidRPr="00E66B34">
        <w:rPr>
          <w:sz w:val="28"/>
          <w:szCs w:val="28"/>
          <w:lang w:bidi="ru-RU"/>
        </w:rPr>
        <w:t>ведующего кафедрой (цикловой комиссией).</w:t>
      </w:r>
    </w:p>
    <w:p w:rsidR="00E66B34" w:rsidRPr="00E66B34" w:rsidRDefault="00E66B34" w:rsidP="00C04C5A">
      <w:pPr>
        <w:widowControl w:val="0"/>
        <w:ind w:firstLine="567"/>
        <w:jc w:val="both"/>
        <w:rPr>
          <w:sz w:val="28"/>
          <w:szCs w:val="28"/>
          <w:lang w:bidi="ru-RU"/>
        </w:rPr>
      </w:pPr>
      <w:r w:rsidRPr="00E66B34">
        <w:rPr>
          <w:sz w:val="28"/>
          <w:szCs w:val="28"/>
          <w:lang w:bidi="ru-RU"/>
        </w:rPr>
        <w:t>В последнем случае ректор может потребовать развернутое обоснование причины перевода студента с предоставлением подтверждающих документов.</w:t>
      </w:r>
    </w:p>
    <w:p w:rsidR="00E66B34" w:rsidRPr="00E66B34" w:rsidRDefault="00E66B34" w:rsidP="00C04C5A">
      <w:pPr>
        <w:widowControl w:val="0"/>
        <w:ind w:firstLine="567"/>
        <w:jc w:val="both"/>
        <w:rPr>
          <w:sz w:val="28"/>
          <w:szCs w:val="28"/>
          <w:lang w:bidi="ru-RU"/>
        </w:rPr>
      </w:pPr>
      <w:r w:rsidRPr="00E66B34">
        <w:rPr>
          <w:sz w:val="28"/>
          <w:szCs w:val="28"/>
          <w:lang w:bidi="ru-RU"/>
        </w:rPr>
        <w:t>В случае ходатайства проректора по внеучебной и социальной работе Уни</w:t>
      </w:r>
      <w:r w:rsidRPr="00E66B34">
        <w:rPr>
          <w:sz w:val="28"/>
          <w:szCs w:val="28"/>
          <w:lang w:bidi="ru-RU"/>
        </w:rPr>
        <w:softHyphen/>
        <w:t>верситета требуется согласие декана факультета (директора института, колле</w:t>
      </w:r>
      <w:r w:rsidRPr="00E66B34">
        <w:rPr>
          <w:sz w:val="28"/>
          <w:szCs w:val="28"/>
          <w:lang w:bidi="ru-RU"/>
        </w:rPr>
        <w:t>д</w:t>
      </w:r>
      <w:r w:rsidRPr="00E66B34">
        <w:rPr>
          <w:sz w:val="28"/>
          <w:szCs w:val="28"/>
          <w:lang w:bidi="ru-RU"/>
        </w:rPr>
        <w:t>жа) и заведующего кафедрой (цикловой комиссией).</w:t>
      </w:r>
    </w:p>
    <w:p w:rsidR="00E66B34" w:rsidRPr="003E3234" w:rsidRDefault="00E66B34" w:rsidP="00C04C5A">
      <w:pPr>
        <w:widowControl w:val="0"/>
        <w:ind w:firstLine="567"/>
        <w:jc w:val="both"/>
        <w:rPr>
          <w:spacing w:val="-4"/>
          <w:sz w:val="28"/>
          <w:szCs w:val="28"/>
          <w:lang w:bidi="ru-RU"/>
        </w:rPr>
      </w:pPr>
      <w:r>
        <w:rPr>
          <w:sz w:val="28"/>
          <w:szCs w:val="28"/>
          <w:lang w:bidi="ru-RU"/>
        </w:rPr>
        <w:t xml:space="preserve">3.5. </w:t>
      </w:r>
      <w:r w:rsidRPr="003E3234">
        <w:rPr>
          <w:spacing w:val="-4"/>
          <w:sz w:val="28"/>
          <w:szCs w:val="28"/>
          <w:lang w:bidi="ru-RU"/>
        </w:rPr>
        <w:t>Согласие или ходатайство декана факультета (директора института, ко</w:t>
      </w:r>
      <w:r w:rsidRPr="003E3234">
        <w:rPr>
          <w:spacing w:val="-4"/>
          <w:sz w:val="28"/>
          <w:szCs w:val="28"/>
          <w:lang w:bidi="ru-RU"/>
        </w:rPr>
        <w:t>л</w:t>
      </w:r>
      <w:r w:rsidRPr="003E3234">
        <w:rPr>
          <w:spacing w:val="-4"/>
          <w:sz w:val="28"/>
          <w:szCs w:val="28"/>
          <w:lang w:bidi="ru-RU"/>
        </w:rPr>
        <w:t>леджа) оформляется в виде служебной записки на имя ректора Университета, т</w:t>
      </w:r>
      <w:r w:rsidRPr="003E3234">
        <w:rPr>
          <w:spacing w:val="-4"/>
          <w:sz w:val="28"/>
          <w:szCs w:val="28"/>
          <w:lang w:bidi="ru-RU"/>
        </w:rPr>
        <w:t>и</w:t>
      </w:r>
      <w:r w:rsidRPr="003E3234">
        <w:rPr>
          <w:spacing w:val="-4"/>
          <w:sz w:val="28"/>
          <w:szCs w:val="28"/>
          <w:lang w:bidi="ru-RU"/>
        </w:rPr>
        <w:t>повая форма которой приведена в приложении 1 к настоящему Положению.</w:t>
      </w:r>
    </w:p>
    <w:p w:rsidR="00E66B34" w:rsidRPr="00E66B34" w:rsidRDefault="00E66B34" w:rsidP="00C04C5A">
      <w:pPr>
        <w:widowControl w:val="0"/>
        <w:ind w:firstLine="567"/>
        <w:jc w:val="both"/>
        <w:rPr>
          <w:sz w:val="28"/>
          <w:szCs w:val="28"/>
          <w:lang w:bidi="ru-RU"/>
        </w:rPr>
      </w:pPr>
      <w:r w:rsidRPr="00E66B34">
        <w:rPr>
          <w:sz w:val="28"/>
          <w:szCs w:val="28"/>
          <w:lang w:bidi="ru-RU"/>
        </w:rPr>
        <w:t>Ходатайство проректора по внеучебной и социальной работе Университета оформляется в виде служебной записки на имя ректора Университета, типовая форма которой приведена в приложении 2 к настоящему Положению.</w:t>
      </w:r>
    </w:p>
    <w:p w:rsidR="00E66B34" w:rsidRPr="00E66B34" w:rsidRDefault="00E66B34" w:rsidP="00C04C5A">
      <w:pPr>
        <w:widowControl w:val="0"/>
        <w:ind w:firstLine="567"/>
        <w:jc w:val="both"/>
        <w:rPr>
          <w:sz w:val="28"/>
          <w:szCs w:val="28"/>
          <w:lang w:bidi="ru-RU"/>
        </w:rPr>
      </w:pPr>
      <w:r w:rsidRPr="00E66B34">
        <w:rPr>
          <w:sz w:val="28"/>
          <w:szCs w:val="28"/>
          <w:lang w:bidi="ru-RU"/>
        </w:rPr>
        <w:t>Декан факультета (директор института, колледжа) несет персональную от</w:t>
      </w:r>
      <w:r w:rsidRPr="00E66B34">
        <w:rPr>
          <w:sz w:val="28"/>
          <w:szCs w:val="28"/>
          <w:lang w:bidi="ru-RU"/>
        </w:rPr>
        <w:softHyphen/>
        <w:t>ветственность за полноту и достоверность указанных сведений.</w:t>
      </w:r>
    </w:p>
    <w:p w:rsidR="00E66B34" w:rsidRPr="00E66B34" w:rsidRDefault="00E66B34" w:rsidP="00C04C5A">
      <w:pPr>
        <w:widowControl w:val="0"/>
        <w:ind w:firstLine="567"/>
        <w:jc w:val="both"/>
        <w:rPr>
          <w:sz w:val="28"/>
          <w:szCs w:val="28"/>
          <w:lang w:bidi="ru-RU"/>
        </w:rPr>
      </w:pPr>
      <w:r>
        <w:rPr>
          <w:sz w:val="28"/>
          <w:szCs w:val="28"/>
          <w:lang w:bidi="ru-RU"/>
        </w:rPr>
        <w:t>3.6.</w:t>
      </w:r>
      <w:r w:rsidRPr="00E66B34">
        <w:rPr>
          <w:sz w:val="28"/>
          <w:szCs w:val="28"/>
          <w:lang w:bidi="ru-RU"/>
        </w:rPr>
        <w:t xml:space="preserve"> При получении положительного решения ректора Университета (пе</w:t>
      </w:r>
      <w:r w:rsidRPr="00E66B34">
        <w:rPr>
          <w:sz w:val="28"/>
          <w:szCs w:val="28"/>
          <w:lang w:bidi="ru-RU"/>
        </w:rPr>
        <w:t>р</w:t>
      </w:r>
      <w:r w:rsidRPr="00E66B34">
        <w:rPr>
          <w:sz w:val="28"/>
          <w:szCs w:val="28"/>
          <w:lang w:bidi="ru-RU"/>
        </w:rPr>
        <w:t>вого проректора по учебной работе Университета) о переводе студента выпо</w:t>
      </w:r>
      <w:r w:rsidRPr="00E66B34">
        <w:rPr>
          <w:sz w:val="28"/>
          <w:szCs w:val="28"/>
          <w:lang w:bidi="ru-RU"/>
        </w:rPr>
        <w:t>л</w:t>
      </w:r>
      <w:r w:rsidRPr="00E66B34">
        <w:rPr>
          <w:sz w:val="28"/>
          <w:szCs w:val="28"/>
          <w:lang w:bidi="ru-RU"/>
        </w:rPr>
        <w:t>няются следующие действия:</w:t>
      </w:r>
    </w:p>
    <w:p w:rsidR="00E66B34" w:rsidRPr="00E66B34" w:rsidRDefault="00E66B34" w:rsidP="00FC4A73">
      <w:pPr>
        <w:widowControl w:val="0"/>
        <w:numPr>
          <w:ilvl w:val="0"/>
          <w:numId w:val="28"/>
        </w:numPr>
        <w:tabs>
          <w:tab w:val="left" w:pos="1134"/>
        </w:tabs>
        <w:ind w:firstLine="567"/>
        <w:jc w:val="both"/>
        <w:rPr>
          <w:sz w:val="28"/>
          <w:szCs w:val="28"/>
          <w:lang w:bidi="ru-RU"/>
        </w:rPr>
      </w:pPr>
      <w:r w:rsidRPr="00E66B34">
        <w:rPr>
          <w:sz w:val="28"/>
          <w:szCs w:val="28"/>
          <w:lang w:bidi="ru-RU"/>
        </w:rPr>
        <w:t xml:space="preserve"> Вопрос рассматривается на заседании кафедры (цикловой комиссии колледжа) с отражением в протоколе хода обсуждения, принятого решения и результатов открытого голосования.</w:t>
      </w:r>
    </w:p>
    <w:p w:rsidR="00E66B34" w:rsidRPr="00E66B34" w:rsidRDefault="00E66B34" w:rsidP="00FC4A73">
      <w:pPr>
        <w:widowControl w:val="0"/>
        <w:numPr>
          <w:ilvl w:val="0"/>
          <w:numId w:val="28"/>
        </w:numPr>
        <w:tabs>
          <w:tab w:val="left" w:pos="1134"/>
        </w:tabs>
        <w:ind w:firstLine="567"/>
        <w:jc w:val="both"/>
        <w:rPr>
          <w:sz w:val="28"/>
          <w:szCs w:val="28"/>
          <w:lang w:bidi="ru-RU"/>
        </w:rPr>
      </w:pPr>
      <w:r w:rsidRPr="00E66B34">
        <w:rPr>
          <w:sz w:val="28"/>
          <w:szCs w:val="28"/>
          <w:lang w:bidi="ru-RU"/>
        </w:rPr>
        <w:t xml:space="preserve"> При положительном решении кафедры (цикловой комиссии колле</w:t>
      </w:r>
      <w:r w:rsidRPr="00E66B34">
        <w:rPr>
          <w:sz w:val="28"/>
          <w:szCs w:val="28"/>
          <w:lang w:bidi="ru-RU"/>
        </w:rPr>
        <w:t>д</w:t>
      </w:r>
      <w:r w:rsidRPr="00E66B34">
        <w:rPr>
          <w:sz w:val="28"/>
          <w:szCs w:val="28"/>
          <w:lang w:bidi="ru-RU"/>
        </w:rPr>
        <w:t>жа) вопрос рассматривается на заседании ученого совета факультета (инстит</w:t>
      </w:r>
      <w:r w:rsidRPr="00E66B34">
        <w:rPr>
          <w:sz w:val="28"/>
          <w:szCs w:val="28"/>
          <w:lang w:bidi="ru-RU"/>
        </w:rPr>
        <w:t>у</w:t>
      </w:r>
      <w:r w:rsidRPr="00E66B34">
        <w:rPr>
          <w:sz w:val="28"/>
          <w:szCs w:val="28"/>
          <w:lang w:bidi="ru-RU"/>
        </w:rPr>
        <w:t>та) или педагогического совета колледжа с отражением в протоколе хода обс</w:t>
      </w:r>
      <w:r w:rsidRPr="00E66B34">
        <w:rPr>
          <w:sz w:val="28"/>
          <w:szCs w:val="28"/>
          <w:lang w:bidi="ru-RU"/>
        </w:rPr>
        <w:t>у</w:t>
      </w:r>
      <w:r w:rsidRPr="00E66B34">
        <w:rPr>
          <w:sz w:val="28"/>
          <w:szCs w:val="28"/>
          <w:lang w:bidi="ru-RU"/>
        </w:rPr>
        <w:t>ждения, принятого решения и результатов открытого голосования.</w:t>
      </w:r>
    </w:p>
    <w:p w:rsidR="00E66B34" w:rsidRPr="00E66B34" w:rsidRDefault="00E66B34" w:rsidP="00FC4A73">
      <w:pPr>
        <w:widowControl w:val="0"/>
        <w:numPr>
          <w:ilvl w:val="0"/>
          <w:numId w:val="28"/>
        </w:numPr>
        <w:tabs>
          <w:tab w:val="left" w:pos="1134"/>
        </w:tabs>
        <w:ind w:firstLine="567"/>
        <w:jc w:val="both"/>
        <w:rPr>
          <w:sz w:val="28"/>
          <w:szCs w:val="28"/>
          <w:lang w:bidi="ru-RU"/>
        </w:rPr>
      </w:pPr>
      <w:r w:rsidRPr="00E66B34">
        <w:rPr>
          <w:sz w:val="28"/>
          <w:szCs w:val="28"/>
          <w:lang w:bidi="ru-RU"/>
        </w:rPr>
        <w:t xml:space="preserve"> При положительном решении ученого совета факультета (института) или педагогического совета колледжа деканат (директорат) подготавливает проект приказа о переводе студента.</w:t>
      </w:r>
    </w:p>
    <w:p w:rsidR="00E66B34" w:rsidRPr="00E66B34" w:rsidRDefault="00E66B34" w:rsidP="00FC4A73">
      <w:pPr>
        <w:widowControl w:val="0"/>
        <w:numPr>
          <w:ilvl w:val="0"/>
          <w:numId w:val="28"/>
        </w:numPr>
        <w:tabs>
          <w:tab w:val="left" w:pos="1134"/>
        </w:tabs>
        <w:ind w:firstLine="567"/>
        <w:jc w:val="both"/>
        <w:rPr>
          <w:sz w:val="28"/>
          <w:szCs w:val="28"/>
          <w:lang w:bidi="ru-RU"/>
        </w:rPr>
      </w:pPr>
      <w:r w:rsidRPr="00E66B34">
        <w:rPr>
          <w:sz w:val="28"/>
          <w:szCs w:val="28"/>
          <w:lang w:bidi="ru-RU"/>
        </w:rPr>
        <w:t>Деканат (директорат) передает в канцелярию Университета для дал</w:t>
      </w:r>
      <w:r w:rsidRPr="00E66B34">
        <w:rPr>
          <w:sz w:val="28"/>
          <w:szCs w:val="28"/>
          <w:lang w:bidi="ru-RU"/>
        </w:rPr>
        <w:t>ь</w:t>
      </w:r>
      <w:r w:rsidRPr="00E66B34">
        <w:rPr>
          <w:sz w:val="28"/>
          <w:szCs w:val="28"/>
          <w:lang w:bidi="ru-RU"/>
        </w:rPr>
        <w:t>нейшего оформления приказа по Университету следующие полностью офор</w:t>
      </w:r>
      <w:r w:rsidRPr="00E66B34">
        <w:rPr>
          <w:sz w:val="28"/>
          <w:szCs w:val="28"/>
          <w:lang w:bidi="ru-RU"/>
        </w:rPr>
        <w:t>м</w:t>
      </w:r>
      <w:r w:rsidRPr="00E66B34">
        <w:rPr>
          <w:sz w:val="28"/>
          <w:szCs w:val="28"/>
          <w:lang w:bidi="ru-RU"/>
        </w:rPr>
        <w:t>ленные материалы:</w:t>
      </w:r>
    </w:p>
    <w:p w:rsidR="00E66B34" w:rsidRPr="00E66B34" w:rsidRDefault="00E66B34" w:rsidP="00FC4A73">
      <w:pPr>
        <w:widowControl w:val="0"/>
        <w:numPr>
          <w:ilvl w:val="0"/>
          <w:numId w:val="27"/>
        </w:numPr>
        <w:tabs>
          <w:tab w:val="left" w:pos="1134"/>
        </w:tabs>
        <w:ind w:firstLine="567"/>
        <w:jc w:val="both"/>
        <w:rPr>
          <w:sz w:val="28"/>
          <w:szCs w:val="28"/>
          <w:lang w:bidi="ru-RU"/>
        </w:rPr>
      </w:pPr>
      <w:r w:rsidRPr="00E66B34">
        <w:rPr>
          <w:sz w:val="28"/>
          <w:szCs w:val="28"/>
          <w:lang w:bidi="ru-RU"/>
        </w:rPr>
        <w:lastRenderedPageBreak/>
        <w:t xml:space="preserve"> проект приказа о переводе студента с платной основы обучения на бес</w:t>
      </w:r>
      <w:r w:rsidRPr="00E66B34">
        <w:rPr>
          <w:sz w:val="28"/>
          <w:szCs w:val="28"/>
          <w:lang w:bidi="ru-RU"/>
        </w:rPr>
        <w:softHyphen/>
        <w:t>платную;</w:t>
      </w:r>
    </w:p>
    <w:p w:rsidR="00E66B34" w:rsidRPr="00E66B34" w:rsidRDefault="00E66B34" w:rsidP="00FC4A73">
      <w:pPr>
        <w:widowControl w:val="0"/>
        <w:numPr>
          <w:ilvl w:val="0"/>
          <w:numId w:val="27"/>
        </w:numPr>
        <w:tabs>
          <w:tab w:val="left" w:pos="1134"/>
        </w:tabs>
        <w:ind w:firstLine="567"/>
        <w:jc w:val="both"/>
        <w:rPr>
          <w:sz w:val="28"/>
          <w:szCs w:val="28"/>
          <w:lang w:bidi="ru-RU"/>
        </w:rPr>
      </w:pPr>
      <w:r w:rsidRPr="00E66B34">
        <w:rPr>
          <w:sz w:val="28"/>
          <w:szCs w:val="28"/>
          <w:lang w:bidi="ru-RU"/>
        </w:rPr>
        <w:t xml:space="preserve"> согласие (ходатайство) декана факультета (директора института, ко</w:t>
      </w:r>
      <w:r w:rsidRPr="00E66B34">
        <w:rPr>
          <w:sz w:val="28"/>
          <w:szCs w:val="28"/>
          <w:lang w:bidi="ru-RU"/>
        </w:rPr>
        <w:t>л</w:t>
      </w:r>
      <w:r w:rsidRPr="00E66B34">
        <w:rPr>
          <w:sz w:val="28"/>
          <w:szCs w:val="28"/>
          <w:lang w:bidi="ru-RU"/>
        </w:rPr>
        <w:t>леджа) или ходатайство проректора по внеучебной и социальной работе Ун</w:t>
      </w:r>
      <w:r w:rsidRPr="00E66B34">
        <w:rPr>
          <w:sz w:val="28"/>
          <w:szCs w:val="28"/>
          <w:lang w:bidi="ru-RU"/>
        </w:rPr>
        <w:t>и</w:t>
      </w:r>
      <w:r w:rsidRPr="00E66B34">
        <w:rPr>
          <w:sz w:val="28"/>
          <w:szCs w:val="28"/>
          <w:lang w:bidi="ru-RU"/>
        </w:rPr>
        <w:t>верситета с визой ректора Университета или первого проректора по учебной работе Университета.</w:t>
      </w:r>
    </w:p>
    <w:p w:rsidR="00E66B34" w:rsidRPr="00E66B34" w:rsidRDefault="00E66B34" w:rsidP="00FC4A73">
      <w:pPr>
        <w:widowControl w:val="0"/>
        <w:tabs>
          <w:tab w:val="left" w:pos="1134"/>
        </w:tabs>
        <w:ind w:firstLine="567"/>
        <w:jc w:val="both"/>
        <w:rPr>
          <w:sz w:val="28"/>
          <w:szCs w:val="28"/>
          <w:lang w:bidi="ru-RU"/>
        </w:rPr>
      </w:pPr>
      <w:r w:rsidRPr="00E66B34">
        <w:rPr>
          <w:sz w:val="28"/>
          <w:szCs w:val="28"/>
          <w:lang w:bidi="ru-RU"/>
        </w:rPr>
        <w:t>Заведующему канцелярией Университета запрещается принимать к работе материалы, оформленные не полностью или с нарушением типовых форм с</w:t>
      </w:r>
      <w:r w:rsidRPr="00E66B34">
        <w:rPr>
          <w:sz w:val="28"/>
          <w:szCs w:val="28"/>
          <w:lang w:bidi="ru-RU"/>
        </w:rPr>
        <w:t>о</w:t>
      </w:r>
      <w:r w:rsidRPr="00E66B34">
        <w:rPr>
          <w:sz w:val="28"/>
          <w:szCs w:val="28"/>
          <w:lang w:bidi="ru-RU"/>
        </w:rPr>
        <w:t>гласно приложениям 1 и 2 к настоящему Положению.</w:t>
      </w:r>
    </w:p>
    <w:p w:rsidR="00E66B34" w:rsidRPr="00E66B34" w:rsidRDefault="00E66B34" w:rsidP="00FC4A73">
      <w:pPr>
        <w:widowControl w:val="0"/>
        <w:numPr>
          <w:ilvl w:val="0"/>
          <w:numId w:val="28"/>
        </w:numPr>
        <w:tabs>
          <w:tab w:val="left" w:pos="1134"/>
        </w:tabs>
        <w:ind w:firstLine="567"/>
        <w:jc w:val="both"/>
        <w:rPr>
          <w:sz w:val="28"/>
          <w:szCs w:val="28"/>
          <w:lang w:bidi="ru-RU"/>
        </w:rPr>
      </w:pPr>
      <w:r w:rsidRPr="00E66B34">
        <w:rPr>
          <w:sz w:val="28"/>
          <w:szCs w:val="28"/>
          <w:lang w:bidi="ru-RU"/>
        </w:rPr>
        <w:t xml:space="preserve"> Оформленный в установленном порядке приказ передается канцел</w:t>
      </w:r>
      <w:r w:rsidRPr="00E66B34">
        <w:rPr>
          <w:sz w:val="28"/>
          <w:szCs w:val="28"/>
          <w:lang w:bidi="ru-RU"/>
        </w:rPr>
        <w:t>я</w:t>
      </w:r>
      <w:r w:rsidRPr="00E66B34">
        <w:rPr>
          <w:sz w:val="28"/>
          <w:szCs w:val="28"/>
          <w:lang w:bidi="ru-RU"/>
        </w:rPr>
        <w:t>рией на подпись ректору Университета. Дополнительно ему также передаются для контроля согласие (ходатайство) декана факультета (директора института, колледжа) или ходатайство проректора по внеучебной и социальной работе Университета с визой ректора Университета или первого проректора по уче</w:t>
      </w:r>
      <w:r w:rsidRPr="00E66B34">
        <w:rPr>
          <w:sz w:val="28"/>
          <w:szCs w:val="28"/>
          <w:lang w:bidi="ru-RU"/>
        </w:rPr>
        <w:t>б</w:t>
      </w:r>
      <w:r w:rsidRPr="00E66B34">
        <w:rPr>
          <w:sz w:val="28"/>
          <w:szCs w:val="28"/>
          <w:lang w:bidi="ru-RU"/>
        </w:rPr>
        <w:t>ной работе Университета.</w:t>
      </w:r>
    </w:p>
    <w:p w:rsidR="00E66B34" w:rsidRPr="00E66B34" w:rsidRDefault="00E66B34" w:rsidP="00C04C5A">
      <w:pPr>
        <w:widowControl w:val="0"/>
        <w:ind w:firstLine="567"/>
        <w:jc w:val="both"/>
        <w:rPr>
          <w:sz w:val="28"/>
          <w:szCs w:val="28"/>
          <w:lang w:bidi="ru-RU"/>
        </w:rPr>
      </w:pPr>
      <w:r>
        <w:rPr>
          <w:sz w:val="28"/>
          <w:szCs w:val="28"/>
          <w:lang w:bidi="ru-RU"/>
        </w:rPr>
        <w:t>3.7.</w:t>
      </w:r>
      <w:r w:rsidRPr="00E66B34">
        <w:rPr>
          <w:sz w:val="28"/>
          <w:szCs w:val="28"/>
          <w:lang w:bidi="ru-RU"/>
        </w:rPr>
        <w:t xml:space="preserve"> Перевод студента с платной основы обучения на бесплатную заверша</w:t>
      </w:r>
      <w:r w:rsidRPr="00E66B34">
        <w:rPr>
          <w:sz w:val="28"/>
          <w:szCs w:val="28"/>
          <w:lang w:bidi="ru-RU"/>
        </w:rPr>
        <w:softHyphen/>
        <w:t>ется подписанием ректором Университета приказа о переводе, в котором в об</w:t>
      </w:r>
      <w:r w:rsidRPr="00E66B34">
        <w:rPr>
          <w:sz w:val="28"/>
          <w:szCs w:val="28"/>
          <w:lang w:bidi="ru-RU"/>
        </w:rPr>
        <w:t>я</w:t>
      </w:r>
      <w:r w:rsidRPr="00E66B34">
        <w:rPr>
          <w:sz w:val="28"/>
          <w:szCs w:val="28"/>
          <w:lang w:bidi="ru-RU"/>
        </w:rPr>
        <w:t>зательном порядке указывается дата начала обучения на бесплатной основе и основание для досрочного прекращения действия ранее заключенного договора на обучение студента.</w:t>
      </w:r>
    </w:p>
    <w:p w:rsidR="00E66B34" w:rsidRPr="00E66B34" w:rsidRDefault="00E66B34" w:rsidP="00C04C5A">
      <w:pPr>
        <w:widowControl w:val="0"/>
        <w:ind w:firstLine="567"/>
        <w:jc w:val="both"/>
        <w:rPr>
          <w:sz w:val="28"/>
          <w:szCs w:val="28"/>
          <w:lang w:bidi="ru-RU"/>
        </w:rPr>
      </w:pPr>
      <w:r>
        <w:rPr>
          <w:sz w:val="28"/>
          <w:szCs w:val="28"/>
          <w:lang w:bidi="ru-RU"/>
        </w:rPr>
        <w:t xml:space="preserve">3.8. </w:t>
      </w:r>
      <w:r w:rsidRPr="00E66B34">
        <w:rPr>
          <w:sz w:val="28"/>
          <w:szCs w:val="28"/>
          <w:lang w:bidi="ru-RU"/>
        </w:rPr>
        <w:t>Согласие (ходатайство) декана факультета (директора института, кол</w:t>
      </w:r>
      <w:r w:rsidRPr="00E66B34">
        <w:rPr>
          <w:sz w:val="28"/>
          <w:szCs w:val="28"/>
          <w:lang w:bidi="ru-RU"/>
        </w:rPr>
        <w:softHyphen/>
        <w:t>леджа) или ходатайство проректора по внеучебной и социальной работе Ун</w:t>
      </w:r>
      <w:r w:rsidRPr="00E66B34">
        <w:rPr>
          <w:sz w:val="28"/>
          <w:szCs w:val="28"/>
          <w:lang w:bidi="ru-RU"/>
        </w:rPr>
        <w:t>и</w:t>
      </w:r>
      <w:r w:rsidRPr="00E66B34">
        <w:rPr>
          <w:sz w:val="28"/>
          <w:szCs w:val="28"/>
          <w:lang w:bidi="ru-RU"/>
        </w:rPr>
        <w:t>верситета с визой ректора Университета или первого проректора по учебной работе Университета подлежит хранению в личном деле студента.</w:t>
      </w:r>
    </w:p>
    <w:p w:rsidR="00E66B34" w:rsidRPr="00E66B34" w:rsidRDefault="00E66B34" w:rsidP="00C04C5A">
      <w:pPr>
        <w:widowControl w:val="0"/>
        <w:ind w:firstLine="567"/>
        <w:jc w:val="both"/>
        <w:rPr>
          <w:sz w:val="28"/>
          <w:szCs w:val="28"/>
          <w:lang w:bidi="ru-RU"/>
        </w:rPr>
      </w:pPr>
      <w:r>
        <w:rPr>
          <w:sz w:val="28"/>
          <w:szCs w:val="28"/>
          <w:lang w:bidi="ru-RU"/>
        </w:rPr>
        <w:t>3.9.</w:t>
      </w:r>
      <w:r w:rsidRPr="00E66B34">
        <w:rPr>
          <w:sz w:val="28"/>
          <w:szCs w:val="28"/>
          <w:lang w:bidi="ru-RU"/>
        </w:rPr>
        <w:t xml:space="preserve"> Отмена приказа ректора о переводе студента (обратный перевод) по инициативе администрации Университета не допускается. Она может быть произведена во исполнения вступившего в законную силу соответствующего решения суда или по представлению органов прокуратуры РФ.</w:t>
      </w:r>
    </w:p>
    <w:p w:rsidR="00E66B34" w:rsidRPr="00E66B34" w:rsidRDefault="00E66B34" w:rsidP="00C04C5A">
      <w:pPr>
        <w:widowControl w:val="0"/>
        <w:ind w:firstLine="567"/>
        <w:jc w:val="both"/>
        <w:rPr>
          <w:sz w:val="28"/>
          <w:szCs w:val="28"/>
          <w:lang w:bidi="ru-RU"/>
        </w:rPr>
      </w:pPr>
      <w:r>
        <w:rPr>
          <w:sz w:val="28"/>
          <w:szCs w:val="28"/>
          <w:lang w:bidi="ru-RU"/>
        </w:rPr>
        <w:t>3.10.</w:t>
      </w:r>
      <w:r w:rsidRPr="00E66B34">
        <w:rPr>
          <w:sz w:val="28"/>
          <w:szCs w:val="28"/>
          <w:lang w:bidi="ru-RU"/>
        </w:rPr>
        <w:t xml:space="preserve"> По письменному заявлению студента, предварительно оплатившему обучение за семестр, ему частично возвращается стоимость произведенной о</w:t>
      </w:r>
      <w:r w:rsidRPr="00E66B34">
        <w:rPr>
          <w:sz w:val="28"/>
          <w:szCs w:val="28"/>
          <w:lang w:bidi="ru-RU"/>
        </w:rPr>
        <w:t>п</w:t>
      </w:r>
      <w:r w:rsidRPr="00E66B34">
        <w:rPr>
          <w:sz w:val="28"/>
          <w:szCs w:val="28"/>
          <w:lang w:bidi="ru-RU"/>
        </w:rPr>
        <w:t>латы. Величина возврата определяется как величина недополученной студе</w:t>
      </w:r>
      <w:r w:rsidRPr="00E66B34">
        <w:rPr>
          <w:sz w:val="28"/>
          <w:szCs w:val="28"/>
          <w:lang w:bidi="ru-RU"/>
        </w:rPr>
        <w:t>н</w:t>
      </w:r>
      <w:r w:rsidRPr="00E66B34">
        <w:rPr>
          <w:sz w:val="28"/>
          <w:szCs w:val="28"/>
          <w:lang w:bidi="ru-RU"/>
        </w:rPr>
        <w:t>том платной образовательной услуги и рассчитывается пропорционально фа</w:t>
      </w:r>
      <w:r w:rsidRPr="00E66B34">
        <w:rPr>
          <w:sz w:val="28"/>
          <w:szCs w:val="28"/>
          <w:lang w:bidi="ru-RU"/>
        </w:rPr>
        <w:t>к</w:t>
      </w:r>
      <w:r w:rsidRPr="00E66B34">
        <w:rPr>
          <w:sz w:val="28"/>
          <w:szCs w:val="28"/>
          <w:lang w:bidi="ru-RU"/>
        </w:rPr>
        <w:t>тическому времени обучения студента на платной основе в течение текущего семестра.</w:t>
      </w:r>
    </w:p>
    <w:p w:rsidR="00E66B34" w:rsidRDefault="00E66B34" w:rsidP="00C04C5A">
      <w:pPr>
        <w:widowControl w:val="0"/>
        <w:ind w:firstLine="567"/>
        <w:jc w:val="both"/>
        <w:rPr>
          <w:sz w:val="28"/>
          <w:szCs w:val="28"/>
          <w:lang w:bidi="ru-RU"/>
        </w:rPr>
      </w:pPr>
      <w:r>
        <w:rPr>
          <w:sz w:val="28"/>
          <w:szCs w:val="28"/>
          <w:lang w:bidi="ru-RU"/>
        </w:rPr>
        <w:t>3.11.</w:t>
      </w:r>
      <w:r w:rsidRPr="00E66B34">
        <w:rPr>
          <w:sz w:val="28"/>
          <w:szCs w:val="28"/>
          <w:lang w:bidi="ru-RU"/>
        </w:rPr>
        <w:t xml:space="preserve"> Запрещается перевод студента, имеющего задолженность по оплате за обучение в текущем или в предыдущих семестрах. Контроль за наличием указанной задолженности возлагается на главного бухгалтера Университета. При ее наличии главный бухгалтер приказ о переводе студента не визирует и сообщает о данном факте лично ректору Университета.</w:t>
      </w:r>
    </w:p>
    <w:p w:rsidR="003E3234" w:rsidRDefault="003E3234" w:rsidP="00C04C5A">
      <w:pPr>
        <w:widowControl w:val="0"/>
        <w:ind w:firstLine="567"/>
        <w:jc w:val="both"/>
        <w:rPr>
          <w:sz w:val="28"/>
          <w:szCs w:val="28"/>
          <w:lang w:bidi="ru-RU"/>
        </w:rPr>
      </w:pPr>
    </w:p>
    <w:p w:rsidR="003E3234" w:rsidRPr="00E66B34" w:rsidRDefault="003E3234" w:rsidP="003E3234">
      <w:pPr>
        <w:widowControl w:val="0"/>
        <w:ind w:firstLine="567"/>
        <w:jc w:val="right"/>
        <w:rPr>
          <w:sz w:val="28"/>
          <w:szCs w:val="28"/>
          <w:lang w:bidi="ru-RU"/>
        </w:rPr>
      </w:pPr>
      <w:r>
        <w:rPr>
          <w:color w:val="000000"/>
          <w:sz w:val="28"/>
          <w:szCs w:val="28"/>
        </w:rPr>
        <w:t>Положение утверждено ректором БГТУ 08.09.2009 г.</w:t>
      </w:r>
    </w:p>
    <w:p w:rsidR="00DD4D3C" w:rsidRDefault="00DD4D3C">
      <w:pPr>
        <w:rPr>
          <w:sz w:val="28"/>
          <w:szCs w:val="28"/>
        </w:rPr>
      </w:pPr>
      <w:r>
        <w:rPr>
          <w:sz w:val="28"/>
          <w:szCs w:val="28"/>
        </w:rPr>
        <w:br w:type="page"/>
      </w:r>
    </w:p>
    <w:p w:rsidR="0088033E" w:rsidRPr="00906A77" w:rsidRDefault="00DD4D3C" w:rsidP="00DD4D3C">
      <w:pPr>
        <w:widowControl w:val="0"/>
        <w:ind w:firstLine="567"/>
        <w:jc w:val="right"/>
        <w:rPr>
          <w:sz w:val="28"/>
          <w:szCs w:val="28"/>
        </w:rPr>
      </w:pPr>
      <w:r w:rsidRPr="00906A77">
        <w:rPr>
          <w:sz w:val="28"/>
          <w:szCs w:val="28"/>
          <w:lang w:bidi="ru-RU"/>
        </w:rPr>
        <w:lastRenderedPageBreak/>
        <w:t>Приложение 1 (обязательное)</w:t>
      </w:r>
    </w:p>
    <w:p w:rsidR="0088033E" w:rsidRDefault="0088033E" w:rsidP="0076372F">
      <w:pPr>
        <w:widowControl w:val="0"/>
        <w:ind w:firstLine="567"/>
        <w:jc w:val="both"/>
        <w:rPr>
          <w:sz w:val="28"/>
          <w:szCs w:val="28"/>
        </w:rPr>
      </w:pPr>
    </w:p>
    <w:p w:rsidR="00DD4D3C" w:rsidRPr="00DD4D3C" w:rsidRDefault="00DD4D3C" w:rsidP="00DD4D3C">
      <w:pPr>
        <w:pStyle w:val="13"/>
        <w:shd w:val="clear" w:color="auto" w:fill="auto"/>
        <w:spacing w:after="0" w:line="324" w:lineRule="exact"/>
        <w:rPr>
          <w:sz w:val="28"/>
        </w:rPr>
      </w:pPr>
      <w:r w:rsidRPr="00DD4D3C">
        <w:rPr>
          <w:color w:val="000000"/>
          <w:sz w:val="28"/>
          <w:lang w:bidi="ru-RU"/>
        </w:rPr>
        <w:t>Типовая форма ходатайства (согласия) декана факультета</w:t>
      </w:r>
      <w:r w:rsidRPr="00DD4D3C">
        <w:rPr>
          <w:color w:val="000000"/>
          <w:sz w:val="28"/>
          <w:lang w:bidi="ru-RU"/>
        </w:rPr>
        <w:br/>
        <w:t>(директора института, колледжа)</w:t>
      </w:r>
    </w:p>
    <w:p w:rsidR="0088033E" w:rsidRDefault="0088033E" w:rsidP="00DD4D3C">
      <w:pPr>
        <w:widowControl w:val="0"/>
        <w:ind w:firstLine="567"/>
        <w:rPr>
          <w:sz w:val="28"/>
          <w:szCs w:val="28"/>
        </w:rPr>
      </w:pPr>
    </w:p>
    <w:p w:rsidR="0088033E" w:rsidRDefault="00DD4D3C" w:rsidP="004B7F61">
      <w:pPr>
        <w:widowControl w:val="0"/>
        <w:ind w:firstLine="567"/>
        <w:jc w:val="right"/>
        <w:rPr>
          <w:sz w:val="28"/>
          <w:szCs w:val="28"/>
        </w:rPr>
      </w:pPr>
      <w:r>
        <w:rPr>
          <w:sz w:val="28"/>
          <w:szCs w:val="28"/>
        </w:rPr>
        <w:t>Ректору БГТУ</w:t>
      </w:r>
    </w:p>
    <w:p w:rsidR="00DD4D3C" w:rsidRDefault="004B7F61" w:rsidP="004B7F61">
      <w:pPr>
        <w:widowControl w:val="0"/>
        <w:ind w:firstLine="567"/>
        <w:jc w:val="right"/>
        <w:rPr>
          <w:sz w:val="28"/>
          <w:szCs w:val="28"/>
        </w:rPr>
      </w:pPr>
      <w:r>
        <w:rPr>
          <w:sz w:val="28"/>
          <w:szCs w:val="28"/>
        </w:rPr>
        <w:t>_____________</w:t>
      </w:r>
    </w:p>
    <w:p w:rsidR="0088033E" w:rsidRDefault="0088033E" w:rsidP="0076372F">
      <w:pPr>
        <w:widowControl w:val="0"/>
        <w:ind w:firstLine="567"/>
        <w:jc w:val="both"/>
        <w:rPr>
          <w:sz w:val="28"/>
          <w:szCs w:val="28"/>
        </w:rPr>
      </w:pPr>
    </w:p>
    <w:p w:rsidR="0088033E" w:rsidRDefault="004B7F61" w:rsidP="004B7F61">
      <w:pPr>
        <w:widowControl w:val="0"/>
        <w:ind w:firstLine="567"/>
        <w:jc w:val="center"/>
        <w:rPr>
          <w:sz w:val="28"/>
          <w:szCs w:val="28"/>
        </w:rPr>
      </w:pPr>
      <w:r>
        <w:rPr>
          <w:sz w:val="28"/>
          <w:szCs w:val="28"/>
        </w:rPr>
        <w:t>служебная записка.</w:t>
      </w:r>
    </w:p>
    <w:p w:rsidR="0088033E" w:rsidRDefault="0088033E" w:rsidP="0076372F">
      <w:pPr>
        <w:widowControl w:val="0"/>
        <w:ind w:firstLine="567"/>
        <w:jc w:val="both"/>
        <w:rPr>
          <w:sz w:val="28"/>
          <w:szCs w:val="28"/>
        </w:rPr>
      </w:pPr>
    </w:p>
    <w:p w:rsidR="0088033E" w:rsidRDefault="004B7F61" w:rsidP="0076372F">
      <w:pPr>
        <w:widowControl w:val="0"/>
        <w:ind w:firstLine="567"/>
        <w:jc w:val="both"/>
        <w:rPr>
          <w:color w:val="000000"/>
          <w:lang w:bidi="ru-RU"/>
        </w:rPr>
      </w:pPr>
      <w:r>
        <w:rPr>
          <w:color w:val="000000"/>
          <w:lang w:bidi="ru-RU"/>
        </w:rPr>
        <w:t xml:space="preserve">Ходатайствую (не возражаю) о переводе с платной основы обучения на бесплатную студента группы _________   _____________________________________________ в связи с </w:t>
      </w:r>
    </w:p>
    <w:p w:rsidR="0088033E" w:rsidRPr="004B7F61" w:rsidRDefault="004B7F61" w:rsidP="004B7F61">
      <w:pPr>
        <w:widowControl w:val="0"/>
        <w:ind w:firstLine="567"/>
        <w:jc w:val="center"/>
        <w:rPr>
          <w:sz w:val="16"/>
          <w:szCs w:val="16"/>
        </w:rPr>
      </w:pPr>
      <w:r w:rsidRPr="004B7F61">
        <w:rPr>
          <w:color w:val="000000"/>
          <w:sz w:val="16"/>
          <w:szCs w:val="16"/>
          <w:lang w:bidi="ru-RU"/>
        </w:rPr>
        <w:t>Фамилия, имя, отчество студента</w:t>
      </w:r>
    </w:p>
    <w:p w:rsidR="004B7F61" w:rsidRDefault="004B7F61">
      <w:r>
        <w:rPr>
          <w:sz w:val="28"/>
          <w:szCs w:val="28"/>
        </w:rPr>
        <w:t>____________________________________________________________________</w:t>
      </w:r>
    </w:p>
    <w:p w:rsidR="004B7F61" w:rsidRDefault="004B7F61">
      <w:r>
        <w:rPr>
          <w:sz w:val="28"/>
          <w:szCs w:val="28"/>
        </w:rPr>
        <w:t>____________________________________________________________________</w:t>
      </w:r>
    </w:p>
    <w:p w:rsidR="004B7F61" w:rsidRPr="004B7F61" w:rsidRDefault="004B7F61" w:rsidP="004B7F61">
      <w:pPr>
        <w:widowControl w:val="0"/>
        <w:jc w:val="center"/>
        <w:rPr>
          <w:sz w:val="16"/>
          <w:szCs w:val="16"/>
        </w:rPr>
      </w:pPr>
      <w:r w:rsidRPr="004B7F61">
        <w:rPr>
          <w:color w:val="000000"/>
          <w:sz w:val="16"/>
          <w:szCs w:val="16"/>
          <w:lang w:bidi="ru-RU"/>
        </w:rPr>
        <w:t>краткое обоснование причины перевода</w:t>
      </w:r>
    </w:p>
    <w:p w:rsidR="004B7F61" w:rsidRDefault="004B7F61" w:rsidP="004B7F61">
      <w:pPr>
        <w:widowControl w:val="0"/>
        <w:jc w:val="both"/>
        <w:rPr>
          <w:sz w:val="28"/>
          <w:szCs w:val="28"/>
        </w:rPr>
      </w:pPr>
    </w:p>
    <w:p w:rsidR="004B7F61" w:rsidRPr="004B7F61" w:rsidRDefault="004B7F61" w:rsidP="004B7F61">
      <w:pPr>
        <w:widowControl w:val="0"/>
        <w:ind w:firstLine="567"/>
        <w:jc w:val="both"/>
        <w:rPr>
          <w:lang w:bidi="ru-RU"/>
        </w:rPr>
      </w:pPr>
      <w:r w:rsidRPr="004B7F61">
        <w:rPr>
          <w:lang w:bidi="ru-RU"/>
        </w:rPr>
        <w:t>В течение последних двух семестров обучения студент показал следующую успева</w:t>
      </w:r>
      <w:r w:rsidRPr="004B7F61">
        <w:rPr>
          <w:lang w:bidi="ru-RU"/>
        </w:rPr>
        <w:t>е</w:t>
      </w:r>
      <w:r w:rsidRPr="004B7F61">
        <w:rPr>
          <w:lang w:bidi="ru-RU"/>
        </w:rPr>
        <w:t>мость:</w:t>
      </w:r>
    </w:p>
    <w:p w:rsidR="004B7F61" w:rsidRDefault="004B7F61" w:rsidP="004B7F61">
      <w:pPr>
        <w:widowControl w:val="0"/>
        <w:ind w:firstLine="567"/>
        <w:jc w:val="both"/>
        <w:rPr>
          <w:sz w:val="28"/>
          <w:szCs w:val="28"/>
        </w:rPr>
      </w:pPr>
      <w:r>
        <w:rPr>
          <w:sz w:val="28"/>
          <w:szCs w:val="28"/>
        </w:rPr>
        <w:t xml:space="preserve">___________________ </w:t>
      </w:r>
      <w:r w:rsidRPr="00D179C4">
        <w:t>семестр ______________ учебного года</w:t>
      </w:r>
    </w:p>
    <w:p w:rsidR="004B7F61" w:rsidRDefault="004B7F61" w:rsidP="004B7F61">
      <w:pPr>
        <w:widowControl w:val="0"/>
        <w:jc w:val="both"/>
        <w:rPr>
          <w:sz w:val="28"/>
          <w:szCs w:val="28"/>
        </w:rPr>
      </w:pPr>
      <w:r>
        <w:rPr>
          <w:sz w:val="28"/>
          <w:szCs w:val="28"/>
        </w:rPr>
        <w:t>1. _______________________________________________ : _________________</w:t>
      </w:r>
    </w:p>
    <w:p w:rsidR="004B7F61" w:rsidRPr="004B7F61" w:rsidRDefault="004B7F61" w:rsidP="004B7F61">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4B7F61" w:rsidRDefault="004B7F61" w:rsidP="004B7F61">
      <w:pPr>
        <w:widowControl w:val="0"/>
        <w:jc w:val="both"/>
        <w:rPr>
          <w:sz w:val="28"/>
          <w:szCs w:val="28"/>
        </w:rPr>
      </w:pPr>
      <w:r>
        <w:rPr>
          <w:sz w:val="28"/>
          <w:szCs w:val="28"/>
        </w:rPr>
        <w:t>2. _______________________________________________ : _________________</w:t>
      </w:r>
    </w:p>
    <w:p w:rsidR="004B7F61" w:rsidRPr="004B7F61" w:rsidRDefault="004B7F61" w:rsidP="004B7F61">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4B7F61" w:rsidRDefault="004B7F61" w:rsidP="004B7F61">
      <w:pPr>
        <w:widowControl w:val="0"/>
        <w:jc w:val="both"/>
        <w:rPr>
          <w:sz w:val="28"/>
          <w:szCs w:val="28"/>
        </w:rPr>
      </w:pPr>
      <w:r>
        <w:rPr>
          <w:sz w:val="28"/>
          <w:szCs w:val="28"/>
        </w:rPr>
        <w:t>3. _______________________________________________ : _________________</w:t>
      </w:r>
    </w:p>
    <w:p w:rsidR="004B7F61" w:rsidRPr="004B7F61" w:rsidRDefault="004B7F61" w:rsidP="004B7F61">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4B7F61" w:rsidRDefault="004B7F61" w:rsidP="004B7F61">
      <w:pPr>
        <w:widowControl w:val="0"/>
        <w:jc w:val="both"/>
        <w:rPr>
          <w:sz w:val="28"/>
          <w:szCs w:val="28"/>
        </w:rPr>
      </w:pPr>
      <w:r>
        <w:rPr>
          <w:sz w:val="28"/>
          <w:szCs w:val="28"/>
        </w:rPr>
        <w:t>…</w:t>
      </w:r>
    </w:p>
    <w:p w:rsidR="00D179C4" w:rsidRDefault="00D179C4" w:rsidP="004B7F61">
      <w:pPr>
        <w:widowControl w:val="0"/>
        <w:jc w:val="both"/>
        <w:rPr>
          <w:sz w:val="28"/>
          <w:szCs w:val="28"/>
        </w:rPr>
      </w:pPr>
    </w:p>
    <w:p w:rsidR="004B7F61" w:rsidRDefault="004B7F61" w:rsidP="004B7F61">
      <w:pPr>
        <w:widowControl w:val="0"/>
        <w:ind w:firstLine="567"/>
        <w:jc w:val="both"/>
        <w:rPr>
          <w:sz w:val="28"/>
          <w:szCs w:val="28"/>
        </w:rPr>
      </w:pPr>
      <w:r>
        <w:rPr>
          <w:sz w:val="28"/>
          <w:szCs w:val="28"/>
        </w:rPr>
        <w:t xml:space="preserve">___________________ </w:t>
      </w:r>
      <w:r w:rsidRPr="00D179C4">
        <w:t>семестр ______________ учебного года</w:t>
      </w:r>
    </w:p>
    <w:p w:rsidR="004B7F61" w:rsidRDefault="004B7F61" w:rsidP="004B7F61">
      <w:pPr>
        <w:widowControl w:val="0"/>
        <w:jc w:val="both"/>
        <w:rPr>
          <w:sz w:val="28"/>
          <w:szCs w:val="28"/>
        </w:rPr>
      </w:pPr>
      <w:r>
        <w:rPr>
          <w:sz w:val="28"/>
          <w:szCs w:val="28"/>
        </w:rPr>
        <w:t>1. _______________________________________________ : _________________</w:t>
      </w:r>
    </w:p>
    <w:p w:rsidR="004B7F61" w:rsidRPr="004B7F61" w:rsidRDefault="004B7F61" w:rsidP="004B7F61">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4B7F61" w:rsidRDefault="004B7F61" w:rsidP="004B7F61">
      <w:pPr>
        <w:widowControl w:val="0"/>
        <w:jc w:val="both"/>
        <w:rPr>
          <w:sz w:val="28"/>
          <w:szCs w:val="28"/>
        </w:rPr>
      </w:pPr>
      <w:r>
        <w:rPr>
          <w:sz w:val="28"/>
          <w:szCs w:val="28"/>
        </w:rPr>
        <w:t>2. _______________________________________________ : _________________</w:t>
      </w:r>
    </w:p>
    <w:p w:rsidR="004B7F61" w:rsidRPr="004B7F61" w:rsidRDefault="004B7F61" w:rsidP="004B7F61">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4B7F61" w:rsidRDefault="004B7F61" w:rsidP="004B7F61">
      <w:pPr>
        <w:widowControl w:val="0"/>
        <w:jc w:val="both"/>
        <w:rPr>
          <w:sz w:val="28"/>
          <w:szCs w:val="28"/>
        </w:rPr>
      </w:pPr>
      <w:r>
        <w:rPr>
          <w:sz w:val="28"/>
          <w:szCs w:val="28"/>
        </w:rPr>
        <w:t>3. _______________________________________________ : _________________</w:t>
      </w:r>
    </w:p>
    <w:p w:rsidR="004B7F61" w:rsidRPr="004B7F61" w:rsidRDefault="004B7F61" w:rsidP="004B7F61">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4B7F61" w:rsidRDefault="004B7F61" w:rsidP="004B7F61">
      <w:pPr>
        <w:widowControl w:val="0"/>
        <w:jc w:val="both"/>
        <w:rPr>
          <w:sz w:val="28"/>
          <w:szCs w:val="28"/>
        </w:rPr>
      </w:pPr>
      <w:r>
        <w:rPr>
          <w:sz w:val="28"/>
          <w:szCs w:val="28"/>
        </w:rPr>
        <w:t>…</w:t>
      </w:r>
    </w:p>
    <w:p w:rsidR="00EF667C" w:rsidRDefault="00EF667C" w:rsidP="004B7F61">
      <w:pPr>
        <w:widowControl w:val="0"/>
        <w:jc w:val="both"/>
        <w:rPr>
          <w:sz w:val="28"/>
          <w:szCs w:val="28"/>
        </w:rPr>
      </w:pPr>
    </w:p>
    <w:p w:rsidR="00D179C4" w:rsidRDefault="00D179C4" w:rsidP="004B7F61">
      <w:pPr>
        <w:widowControl w:val="0"/>
        <w:jc w:val="both"/>
        <w:rPr>
          <w:sz w:val="28"/>
          <w:szCs w:val="28"/>
        </w:rPr>
      </w:pPr>
    </w:p>
    <w:p w:rsidR="00EF667C" w:rsidRDefault="00EF667C" w:rsidP="00EF667C">
      <w:pPr>
        <w:pStyle w:val="afe"/>
        <w:shd w:val="clear" w:color="auto" w:fill="auto"/>
        <w:spacing w:after="0" w:line="260" w:lineRule="exact"/>
      </w:pPr>
      <w:r>
        <w:rPr>
          <w:color w:val="000000"/>
          <w:lang w:bidi="ru-RU"/>
        </w:rPr>
        <w:t>Декан факультета</w:t>
      </w:r>
    </w:p>
    <w:p w:rsidR="00EF667C" w:rsidRDefault="00EF667C" w:rsidP="00EF667C">
      <w:pPr>
        <w:pStyle w:val="afe"/>
        <w:shd w:val="clear" w:color="auto" w:fill="auto"/>
        <w:tabs>
          <w:tab w:val="left" w:pos="6247"/>
          <w:tab w:val="left" w:leader="underscore" w:pos="8578"/>
        </w:tabs>
        <w:spacing w:after="8" w:line="260" w:lineRule="exact"/>
      </w:pPr>
      <w:r>
        <w:rPr>
          <w:color w:val="000000"/>
          <w:lang w:bidi="ru-RU"/>
        </w:rPr>
        <w:t>(директор института, колледжа)</w:t>
      </w:r>
      <w:r>
        <w:rPr>
          <w:color w:val="000000"/>
          <w:lang w:bidi="ru-RU"/>
        </w:rPr>
        <w:tab/>
      </w:r>
      <w:r>
        <w:rPr>
          <w:color w:val="000000"/>
          <w:lang w:bidi="ru-RU"/>
        </w:rPr>
        <w:tab/>
      </w:r>
      <w:r>
        <w:rPr>
          <w:color w:val="000000"/>
          <w:lang w:bidi="ru-RU"/>
        </w:rPr>
        <w:tab/>
      </w:r>
    </w:p>
    <w:p w:rsidR="00EF667C" w:rsidRPr="00EF667C" w:rsidRDefault="00EF667C" w:rsidP="00EF667C">
      <w:pPr>
        <w:pStyle w:val="32"/>
        <w:shd w:val="clear" w:color="auto" w:fill="auto"/>
        <w:spacing w:before="0" w:line="150" w:lineRule="exact"/>
        <w:ind w:left="4956" w:right="20" w:firstLine="708"/>
        <w:jc w:val="center"/>
        <w:rPr>
          <w:b w:val="0"/>
        </w:rPr>
      </w:pPr>
      <w:r w:rsidRPr="00EF667C">
        <w:rPr>
          <w:b w:val="0"/>
          <w:color w:val="000000"/>
          <w:lang w:bidi="ru-RU"/>
        </w:rPr>
        <w:t>Фамилия, инициалы</w:t>
      </w:r>
    </w:p>
    <w:p w:rsidR="00EF667C" w:rsidRDefault="00EF667C" w:rsidP="00EF667C">
      <w:pPr>
        <w:pStyle w:val="13"/>
        <w:shd w:val="clear" w:color="auto" w:fill="auto"/>
        <w:tabs>
          <w:tab w:val="left" w:pos="6219"/>
          <w:tab w:val="left" w:leader="underscore" w:pos="8598"/>
        </w:tabs>
        <w:spacing w:after="0" w:line="646" w:lineRule="exact"/>
        <w:ind w:left="20" w:right="1380"/>
        <w:jc w:val="left"/>
        <w:rPr>
          <w:color w:val="000000"/>
          <w:lang w:bidi="ru-RU"/>
        </w:rPr>
      </w:pPr>
      <w:r>
        <w:rPr>
          <w:color w:val="000000"/>
          <w:lang w:bidi="ru-RU"/>
        </w:rPr>
        <w:t xml:space="preserve">Ходатайствую (не возражаю) по существу служебной записки </w:t>
      </w:r>
    </w:p>
    <w:p w:rsidR="00EF667C" w:rsidRDefault="00EF667C" w:rsidP="00EF667C">
      <w:pPr>
        <w:pStyle w:val="13"/>
        <w:shd w:val="clear" w:color="auto" w:fill="auto"/>
        <w:tabs>
          <w:tab w:val="left" w:pos="6219"/>
          <w:tab w:val="left" w:leader="underscore" w:pos="8598"/>
        </w:tabs>
        <w:spacing w:after="0" w:line="646" w:lineRule="exact"/>
        <w:ind w:left="20" w:right="1380"/>
        <w:jc w:val="left"/>
      </w:pPr>
      <w:r>
        <w:rPr>
          <w:color w:val="000000"/>
          <w:lang w:bidi="ru-RU"/>
        </w:rPr>
        <w:t>Заведующий кафедрой</w:t>
      </w:r>
      <w:r>
        <w:rPr>
          <w:color w:val="000000"/>
          <w:lang w:bidi="ru-RU"/>
        </w:rPr>
        <w:tab/>
      </w:r>
      <w:r>
        <w:rPr>
          <w:color w:val="000000"/>
          <w:lang w:bidi="ru-RU"/>
        </w:rPr>
        <w:tab/>
      </w:r>
    </w:p>
    <w:p w:rsidR="00EF667C" w:rsidRPr="00EF667C" w:rsidRDefault="00EF667C" w:rsidP="00EF667C">
      <w:pPr>
        <w:pStyle w:val="34"/>
        <w:shd w:val="clear" w:color="auto" w:fill="auto"/>
        <w:spacing w:after="0" w:line="150" w:lineRule="exact"/>
        <w:ind w:left="7040"/>
        <w:rPr>
          <w:b w:val="0"/>
        </w:rPr>
      </w:pPr>
      <w:r w:rsidRPr="00EF667C">
        <w:rPr>
          <w:b w:val="0"/>
          <w:color w:val="000000"/>
          <w:lang w:bidi="ru-RU"/>
        </w:rPr>
        <w:t>Фамилия, инициалы</w:t>
      </w:r>
    </w:p>
    <w:p w:rsidR="00D179C4" w:rsidRDefault="00D179C4">
      <w:pPr>
        <w:rPr>
          <w:sz w:val="28"/>
          <w:szCs w:val="28"/>
        </w:rPr>
      </w:pPr>
      <w:r>
        <w:rPr>
          <w:sz w:val="28"/>
          <w:szCs w:val="28"/>
        </w:rPr>
        <w:br w:type="page"/>
      </w:r>
    </w:p>
    <w:p w:rsidR="00906A77" w:rsidRPr="00906A77" w:rsidRDefault="00906A77" w:rsidP="00906A77">
      <w:pPr>
        <w:widowControl w:val="0"/>
        <w:ind w:firstLine="567"/>
        <w:jc w:val="right"/>
        <w:rPr>
          <w:sz w:val="28"/>
          <w:szCs w:val="28"/>
        </w:rPr>
      </w:pPr>
      <w:r w:rsidRPr="00906A77">
        <w:rPr>
          <w:sz w:val="28"/>
          <w:szCs w:val="28"/>
          <w:lang w:bidi="ru-RU"/>
        </w:rPr>
        <w:lastRenderedPageBreak/>
        <w:t>Приложение 2 (обязательное)</w:t>
      </w:r>
    </w:p>
    <w:p w:rsidR="00906A77" w:rsidRDefault="00906A77" w:rsidP="00906A77">
      <w:pPr>
        <w:widowControl w:val="0"/>
        <w:ind w:firstLine="567"/>
        <w:jc w:val="both"/>
        <w:rPr>
          <w:sz w:val="28"/>
          <w:szCs w:val="28"/>
        </w:rPr>
      </w:pPr>
    </w:p>
    <w:p w:rsidR="00906A77" w:rsidRPr="00DD4D3C" w:rsidRDefault="00906A77" w:rsidP="00906A77">
      <w:pPr>
        <w:pStyle w:val="13"/>
        <w:shd w:val="clear" w:color="auto" w:fill="auto"/>
        <w:spacing w:after="0" w:line="324" w:lineRule="exact"/>
        <w:rPr>
          <w:sz w:val="28"/>
        </w:rPr>
      </w:pPr>
      <w:r w:rsidRPr="00DD4D3C">
        <w:rPr>
          <w:color w:val="000000"/>
          <w:sz w:val="28"/>
          <w:lang w:bidi="ru-RU"/>
        </w:rPr>
        <w:t xml:space="preserve">Типовая форма ходатайства </w:t>
      </w:r>
      <w:r>
        <w:rPr>
          <w:color w:val="000000"/>
          <w:sz w:val="28"/>
          <w:lang w:bidi="ru-RU"/>
        </w:rPr>
        <w:t>проректора по внеучебной и социальной работе</w:t>
      </w:r>
    </w:p>
    <w:p w:rsidR="00906A77" w:rsidRDefault="00906A77" w:rsidP="00906A77">
      <w:pPr>
        <w:widowControl w:val="0"/>
        <w:ind w:firstLine="567"/>
        <w:rPr>
          <w:sz w:val="28"/>
          <w:szCs w:val="28"/>
        </w:rPr>
      </w:pPr>
    </w:p>
    <w:p w:rsidR="00906A77" w:rsidRDefault="00906A77" w:rsidP="00906A77">
      <w:pPr>
        <w:widowControl w:val="0"/>
        <w:ind w:firstLine="567"/>
        <w:jc w:val="right"/>
        <w:rPr>
          <w:sz w:val="28"/>
          <w:szCs w:val="28"/>
        </w:rPr>
      </w:pPr>
      <w:r>
        <w:rPr>
          <w:sz w:val="28"/>
          <w:szCs w:val="28"/>
        </w:rPr>
        <w:t>Ректору БГТУ</w:t>
      </w:r>
    </w:p>
    <w:p w:rsidR="00906A77" w:rsidRDefault="00906A77" w:rsidP="00906A77">
      <w:pPr>
        <w:widowControl w:val="0"/>
        <w:ind w:firstLine="567"/>
        <w:jc w:val="right"/>
        <w:rPr>
          <w:sz w:val="28"/>
          <w:szCs w:val="28"/>
        </w:rPr>
      </w:pPr>
      <w:r>
        <w:rPr>
          <w:sz w:val="28"/>
          <w:szCs w:val="28"/>
        </w:rPr>
        <w:t>_____________</w:t>
      </w:r>
    </w:p>
    <w:p w:rsidR="00906A77" w:rsidRDefault="00906A77" w:rsidP="00906A77">
      <w:pPr>
        <w:widowControl w:val="0"/>
        <w:ind w:firstLine="567"/>
        <w:jc w:val="both"/>
        <w:rPr>
          <w:sz w:val="28"/>
          <w:szCs w:val="28"/>
        </w:rPr>
      </w:pPr>
    </w:p>
    <w:p w:rsidR="00906A77" w:rsidRDefault="00906A77" w:rsidP="00906A77">
      <w:pPr>
        <w:widowControl w:val="0"/>
        <w:ind w:firstLine="567"/>
        <w:jc w:val="center"/>
        <w:rPr>
          <w:sz w:val="28"/>
          <w:szCs w:val="28"/>
        </w:rPr>
      </w:pPr>
      <w:r>
        <w:rPr>
          <w:sz w:val="28"/>
          <w:szCs w:val="28"/>
        </w:rPr>
        <w:t>служебная записка.</w:t>
      </w:r>
    </w:p>
    <w:p w:rsidR="00906A77" w:rsidRDefault="00906A77" w:rsidP="00906A77">
      <w:pPr>
        <w:widowControl w:val="0"/>
        <w:ind w:firstLine="567"/>
        <w:jc w:val="both"/>
        <w:rPr>
          <w:sz w:val="28"/>
          <w:szCs w:val="28"/>
        </w:rPr>
      </w:pPr>
    </w:p>
    <w:p w:rsidR="00906A77" w:rsidRDefault="00906A77" w:rsidP="00906A77">
      <w:pPr>
        <w:widowControl w:val="0"/>
        <w:ind w:firstLine="567"/>
        <w:jc w:val="both"/>
        <w:rPr>
          <w:color w:val="000000"/>
          <w:lang w:bidi="ru-RU"/>
        </w:rPr>
      </w:pPr>
      <w:r>
        <w:rPr>
          <w:color w:val="000000"/>
          <w:lang w:bidi="ru-RU"/>
        </w:rPr>
        <w:t xml:space="preserve">Ходатайствую   о  переводе   с  платной  основы  обучения  на  бесплатную   студента группы ____________   ___________________________________________________ в связи с </w:t>
      </w:r>
    </w:p>
    <w:p w:rsidR="00906A77" w:rsidRPr="004B7F61" w:rsidRDefault="00906A77" w:rsidP="00906A77">
      <w:pPr>
        <w:widowControl w:val="0"/>
        <w:ind w:firstLine="567"/>
        <w:jc w:val="center"/>
        <w:rPr>
          <w:sz w:val="16"/>
          <w:szCs w:val="16"/>
        </w:rPr>
      </w:pPr>
      <w:r w:rsidRPr="004B7F61">
        <w:rPr>
          <w:color w:val="000000"/>
          <w:sz w:val="16"/>
          <w:szCs w:val="16"/>
          <w:lang w:bidi="ru-RU"/>
        </w:rPr>
        <w:t>Фамилия, имя, отчество студента</w:t>
      </w:r>
    </w:p>
    <w:p w:rsidR="00906A77" w:rsidRDefault="00906A77" w:rsidP="00906A77">
      <w:r>
        <w:rPr>
          <w:sz w:val="28"/>
          <w:szCs w:val="28"/>
        </w:rPr>
        <w:t>____________________________________________________________________</w:t>
      </w:r>
    </w:p>
    <w:p w:rsidR="00906A77" w:rsidRDefault="00906A77" w:rsidP="00906A77">
      <w:r>
        <w:rPr>
          <w:sz w:val="28"/>
          <w:szCs w:val="28"/>
        </w:rPr>
        <w:t>____________________________________________________________________</w:t>
      </w:r>
    </w:p>
    <w:p w:rsidR="00906A77" w:rsidRPr="004B7F61" w:rsidRDefault="00906A77" w:rsidP="00906A77">
      <w:pPr>
        <w:widowControl w:val="0"/>
        <w:jc w:val="center"/>
        <w:rPr>
          <w:sz w:val="16"/>
          <w:szCs w:val="16"/>
        </w:rPr>
      </w:pPr>
      <w:r w:rsidRPr="004B7F61">
        <w:rPr>
          <w:color w:val="000000"/>
          <w:sz w:val="16"/>
          <w:szCs w:val="16"/>
          <w:lang w:bidi="ru-RU"/>
        </w:rPr>
        <w:t>краткое обоснование причины перевода</w:t>
      </w:r>
    </w:p>
    <w:p w:rsidR="00906A77" w:rsidRDefault="00906A77" w:rsidP="00906A77">
      <w:pPr>
        <w:pStyle w:val="afe"/>
        <w:shd w:val="clear" w:color="auto" w:fill="auto"/>
        <w:tabs>
          <w:tab w:val="left" w:pos="6247"/>
          <w:tab w:val="left" w:leader="underscore" w:pos="8578"/>
        </w:tabs>
        <w:spacing w:after="8" w:line="260" w:lineRule="exact"/>
        <w:rPr>
          <w:sz w:val="24"/>
          <w:szCs w:val="28"/>
        </w:rPr>
      </w:pPr>
    </w:p>
    <w:p w:rsidR="00906A77" w:rsidRDefault="00906A77" w:rsidP="00906A77">
      <w:pPr>
        <w:pStyle w:val="afe"/>
        <w:shd w:val="clear" w:color="auto" w:fill="auto"/>
        <w:tabs>
          <w:tab w:val="left" w:pos="6247"/>
          <w:tab w:val="left" w:leader="underscore" w:pos="8578"/>
        </w:tabs>
        <w:spacing w:after="8" w:line="260" w:lineRule="exact"/>
      </w:pPr>
      <w:r w:rsidRPr="00906A77">
        <w:rPr>
          <w:sz w:val="24"/>
          <w:szCs w:val="28"/>
        </w:rPr>
        <w:t xml:space="preserve">Проректор по внеучебной и социальной работе </w:t>
      </w:r>
      <w:r>
        <w:rPr>
          <w:color w:val="000000"/>
          <w:lang w:bidi="ru-RU"/>
        </w:rPr>
        <w:tab/>
      </w:r>
      <w:r>
        <w:rPr>
          <w:color w:val="000000"/>
          <w:lang w:bidi="ru-RU"/>
        </w:rPr>
        <w:tab/>
      </w:r>
    </w:p>
    <w:p w:rsidR="00906A77" w:rsidRPr="00EF667C" w:rsidRDefault="00906A77" w:rsidP="00906A77">
      <w:pPr>
        <w:pStyle w:val="32"/>
        <w:shd w:val="clear" w:color="auto" w:fill="auto"/>
        <w:spacing w:before="0" w:line="150" w:lineRule="exact"/>
        <w:ind w:left="4956" w:right="20" w:firstLine="708"/>
        <w:jc w:val="center"/>
        <w:rPr>
          <w:b w:val="0"/>
        </w:rPr>
      </w:pPr>
      <w:r w:rsidRPr="00EF667C">
        <w:rPr>
          <w:b w:val="0"/>
          <w:color w:val="000000"/>
          <w:lang w:bidi="ru-RU"/>
        </w:rPr>
        <w:t>Фамилия, инициалы</w:t>
      </w:r>
    </w:p>
    <w:p w:rsidR="00906A77" w:rsidRPr="00906A77" w:rsidRDefault="00906A77" w:rsidP="00906A77">
      <w:pPr>
        <w:widowControl w:val="0"/>
        <w:ind w:firstLine="567"/>
        <w:jc w:val="both"/>
        <w:rPr>
          <w:szCs w:val="28"/>
        </w:rPr>
      </w:pPr>
      <w:r>
        <w:rPr>
          <w:szCs w:val="28"/>
        </w:rPr>
        <w:t>Ходатайствую по существу служебной записки.</w:t>
      </w:r>
    </w:p>
    <w:p w:rsidR="00F45601" w:rsidRDefault="00F45601" w:rsidP="00906A77">
      <w:pPr>
        <w:widowControl w:val="0"/>
        <w:ind w:firstLine="567"/>
        <w:jc w:val="both"/>
        <w:rPr>
          <w:lang w:bidi="ru-RU"/>
        </w:rPr>
      </w:pPr>
    </w:p>
    <w:p w:rsidR="00906A77" w:rsidRPr="004B7F61" w:rsidRDefault="00906A77" w:rsidP="00906A77">
      <w:pPr>
        <w:widowControl w:val="0"/>
        <w:ind w:firstLine="567"/>
        <w:jc w:val="both"/>
        <w:rPr>
          <w:lang w:bidi="ru-RU"/>
        </w:rPr>
      </w:pPr>
      <w:r w:rsidRPr="004B7F61">
        <w:rPr>
          <w:lang w:bidi="ru-RU"/>
        </w:rPr>
        <w:t>В течение последних двух семестров обучения студент показал следующую успева</w:t>
      </w:r>
      <w:r w:rsidRPr="004B7F61">
        <w:rPr>
          <w:lang w:bidi="ru-RU"/>
        </w:rPr>
        <w:t>е</w:t>
      </w:r>
      <w:r w:rsidRPr="004B7F61">
        <w:rPr>
          <w:lang w:bidi="ru-RU"/>
        </w:rPr>
        <w:t>мость:</w:t>
      </w:r>
    </w:p>
    <w:p w:rsidR="00906A77" w:rsidRDefault="00906A77" w:rsidP="00906A77">
      <w:pPr>
        <w:widowControl w:val="0"/>
        <w:ind w:firstLine="567"/>
        <w:jc w:val="both"/>
        <w:rPr>
          <w:sz w:val="28"/>
          <w:szCs w:val="28"/>
        </w:rPr>
      </w:pPr>
      <w:r>
        <w:rPr>
          <w:sz w:val="28"/>
          <w:szCs w:val="28"/>
        </w:rPr>
        <w:t xml:space="preserve">___________________ </w:t>
      </w:r>
      <w:r w:rsidRPr="00D179C4">
        <w:t>семестр ______________ учебного года</w:t>
      </w:r>
    </w:p>
    <w:p w:rsidR="00906A77" w:rsidRDefault="00906A77" w:rsidP="00906A77">
      <w:pPr>
        <w:widowControl w:val="0"/>
        <w:jc w:val="both"/>
        <w:rPr>
          <w:sz w:val="28"/>
          <w:szCs w:val="28"/>
        </w:rPr>
      </w:pPr>
      <w:r>
        <w:rPr>
          <w:sz w:val="28"/>
          <w:szCs w:val="28"/>
        </w:rPr>
        <w:t>1. _______________________________________________ : _________________</w:t>
      </w:r>
    </w:p>
    <w:p w:rsidR="00906A77" w:rsidRPr="004B7F61" w:rsidRDefault="00906A77" w:rsidP="00906A77">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906A77" w:rsidRDefault="00906A77" w:rsidP="00906A77">
      <w:pPr>
        <w:widowControl w:val="0"/>
        <w:jc w:val="both"/>
        <w:rPr>
          <w:sz w:val="28"/>
          <w:szCs w:val="28"/>
        </w:rPr>
      </w:pPr>
      <w:r>
        <w:rPr>
          <w:sz w:val="28"/>
          <w:szCs w:val="28"/>
        </w:rPr>
        <w:t>2. _______________________________________________ : _________________</w:t>
      </w:r>
    </w:p>
    <w:p w:rsidR="00906A77" w:rsidRPr="004B7F61" w:rsidRDefault="00906A77" w:rsidP="00906A77">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906A77" w:rsidRDefault="00906A77" w:rsidP="00906A77">
      <w:pPr>
        <w:widowControl w:val="0"/>
        <w:jc w:val="both"/>
        <w:rPr>
          <w:sz w:val="28"/>
          <w:szCs w:val="28"/>
        </w:rPr>
      </w:pPr>
      <w:r>
        <w:rPr>
          <w:sz w:val="28"/>
          <w:szCs w:val="28"/>
        </w:rPr>
        <w:t>3. _______________________________________________ : _________________</w:t>
      </w:r>
    </w:p>
    <w:p w:rsidR="00906A77" w:rsidRPr="004B7F61" w:rsidRDefault="00906A77" w:rsidP="00906A77">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906A77" w:rsidRDefault="00906A77" w:rsidP="00906A77">
      <w:pPr>
        <w:widowControl w:val="0"/>
        <w:jc w:val="both"/>
        <w:rPr>
          <w:sz w:val="28"/>
          <w:szCs w:val="28"/>
        </w:rPr>
      </w:pPr>
      <w:r>
        <w:rPr>
          <w:sz w:val="28"/>
          <w:szCs w:val="28"/>
        </w:rPr>
        <w:t>…</w:t>
      </w:r>
    </w:p>
    <w:p w:rsidR="00906A77" w:rsidRDefault="00906A77" w:rsidP="00906A77">
      <w:pPr>
        <w:widowControl w:val="0"/>
        <w:jc w:val="both"/>
        <w:rPr>
          <w:sz w:val="28"/>
          <w:szCs w:val="28"/>
        </w:rPr>
      </w:pPr>
    </w:p>
    <w:p w:rsidR="00906A77" w:rsidRDefault="00906A77" w:rsidP="00906A77">
      <w:pPr>
        <w:widowControl w:val="0"/>
        <w:ind w:firstLine="567"/>
        <w:jc w:val="both"/>
        <w:rPr>
          <w:sz w:val="28"/>
          <w:szCs w:val="28"/>
        </w:rPr>
      </w:pPr>
      <w:r>
        <w:rPr>
          <w:sz w:val="28"/>
          <w:szCs w:val="28"/>
        </w:rPr>
        <w:t xml:space="preserve">___________________ </w:t>
      </w:r>
      <w:r w:rsidRPr="00D179C4">
        <w:t>семестр ______________ учебного года</w:t>
      </w:r>
    </w:p>
    <w:p w:rsidR="00906A77" w:rsidRDefault="00906A77" w:rsidP="00906A77">
      <w:pPr>
        <w:widowControl w:val="0"/>
        <w:jc w:val="both"/>
        <w:rPr>
          <w:sz w:val="28"/>
          <w:szCs w:val="28"/>
        </w:rPr>
      </w:pPr>
      <w:r>
        <w:rPr>
          <w:sz w:val="28"/>
          <w:szCs w:val="28"/>
        </w:rPr>
        <w:t>1. _______________________________________________ : _________________</w:t>
      </w:r>
    </w:p>
    <w:p w:rsidR="00906A77" w:rsidRPr="004B7F61" w:rsidRDefault="00906A77" w:rsidP="00906A77">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906A77" w:rsidRDefault="00906A77" w:rsidP="00906A77">
      <w:pPr>
        <w:widowControl w:val="0"/>
        <w:jc w:val="both"/>
        <w:rPr>
          <w:sz w:val="28"/>
          <w:szCs w:val="28"/>
        </w:rPr>
      </w:pPr>
      <w:r>
        <w:rPr>
          <w:sz w:val="28"/>
          <w:szCs w:val="28"/>
        </w:rPr>
        <w:t>2. _______________________________________________ : _________________</w:t>
      </w:r>
    </w:p>
    <w:p w:rsidR="00906A77" w:rsidRPr="004B7F61" w:rsidRDefault="00906A77" w:rsidP="00906A77">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906A77" w:rsidRDefault="00906A77" w:rsidP="00906A77">
      <w:pPr>
        <w:widowControl w:val="0"/>
        <w:jc w:val="both"/>
        <w:rPr>
          <w:sz w:val="28"/>
          <w:szCs w:val="28"/>
        </w:rPr>
      </w:pPr>
      <w:r>
        <w:rPr>
          <w:sz w:val="28"/>
          <w:szCs w:val="28"/>
        </w:rPr>
        <w:t>3. _______________________________________________ : _________________</w:t>
      </w:r>
    </w:p>
    <w:p w:rsidR="00906A77" w:rsidRPr="004B7F61" w:rsidRDefault="00906A77" w:rsidP="00906A77">
      <w:pPr>
        <w:widowControl w:val="0"/>
        <w:ind w:left="708" w:firstLine="708"/>
        <w:rPr>
          <w:b/>
          <w:sz w:val="16"/>
          <w:szCs w:val="16"/>
        </w:rPr>
      </w:pPr>
      <w:r w:rsidRPr="004B7F61">
        <w:rPr>
          <w:rStyle w:val="75pt0pt"/>
          <w:b w:val="0"/>
          <w:sz w:val="16"/>
          <w:szCs w:val="16"/>
        </w:rPr>
        <w:t>Наименование дисциплины (курсового проекта или работы)</w:t>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r>
      <w:r>
        <w:rPr>
          <w:rStyle w:val="75pt0pt"/>
          <w:b w:val="0"/>
          <w:sz w:val="16"/>
          <w:szCs w:val="16"/>
        </w:rPr>
        <w:tab/>
        <w:t>оценка</w:t>
      </w:r>
    </w:p>
    <w:p w:rsidR="00906A77" w:rsidRDefault="00906A77" w:rsidP="00906A77">
      <w:pPr>
        <w:widowControl w:val="0"/>
        <w:jc w:val="both"/>
        <w:rPr>
          <w:sz w:val="28"/>
          <w:szCs w:val="28"/>
        </w:rPr>
      </w:pPr>
      <w:r>
        <w:rPr>
          <w:sz w:val="28"/>
          <w:szCs w:val="28"/>
        </w:rPr>
        <w:t>…</w:t>
      </w:r>
    </w:p>
    <w:p w:rsidR="00906A77" w:rsidRDefault="00906A77" w:rsidP="00906A77">
      <w:pPr>
        <w:widowControl w:val="0"/>
        <w:jc w:val="both"/>
        <w:rPr>
          <w:sz w:val="28"/>
          <w:szCs w:val="28"/>
        </w:rPr>
      </w:pPr>
    </w:p>
    <w:p w:rsidR="00906A77" w:rsidRDefault="00906A77" w:rsidP="00906A77">
      <w:pPr>
        <w:pStyle w:val="afe"/>
        <w:shd w:val="clear" w:color="auto" w:fill="auto"/>
        <w:spacing w:after="0" w:line="260" w:lineRule="exact"/>
      </w:pPr>
      <w:r>
        <w:rPr>
          <w:color w:val="000000"/>
          <w:lang w:bidi="ru-RU"/>
        </w:rPr>
        <w:t>Декан факультета</w:t>
      </w:r>
    </w:p>
    <w:p w:rsidR="00906A77" w:rsidRDefault="00906A77" w:rsidP="00906A77">
      <w:pPr>
        <w:pStyle w:val="afe"/>
        <w:shd w:val="clear" w:color="auto" w:fill="auto"/>
        <w:tabs>
          <w:tab w:val="left" w:pos="6247"/>
          <w:tab w:val="left" w:leader="underscore" w:pos="8578"/>
        </w:tabs>
        <w:spacing w:after="8" w:line="260" w:lineRule="exact"/>
      </w:pPr>
      <w:r>
        <w:rPr>
          <w:color w:val="000000"/>
          <w:lang w:bidi="ru-RU"/>
        </w:rPr>
        <w:t>(директор института, колледжа)</w:t>
      </w:r>
      <w:r>
        <w:rPr>
          <w:color w:val="000000"/>
          <w:lang w:bidi="ru-RU"/>
        </w:rPr>
        <w:tab/>
      </w:r>
      <w:r>
        <w:rPr>
          <w:color w:val="000000"/>
          <w:lang w:bidi="ru-RU"/>
        </w:rPr>
        <w:tab/>
      </w:r>
      <w:r>
        <w:rPr>
          <w:color w:val="000000"/>
          <w:lang w:bidi="ru-RU"/>
        </w:rPr>
        <w:tab/>
      </w:r>
    </w:p>
    <w:p w:rsidR="00906A77" w:rsidRPr="00EF667C" w:rsidRDefault="00906A77" w:rsidP="00906A77">
      <w:pPr>
        <w:pStyle w:val="32"/>
        <w:shd w:val="clear" w:color="auto" w:fill="auto"/>
        <w:spacing w:before="0" w:line="150" w:lineRule="exact"/>
        <w:ind w:left="4956" w:right="20" w:firstLine="708"/>
        <w:jc w:val="center"/>
        <w:rPr>
          <w:b w:val="0"/>
        </w:rPr>
      </w:pPr>
      <w:r w:rsidRPr="00EF667C">
        <w:rPr>
          <w:b w:val="0"/>
          <w:color w:val="000000"/>
          <w:lang w:bidi="ru-RU"/>
        </w:rPr>
        <w:t>Фамилия, инициалы</w:t>
      </w:r>
    </w:p>
    <w:p w:rsidR="00906A77" w:rsidRDefault="00906A77" w:rsidP="00906A77">
      <w:pPr>
        <w:pStyle w:val="13"/>
        <w:shd w:val="clear" w:color="auto" w:fill="auto"/>
        <w:tabs>
          <w:tab w:val="left" w:pos="6219"/>
          <w:tab w:val="left" w:leader="underscore" w:pos="8598"/>
        </w:tabs>
        <w:spacing w:after="0" w:line="646" w:lineRule="exact"/>
        <w:ind w:left="20" w:right="1380"/>
        <w:jc w:val="left"/>
        <w:rPr>
          <w:color w:val="000000"/>
          <w:lang w:bidi="ru-RU"/>
        </w:rPr>
      </w:pPr>
      <w:r>
        <w:rPr>
          <w:color w:val="000000"/>
          <w:lang w:bidi="ru-RU"/>
        </w:rPr>
        <w:t xml:space="preserve">Ходатайствую (не возражаю) по существу служебной записки </w:t>
      </w:r>
    </w:p>
    <w:p w:rsidR="00906A77" w:rsidRDefault="00906A77" w:rsidP="00906A77">
      <w:pPr>
        <w:pStyle w:val="13"/>
        <w:shd w:val="clear" w:color="auto" w:fill="auto"/>
        <w:tabs>
          <w:tab w:val="left" w:pos="6219"/>
          <w:tab w:val="left" w:leader="underscore" w:pos="8598"/>
        </w:tabs>
        <w:spacing w:after="0" w:line="646" w:lineRule="exact"/>
        <w:ind w:left="20" w:right="1380"/>
        <w:jc w:val="left"/>
      </w:pPr>
      <w:r>
        <w:rPr>
          <w:color w:val="000000"/>
          <w:lang w:bidi="ru-RU"/>
        </w:rPr>
        <w:t>Заведующий кафедрой</w:t>
      </w:r>
      <w:r>
        <w:rPr>
          <w:color w:val="000000"/>
          <w:lang w:bidi="ru-RU"/>
        </w:rPr>
        <w:tab/>
      </w:r>
      <w:r>
        <w:rPr>
          <w:color w:val="000000"/>
          <w:lang w:bidi="ru-RU"/>
        </w:rPr>
        <w:tab/>
      </w:r>
    </w:p>
    <w:p w:rsidR="00906A77" w:rsidRPr="00EF667C" w:rsidRDefault="00906A77" w:rsidP="00906A77">
      <w:pPr>
        <w:pStyle w:val="34"/>
        <w:shd w:val="clear" w:color="auto" w:fill="auto"/>
        <w:spacing w:after="0" w:line="150" w:lineRule="exact"/>
        <w:ind w:left="7040"/>
        <w:rPr>
          <w:b w:val="0"/>
        </w:rPr>
      </w:pPr>
      <w:r w:rsidRPr="00EF667C">
        <w:rPr>
          <w:b w:val="0"/>
          <w:color w:val="000000"/>
          <w:lang w:bidi="ru-RU"/>
        </w:rPr>
        <w:t>Фамилия, инициалы</w:t>
      </w:r>
    </w:p>
    <w:p w:rsidR="00906A77" w:rsidRDefault="00906A77" w:rsidP="00906A77">
      <w:pPr>
        <w:rPr>
          <w:sz w:val="28"/>
          <w:szCs w:val="28"/>
        </w:rPr>
      </w:pPr>
      <w:r>
        <w:rPr>
          <w:sz w:val="28"/>
          <w:szCs w:val="28"/>
        </w:rPr>
        <w:br w:type="page"/>
      </w:r>
    </w:p>
    <w:p w:rsidR="0079232E" w:rsidRPr="0079232E" w:rsidRDefault="00DD4C64" w:rsidP="0079232E">
      <w:pPr>
        <w:widowControl w:val="0"/>
        <w:ind w:firstLine="567"/>
        <w:jc w:val="center"/>
        <w:rPr>
          <w:b/>
          <w:bCs/>
          <w:sz w:val="32"/>
          <w:szCs w:val="28"/>
          <w:lang w:bidi="ru-RU"/>
        </w:rPr>
      </w:pPr>
      <w:r>
        <w:rPr>
          <w:b/>
          <w:bCs/>
          <w:sz w:val="32"/>
          <w:szCs w:val="28"/>
          <w:lang w:bidi="ru-RU"/>
        </w:rPr>
        <w:lastRenderedPageBreak/>
        <w:t>12</w:t>
      </w:r>
      <w:r w:rsidR="0079232E" w:rsidRPr="0079232E">
        <w:rPr>
          <w:b/>
          <w:bCs/>
          <w:sz w:val="32"/>
          <w:szCs w:val="28"/>
          <w:lang w:bidi="ru-RU"/>
        </w:rPr>
        <w:t>. Положение о студенческом конструкторском бюро для развития технического творчества студентов и их професси</w:t>
      </w:r>
      <w:r w:rsidR="0079232E" w:rsidRPr="0079232E">
        <w:rPr>
          <w:b/>
          <w:bCs/>
          <w:sz w:val="32"/>
          <w:szCs w:val="28"/>
          <w:lang w:bidi="ru-RU"/>
        </w:rPr>
        <w:t>о</w:t>
      </w:r>
      <w:r w:rsidR="0079232E" w:rsidRPr="0079232E">
        <w:rPr>
          <w:b/>
          <w:bCs/>
          <w:sz w:val="32"/>
          <w:szCs w:val="28"/>
          <w:lang w:bidi="ru-RU"/>
        </w:rPr>
        <w:t>нальной ориентации по направлению «Транспортное машин</w:t>
      </w:r>
      <w:r w:rsidR="0079232E" w:rsidRPr="0079232E">
        <w:rPr>
          <w:b/>
          <w:bCs/>
          <w:sz w:val="32"/>
          <w:szCs w:val="28"/>
          <w:lang w:bidi="ru-RU"/>
        </w:rPr>
        <w:t>о</w:t>
      </w:r>
      <w:r w:rsidR="0079232E" w:rsidRPr="0079232E">
        <w:rPr>
          <w:b/>
          <w:bCs/>
          <w:sz w:val="32"/>
          <w:szCs w:val="28"/>
          <w:lang w:bidi="ru-RU"/>
        </w:rPr>
        <w:t>строение»</w:t>
      </w:r>
    </w:p>
    <w:p w:rsidR="0088033E" w:rsidRDefault="0088033E" w:rsidP="0076372F">
      <w:pPr>
        <w:widowControl w:val="0"/>
        <w:ind w:firstLine="567"/>
        <w:jc w:val="both"/>
        <w:rPr>
          <w:sz w:val="28"/>
          <w:szCs w:val="28"/>
        </w:rPr>
      </w:pPr>
    </w:p>
    <w:p w:rsidR="00AC6066" w:rsidRPr="00AC6066" w:rsidRDefault="00AC6066" w:rsidP="00AC6066">
      <w:pPr>
        <w:widowControl w:val="0"/>
        <w:ind w:firstLine="567"/>
        <w:jc w:val="center"/>
        <w:rPr>
          <w:b/>
          <w:bCs/>
          <w:sz w:val="28"/>
          <w:szCs w:val="28"/>
          <w:lang w:bidi="ru-RU"/>
        </w:rPr>
      </w:pPr>
      <w:r w:rsidRPr="00AC6066">
        <w:rPr>
          <w:b/>
          <w:bCs/>
          <w:sz w:val="28"/>
          <w:szCs w:val="28"/>
          <w:lang w:bidi="ru-RU"/>
        </w:rPr>
        <w:t>1. Общие положения</w:t>
      </w:r>
    </w:p>
    <w:p w:rsidR="00CD2CF2" w:rsidRDefault="00CD2CF2" w:rsidP="00AC6066">
      <w:pPr>
        <w:widowControl w:val="0"/>
        <w:ind w:firstLine="567"/>
        <w:jc w:val="both"/>
        <w:rPr>
          <w:sz w:val="28"/>
          <w:szCs w:val="28"/>
        </w:rPr>
      </w:pPr>
    </w:p>
    <w:p w:rsidR="00AC6066" w:rsidRPr="00AC6066" w:rsidRDefault="00AC6066" w:rsidP="002A3C8E">
      <w:pPr>
        <w:widowControl w:val="0"/>
        <w:numPr>
          <w:ilvl w:val="0"/>
          <w:numId w:val="29"/>
        </w:numPr>
        <w:ind w:firstLine="567"/>
        <w:jc w:val="both"/>
        <w:rPr>
          <w:sz w:val="28"/>
          <w:szCs w:val="28"/>
          <w:lang w:bidi="ru-RU"/>
        </w:rPr>
      </w:pPr>
      <w:r w:rsidRPr="00AC6066">
        <w:rPr>
          <w:sz w:val="28"/>
          <w:szCs w:val="28"/>
          <w:lang w:bidi="ru-RU"/>
        </w:rPr>
        <w:t>Студенческое конструкторское бюро для развития технического творчества студентов и их профессиональной ориентации по направлению «Транспортное машиностроение» (далее - СКБ Трансмаш) является структур</w:t>
      </w:r>
      <w:r w:rsidRPr="00AC6066">
        <w:rPr>
          <w:sz w:val="28"/>
          <w:szCs w:val="28"/>
          <w:lang w:bidi="ru-RU"/>
        </w:rPr>
        <w:softHyphen/>
        <w:t>ным подразделением ФГБОУ ВПО «Брянский государственный технический университет» (далее - Университет) и имеет статус научно-исследовательской лаборатории при кафедре «Подъемно-транспортные машины и оборудование».</w:t>
      </w:r>
    </w:p>
    <w:p w:rsidR="00AC6066" w:rsidRPr="00AC6066" w:rsidRDefault="00AC6066" w:rsidP="002A3C8E">
      <w:pPr>
        <w:widowControl w:val="0"/>
        <w:numPr>
          <w:ilvl w:val="0"/>
          <w:numId w:val="29"/>
        </w:numPr>
        <w:ind w:firstLine="567"/>
        <w:jc w:val="both"/>
        <w:rPr>
          <w:sz w:val="28"/>
          <w:szCs w:val="28"/>
          <w:lang w:bidi="ru-RU"/>
        </w:rPr>
      </w:pPr>
      <w:r w:rsidRPr="00AC6066">
        <w:rPr>
          <w:sz w:val="28"/>
          <w:szCs w:val="28"/>
          <w:lang w:bidi="ru-RU"/>
        </w:rPr>
        <w:t xml:space="preserve"> СКБ Трансмаш образовано в соответствии с приказом Федерально</w:t>
      </w:r>
      <w:r w:rsidRPr="00AC6066">
        <w:rPr>
          <w:sz w:val="28"/>
          <w:szCs w:val="28"/>
          <w:lang w:bidi="ru-RU"/>
        </w:rPr>
        <w:softHyphen/>
        <w:t>го агентства по образованию от 10.07.2009 № 779 в рамках реализации меро</w:t>
      </w:r>
      <w:r w:rsidRPr="00AC6066">
        <w:rPr>
          <w:sz w:val="28"/>
          <w:szCs w:val="28"/>
          <w:lang w:bidi="ru-RU"/>
        </w:rPr>
        <w:softHyphen/>
        <w:t>приятия 2.4 «Обеспечение системы научно технического творчества молодёжи» направления 2 «Обеспечение привлечения молодежи в сферу науки, образова</w:t>
      </w:r>
      <w:r w:rsidRPr="00AC6066">
        <w:rPr>
          <w:sz w:val="28"/>
          <w:szCs w:val="28"/>
          <w:lang w:bidi="ru-RU"/>
        </w:rPr>
        <w:softHyphen/>
        <w:t>ния и высоких технологий, а также закрепления ее в этой сфере за счет разви</w:t>
      </w:r>
      <w:r w:rsidRPr="00AC6066">
        <w:rPr>
          <w:sz w:val="28"/>
          <w:szCs w:val="28"/>
          <w:lang w:bidi="ru-RU"/>
        </w:rPr>
        <w:softHyphen/>
        <w:t>той инфраструктуры» Федеральной целевой программы «Научные и научно</w:t>
      </w:r>
      <w:r w:rsidRPr="00AC6066">
        <w:rPr>
          <w:sz w:val="28"/>
          <w:szCs w:val="28"/>
          <w:lang w:bidi="ru-RU"/>
        </w:rPr>
        <w:softHyphen/>
        <w:t>педагогические кадры инновационной России» на 2009 - 2013 годы (постанов</w:t>
      </w:r>
      <w:r w:rsidRPr="00AC6066">
        <w:rPr>
          <w:sz w:val="28"/>
          <w:szCs w:val="28"/>
          <w:lang w:bidi="ru-RU"/>
        </w:rPr>
        <w:softHyphen/>
        <w:t>лением Правительства Российской Федерации от 28 июля 2008 г. № 568).</w:t>
      </w:r>
    </w:p>
    <w:p w:rsidR="00AC6066" w:rsidRPr="00AC6066" w:rsidRDefault="00AC6066" w:rsidP="002A3C8E">
      <w:pPr>
        <w:widowControl w:val="0"/>
        <w:numPr>
          <w:ilvl w:val="0"/>
          <w:numId w:val="29"/>
        </w:numPr>
        <w:ind w:firstLine="567"/>
        <w:jc w:val="both"/>
        <w:rPr>
          <w:sz w:val="28"/>
          <w:szCs w:val="28"/>
          <w:lang w:bidi="ru-RU"/>
        </w:rPr>
      </w:pPr>
      <w:r w:rsidRPr="00AC6066">
        <w:rPr>
          <w:sz w:val="28"/>
          <w:szCs w:val="28"/>
          <w:lang w:bidi="ru-RU"/>
        </w:rPr>
        <w:t xml:space="preserve"> СКБ Трансмаш является добровольным объединением студентов, магистрантов и аспирантов.</w:t>
      </w:r>
    </w:p>
    <w:p w:rsidR="00AC6066" w:rsidRPr="00AC6066" w:rsidRDefault="00AC6066" w:rsidP="002A3C8E">
      <w:pPr>
        <w:widowControl w:val="0"/>
        <w:numPr>
          <w:ilvl w:val="0"/>
          <w:numId w:val="29"/>
        </w:numPr>
        <w:ind w:firstLine="567"/>
        <w:jc w:val="both"/>
        <w:rPr>
          <w:sz w:val="28"/>
          <w:szCs w:val="28"/>
          <w:lang w:bidi="ru-RU"/>
        </w:rPr>
      </w:pPr>
      <w:r w:rsidRPr="00AC6066">
        <w:rPr>
          <w:sz w:val="28"/>
          <w:szCs w:val="28"/>
          <w:lang w:bidi="ru-RU"/>
        </w:rPr>
        <w:t xml:space="preserve"> Цели и задачи работы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повышение качества подготовки высококвалифицированных инженер</w:t>
      </w:r>
      <w:r w:rsidRPr="00AC6066">
        <w:rPr>
          <w:sz w:val="28"/>
          <w:szCs w:val="28"/>
          <w:lang w:bidi="ru-RU"/>
        </w:rPr>
        <w:softHyphen/>
        <w:t>ных кадров путем привития навыков научно-исследовательской и научно</w:t>
      </w:r>
      <w:r w:rsidRPr="00AC6066">
        <w:rPr>
          <w:sz w:val="28"/>
          <w:szCs w:val="28"/>
          <w:lang w:bidi="ru-RU"/>
        </w:rPr>
        <w:softHyphen/>
        <w:t>организаторской деятельности;</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создание условий для эффективного воспроизводства научных и научно-педагогических кадров Университета и закрепления молодежи в сфере науки, образования и высоких технологий, сохранения преемственности поколений в науке и образовании;</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содействие активизации традиционной системы выявления, поощрения и поддержки научно-технического творчества талантливой учащейся молодежи;</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использование творческого потенциала студентов для решения акту</w:t>
      </w:r>
      <w:r w:rsidRPr="00AC6066">
        <w:rPr>
          <w:sz w:val="28"/>
          <w:szCs w:val="28"/>
          <w:lang w:bidi="ru-RU"/>
        </w:rPr>
        <w:softHyphen/>
        <w:t>альных научно-технических и прикладных задач.</w:t>
      </w:r>
    </w:p>
    <w:p w:rsidR="00AC6066" w:rsidRPr="00AC6066" w:rsidRDefault="00AC6066" w:rsidP="002A3C8E">
      <w:pPr>
        <w:widowControl w:val="0"/>
        <w:numPr>
          <w:ilvl w:val="0"/>
          <w:numId w:val="29"/>
        </w:numPr>
        <w:ind w:firstLine="567"/>
        <w:jc w:val="both"/>
        <w:rPr>
          <w:sz w:val="28"/>
          <w:szCs w:val="28"/>
          <w:lang w:bidi="ru-RU"/>
        </w:rPr>
      </w:pPr>
      <w:r w:rsidRPr="00AC6066">
        <w:rPr>
          <w:sz w:val="28"/>
          <w:szCs w:val="28"/>
          <w:lang w:bidi="ru-RU"/>
        </w:rPr>
        <w:t xml:space="preserve"> В своей деятельности СКБ руководствуется:</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Уставом Университета;</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положением «Об организации научно-исследовательской работы сту</w:t>
      </w:r>
      <w:r w:rsidRPr="00AC6066">
        <w:rPr>
          <w:sz w:val="28"/>
          <w:szCs w:val="28"/>
          <w:lang w:bidi="ru-RU"/>
        </w:rPr>
        <w:softHyphen/>
        <w:t>дентов»;</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положением «О молодежном научно-техническом обществе»;</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настоящим положением;</w:t>
      </w:r>
    </w:p>
    <w:p w:rsid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другими локальными нормативными актами Университета.</w:t>
      </w:r>
    </w:p>
    <w:p w:rsidR="00AC6066" w:rsidRPr="00AC6066" w:rsidRDefault="00AC6066" w:rsidP="00AC6066">
      <w:pPr>
        <w:widowControl w:val="0"/>
        <w:ind w:left="567"/>
        <w:jc w:val="both"/>
        <w:rPr>
          <w:sz w:val="28"/>
          <w:szCs w:val="28"/>
          <w:lang w:bidi="ru-RU"/>
        </w:rPr>
      </w:pPr>
    </w:p>
    <w:p w:rsidR="00AC6066" w:rsidRDefault="00AC6066" w:rsidP="002A3C8E">
      <w:pPr>
        <w:widowControl w:val="0"/>
        <w:numPr>
          <w:ilvl w:val="0"/>
          <w:numId w:val="31"/>
        </w:numPr>
        <w:ind w:firstLine="851"/>
        <w:jc w:val="center"/>
        <w:rPr>
          <w:b/>
          <w:bCs/>
          <w:sz w:val="28"/>
          <w:szCs w:val="28"/>
          <w:lang w:bidi="ru-RU"/>
        </w:rPr>
      </w:pPr>
      <w:r w:rsidRPr="00AC6066">
        <w:rPr>
          <w:b/>
          <w:bCs/>
          <w:sz w:val="28"/>
          <w:szCs w:val="28"/>
          <w:lang w:bidi="ru-RU"/>
        </w:rPr>
        <w:lastRenderedPageBreak/>
        <w:t>Научно-исследовательская и опытно-конструкторская работа СКБ</w:t>
      </w:r>
    </w:p>
    <w:p w:rsidR="00AC6066" w:rsidRPr="00AC6066" w:rsidRDefault="00AC6066" w:rsidP="00AC6066">
      <w:pPr>
        <w:widowControl w:val="0"/>
        <w:ind w:left="567"/>
        <w:jc w:val="center"/>
        <w:rPr>
          <w:b/>
          <w:bCs/>
          <w:sz w:val="28"/>
          <w:szCs w:val="28"/>
          <w:lang w:bidi="ru-RU"/>
        </w:rPr>
      </w:pPr>
    </w:p>
    <w:p w:rsidR="00AC6066" w:rsidRPr="00AC6066" w:rsidRDefault="00AC6066" w:rsidP="002A3C8E">
      <w:pPr>
        <w:widowControl w:val="0"/>
        <w:numPr>
          <w:ilvl w:val="1"/>
          <w:numId w:val="31"/>
        </w:numPr>
        <w:ind w:firstLine="567"/>
        <w:jc w:val="both"/>
        <w:rPr>
          <w:sz w:val="28"/>
          <w:szCs w:val="28"/>
          <w:lang w:bidi="ru-RU"/>
        </w:rPr>
      </w:pPr>
      <w:r w:rsidRPr="00AC6066">
        <w:rPr>
          <w:sz w:val="28"/>
          <w:szCs w:val="28"/>
          <w:lang w:bidi="ru-RU"/>
        </w:rPr>
        <w:t>Научно-исследовательская и опытно-конструкторская работа вы</w:t>
      </w:r>
      <w:r w:rsidRPr="00AC6066">
        <w:rPr>
          <w:sz w:val="28"/>
          <w:szCs w:val="28"/>
          <w:lang w:bidi="ru-RU"/>
        </w:rPr>
        <w:softHyphen/>
        <w:t>полняется участниками СКБ под руководством сотрудников кафедры «Подъ</w:t>
      </w:r>
      <w:r w:rsidRPr="00AC6066">
        <w:rPr>
          <w:sz w:val="28"/>
          <w:szCs w:val="28"/>
          <w:lang w:bidi="ru-RU"/>
        </w:rPr>
        <w:softHyphen/>
        <w:t>емно-транспортные машины и оборудование».</w:t>
      </w:r>
    </w:p>
    <w:p w:rsidR="00AC6066" w:rsidRPr="00AC6066" w:rsidRDefault="00AC6066" w:rsidP="002A3C8E">
      <w:pPr>
        <w:widowControl w:val="0"/>
        <w:numPr>
          <w:ilvl w:val="1"/>
          <w:numId w:val="31"/>
        </w:numPr>
        <w:ind w:firstLine="567"/>
        <w:jc w:val="both"/>
        <w:rPr>
          <w:bCs/>
          <w:sz w:val="28"/>
          <w:szCs w:val="28"/>
          <w:lang w:bidi="ru-RU"/>
        </w:rPr>
      </w:pPr>
      <w:r w:rsidRPr="00AC6066">
        <w:rPr>
          <w:bCs/>
          <w:sz w:val="28"/>
          <w:szCs w:val="28"/>
          <w:lang w:bidi="ru-RU"/>
        </w:rPr>
        <w:t xml:space="preserve">Научные исследования могут выполняться участниками </w:t>
      </w:r>
      <w:r w:rsidRPr="00AC6066">
        <w:rPr>
          <w:sz w:val="28"/>
          <w:szCs w:val="28"/>
          <w:lang w:bidi="ru-RU"/>
        </w:rPr>
        <w:t xml:space="preserve">СКБ </w:t>
      </w:r>
      <w:r w:rsidRPr="00AC6066">
        <w:rPr>
          <w:bCs/>
          <w:sz w:val="28"/>
          <w:szCs w:val="28"/>
          <w:lang w:bidi="ru-RU"/>
        </w:rPr>
        <w:t>как в ходе учебного процесса, так и во внеучебное время.</w:t>
      </w:r>
    </w:p>
    <w:p w:rsidR="00AC6066" w:rsidRPr="00AC6066" w:rsidRDefault="00AC6066" w:rsidP="002A3C8E">
      <w:pPr>
        <w:widowControl w:val="0"/>
        <w:numPr>
          <w:ilvl w:val="1"/>
          <w:numId w:val="31"/>
        </w:numPr>
        <w:ind w:firstLine="567"/>
        <w:jc w:val="both"/>
        <w:rPr>
          <w:sz w:val="28"/>
          <w:szCs w:val="28"/>
          <w:lang w:bidi="ru-RU"/>
        </w:rPr>
      </w:pPr>
      <w:r w:rsidRPr="00AC6066">
        <w:rPr>
          <w:sz w:val="28"/>
          <w:szCs w:val="28"/>
          <w:lang w:bidi="ru-RU"/>
        </w:rPr>
        <w:t xml:space="preserve"> Формы работы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НИР и ОКР, выполняемые согласно тематического плана работы СКБ, утвержденного Научным руководителем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НИР и ОКР, выполняемые в рамках типовых или индивидуальных учеб</w:t>
      </w:r>
      <w:r w:rsidRPr="00AC6066">
        <w:rPr>
          <w:sz w:val="28"/>
          <w:szCs w:val="28"/>
          <w:lang w:bidi="ru-RU"/>
        </w:rPr>
        <w:softHyphen/>
        <w:t>ных планов (в том числе во время прохождения практики, выполнения курсов</w:t>
      </w:r>
      <w:r w:rsidRPr="00AC6066">
        <w:rPr>
          <w:sz w:val="28"/>
          <w:szCs w:val="28"/>
          <w:lang w:bidi="ru-RU"/>
        </w:rPr>
        <w:t>о</w:t>
      </w:r>
      <w:r w:rsidRPr="00AC6066">
        <w:rPr>
          <w:sz w:val="28"/>
          <w:szCs w:val="28"/>
          <w:lang w:bidi="ru-RU"/>
        </w:rPr>
        <w:t>го и дипломного проектирования, написания диссертации, реферата и т.д.);</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НИР по полученным грантам;</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НИР и ОКР, выполняемые в рамках бюджетных и хоздоговорных НИР;</w:t>
      </w:r>
    </w:p>
    <w:p w:rsid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НИР и ОКР, выполняемые по инициативе групп и отдельных участников СКБ.</w:t>
      </w:r>
    </w:p>
    <w:p w:rsidR="00AC6066" w:rsidRPr="00AC6066" w:rsidRDefault="00AC6066" w:rsidP="00AC6066">
      <w:pPr>
        <w:widowControl w:val="0"/>
        <w:ind w:left="567"/>
        <w:jc w:val="both"/>
        <w:rPr>
          <w:sz w:val="28"/>
          <w:szCs w:val="28"/>
          <w:lang w:bidi="ru-RU"/>
        </w:rPr>
      </w:pPr>
    </w:p>
    <w:p w:rsidR="00AC6066" w:rsidRDefault="00AC6066" w:rsidP="002A3C8E">
      <w:pPr>
        <w:widowControl w:val="0"/>
        <w:numPr>
          <w:ilvl w:val="0"/>
          <w:numId w:val="31"/>
        </w:numPr>
        <w:tabs>
          <w:tab w:val="left" w:pos="851"/>
        </w:tabs>
        <w:ind w:firstLine="567"/>
        <w:jc w:val="center"/>
        <w:rPr>
          <w:b/>
          <w:bCs/>
          <w:sz w:val="28"/>
          <w:szCs w:val="28"/>
          <w:lang w:bidi="ru-RU"/>
        </w:rPr>
      </w:pPr>
      <w:r w:rsidRPr="00AC6066">
        <w:rPr>
          <w:b/>
          <w:bCs/>
          <w:sz w:val="28"/>
          <w:szCs w:val="28"/>
          <w:lang w:bidi="ru-RU"/>
        </w:rPr>
        <w:t>Структура СКБ</w:t>
      </w:r>
    </w:p>
    <w:p w:rsidR="00AC6066" w:rsidRPr="00AC6066" w:rsidRDefault="00AC6066" w:rsidP="00AC6066">
      <w:pPr>
        <w:widowControl w:val="0"/>
        <w:ind w:left="567"/>
        <w:jc w:val="both"/>
        <w:rPr>
          <w:b/>
          <w:bCs/>
          <w:sz w:val="28"/>
          <w:szCs w:val="28"/>
          <w:lang w:bidi="ru-RU"/>
        </w:rPr>
      </w:pPr>
    </w:p>
    <w:p w:rsidR="00AC6066" w:rsidRPr="00AC6066" w:rsidRDefault="00AC6066" w:rsidP="002A3C8E">
      <w:pPr>
        <w:widowControl w:val="0"/>
        <w:numPr>
          <w:ilvl w:val="1"/>
          <w:numId w:val="31"/>
        </w:numPr>
        <w:ind w:firstLine="567"/>
        <w:jc w:val="both"/>
        <w:rPr>
          <w:sz w:val="28"/>
          <w:szCs w:val="28"/>
          <w:lang w:bidi="ru-RU"/>
        </w:rPr>
      </w:pPr>
      <w:r w:rsidRPr="00AC6066">
        <w:rPr>
          <w:sz w:val="28"/>
          <w:szCs w:val="28"/>
          <w:lang w:bidi="ru-RU"/>
        </w:rPr>
        <w:t xml:space="preserve"> Для проведения научно-исследовательских и опытно-конструк</w:t>
      </w:r>
      <w:r w:rsidRPr="00AC6066">
        <w:rPr>
          <w:sz w:val="28"/>
          <w:szCs w:val="28"/>
          <w:lang w:bidi="ru-RU"/>
        </w:rPr>
        <w:softHyphen/>
        <w:t>торских работ по различным научным и прикладным направлениям, а также для работы над отдельными комплексными проектами в рамках СКБ создаются на постоянной или временной основе творческие группы.</w:t>
      </w:r>
    </w:p>
    <w:p w:rsidR="00AC6066" w:rsidRPr="00AC6066" w:rsidRDefault="00AC6066" w:rsidP="002A3C8E">
      <w:pPr>
        <w:widowControl w:val="0"/>
        <w:numPr>
          <w:ilvl w:val="1"/>
          <w:numId w:val="31"/>
        </w:numPr>
        <w:ind w:firstLine="567"/>
        <w:jc w:val="both"/>
        <w:rPr>
          <w:sz w:val="28"/>
          <w:szCs w:val="28"/>
          <w:lang w:bidi="ru-RU"/>
        </w:rPr>
      </w:pPr>
      <w:r w:rsidRPr="00AC6066">
        <w:rPr>
          <w:sz w:val="28"/>
          <w:szCs w:val="28"/>
          <w:lang w:bidi="ru-RU"/>
        </w:rPr>
        <w:t xml:space="preserve"> В структуру СКБ входят следующие постоянные группы:</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группа проектирования транспортных машин;</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группа технической экспертизы транспортных машин;</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группа информационных технологий в проектировании транспортных машин.</w:t>
      </w:r>
    </w:p>
    <w:p w:rsidR="00AC6066" w:rsidRDefault="00AC6066" w:rsidP="002A3C8E">
      <w:pPr>
        <w:widowControl w:val="0"/>
        <w:numPr>
          <w:ilvl w:val="0"/>
          <w:numId w:val="32"/>
        </w:numPr>
        <w:ind w:firstLine="567"/>
        <w:jc w:val="both"/>
        <w:rPr>
          <w:sz w:val="28"/>
          <w:szCs w:val="28"/>
          <w:lang w:bidi="ru-RU"/>
        </w:rPr>
      </w:pPr>
      <w:r w:rsidRPr="00AC6066">
        <w:rPr>
          <w:sz w:val="28"/>
          <w:szCs w:val="28"/>
          <w:lang w:bidi="ru-RU"/>
        </w:rPr>
        <w:t xml:space="preserve"> Временные группы создаются для работы над комплексными про</w:t>
      </w:r>
      <w:r w:rsidRPr="00AC6066">
        <w:rPr>
          <w:sz w:val="28"/>
          <w:szCs w:val="28"/>
          <w:lang w:bidi="ru-RU"/>
        </w:rPr>
        <w:softHyphen/>
        <w:t>ектами по решению научного руководителя или директора СКБ.</w:t>
      </w:r>
    </w:p>
    <w:p w:rsidR="00AC6066" w:rsidRPr="00AC6066" w:rsidRDefault="00AC6066" w:rsidP="00AC6066">
      <w:pPr>
        <w:widowControl w:val="0"/>
        <w:ind w:left="567"/>
        <w:jc w:val="both"/>
        <w:rPr>
          <w:sz w:val="28"/>
          <w:szCs w:val="28"/>
          <w:lang w:bidi="ru-RU"/>
        </w:rPr>
      </w:pPr>
    </w:p>
    <w:p w:rsidR="00AC6066" w:rsidRDefault="00AC6066" w:rsidP="002A3C8E">
      <w:pPr>
        <w:widowControl w:val="0"/>
        <w:numPr>
          <w:ilvl w:val="0"/>
          <w:numId w:val="31"/>
        </w:numPr>
        <w:tabs>
          <w:tab w:val="left" w:pos="851"/>
        </w:tabs>
        <w:ind w:firstLine="567"/>
        <w:jc w:val="center"/>
        <w:rPr>
          <w:b/>
          <w:bCs/>
          <w:sz w:val="28"/>
          <w:szCs w:val="28"/>
          <w:lang w:bidi="ru-RU"/>
        </w:rPr>
      </w:pPr>
      <w:r w:rsidRPr="00AC6066">
        <w:rPr>
          <w:b/>
          <w:bCs/>
          <w:sz w:val="28"/>
          <w:szCs w:val="28"/>
          <w:lang w:bidi="ru-RU"/>
        </w:rPr>
        <w:t>Руководство СКБ</w:t>
      </w:r>
    </w:p>
    <w:p w:rsidR="00AC6066" w:rsidRPr="00AC6066" w:rsidRDefault="00AC6066" w:rsidP="00AC6066">
      <w:pPr>
        <w:widowControl w:val="0"/>
        <w:ind w:left="567"/>
        <w:jc w:val="both"/>
        <w:rPr>
          <w:b/>
          <w:bCs/>
          <w:sz w:val="28"/>
          <w:szCs w:val="28"/>
          <w:lang w:bidi="ru-RU"/>
        </w:rPr>
      </w:pPr>
    </w:p>
    <w:p w:rsidR="00AC6066" w:rsidRPr="00AC6066" w:rsidRDefault="00AC6066" w:rsidP="002A3C8E">
      <w:pPr>
        <w:widowControl w:val="0"/>
        <w:numPr>
          <w:ilvl w:val="1"/>
          <w:numId w:val="31"/>
        </w:numPr>
        <w:ind w:firstLine="567"/>
        <w:jc w:val="both"/>
        <w:rPr>
          <w:i/>
          <w:iCs/>
          <w:sz w:val="28"/>
          <w:szCs w:val="28"/>
          <w:lang w:bidi="ru-RU"/>
        </w:rPr>
      </w:pPr>
      <w:r w:rsidRPr="00AC6066">
        <w:rPr>
          <w:i/>
          <w:iCs/>
          <w:sz w:val="28"/>
          <w:szCs w:val="28"/>
          <w:lang w:bidi="ru-RU"/>
        </w:rPr>
        <w:t xml:space="preserve"> Научный руководитель Конструкторского бюро</w:t>
      </w:r>
    </w:p>
    <w:p w:rsidR="00AC6066" w:rsidRPr="00AC6066" w:rsidRDefault="00AC6066" w:rsidP="002A3C8E">
      <w:pPr>
        <w:widowControl w:val="0"/>
        <w:numPr>
          <w:ilvl w:val="2"/>
          <w:numId w:val="31"/>
        </w:numPr>
        <w:ind w:firstLine="567"/>
        <w:jc w:val="both"/>
        <w:rPr>
          <w:sz w:val="28"/>
          <w:szCs w:val="28"/>
          <w:lang w:bidi="ru-RU"/>
        </w:rPr>
      </w:pPr>
      <w:r w:rsidRPr="00AC6066">
        <w:rPr>
          <w:sz w:val="28"/>
          <w:szCs w:val="28"/>
          <w:lang w:bidi="ru-RU"/>
        </w:rPr>
        <w:t xml:space="preserve"> Научное руководство СКБ осуществляет заведующий кафедрой «Подъемно-транспортные машины и оборудование».</w:t>
      </w:r>
    </w:p>
    <w:p w:rsidR="00AC6066" w:rsidRPr="00AC6066" w:rsidRDefault="00AC6066" w:rsidP="002A3C8E">
      <w:pPr>
        <w:widowControl w:val="0"/>
        <w:numPr>
          <w:ilvl w:val="2"/>
          <w:numId w:val="31"/>
        </w:numPr>
        <w:ind w:firstLine="567"/>
        <w:jc w:val="both"/>
        <w:rPr>
          <w:sz w:val="28"/>
          <w:szCs w:val="28"/>
          <w:lang w:bidi="ru-RU"/>
        </w:rPr>
      </w:pPr>
      <w:r w:rsidRPr="00AC6066">
        <w:rPr>
          <w:sz w:val="28"/>
          <w:szCs w:val="28"/>
          <w:lang w:bidi="ru-RU"/>
        </w:rPr>
        <w:t xml:space="preserve"> В обязанности Научного руководителя входит:</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привлечение в СКБ студентов и молодых ученых Университета;</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определение перспективных тем научных исследований и опытно</w:t>
      </w:r>
      <w:r w:rsidRPr="00AC6066">
        <w:rPr>
          <w:sz w:val="28"/>
          <w:szCs w:val="28"/>
          <w:lang w:bidi="ru-RU"/>
        </w:rPr>
        <w:softHyphen/>
        <w:t>конструкторских разработок;</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подготовка тематического плана деятельности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контроль за высоким научным уровнем исследований и актуальностью </w:t>
      </w:r>
      <w:r w:rsidRPr="00AC6066">
        <w:rPr>
          <w:sz w:val="28"/>
          <w:szCs w:val="28"/>
          <w:lang w:bidi="ru-RU"/>
        </w:rPr>
        <w:lastRenderedPageBreak/>
        <w:t>полученных результатов;</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представление результатов работы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поиск заказов для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подготовка рекомендаций директору СКБ;</w:t>
      </w:r>
    </w:p>
    <w:p w:rsidR="00AC6066" w:rsidRPr="00AC6066" w:rsidRDefault="00AC6066" w:rsidP="002A3C8E">
      <w:pPr>
        <w:widowControl w:val="0"/>
        <w:numPr>
          <w:ilvl w:val="0"/>
          <w:numId w:val="30"/>
        </w:numPr>
        <w:ind w:firstLine="567"/>
        <w:jc w:val="both"/>
        <w:rPr>
          <w:sz w:val="28"/>
          <w:szCs w:val="28"/>
          <w:lang w:bidi="ru-RU"/>
        </w:rPr>
      </w:pPr>
      <w:r w:rsidRPr="00AC6066">
        <w:rPr>
          <w:sz w:val="28"/>
          <w:szCs w:val="28"/>
          <w:lang w:bidi="ru-RU"/>
        </w:rPr>
        <w:t xml:space="preserve"> отчет перед Ученым и Научно-техническим советами БГТУ о результа</w:t>
      </w:r>
      <w:r w:rsidRPr="00AC6066">
        <w:rPr>
          <w:sz w:val="28"/>
          <w:szCs w:val="28"/>
          <w:lang w:bidi="ru-RU"/>
        </w:rPr>
        <w:softHyphen/>
        <w:t>тах деятельности СКБ;</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выполнение других функций, обеспечивающих успешную деятельность СКБ в соответствии с настоящим положением.</w:t>
      </w:r>
    </w:p>
    <w:p w:rsidR="00BB2344" w:rsidRPr="00BB2344" w:rsidRDefault="00BB2344" w:rsidP="0069644A">
      <w:pPr>
        <w:widowControl w:val="0"/>
        <w:ind w:firstLine="567"/>
        <w:jc w:val="both"/>
        <w:rPr>
          <w:i/>
          <w:iCs/>
          <w:sz w:val="28"/>
          <w:szCs w:val="28"/>
          <w:lang w:bidi="ru-RU"/>
        </w:rPr>
      </w:pPr>
      <w:r w:rsidRPr="00BB2344">
        <w:rPr>
          <w:i/>
          <w:iCs/>
          <w:sz w:val="28"/>
          <w:szCs w:val="28"/>
          <w:lang w:bidi="ru-RU"/>
        </w:rPr>
        <w:t>4.2. Директор</w:t>
      </w:r>
    </w:p>
    <w:p w:rsidR="00BB2344" w:rsidRPr="00BB2344" w:rsidRDefault="00BB2344" w:rsidP="002A3C8E">
      <w:pPr>
        <w:widowControl w:val="0"/>
        <w:numPr>
          <w:ilvl w:val="0"/>
          <w:numId w:val="33"/>
        </w:numPr>
        <w:ind w:firstLine="567"/>
        <w:jc w:val="both"/>
        <w:rPr>
          <w:sz w:val="28"/>
          <w:szCs w:val="28"/>
          <w:lang w:bidi="ru-RU"/>
        </w:rPr>
      </w:pPr>
      <w:r w:rsidRPr="00BB2344">
        <w:rPr>
          <w:sz w:val="28"/>
          <w:szCs w:val="28"/>
          <w:lang w:bidi="ru-RU"/>
        </w:rPr>
        <w:t xml:space="preserve"> Оперативное руководство СКБ осуществляет директор, назначае</w:t>
      </w:r>
      <w:r w:rsidRPr="00BB2344">
        <w:rPr>
          <w:sz w:val="28"/>
          <w:szCs w:val="28"/>
          <w:lang w:bidi="ru-RU"/>
        </w:rPr>
        <w:softHyphen/>
        <w:t>мый приказом ректора Университета на основе рекомендации Научного руко</w:t>
      </w:r>
      <w:r w:rsidRPr="00BB2344">
        <w:rPr>
          <w:sz w:val="28"/>
          <w:szCs w:val="28"/>
          <w:lang w:bidi="ru-RU"/>
        </w:rPr>
        <w:softHyphen/>
        <w:t>водителя СКБ.</w:t>
      </w:r>
    </w:p>
    <w:p w:rsidR="00BB2344" w:rsidRPr="00BB2344" w:rsidRDefault="00BB2344" w:rsidP="002A3C8E">
      <w:pPr>
        <w:widowControl w:val="0"/>
        <w:numPr>
          <w:ilvl w:val="0"/>
          <w:numId w:val="33"/>
        </w:numPr>
        <w:ind w:firstLine="567"/>
        <w:jc w:val="both"/>
        <w:rPr>
          <w:sz w:val="28"/>
          <w:szCs w:val="28"/>
          <w:lang w:bidi="ru-RU"/>
        </w:rPr>
      </w:pPr>
      <w:r w:rsidRPr="00BB2344">
        <w:rPr>
          <w:sz w:val="28"/>
          <w:szCs w:val="28"/>
          <w:lang w:bidi="ru-RU"/>
        </w:rPr>
        <w:t xml:space="preserve"> Директор подчиняется научному руководителю СКБ.</w:t>
      </w:r>
    </w:p>
    <w:p w:rsidR="00BB2344" w:rsidRPr="00BB2344" w:rsidRDefault="00BB2344" w:rsidP="002A3C8E">
      <w:pPr>
        <w:widowControl w:val="0"/>
        <w:numPr>
          <w:ilvl w:val="0"/>
          <w:numId w:val="33"/>
        </w:numPr>
        <w:ind w:firstLine="567"/>
        <w:jc w:val="both"/>
        <w:rPr>
          <w:sz w:val="28"/>
          <w:szCs w:val="28"/>
          <w:lang w:bidi="ru-RU"/>
        </w:rPr>
      </w:pPr>
      <w:r w:rsidRPr="00BB2344">
        <w:rPr>
          <w:sz w:val="28"/>
          <w:szCs w:val="28"/>
          <w:lang w:bidi="ru-RU"/>
        </w:rPr>
        <w:t xml:space="preserve"> В обязанности директора входит:</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привлечение в СКБ студентов и молодых ученых Университета;</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распределение работ между участниками СКБ;</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контроль за исполнением тематического плана и отдельных работ;</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организация взаимодействия с другими подразделениями Университета;</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поиск заказов для СКБ;</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представление результатов работы СКБ;</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ведение отчетно-распорядительной документации СКБ;</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ведение архива СКБ;</w:t>
      </w:r>
    </w:p>
    <w:p w:rsidR="00BB2344" w:rsidRPr="00BB2344" w:rsidRDefault="00BB2344" w:rsidP="002A3C8E">
      <w:pPr>
        <w:widowControl w:val="0"/>
        <w:numPr>
          <w:ilvl w:val="0"/>
          <w:numId w:val="30"/>
        </w:numPr>
        <w:ind w:firstLine="567"/>
        <w:jc w:val="both"/>
        <w:rPr>
          <w:sz w:val="28"/>
          <w:szCs w:val="28"/>
          <w:lang w:bidi="ru-RU"/>
        </w:rPr>
      </w:pPr>
      <w:r w:rsidRPr="00BB2344">
        <w:rPr>
          <w:sz w:val="28"/>
          <w:szCs w:val="28"/>
          <w:lang w:bidi="ru-RU"/>
        </w:rPr>
        <w:t xml:space="preserve"> выполнение других функций, обеспечивающих успешную деятельность СКБ в соответствии с настоящим положением.</w:t>
      </w:r>
    </w:p>
    <w:p w:rsidR="00BB2344" w:rsidRPr="00BB2344" w:rsidRDefault="00BB2344" w:rsidP="002A3C8E">
      <w:pPr>
        <w:widowControl w:val="0"/>
        <w:numPr>
          <w:ilvl w:val="0"/>
          <w:numId w:val="34"/>
        </w:numPr>
        <w:ind w:firstLine="567"/>
        <w:jc w:val="both"/>
        <w:rPr>
          <w:i/>
          <w:iCs/>
          <w:sz w:val="28"/>
          <w:szCs w:val="28"/>
          <w:lang w:bidi="ru-RU"/>
        </w:rPr>
      </w:pPr>
      <w:r w:rsidRPr="00BB2344">
        <w:rPr>
          <w:i/>
          <w:iCs/>
          <w:sz w:val="28"/>
          <w:szCs w:val="28"/>
          <w:lang w:bidi="ru-RU"/>
        </w:rPr>
        <w:t xml:space="preserve"> Руководитель творческой группы</w:t>
      </w:r>
    </w:p>
    <w:p w:rsidR="00BB2344" w:rsidRPr="00BB2344" w:rsidRDefault="00BB2344" w:rsidP="002A3C8E">
      <w:pPr>
        <w:widowControl w:val="0"/>
        <w:numPr>
          <w:ilvl w:val="0"/>
          <w:numId w:val="35"/>
        </w:numPr>
        <w:ind w:firstLine="567"/>
        <w:jc w:val="both"/>
        <w:rPr>
          <w:sz w:val="28"/>
          <w:szCs w:val="28"/>
          <w:lang w:bidi="ru-RU"/>
        </w:rPr>
      </w:pPr>
      <w:r w:rsidRPr="00BB2344">
        <w:rPr>
          <w:sz w:val="28"/>
          <w:szCs w:val="28"/>
          <w:lang w:bidi="ru-RU"/>
        </w:rPr>
        <w:t xml:space="preserve"> Оперативное руководство творческой группой СКБ осуществляет руководитель.</w:t>
      </w:r>
    </w:p>
    <w:p w:rsidR="00BB2344" w:rsidRPr="00BB2344" w:rsidRDefault="00BB2344" w:rsidP="002A3C8E">
      <w:pPr>
        <w:widowControl w:val="0"/>
        <w:numPr>
          <w:ilvl w:val="0"/>
          <w:numId w:val="35"/>
        </w:numPr>
        <w:ind w:firstLine="567"/>
        <w:jc w:val="both"/>
        <w:rPr>
          <w:sz w:val="28"/>
          <w:szCs w:val="28"/>
          <w:lang w:bidi="ru-RU"/>
        </w:rPr>
      </w:pPr>
      <w:r w:rsidRPr="00BB2344">
        <w:rPr>
          <w:sz w:val="28"/>
          <w:szCs w:val="28"/>
          <w:lang w:bidi="ru-RU"/>
        </w:rPr>
        <w:t xml:space="preserve"> Руководитель творческой группы подчиняется директору СКБ.</w:t>
      </w:r>
    </w:p>
    <w:p w:rsidR="00BB2344" w:rsidRPr="00BB2344" w:rsidRDefault="00BB2344" w:rsidP="002A3C8E">
      <w:pPr>
        <w:widowControl w:val="0"/>
        <w:numPr>
          <w:ilvl w:val="0"/>
          <w:numId w:val="35"/>
        </w:numPr>
        <w:ind w:firstLine="567"/>
        <w:jc w:val="both"/>
        <w:rPr>
          <w:sz w:val="28"/>
          <w:szCs w:val="28"/>
          <w:lang w:bidi="ru-RU"/>
        </w:rPr>
      </w:pPr>
      <w:r w:rsidRPr="00BB2344">
        <w:rPr>
          <w:sz w:val="28"/>
          <w:szCs w:val="28"/>
          <w:lang w:bidi="ru-RU"/>
        </w:rPr>
        <w:t xml:space="preserve"> Руководитель в пределах группы осуществляет функции директ</w:t>
      </w:r>
      <w:r w:rsidRPr="00BB2344">
        <w:rPr>
          <w:sz w:val="28"/>
          <w:szCs w:val="28"/>
          <w:lang w:bidi="ru-RU"/>
        </w:rPr>
        <w:t>о</w:t>
      </w:r>
      <w:r w:rsidRPr="00BB2344">
        <w:rPr>
          <w:sz w:val="28"/>
          <w:szCs w:val="28"/>
          <w:lang w:bidi="ru-RU"/>
        </w:rPr>
        <w:t>ра.</w:t>
      </w:r>
    </w:p>
    <w:p w:rsidR="00CD2CF2" w:rsidRDefault="00CD2CF2" w:rsidP="00AC6066">
      <w:pPr>
        <w:widowControl w:val="0"/>
        <w:ind w:firstLine="567"/>
        <w:jc w:val="both"/>
        <w:rPr>
          <w:sz w:val="28"/>
          <w:szCs w:val="28"/>
        </w:rPr>
      </w:pPr>
    </w:p>
    <w:p w:rsidR="000643D5" w:rsidRDefault="000643D5" w:rsidP="002A3C8E">
      <w:pPr>
        <w:widowControl w:val="0"/>
        <w:numPr>
          <w:ilvl w:val="0"/>
          <w:numId w:val="31"/>
        </w:numPr>
        <w:tabs>
          <w:tab w:val="left" w:pos="284"/>
        </w:tabs>
        <w:jc w:val="center"/>
        <w:rPr>
          <w:b/>
          <w:bCs/>
          <w:sz w:val="28"/>
          <w:szCs w:val="28"/>
          <w:lang w:bidi="ru-RU"/>
        </w:rPr>
      </w:pPr>
      <w:r w:rsidRPr="000643D5">
        <w:rPr>
          <w:b/>
          <w:bCs/>
          <w:sz w:val="28"/>
          <w:szCs w:val="28"/>
          <w:lang w:bidi="ru-RU"/>
        </w:rPr>
        <w:t>Права и обязанности участников СКБ</w:t>
      </w:r>
    </w:p>
    <w:p w:rsidR="000643D5" w:rsidRPr="000643D5" w:rsidRDefault="000643D5" w:rsidP="000643D5">
      <w:pPr>
        <w:widowControl w:val="0"/>
        <w:jc w:val="center"/>
        <w:rPr>
          <w:b/>
          <w:bCs/>
          <w:sz w:val="28"/>
          <w:szCs w:val="28"/>
          <w:lang w:bidi="ru-RU"/>
        </w:rPr>
      </w:pPr>
    </w:p>
    <w:p w:rsidR="000643D5" w:rsidRPr="000643D5" w:rsidRDefault="000643D5" w:rsidP="002A3C8E">
      <w:pPr>
        <w:widowControl w:val="0"/>
        <w:numPr>
          <w:ilvl w:val="1"/>
          <w:numId w:val="31"/>
        </w:numPr>
        <w:ind w:firstLine="567"/>
        <w:jc w:val="both"/>
        <w:rPr>
          <w:sz w:val="28"/>
          <w:szCs w:val="28"/>
          <w:lang w:bidi="ru-RU"/>
        </w:rPr>
      </w:pPr>
      <w:r w:rsidRPr="000643D5">
        <w:rPr>
          <w:sz w:val="28"/>
          <w:szCs w:val="28"/>
          <w:lang w:bidi="ru-RU"/>
        </w:rPr>
        <w:t xml:space="preserve"> Участник СКБ имеет право:</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самостоятельно выбирать направление научной деятельности;</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предлагать темы и направления научно-исследовательских работ;</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участвовать в решении вопросов, связанных с деятельностью СКБ;</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прекратить участие в работе СКБ по уважительным причинам;</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прекратить участие в работе СКБ без объяснения причин, но при усло</w:t>
      </w:r>
      <w:r w:rsidRPr="000643D5">
        <w:rPr>
          <w:sz w:val="28"/>
          <w:szCs w:val="28"/>
          <w:lang w:bidi="ru-RU"/>
        </w:rPr>
        <w:softHyphen/>
        <w:t>вии окончания всех возложенных на него работ.</w:t>
      </w:r>
    </w:p>
    <w:p w:rsidR="000643D5" w:rsidRPr="000643D5" w:rsidRDefault="000643D5" w:rsidP="002A3C8E">
      <w:pPr>
        <w:widowControl w:val="0"/>
        <w:numPr>
          <w:ilvl w:val="1"/>
          <w:numId w:val="31"/>
        </w:numPr>
        <w:ind w:firstLine="567"/>
        <w:jc w:val="both"/>
        <w:rPr>
          <w:sz w:val="28"/>
          <w:szCs w:val="28"/>
          <w:lang w:bidi="ru-RU"/>
        </w:rPr>
      </w:pPr>
      <w:r w:rsidRPr="000643D5">
        <w:rPr>
          <w:sz w:val="28"/>
          <w:szCs w:val="28"/>
          <w:lang w:bidi="ru-RU"/>
        </w:rPr>
        <w:t xml:space="preserve"> Участник СКБ обязан:</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выполнять распоряжения руководства СКБ;</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своевременно и качественно выполнять возложенные на него научно-исследовательские работы;</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lastRenderedPageBreak/>
        <w:t xml:space="preserve"> нести ответственность за результаты НИР;</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строго соблюдать требования внутреннего распорядка и правил техники безопасности;</w:t>
      </w:r>
    </w:p>
    <w:p w:rsidR="000643D5" w:rsidRPr="000643D5" w:rsidRDefault="000643D5" w:rsidP="002A3C8E">
      <w:pPr>
        <w:widowControl w:val="0"/>
        <w:numPr>
          <w:ilvl w:val="0"/>
          <w:numId w:val="30"/>
        </w:numPr>
        <w:ind w:firstLine="567"/>
        <w:jc w:val="both"/>
        <w:rPr>
          <w:sz w:val="28"/>
          <w:szCs w:val="28"/>
          <w:lang w:bidi="ru-RU"/>
        </w:rPr>
      </w:pPr>
      <w:r w:rsidRPr="000643D5">
        <w:rPr>
          <w:sz w:val="28"/>
          <w:szCs w:val="28"/>
          <w:lang w:bidi="ru-RU"/>
        </w:rPr>
        <w:t xml:space="preserve"> бережно относиться к имуществу Университета.</w:t>
      </w:r>
    </w:p>
    <w:p w:rsidR="00CD2CF2" w:rsidRDefault="000643D5" w:rsidP="0069644A">
      <w:pPr>
        <w:widowControl w:val="0"/>
        <w:ind w:firstLine="567"/>
        <w:jc w:val="both"/>
        <w:rPr>
          <w:sz w:val="28"/>
          <w:szCs w:val="28"/>
          <w:lang w:bidi="ru-RU"/>
        </w:rPr>
      </w:pPr>
      <w:r>
        <w:rPr>
          <w:sz w:val="28"/>
          <w:szCs w:val="28"/>
          <w:lang w:bidi="ru-RU"/>
        </w:rPr>
        <w:t xml:space="preserve">5.3. </w:t>
      </w:r>
      <w:r w:rsidRPr="000643D5">
        <w:rPr>
          <w:sz w:val="28"/>
          <w:szCs w:val="28"/>
          <w:lang w:bidi="ru-RU"/>
        </w:rPr>
        <w:t>За невыполнение обязанностей участник может быть исключен из СКБ</w:t>
      </w:r>
      <w:r>
        <w:rPr>
          <w:sz w:val="28"/>
          <w:szCs w:val="28"/>
          <w:lang w:bidi="ru-RU"/>
        </w:rPr>
        <w:t>.</w:t>
      </w:r>
    </w:p>
    <w:p w:rsidR="00BB17AE" w:rsidRDefault="00BB17AE" w:rsidP="0069644A">
      <w:pPr>
        <w:widowControl w:val="0"/>
        <w:ind w:firstLine="567"/>
        <w:jc w:val="both"/>
        <w:rPr>
          <w:sz w:val="28"/>
          <w:szCs w:val="28"/>
        </w:rPr>
      </w:pPr>
    </w:p>
    <w:p w:rsidR="00BB17AE" w:rsidRDefault="00BB17AE" w:rsidP="002A3C8E">
      <w:pPr>
        <w:widowControl w:val="0"/>
        <w:numPr>
          <w:ilvl w:val="0"/>
          <w:numId w:val="31"/>
        </w:numPr>
        <w:tabs>
          <w:tab w:val="left" w:pos="851"/>
        </w:tabs>
        <w:ind w:firstLine="567"/>
        <w:jc w:val="center"/>
        <w:rPr>
          <w:b/>
          <w:bCs/>
          <w:sz w:val="28"/>
          <w:szCs w:val="28"/>
          <w:lang w:bidi="ru-RU"/>
        </w:rPr>
      </w:pPr>
      <w:r w:rsidRPr="00BB17AE">
        <w:rPr>
          <w:b/>
          <w:bCs/>
          <w:sz w:val="28"/>
          <w:szCs w:val="28"/>
          <w:lang w:bidi="ru-RU"/>
        </w:rPr>
        <w:t>Обеспечение деятельности СКБ</w:t>
      </w:r>
    </w:p>
    <w:p w:rsidR="00BB17AE" w:rsidRPr="00BB17AE" w:rsidRDefault="00BB17AE" w:rsidP="0069644A">
      <w:pPr>
        <w:widowControl w:val="0"/>
        <w:ind w:firstLine="567"/>
        <w:jc w:val="both"/>
        <w:rPr>
          <w:b/>
          <w:bCs/>
          <w:sz w:val="28"/>
          <w:szCs w:val="28"/>
          <w:lang w:bidi="ru-RU"/>
        </w:rPr>
      </w:pPr>
    </w:p>
    <w:p w:rsidR="00BB17AE" w:rsidRPr="00BB17AE" w:rsidRDefault="00BB17AE" w:rsidP="002A3C8E">
      <w:pPr>
        <w:widowControl w:val="0"/>
        <w:numPr>
          <w:ilvl w:val="1"/>
          <w:numId w:val="31"/>
        </w:numPr>
        <w:ind w:firstLine="567"/>
        <w:jc w:val="both"/>
        <w:rPr>
          <w:sz w:val="28"/>
          <w:szCs w:val="28"/>
          <w:lang w:bidi="ru-RU"/>
        </w:rPr>
      </w:pPr>
      <w:r w:rsidRPr="00BB17AE">
        <w:rPr>
          <w:sz w:val="28"/>
          <w:szCs w:val="28"/>
          <w:lang w:bidi="ru-RU"/>
        </w:rPr>
        <w:t xml:space="preserve"> Деятельность СКБ финансируется за счет бюджетных и внебюд</w:t>
      </w:r>
      <w:r w:rsidRPr="00BB17AE">
        <w:rPr>
          <w:sz w:val="28"/>
          <w:szCs w:val="28"/>
          <w:lang w:bidi="ru-RU"/>
        </w:rPr>
        <w:softHyphen/>
        <w:t>жетных средств; средств, полученных при выполнении хоздоговорных НИР и ОКР.</w:t>
      </w:r>
    </w:p>
    <w:p w:rsidR="00BB17AE" w:rsidRDefault="00BB17AE" w:rsidP="002A3C8E">
      <w:pPr>
        <w:widowControl w:val="0"/>
        <w:numPr>
          <w:ilvl w:val="1"/>
          <w:numId w:val="31"/>
        </w:numPr>
        <w:ind w:firstLine="567"/>
        <w:jc w:val="both"/>
        <w:rPr>
          <w:sz w:val="28"/>
          <w:szCs w:val="28"/>
          <w:lang w:bidi="ru-RU"/>
        </w:rPr>
      </w:pPr>
      <w:r w:rsidRPr="00BB17AE">
        <w:rPr>
          <w:sz w:val="28"/>
          <w:szCs w:val="28"/>
          <w:lang w:bidi="ru-RU"/>
        </w:rPr>
        <w:t xml:space="preserve"> При выполнении работ участники СКБ вправе пользоваться учеб</w:t>
      </w:r>
      <w:r w:rsidRPr="00BB17AE">
        <w:rPr>
          <w:sz w:val="28"/>
          <w:szCs w:val="28"/>
          <w:lang w:bidi="ru-RU"/>
        </w:rPr>
        <w:softHyphen/>
        <w:t>ным, научным, лабораторным и иным оборудованием Университета, а также научной библиотекой.</w:t>
      </w:r>
    </w:p>
    <w:p w:rsidR="00BB17AE" w:rsidRPr="00BB17AE" w:rsidRDefault="00BB17AE" w:rsidP="0069644A">
      <w:pPr>
        <w:widowControl w:val="0"/>
        <w:ind w:left="567" w:firstLine="567"/>
        <w:jc w:val="both"/>
        <w:rPr>
          <w:sz w:val="28"/>
          <w:szCs w:val="28"/>
          <w:lang w:bidi="ru-RU"/>
        </w:rPr>
      </w:pPr>
    </w:p>
    <w:p w:rsidR="00BB17AE" w:rsidRDefault="00BB17AE" w:rsidP="0069644A">
      <w:pPr>
        <w:widowControl w:val="0"/>
        <w:ind w:firstLine="567"/>
        <w:jc w:val="center"/>
        <w:rPr>
          <w:b/>
          <w:bCs/>
          <w:sz w:val="28"/>
          <w:szCs w:val="28"/>
          <w:lang w:bidi="ru-RU"/>
        </w:rPr>
      </w:pPr>
      <w:r w:rsidRPr="00BB17AE">
        <w:rPr>
          <w:b/>
          <w:bCs/>
          <w:sz w:val="28"/>
          <w:szCs w:val="28"/>
          <w:lang w:bidi="ru-RU"/>
        </w:rPr>
        <w:t>7. Порядок реорганизации и ликвидации СКБ</w:t>
      </w:r>
    </w:p>
    <w:p w:rsidR="00BB17AE" w:rsidRPr="00BB17AE" w:rsidRDefault="00BB17AE" w:rsidP="0069644A">
      <w:pPr>
        <w:widowControl w:val="0"/>
        <w:ind w:firstLine="567"/>
        <w:jc w:val="both"/>
        <w:rPr>
          <w:b/>
          <w:bCs/>
          <w:sz w:val="28"/>
          <w:szCs w:val="28"/>
          <w:lang w:bidi="ru-RU"/>
        </w:rPr>
      </w:pPr>
    </w:p>
    <w:p w:rsidR="00BB17AE" w:rsidRPr="00BB17AE" w:rsidRDefault="00BB17AE" w:rsidP="002A3C8E">
      <w:pPr>
        <w:widowControl w:val="0"/>
        <w:numPr>
          <w:ilvl w:val="0"/>
          <w:numId w:val="36"/>
        </w:numPr>
        <w:ind w:firstLine="567"/>
        <w:jc w:val="both"/>
        <w:rPr>
          <w:sz w:val="28"/>
          <w:szCs w:val="28"/>
          <w:lang w:bidi="ru-RU"/>
        </w:rPr>
      </w:pPr>
      <w:r w:rsidRPr="00BB17AE">
        <w:rPr>
          <w:sz w:val="28"/>
          <w:szCs w:val="28"/>
          <w:lang w:bidi="ru-RU"/>
        </w:rPr>
        <w:t xml:space="preserve"> СКБ может быть реорганизовано или ликвидировано приказом рек</w:t>
      </w:r>
      <w:r w:rsidRPr="00BB17AE">
        <w:rPr>
          <w:sz w:val="28"/>
          <w:szCs w:val="28"/>
          <w:lang w:bidi="ru-RU"/>
        </w:rPr>
        <w:softHyphen/>
        <w:t>тора Университета по предложению Научного руководителя СКБ.</w:t>
      </w:r>
    </w:p>
    <w:p w:rsidR="00BB17AE" w:rsidRPr="00BB17AE" w:rsidRDefault="00BB17AE" w:rsidP="002A3C8E">
      <w:pPr>
        <w:widowControl w:val="0"/>
        <w:numPr>
          <w:ilvl w:val="0"/>
          <w:numId w:val="36"/>
        </w:numPr>
        <w:ind w:firstLine="567"/>
        <w:jc w:val="both"/>
        <w:rPr>
          <w:sz w:val="28"/>
          <w:szCs w:val="28"/>
          <w:lang w:bidi="ru-RU"/>
        </w:rPr>
      </w:pPr>
      <w:r w:rsidRPr="00BB17AE">
        <w:rPr>
          <w:sz w:val="28"/>
          <w:szCs w:val="28"/>
          <w:lang w:bidi="ru-RU"/>
        </w:rPr>
        <w:t xml:space="preserve"> Порядок использования имущества БГТУ, закрепленного за СКБ, и денежных средств СКБ в момент реорганизации или ликвидации СКБ опреде</w:t>
      </w:r>
      <w:r w:rsidRPr="00BB17AE">
        <w:rPr>
          <w:sz w:val="28"/>
          <w:szCs w:val="28"/>
          <w:lang w:bidi="ru-RU"/>
        </w:rPr>
        <w:softHyphen/>
        <w:t>ляется приказами ректора БГТУ по предложению Научного руководителя СКБ.</w:t>
      </w:r>
    </w:p>
    <w:p w:rsidR="00BB17AE" w:rsidRPr="00BB17AE" w:rsidRDefault="00BB17AE" w:rsidP="002A3C8E">
      <w:pPr>
        <w:widowControl w:val="0"/>
        <w:numPr>
          <w:ilvl w:val="0"/>
          <w:numId w:val="36"/>
        </w:numPr>
        <w:ind w:firstLine="567"/>
        <w:jc w:val="both"/>
        <w:rPr>
          <w:sz w:val="28"/>
          <w:szCs w:val="28"/>
          <w:lang w:bidi="ru-RU"/>
        </w:rPr>
      </w:pPr>
      <w:r w:rsidRPr="00BB17AE">
        <w:rPr>
          <w:sz w:val="28"/>
          <w:szCs w:val="28"/>
          <w:lang w:bidi="ru-RU"/>
        </w:rPr>
        <w:t xml:space="preserve"> Изменения и дополнения к настоящему Положению имеют силу после утверждения их ректором Университета.</w:t>
      </w:r>
    </w:p>
    <w:p w:rsidR="000643D5" w:rsidRDefault="000643D5" w:rsidP="00AC6066">
      <w:pPr>
        <w:widowControl w:val="0"/>
        <w:ind w:firstLine="567"/>
        <w:jc w:val="both"/>
        <w:rPr>
          <w:sz w:val="28"/>
          <w:szCs w:val="28"/>
        </w:rPr>
      </w:pPr>
    </w:p>
    <w:p w:rsidR="00840038" w:rsidRPr="00E66B34" w:rsidRDefault="00840038" w:rsidP="00840038">
      <w:pPr>
        <w:widowControl w:val="0"/>
        <w:ind w:firstLine="567"/>
        <w:jc w:val="right"/>
        <w:rPr>
          <w:sz w:val="28"/>
          <w:szCs w:val="28"/>
          <w:lang w:bidi="ru-RU"/>
        </w:rPr>
      </w:pPr>
      <w:r>
        <w:rPr>
          <w:color w:val="000000"/>
          <w:sz w:val="28"/>
          <w:szCs w:val="28"/>
        </w:rPr>
        <w:t>Положение утверждено ректором БГТУ 20.06.2011 г.</w:t>
      </w:r>
    </w:p>
    <w:p w:rsidR="000643D5" w:rsidRDefault="000643D5" w:rsidP="00AC6066">
      <w:pPr>
        <w:widowControl w:val="0"/>
        <w:ind w:firstLine="567"/>
        <w:jc w:val="both"/>
        <w:rPr>
          <w:sz w:val="28"/>
          <w:szCs w:val="28"/>
        </w:rPr>
      </w:pPr>
    </w:p>
    <w:p w:rsidR="00840038" w:rsidRDefault="00840038">
      <w:pPr>
        <w:rPr>
          <w:sz w:val="28"/>
          <w:szCs w:val="28"/>
        </w:rPr>
      </w:pPr>
      <w:r>
        <w:rPr>
          <w:sz w:val="28"/>
          <w:szCs w:val="28"/>
        </w:rPr>
        <w:br w:type="page"/>
      </w:r>
    </w:p>
    <w:p w:rsidR="00840038" w:rsidRPr="00840038" w:rsidRDefault="00DD4C64" w:rsidP="00840038">
      <w:pPr>
        <w:widowControl w:val="0"/>
        <w:ind w:firstLine="567"/>
        <w:jc w:val="center"/>
        <w:rPr>
          <w:b/>
          <w:sz w:val="32"/>
          <w:szCs w:val="28"/>
        </w:rPr>
      </w:pPr>
      <w:r>
        <w:rPr>
          <w:b/>
          <w:sz w:val="32"/>
          <w:szCs w:val="28"/>
          <w:lang w:bidi="ru-RU"/>
        </w:rPr>
        <w:lastRenderedPageBreak/>
        <w:t xml:space="preserve">13. </w:t>
      </w:r>
      <w:r w:rsidR="00840038" w:rsidRPr="00840038">
        <w:rPr>
          <w:b/>
          <w:sz w:val="32"/>
          <w:szCs w:val="28"/>
          <w:lang w:bidi="ru-RU"/>
        </w:rPr>
        <w:t>Положение о студенческом конструкторском бюро «Пр</w:t>
      </w:r>
      <w:r w:rsidR="00840038" w:rsidRPr="00840038">
        <w:rPr>
          <w:b/>
          <w:sz w:val="32"/>
          <w:szCs w:val="28"/>
          <w:lang w:bidi="ru-RU"/>
        </w:rPr>
        <w:t>о</w:t>
      </w:r>
      <w:r w:rsidR="00840038" w:rsidRPr="00840038">
        <w:rPr>
          <w:b/>
          <w:sz w:val="32"/>
          <w:szCs w:val="28"/>
          <w:lang w:bidi="ru-RU"/>
        </w:rPr>
        <w:t>мышленная безопасность опасных производственных объектов»</w:t>
      </w:r>
    </w:p>
    <w:p w:rsidR="00840038" w:rsidRDefault="00840038" w:rsidP="00AC6066">
      <w:pPr>
        <w:widowControl w:val="0"/>
        <w:ind w:firstLine="567"/>
        <w:jc w:val="both"/>
        <w:rPr>
          <w:sz w:val="28"/>
          <w:szCs w:val="28"/>
        </w:rPr>
      </w:pPr>
    </w:p>
    <w:p w:rsidR="00840038" w:rsidRPr="00840038" w:rsidRDefault="00840038" w:rsidP="002A3C8E">
      <w:pPr>
        <w:pStyle w:val="af2"/>
        <w:widowControl w:val="0"/>
        <w:numPr>
          <w:ilvl w:val="0"/>
          <w:numId w:val="40"/>
        </w:numPr>
        <w:jc w:val="center"/>
        <w:rPr>
          <w:b/>
          <w:sz w:val="28"/>
          <w:szCs w:val="28"/>
        </w:rPr>
      </w:pPr>
      <w:r w:rsidRPr="00840038">
        <w:rPr>
          <w:b/>
          <w:sz w:val="28"/>
          <w:szCs w:val="28"/>
        </w:rPr>
        <w:t>Общие положения</w:t>
      </w:r>
    </w:p>
    <w:p w:rsidR="00840038" w:rsidRDefault="00840038" w:rsidP="00AC6066">
      <w:pPr>
        <w:widowControl w:val="0"/>
        <w:ind w:firstLine="567"/>
        <w:jc w:val="both"/>
        <w:rPr>
          <w:sz w:val="28"/>
          <w:szCs w:val="28"/>
        </w:rPr>
      </w:pPr>
    </w:p>
    <w:p w:rsidR="00840038" w:rsidRPr="00840038" w:rsidRDefault="00840038" w:rsidP="002A3C8E">
      <w:pPr>
        <w:widowControl w:val="0"/>
        <w:numPr>
          <w:ilvl w:val="0"/>
          <w:numId w:val="37"/>
        </w:numPr>
        <w:ind w:firstLine="567"/>
        <w:jc w:val="both"/>
        <w:rPr>
          <w:sz w:val="28"/>
          <w:szCs w:val="28"/>
          <w:lang w:bidi="ru-RU"/>
        </w:rPr>
      </w:pPr>
      <w:r w:rsidRPr="00840038">
        <w:rPr>
          <w:sz w:val="28"/>
          <w:szCs w:val="28"/>
          <w:lang w:bidi="ru-RU"/>
        </w:rPr>
        <w:t>Студенческое конструкторское бюро «Промышленная безопасность опасных производственных объектов» (далее - СКБ «Промбезопасность») яв</w:t>
      </w:r>
      <w:r w:rsidRPr="00840038">
        <w:rPr>
          <w:sz w:val="28"/>
          <w:szCs w:val="28"/>
          <w:lang w:bidi="ru-RU"/>
        </w:rPr>
        <w:softHyphen/>
        <w:t>ляется структурным подразделением ФГБОУ ВПО «Брянский государственный технический университет» (далее - Университет) и имеет статус научно-исследовательской лаборатории при кафедре «Подъемно-транспортные маши</w:t>
      </w:r>
      <w:r w:rsidRPr="00840038">
        <w:rPr>
          <w:sz w:val="28"/>
          <w:szCs w:val="28"/>
          <w:lang w:bidi="ru-RU"/>
        </w:rPr>
        <w:softHyphen/>
        <w:t>ны и оборудование».</w:t>
      </w:r>
    </w:p>
    <w:p w:rsidR="00840038" w:rsidRPr="00840038" w:rsidRDefault="00840038" w:rsidP="002A3C8E">
      <w:pPr>
        <w:widowControl w:val="0"/>
        <w:numPr>
          <w:ilvl w:val="0"/>
          <w:numId w:val="37"/>
        </w:numPr>
        <w:ind w:firstLine="567"/>
        <w:jc w:val="both"/>
        <w:rPr>
          <w:sz w:val="28"/>
          <w:szCs w:val="28"/>
          <w:lang w:bidi="ru-RU"/>
        </w:rPr>
      </w:pPr>
      <w:r w:rsidRPr="00840038">
        <w:rPr>
          <w:sz w:val="28"/>
          <w:szCs w:val="28"/>
          <w:lang w:bidi="ru-RU"/>
        </w:rPr>
        <w:t xml:space="preserve"> СКБ «Промбезопасность» является добровольным объединением студентов, магистрантов и аспирантов.</w:t>
      </w:r>
    </w:p>
    <w:p w:rsidR="00840038" w:rsidRPr="00840038" w:rsidRDefault="00840038" w:rsidP="002A3C8E">
      <w:pPr>
        <w:widowControl w:val="0"/>
        <w:numPr>
          <w:ilvl w:val="0"/>
          <w:numId w:val="37"/>
        </w:numPr>
        <w:ind w:firstLine="567"/>
        <w:jc w:val="both"/>
        <w:rPr>
          <w:sz w:val="28"/>
          <w:szCs w:val="28"/>
          <w:lang w:bidi="ru-RU"/>
        </w:rPr>
      </w:pPr>
      <w:r w:rsidRPr="00840038">
        <w:rPr>
          <w:sz w:val="28"/>
          <w:szCs w:val="28"/>
          <w:lang w:bidi="ru-RU"/>
        </w:rPr>
        <w:t xml:space="preserve"> Цели и задачи работы СКБ «Промбезопасность»:</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развитие технического творчества студентов, магистрантов и аспирантов Университета и их профессиональная ориентация по направлению «Про</w:t>
      </w:r>
      <w:r w:rsidRPr="00840038">
        <w:rPr>
          <w:sz w:val="28"/>
          <w:szCs w:val="28"/>
          <w:lang w:bidi="ru-RU"/>
        </w:rPr>
        <w:softHyphen/>
        <w:t>мышленная безопасность опасных производственных объектов»;</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повышение качества подготовки высококвалифицированных инженер</w:t>
      </w:r>
      <w:r w:rsidRPr="00840038">
        <w:rPr>
          <w:sz w:val="28"/>
          <w:szCs w:val="28"/>
          <w:lang w:bidi="ru-RU"/>
        </w:rPr>
        <w:softHyphen/>
        <w:t>ных кадров путем привития навыков инновационной научно-исследователь</w:t>
      </w:r>
      <w:r w:rsidRPr="00840038">
        <w:rPr>
          <w:sz w:val="28"/>
          <w:szCs w:val="28"/>
          <w:lang w:bidi="ru-RU"/>
        </w:rPr>
        <w:softHyphen/>
        <w:t>ской, опытно-конструкторской и научно-организаторской деятельности;</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создание условий для эффективного воспроизводства научных и научно-педагогических кадров Университета и закрепления молодежи в сфере науки, образования и высоких технологий, сохранения преемственности традиций Университета в научно-образовательной деятельности;</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содействие активизации традиционной системы выявления, поощрения и поддержки научно-технического творчества талантливой учащейся молодежи;</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использование творческого потенциала студентов, магистрантов и ас</w:t>
      </w:r>
      <w:r w:rsidRPr="00840038">
        <w:rPr>
          <w:sz w:val="28"/>
          <w:szCs w:val="28"/>
          <w:lang w:bidi="ru-RU"/>
        </w:rPr>
        <w:softHyphen/>
        <w:t>пирантов для решения актуальных научно-технических и прикладных задач.</w:t>
      </w:r>
    </w:p>
    <w:p w:rsidR="00840038" w:rsidRPr="00840038" w:rsidRDefault="00840038" w:rsidP="002A3C8E">
      <w:pPr>
        <w:widowControl w:val="0"/>
        <w:numPr>
          <w:ilvl w:val="0"/>
          <w:numId w:val="37"/>
        </w:numPr>
        <w:ind w:firstLine="567"/>
        <w:jc w:val="both"/>
        <w:rPr>
          <w:sz w:val="28"/>
          <w:szCs w:val="28"/>
          <w:lang w:bidi="ru-RU"/>
        </w:rPr>
      </w:pPr>
      <w:r w:rsidRPr="00840038">
        <w:rPr>
          <w:sz w:val="28"/>
          <w:szCs w:val="28"/>
          <w:lang w:bidi="ru-RU"/>
        </w:rPr>
        <w:t xml:space="preserve"> В своей деятельности СКБ «Промбезопасность» руководствуется:</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Уставом Университета;</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положением «Об организации научно-исследовательской работы студе</w:t>
      </w:r>
      <w:r w:rsidRPr="00840038">
        <w:rPr>
          <w:sz w:val="28"/>
          <w:szCs w:val="28"/>
          <w:lang w:bidi="ru-RU"/>
        </w:rPr>
        <w:t>н</w:t>
      </w:r>
      <w:r w:rsidRPr="00840038">
        <w:rPr>
          <w:sz w:val="28"/>
          <w:szCs w:val="28"/>
          <w:lang w:bidi="ru-RU"/>
        </w:rPr>
        <w:t>тов»;</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положением «О молодежном научно-техническом обществе»;</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настоящим положением;</w:t>
      </w:r>
    </w:p>
    <w:p w:rsid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другими локальными нормативными актами Университета.</w:t>
      </w:r>
    </w:p>
    <w:p w:rsidR="00840038" w:rsidRPr="00840038" w:rsidRDefault="00840038" w:rsidP="00840038">
      <w:pPr>
        <w:widowControl w:val="0"/>
        <w:ind w:left="567"/>
        <w:jc w:val="both"/>
        <w:rPr>
          <w:sz w:val="28"/>
          <w:szCs w:val="28"/>
          <w:lang w:bidi="ru-RU"/>
        </w:rPr>
      </w:pPr>
    </w:p>
    <w:p w:rsidR="00840038" w:rsidRPr="00840038" w:rsidRDefault="00840038" w:rsidP="002A3C8E">
      <w:pPr>
        <w:widowControl w:val="0"/>
        <w:numPr>
          <w:ilvl w:val="0"/>
          <w:numId w:val="39"/>
        </w:numPr>
        <w:tabs>
          <w:tab w:val="left" w:pos="993"/>
        </w:tabs>
        <w:ind w:firstLine="567"/>
        <w:jc w:val="center"/>
        <w:rPr>
          <w:b/>
          <w:bCs/>
          <w:sz w:val="28"/>
          <w:szCs w:val="28"/>
          <w:lang w:bidi="ru-RU"/>
        </w:rPr>
      </w:pPr>
      <w:r w:rsidRPr="00840038">
        <w:rPr>
          <w:b/>
          <w:bCs/>
          <w:sz w:val="28"/>
          <w:szCs w:val="28"/>
          <w:lang w:bidi="ru-RU"/>
        </w:rPr>
        <w:t>Научно-исследовательская и опытно-конструкторская работа</w:t>
      </w:r>
    </w:p>
    <w:p w:rsidR="00840038" w:rsidRDefault="00840038" w:rsidP="00840038">
      <w:pPr>
        <w:widowControl w:val="0"/>
        <w:ind w:firstLine="567"/>
        <w:jc w:val="center"/>
        <w:rPr>
          <w:b/>
          <w:bCs/>
          <w:sz w:val="28"/>
          <w:szCs w:val="28"/>
          <w:lang w:bidi="ru-RU"/>
        </w:rPr>
      </w:pPr>
      <w:r w:rsidRPr="00840038">
        <w:rPr>
          <w:b/>
          <w:bCs/>
          <w:sz w:val="28"/>
          <w:szCs w:val="28"/>
          <w:lang w:bidi="ru-RU"/>
        </w:rPr>
        <w:t>СКБ «Промбезопасность»</w:t>
      </w:r>
    </w:p>
    <w:p w:rsidR="00840038" w:rsidRPr="00840038" w:rsidRDefault="00840038" w:rsidP="00840038">
      <w:pPr>
        <w:widowControl w:val="0"/>
        <w:ind w:firstLine="567"/>
        <w:jc w:val="both"/>
        <w:rPr>
          <w:b/>
          <w:bCs/>
          <w:sz w:val="28"/>
          <w:szCs w:val="28"/>
          <w:lang w:bidi="ru-RU"/>
        </w:rPr>
      </w:pPr>
    </w:p>
    <w:p w:rsidR="00840038" w:rsidRPr="00840038" w:rsidRDefault="00840038" w:rsidP="002A3C8E">
      <w:pPr>
        <w:widowControl w:val="0"/>
        <w:numPr>
          <w:ilvl w:val="1"/>
          <w:numId w:val="39"/>
        </w:numPr>
        <w:ind w:firstLine="567"/>
        <w:jc w:val="both"/>
        <w:rPr>
          <w:sz w:val="28"/>
          <w:szCs w:val="28"/>
          <w:lang w:bidi="ru-RU"/>
        </w:rPr>
      </w:pPr>
      <w:r w:rsidRPr="00840038">
        <w:rPr>
          <w:sz w:val="28"/>
          <w:szCs w:val="28"/>
          <w:lang w:bidi="ru-RU"/>
        </w:rPr>
        <w:t xml:space="preserve"> Научно-исследовательская и опытно-конструкторская работа в</w:t>
      </w:r>
      <w:r w:rsidRPr="00840038">
        <w:rPr>
          <w:sz w:val="28"/>
          <w:szCs w:val="28"/>
          <w:lang w:bidi="ru-RU"/>
        </w:rPr>
        <w:t>ы</w:t>
      </w:r>
      <w:r w:rsidRPr="00840038">
        <w:rPr>
          <w:sz w:val="28"/>
          <w:szCs w:val="28"/>
          <w:lang w:bidi="ru-RU"/>
        </w:rPr>
        <w:t>полняется участниками СКБ «Промбезопасность» под руководством сотрудн</w:t>
      </w:r>
      <w:r w:rsidRPr="00840038">
        <w:rPr>
          <w:sz w:val="28"/>
          <w:szCs w:val="28"/>
          <w:lang w:bidi="ru-RU"/>
        </w:rPr>
        <w:t>и</w:t>
      </w:r>
      <w:r w:rsidRPr="00840038">
        <w:rPr>
          <w:sz w:val="28"/>
          <w:szCs w:val="28"/>
          <w:lang w:bidi="ru-RU"/>
        </w:rPr>
        <w:t>ков кафедры «Подъемно-транспортные машины и оборудование».</w:t>
      </w:r>
    </w:p>
    <w:p w:rsidR="00840038" w:rsidRPr="00840038" w:rsidRDefault="00840038" w:rsidP="002A3C8E">
      <w:pPr>
        <w:widowControl w:val="0"/>
        <w:numPr>
          <w:ilvl w:val="1"/>
          <w:numId w:val="39"/>
        </w:numPr>
        <w:ind w:firstLine="567"/>
        <w:jc w:val="both"/>
        <w:rPr>
          <w:sz w:val="28"/>
          <w:szCs w:val="28"/>
          <w:lang w:bidi="ru-RU"/>
        </w:rPr>
      </w:pPr>
      <w:r w:rsidRPr="00840038">
        <w:rPr>
          <w:sz w:val="28"/>
          <w:szCs w:val="28"/>
          <w:lang w:bidi="ru-RU"/>
        </w:rPr>
        <w:t xml:space="preserve"> Научные исследования могут выполняться участниками СКБ «Промбезопасность» как в ходе учебного процесса, так и во внеучебное время.</w:t>
      </w:r>
    </w:p>
    <w:p w:rsidR="00840038" w:rsidRPr="00840038" w:rsidRDefault="00840038" w:rsidP="002A3C8E">
      <w:pPr>
        <w:widowControl w:val="0"/>
        <w:numPr>
          <w:ilvl w:val="1"/>
          <w:numId w:val="39"/>
        </w:numPr>
        <w:ind w:firstLine="567"/>
        <w:jc w:val="both"/>
        <w:rPr>
          <w:sz w:val="28"/>
          <w:szCs w:val="28"/>
          <w:lang w:bidi="ru-RU"/>
        </w:rPr>
      </w:pPr>
      <w:r w:rsidRPr="00840038">
        <w:rPr>
          <w:sz w:val="28"/>
          <w:szCs w:val="28"/>
          <w:lang w:bidi="ru-RU"/>
        </w:rPr>
        <w:lastRenderedPageBreak/>
        <w:t xml:space="preserve"> Формы работы СКБ «Промбезопасность»:</w:t>
      </w:r>
    </w:p>
    <w:p w:rsidR="00840038" w:rsidRPr="00840038" w:rsidRDefault="00840038" w:rsidP="002A3C8E">
      <w:pPr>
        <w:widowControl w:val="0"/>
        <w:numPr>
          <w:ilvl w:val="0"/>
          <w:numId w:val="38"/>
        </w:numPr>
        <w:ind w:firstLine="567"/>
        <w:jc w:val="both"/>
        <w:rPr>
          <w:sz w:val="28"/>
          <w:szCs w:val="28"/>
          <w:lang w:bidi="ru-RU"/>
        </w:rPr>
      </w:pPr>
      <w:r w:rsidRPr="00840038">
        <w:rPr>
          <w:sz w:val="28"/>
          <w:szCs w:val="28"/>
          <w:lang w:bidi="ru-RU"/>
        </w:rPr>
        <w:t xml:space="preserve"> НИР и ОКР, выполняемые согласно тематического плана работы СКБ «Промбезопасность», утвержденного Научным руководителем СКБ «Промбе</w:t>
      </w:r>
      <w:r w:rsidRPr="00840038">
        <w:rPr>
          <w:sz w:val="28"/>
          <w:szCs w:val="28"/>
          <w:lang w:bidi="ru-RU"/>
        </w:rPr>
        <w:softHyphen/>
        <w:t>зопасность»;</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НИР и ОКР, выполняемые в рамках типовых или индивидуальных учеб</w:t>
      </w:r>
      <w:r w:rsidRPr="0065285C">
        <w:rPr>
          <w:sz w:val="28"/>
          <w:szCs w:val="28"/>
          <w:lang w:bidi="ru-RU"/>
        </w:rPr>
        <w:softHyphen/>
        <w:t>ных планов (в том числе во время прохождения практики, выполнения курсов</w:t>
      </w:r>
      <w:r w:rsidRPr="0065285C">
        <w:rPr>
          <w:sz w:val="28"/>
          <w:szCs w:val="28"/>
          <w:lang w:bidi="ru-RU"/>
        </w:rPr>
        <w:t>о</w:t>
      </w:r>
      <w:r w:rsidRPr="0065285C">
        <w:rPr>
          <w:sz w:val="28"/>
          <w:szCs w:val="28"/>
          <w:lang w:bidi="ru-RU"/>
        </w:rPr>
        <w:t>го и дипломного проектирования, написания диссертации, реферата и т.д.);</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НИР по полученным грантам;</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НИР и ОКР, выполняемые в рамках бюджетных и хоздоговорных НИР согласно тематического плана Университета;</w:t>
      </w:r>
    </w:p>
    <w:p w:rsid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НИР и ОКР, выполняемые по инициативе групп и отдельных участни</w:t>
      </w:r>
      <w:r w:rsidRPr="0065285C">
        <w:rPr>
          <w:sz w:val="28"/>
          <w:szCs w:val="28"/>
          <w:lang w:bidi="ru-RU"/>
        </w:rPr>
        <w:softHyphen/>
        <w:t>ков СКБ «Промбезопасность».</w:t>
      </w:r>
    </w:p>
    <w:p w:rsidR="0065285C" w:rsidRPr="0065285C" w:rsidRDefault="0065285C" w:rsidP="0065285C">
      <w:pPr>
        <w:widowControl w:val="0"/>
        <w:ind w:left="567"/>
        <w:jc w:val="both"/>
        <w:rPr>
          <w:sz w:val="28"/>
          <w:szCs w:val="28"/>
          <w:lang w:bidi="ru-RU"/>
        </w:rPr>
      </w:pPr>
    </w:p>
    <w:p w:rsidR="0065285C" w:rsidRDefault="0065285C" w:rsidP="002A3C8E">
      <w:pPr>
        <w:widowControl w:val="0"/>
        <w:numPr>
          <w:ilvl w:val="0"/>
          <w:numId w:val="39"/>
        </w:numPr>
        <w:tabs>
          <w:tab w:val="left" w:pos="851"/>
        </w:tabs>
        <w:ind w:firstLine="567"/>
        <w:jc w:val="center"/>
        <w:rPr>
          <w:b/>
          <w:bCs/>
          <w:sz w:val="28"/>
          <w:szCs w:val="28"/>
          <w:lang w:bidi="ru-RU"/>
        </w:rPr>
      </w:pPr>
      <w:r w:rsidRPr="0065285C">
        <w:rPr>
          <w:b/>
          <w:bCs/>
          <w:sz w:val="28"/>
          <w:szCs w:val="28"/>
          <w:lang w:bidi="ru-RU"/>
        </w:rPr>
        <w:t>Структура СКБ «Промбезопасность»</w:t>
      </w:r>
    </w:p>
    <w:p w:rsidR="0065285C" w:rsidRPr="00E24EA5" w:rsidRDefault="0065285C" w:rsidP="0065285C">
      <w:pPr>
        <w:widowControl w:val="0"/>
        <w:ind w:left="567"/>
        <w:jc w:val="both"/>
        <w:rPr>
          <w:bCs/>
          <w:sz w:val="28"/>
          <w:szCs w:val="28"/>
          <w:lang w:bidi="ru-RU"/>
        </w:rPr>
      </w:pPr>
    </w:p>
    <w:p w:rsidR="0065285C" w:rsidRPr="0065285C" w:rsidRDefault="0065285C" w:rsidP="002A3C8E">
      <w:pPr>
        <w:widowControl w:val="0"/>
        <w:numPr>
          <w:ilvl w:val="1"/>
          <w:numId w:val="39"/>
        </w:numPr>
        <w:ind w:firstLine="567"/>
        <w:jc w:val="both"/>
        <w:rPr>
          <w:sz w:val="28"/>
          <w:szCs w:val="28"/>
          <w:lang w:bidi="ru-RU"/>
        </w:rPr>
      </w:pPr>
      <w:r w:rsidRPr="0065285C">
        <w:rPr>
          <w:sz w:val="28"/>
          <w:szCs w:val="28"/>
          <w:lang w:bidi="ru-RU"/>
        </w:rPr>
        <w:t xml:space="preserve"> Для проведения научно-исследовательских и опытно-конструктор</w:t>
      </w:r>
      <w:r w:rsidRPr="0065285C">
        <w:rPr>
          <w:sz w:val="28"/>
          <w:szCs w:val="28"/>
          <w:lang w:bidi="ru-RU"/>
        </w:rPr>
        <w:softHyphen/>
        <w:t>ских работ по различным научным и прикладным направлениям, а также для работы над отдельными комплексными проектами в рамках СКБ «Промбезо</w:t>
      </w:r>
      <w:r w:rsidRPr="0065285C">
        <w:rPr>
          <w:sz w:val="28"/>
          <w:szCs w:val="28"/>
          <w:lang w:bidi="ru-RU"/>
        </w:rPr>
        <w:softHyphen/>
        <w:t>пасность» создаются на постоянной или временной основе творческие группы.</w:t>
      </w:r>
    </w:p>
    <w:p w:rsidR="0065285C" w:rsidRPr="0065285C" w:rsidRDefault="0065285C" w:rsidP="002A3C8E">
      <w:pPr>
        <w:widowControl w:val="0"/>
        <w:numPr>
          <w:ilvl w:val="1"/>
          <w:numId w:val="39"/>
        </w:numPr>
        <w:ind w:firstLine="567"/>
        <w:jc w:val="both"/>
        <w:rPr>
          <w:sz w:val="28"/>
          <w:szCs w:val="28"/>
          <w:lang w:bidi="ru-RU"/>
        </w:rPr>
      </w:pPr>
      <w:r w:rsidRPr="0065285C">
        <w:rPr>
          <w:sz w:val="28"/>
          <w:szCs w:val="28"/>
          <w:lang w:bidi="ru-RU"/>
        </w:rPr>
        <w:t xml:space="preserve"> В структуру СКБ «Промбезопасность» входят следующие постоян</w:t>
      </w:r>
      <w:r w:rsidRPr="0065285C">
        <w:rPr>
          <w:sz w:val="28"/>
          <w:szCs w:val="28"/>
          <w:lang w:bidi="ru-RU"/>
        </w:rPr>
        <w:softHyphen/>
        <w:t>ные группы:</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группа проектирования технических устройств для опасных производ</w:t>
      </w:r>
      <w:r w:rsidRPr="0065285C">
        <w:rPr>
          <w:sz w:val="28"/>
          <w:szCs w:val="28"/>
          <w:lang w:bidi="ru-RU"/>
        </w:rPr>
        <w:softHyphen/>
        <w:t>ственных объектов;</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группа технической экспертизы опасных производственных объектов;</w:t>
      </w:r>
    </w:p>
    <w:p w:rsidR="0065285C" w:rsidRPr="00E24EA5" w:rsidRDefault="0065285C" w:rsidP="002A3C8E">
      <w:pPr>
        <w:widowControl w:val="0"/>
        <w:numPr>
          <w:ilvl w:val="0"/>
          <w:numId w:val="38"/>
        </w:numPr>
        <w:ind w:firstLine="567"/>
        <w:jc w:val="both"/>
        <w:rPr>
          <w:spacing w:val="-4"/>
          <w:sz w:val="28"/>
          <w:szCs w:val="28"/>
          <w:lang w:bidi="ru-RU"/>
        </w:rPr>
      </w:pPr>
      <w:r w:rsidRPr="0065285C">
        <w:rPr>
          <w:sz w:val="28"/>
          <w:szCs w:val="28"/>
          <w:lang w:bidi="ru-RU"/>
        </w:rPr>
        <w:t xml:space="preserve"> </w:t>
      </w:r>
      <w:r w:rsidRPr="00E24EA5">
        <w:rPr>
          <w:spacing w:val="-4"/>
          <w:sz w:val="28"/>
          <w:szCs w:val="28"/>
          <w:lang w:bidi="ru-RU"/>
        </w:rPr>
        <w:t>группа информационных технологий в сфере промышленной безопасности.</w:t>
      </w:r>
    </w:p>
    <w:p w:rsidR="0065285C" w:rsidRDefault="0065285C" w:rsidP="002A3C8E">
      <w:pPr>
        <w:widowControl w:val="0"/>
        <w:numPr>
          <w:ilvl w:val="0"/>
          <w:numId w:val="41"/>
        </w:numPr>
        <w:ind w:firstLine="567"/>
        <w:jc w:val="both"/>
        <w:rPr>
          <w:sz w:val="28"/>
          <w:szCs w:val="28"/>
          <w:lang w:bidi="ru-RU"/>
        </w:rPr>
      </w:pPr>
      <w:r w:rsidRPr="0065285C">
        <w:rPr>
          <w:sz w:val="28"/>
          <w:szCs w:val="28"/>
          <w:lang w:bidi="ru-RU"/>
        </w:rPr>
        <w:t>Временные группы создаются для работы над комплексными пр</w:t>
      </w:r>
      <w:r w:rsidRPr="0065285C">
        <w:rPr>
          <w:sz w:val="28"/>
          <w:szCs w:val="28"/>
          <w:lang w:bidi="ru-RU"/>
        </w:rPr>
        <w:t>о</w:t>
      </w:r>
      <w:r w:rsidRPr="0065285C">
        <w:rPr>
          <w:sz w:val="28"/>
          <w:szCs w:val="28"/>
          <w:lang w:bidi="ru-RU"/>
        </w:rPr>
        <w:t>ектами</w:t>
      </w:r>
      <w:r>
        <w:rPr>
          <w:sz w:val="28"/>
          <w:szCs w:val="28"/>
          <w:lang w:bidi="ru-RU"/>
        </w:rPr>
        <w:t xml:space="preserve"> </w:t>
      </w:r>
      <w:r w:rsidRPr="0065285C">
        <w:rPr>
          <w:sz w:val="28"/>
          <w:szCs w:val="28"/>
          <w:lang w:bidi="ru-RU"/>
        </w:rPr>
        <w:t>по решению научного руководителя или директора СКБ «Промбезопа</w:t>
      </w:r>
      <w:r w:rsidRPr="0065285C">
        <w:rPr>
          <w:sz w:val="28"/>
          <w:szCs w:val="28"/>
          <w:lang w:bidi="ru-RU"/>
        </w:rPr>
        <w:t>с</w:t>
      </w:r>
      <w:r w:rsidRPr="0065285C">
        <w:rPr>
          <w:sz w:val="28"/>
          <w:szCs w:val="28"/>
          <w:lang w:bidi="ru-RU"/>
        </w:rPr>
        <w:t>ность».</w:t>
      </w:r>
    </w:p>
    <w:p w:rsidR="0065285C" w:rsidRPr="0065285C" w:rsidRDefault="0065285C" w:rsidP="0065285C">
      <w:pPr>
        <w:widowControl w:val="0"/>
        <w:ind w:left="567"/>
        <w:jc w:val="both"/>
        <w:rPr>
          <w:sz w:val="28"/>
          <w:szCs w:val="28"/>
          <w:lang w:bidi="ru-RU"/>
        </w:rPr>
      </w:pPr>
    </w:p>
    <w:p w:rsidR="0065285C" w:rsidRDefault="0065285C" w:rsidP="002A3C8E">
      <w:pPr>
        <w:widowControl w:val="0"/>
        <w:numPr>
          <w:ilvl w:val="0"/>
          <w:numId w:val="39"/>
        </w:numPr>
        <w:tabs>
          <w:tab w:val="left" w:pos="851"/>
        </w:tabs>
        <w:ind w:firstLine="567"/>
        <w:jc w:val="center"/>
        <w:rPr>
          <w:b/>
          <w:bCs/>
          <w:sz w:val="28"/>
          <w:szCs w:val="28"/>
          <w:lang w:bidi="ru-RU"/>
        </w:rPr>
      </w:pPr>
      <w:bookmarkStart w:id="4" w:name="bookmark3"/>
      <w:r w:rsidRPr="0065285C">
        <w:rPr>
          <w:b/>
          <w:bCs/>
          <w:sz w:val="28"/>
          <w:szCs w:val="28"/>
          <w:lang w:bidi="ru-RU"/>
        </w:rPr>
        <w:t>Руководство СКБ «Промбезопасность»</w:t>
      </w:r>
      <w:bookmarkEnd w:id="4"/>
    </w:p>
    <w:p w:rsidR="0065285C" w:rsidRPr="0065285C" w:rsidRDefault="0065285C" w:rsidP="0065285C">
      <w:pPr>
        <w:widowControl w:val="0"/>
        <w:ind w:left="567"/>
        <w:jc w:val="both"/>
        <w:rPr>
          <w:b/>
          <w:bCs/>
          <w:sz w:val="28"/>
          <w:szCs w:val="28"/>
          <w:lang w:bidi="ru-RU"/>
        </w:rPr>
      </w:pPr>
    </w:p>
    <w:p w:rsidR="0065285C" w:rsidRPr="0065285C" w:rsidRDefault="0065285C" w:rsidP="002A3C8E">
      <w:pPr>
        <w:widowControl w:val="0"/>
        <w:numPr>
          <w:ilvl w:val="1"/>
          <w:numId w:val="39"/>
        </w:numPr>
        <w:ind w:firstLine="567"/>
        <w:jc w:val="both"/>
        <w:rPr>
          <w:i/>
          <w:iCs/>
          <w:sz w:val="28"/>
          <w:szCs w:val="28"/>
          <w:lang w:bidi="ru-RU"/>
        </w:rPr>
      </w:pPr>
      <w:r w:rsidRPr="0065285C">
        <w:rPr>
          <w:i/>
          <w:iCs/>
          <w:sz w:val="28"/>
          <w:szCs w:val="28"/>
          <w:lang w:bidi="ru-RU"/>
        </w:rPr>
        <w:t xml:space="preserve"> Научный руководитель Конструкторского бюро</w:t>
      </w:r>
    </w:p>
    <w:p w:rsidR="0065285C" w:rsidRPr="0065285C" w:rsidRDefault="0065285C" w:rsidP="002A3C8E">
      <w:pPr>
        <w:widowControl w:val="0"/>
        <w:numPr>
          <w:ilvl w:val="2"/>
          <w:numId w:val="39"/>
        </w:numPr>
        <w:ind w:firstLine="567"/>
        <w:jc w:val="both"/>
        <w:rPr>
          <w:sz w:val="28"/>
          <w:szCs w:val="28"/>
          <w:lang w:bidi="ru-RU"/>
        </w:rPr>
      </w:pPr>
      <w:r w:rsidRPr="0065285C">
        <w:rPr>
          <w:sz w:val="28"/>
          <w:szCs w:val="28"/>
          <w:lang w:bidi="ru-RU"/>
        </w:rPr>
        <w:t xml:space="preserve"> Научное руководство СКБ осуществляет заведующий кафедрой «Подъемно-транспортные машины и оборудование».</w:t>
      </w:r>
    </w:p>
    <w:p w:rsidR="0065285C" w:rsidRPr="0065285C" w:rsidRDefault="0065285C" w:rsidP="002A3C8E">
      <w:pPr>
        <w:widowControl w:val="0"/>
        <w:numPr>
          <w:ilvl w:val="2"/>
          <w:numId w:val="39"/>
        </w:numPr>
        <w:ind w:firstLine="567"/>
        <w:jc w:val="both"/>
        <w:rPr>
          <w:sz w:val="28"/>
          <w:szCs w:val="28"/>
          <w:lang w:bidi="ru-RU"/>
        </w:rPr>
      </w:pPr>
      <w:r w:rsidRPr="0065285C">
        <w:rPr>
          <w:sz w:val="28"/>
          <w:szCs w:val="28"/>
          <w:lang w:bidi="ru-RU"/>
        </w:rPr>
        <w:t xml:space="preserve"> В обязанности Научного руководителя входит:</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привлечение в СКБ студентов и молодых ученых Университета;</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определение перспективных тем научных исследований и опытно</w:t>
      </w:r>
      <w:r w:rsidRPr="0065285C">
        <w:rPr>
          <w:sz w:val="28"/>
          <w:szCs w:val="28"/>
          <w:lang w:bidi="ru-RU"/>
        </w:rPr>
        <w:softHyphen/>
        <w:t>конструкторских разработок;</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подготовка тематического плана деятельности СКБ;</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контроль за высоким научным уровнем исследований и актуальностью полученных результатов;</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представление результатов работы СКБ;</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поиск заказов для СКБ;</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подготовка рекомендаций директору СКБ;</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lastRenderedPageBreak/>
        <w:t xml:space="preserve"> отчет перед Ученым и Научно-техническим советами БГТУ о результа</w:t>
      </w:r>
      <w:r w:rsidRPr="0065285C">
        <w:rPr>
          <w:sz w:val="28"/>
          <w:szCs w:val="28"/>
          <w:lang w:bidi="ru-RU"/>
        </w:rPr>
        <w:softHyphen/>
        <w:t>тах деятельности СКБ;</w:t>
      </w:r>
    </w:p>
    <w:p w:rsidR="0065285C" w:rsidRPr="0065285C" w:rsidRDefault="0065285C" w:rsidP="002A3C8E">
      <w:pPr>
        <w:widowControl w:val="0"/>
        <w:numPr>
          <w:ilvl w:val="0"/>
          <w:numId w:val="38"/>
        </w:numPr>
        <w:ind w:firstLine="567"/>
        <w:jc w:val="both"/>
        <w:rPr>
          <w:sz w:val="28"/>
          <w:szCs w:val="28"/>
          <w:lang w:bidi="ru-RU"/>
        </w:rPr>
      </w:pPr>
      <w:r w:rsidRPr="0065285C">
        <w:rPr>
          <w:sz w:val="28"/>
          <w:szCs w:val="28"/>
          <w:lang w:bidi="ru-RU"/>
        </w:rPr>
        <w:t xml:space="preserve"> выполнение других функций, обеспечивающих успешную деятельность СКБ в соответствии с настоящим положением.</w:t>
      </w:r>
    </w:p>
    <w:p w:rsidR="00E24EA5" w:rsidRPr="00E24EA5" w:rsidRDefault="00E24EA5" w:rsidP="00E24EA5">
      <w:pPr>
        <w:widowControl w:val="0"/>
        <w:ind w:firstLine="567"/>
        <w:jc w:val="both"/>
        <w:rPr>
          <w:i/>
          <w:iCs/>
          <w:sz w:val="28"/>
          <w:szCs w:val="28"/>
          <w:lang w:bidi="ru-RU"/>
        </w:rPr>
      </w:pPr>
      <w:r w:rsidRPr="00E24EA5">
        <w:rPr>
          <w:i/>
          <w:iCs/>
          <w:sz w:val="28"/>
          <w:szCs w:val="28"/>
          <w:lang w:bidi="ru-RU"/>
        </w:rPr>
        <w:t>4.2. Директор</w:t>
      </w:r>
    </w:p>
    <w:p w:rsidR="00E24EA5" w:rsidRPr="00E24EA5" w:rsidRDefault="00E24EA5" w:rsidP="002A3C8E">
      <w:pPr>
        <w:widowControl w:val="0"/>
        <w:numPr>
          <w:ilvl w:val="0"/>
          <w:numId w:val="42"/>
        </w:numPr>
        <w:ind w:firstLine="567"/>
        <w:jc w:val="both"/>
        <w:rPr>
          <w:sz w:val="28"/>
          <w:szCs w:val="28"/>
          <w:lang w:bidi="ru-RU"/>
        </w:rPr>
      </w:pPr>
      <w:r w:rsidRPr="00E24EA5">
        <w:rPr>
          <w:sz w:val="28"/>
          <w:szCs w:val="28"/>
          <w:lang w:bidi="ru-RU"/>
        </w:rPr>
        <w:t xml:space="preserve"> Оперативное руководство СКБ осуществляет директор, назначае</w:t>
      </w:r>
      <w:r w:rsidRPr="00E24EA5">
        <w:rPr>
          <w:sz w:val="28"/>
          <w:szCs w:val="28"/>
          <w:lang w:bidi="ru-RU"/>
        </w:rPr>
        <w:softHyphen/>
        <w:t>мый приказом ректора Университета на основе рекомендации Научного руко</w:t>
      </w:r>
      <w:r w:rsidRPr="00E24EA5">
        <w:rPr>
          <w:sz w:val="28"/>
          <w:szCs w:val="28"/>
          <w:lang w:bidi="ru-RU"/>
        </w:rPr>
        <w:softHyphen/>
        <w:t>водителя СКБ.</w:t>
      </w:r>
    </w:p>
    <w:p w:rsidR="00E24EA5" w:rsidRPr="00E24EA5" w:rsidRDefault="00E24EA5" w:rsidP="002A3C8E">
      <w:pPr>
        <w:widowControl w:val="0"/>
        <w:numPr>
          <w:ilvl w:val="0"/>
          <w:numId w:val="42"/>
        </w:numPr>
        <w:ind w:firstLine="567"/>
        <w:jc w:val="both"/>
        <w:rPr>
          <w:sz w:val="28"/>
          <w:szCs w:val="28"/>
          <w:lang w:bidi="ru-RU"/>
        </w:rPr>
      </w:pPr>
      <w:r w:rsidRPr="00E24EA5">
        <w:rPr>
          <w:sz w:val="28"/>
          <w:szCs w:val="28"/>
          <w:lang w:bidi="ru-RU"/>
        </w:rPr>
        <w:t xml:space="preserve"> Директор подчиняется научному руководителю СКБ.</w:t>
      </w:r>
    </w:p>
    <w:p w:rsidR="00E24EA5" w:rsidRPr="00E24EA5" w:rsidRDefault="00E24EA5" w:rsidP="002A3C8E">
      <w:pPr>
        <w:widowControl w:val="0"/>
        <w:numPr>
          <w:ilvl w:val="0"/>
          <w:numId w:val="42"/>
        </w:numPr>
        <w:ind w:firstLine="567"/>
        <w:jc w:val="both"/>
        <w:rPr>
          <w:sz w:val="28"/>
          <w:szCs w:val="28"/>
          <w:lang w:bidi="ru-RU"/>
        </w:rPr>
      </w:pPr>
      <w:r w:rsidRPr="00E24EA5">
        <w:rPr>
          <w:sz w:val="28"/>
          <w:szCs w:val="28"/>
          <w:lang w:bidi="ru-RU"/>
        </w:rPr>
        <w:t xml:space="preserve"> В обязанности директора входит:</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привлечение в СКБ студентов и молодых ученых Университета;</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распределение работ между участниками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контроль за исполнением тематического плана и отдельных работ;</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организация взаимодействия с другими подразделениями Университета;</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поиск заказов для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представление результатов работы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ведение отчетно-распорядительной документации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ведение архива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выполнение других функций, обеспечивающих успешную деятельность СКБ в соответствии с настоящим положением.</w:t>
      </w:r>
    </w:p>
    <w:p w:rsidR="00E24EA5" w:rsidRPr="00E24EA5" w:rsidRDefault="00E24EA5" w:rsidP="002A3C8E">
      <w:pPr>
        <w:widowControl w:val="0"/>
        <w:numPr>
          <w:ilvl w:val="0"/>
          <w:numId w:val="43"/>
        </w:numPr>
        <w:ind w:firstLine="567"/>
        <w:jc w:val="both"/>
        <w:rPr>
          <w:i/>
          <w:iCs/>
          <w:sz w:val="28"/>
          <w:szCs w:val="28"/>
          <w:lang w:bidi="ru-RU"/>
        </w:rPr>
      </w:pPr>
      <w:r w:rsidRPr="00E24EA5">
        <w:rPr>
          <w:i/>
          <w:iCs/>
          <w:sz w:val="28"/>
          <w:szCs w:val="28"/>
          <w:lang w:bidi="ru-RU"/>
        </w:rPr>
        <w:t xml:space="preserve"> Руководитель творческой группы</w:t>
      </w:r>
    </w:p>
    <w:p w:rsidR="00E24EA5" w:rsidRPr="00E24EA5" w:rsidRDefault="00E24EA5" w:rsidP="002A3C8E">
      <w:pPr>
        <w:widowControl w:val="0"/>
        <w:numPr>
          <w:ilvl w:val="0"/>
          <w:numId w:val="44"/>
        </w:numPr>
        <w:ind w:firstLine="567"/>
        <w:jc w:val="both"/>
        <w:rPr>
          <w:sz w:val="28"/>
          <w:szCs w:val="28"/>
          <w:lang w:bidi="ru-RU"/>
        </w:rPr>
      </w:pPr>
      <w:r w:rsidRPr="00E24EA5">
        <w:rPr>
          <w:sz w:val="28"/>
          <w:szCs w:val="28"/>
          <w:lang w:bidi="ru-RU"/>
        </w:rPr>
        <w:t xml:space="preserve"> Оперативное руководство творческой группой СКБ осуществляет руководитель.</w:t>
      </w:r>
    </w:p>
    <w:p w:rsidR="00E24EA5" w:rsidRPr="00E24EA5" w:rsidRDefault="00E24EA5" w:rsidP="002A3C8E">
      <w:pPr>
        <w:widowControl w:val="0"/>
        <w:numPr>
          <w:ilvl w:val="0"/>
          <w:numId w:val="44"/>
        </w:numPr>
        <w:ind w:firstLine="567"/>
        <w:jc w:val="both"/>
        <w:rPr>
          <w:sz w:val="28"/>
          <w:szCs w:val="28"/>
          <w:lang w:bidi="ru-RU"/>
        </w:rPr>
      </w:pPr>
      <w:r w:rsidRPr="00E24EA5">
        <w:rPr>
          <w:sz w:val="28"/>
          <w:szCs w:val="28"/>
          <w:lang w:bidi="ru-RU"/>
        </w:rPr>
        <w:t xml:space="preserve"> Руководитель творческой группы подчиняется директору СКБ.</w:t>
      </w:r>
    </w:p>
    <w:p w:rsidR="00E24EA5" w:rsidRPr="00E24EA5" w:rsidRDefault="00E24EA5" w:rsidP="002A3C8E">
      <w:pPr>
        <w:widowControl w:val="0"/>
        <w:numPr>
          <w:ilvl w:val="0"/>
          <w:numId w:val="44"/>
        </w:numPr>
        <w:ind w:firstLine="567"/>
        <w:jc w:val="both"/>
        <w:rPr>
          <w:sz w:val="28"/>
          <w:szCs w:val="28"/>
          <w:lang w:bidi="ru-RU"/>
        </w:rPr>
      </w:pPr>
      <w:r w:rsidRPr="00E24EA5">
        <w:rPr>
          <w:sz w:val="28"/>
          <w:szCs w:val="28"/>
          <w:lang w:bidi="ru-RU"/>
        </w:rPr>
        <w:t xml:space="preserve"> В обязанности руководителя творческой группы входит:</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привлечение в состав творческой группы студентов и молодых ученых Университета;</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распределение работ между участниками творческой группы;</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контроль за исполнением тематического плана и отдельных работ твор</w:t>
      </w:r>
      <w:r w:rsidRPr="00E24EA5">
        <w:rPr>
          <w:sz w:val="28"/>
          <w:szCs w:val="28"/>
          <w:lang w:bidi="ru-RU"/>
        </w:rPr>
        <w:softHyphen/>
        <w:t>ческой группы;</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организация взаимодействия с другими подразделениями Университета;</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поиск заказов для творческой группы;</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представление результатов работы творческой группы;</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ведение отчетно-распорядительной документации творческой группы;</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своевременной передаче отчетно-распорядительной документации по з</w:t>
      </w:r>
      <w:r w:rsidRPr="00E24EA5">
        <w:rPr>
          <w:sz w:val="28"/>
          <w:szCs w:val="28"/>
          <w:lang w:bidi="ru-RU"/>
        </w:rPr>
        <w:t>а</w:t>
      </w:r>
      <w:r w:rsidRPr="00E24EA5">
        <w:rPr>
          <w:sz w:val="28"/>
          <w:szCs w:val="28"/>
          <w:lang w:bidi="ru-RU"/>
        </w:rPr>
        <w:t>вершенным работам творческой группы в архив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подготовка ежегодного отчета директору СКБ;</w:t>
      </w:r>
    </w:p>
    <w:p w:rsid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выполнение других функций, обеспечивающих успешную деятельность творческой группы в соответствии с настоящим положением.</w:t>
      </w:r>
    </w:p>
    <w:p w:rsidR="00E24EA5" w:rsidRPr="00E24EA5" w:rsidRDefault="00E24EA5" w:rsidP="00E24EA5">
      <w:pPr>
        <w:widowControl w:val="0"/>
        <w:ind w:left="567"/>
        <w:jc w:val="both"/>
        <w:rPr>
          <w:sz w:val="28"/>
          <w:szCs w:val="28"/>
          <w:lang w:bidi="ru-RU"/>
        </w:rPr>
      </w:pPr>
    </w:p>
    <w:p w:rsidR="00E24EA5" w:rsidRDefault="00E24EA5" w:rsidP="007F04A6">
      <w:pPr>
        <w:widowControl w:val="0"/>
        <w:numPr>
          <w:ilvl w:val="0"/>
          <w:numId w:val="39"/>
        </w:numPr>
        <w:ind w:firstLine="567"/>
        <w:jc w:val="center"/>
        <w:rPr>
          <w:b/>
          <w:bCs/>
          <w:sz w:val="28"/>
          <w:szCs w:val="28"/>
          <w:lang w:bidi="ru-RU"/>
        </w:rPr>
      </w:pPr>
      <w:bookmarkStart w:id="5" w:name="bookmark4"/>
      <w:r w:rsidRPr="00E24EA5">
        <w:rPr>
          <w:b/>
          <w:bCs/>
          <w:sz w:val="28"/>
          <w:szCs w:val="28"/>
          <w:lang w:bidi="ru-RU"/>
        </w:rPr>
        <w:t>Права и обязанности участников СКБ</w:t>
      </w:r>
      <w:bookmarkEnd w:id="5"/>
    </w:p>
    <w:p w:rsidR="00E24EA5" w:rsidRPr="00E24EA5" w:rsidRDefault="00E24EA5" w:rsidP="00E24EA5">
      <w:pPr>
        <w:widowControl w:val="0"/>
        <w:ind w:left="567"/>
        <w:jc w:val="both"/>
        <w:rPr>
          <w:b/>
          <w:bCs/>
          <w:sz w:val="28"/>
          <w:szCs w:val="28"/>
          <w:lang w:bidi="ru-RU"/>
        </w:rPr>
      </w:pPr>
    </w:p>
    <w:p w:rsidR="00E24EA5" w:rsidRPr="00E24EA5" w:rsidRDefault="00E24EA5" w:rsidP="002A3C8E">
      <w:pPr>
        <w:numPr>
          <w:ilvl w:val="1"/>
          <w:numId w:val="39"/>
        </w:numPr>
        <w:ind w:firstLine="567"/>
        <w:jc w:val="both"/>
        <w:rPr>
          <w:sz w:val="28"/>
          <w:szCs w:val="28"/>
          <w:lang w:bidi="ru-RU"/>
        </w:rPr>
      </w:pPr>
      <w:r w:rsidRPr="00E24EA5">
        <w:rPr>
          <w:sz w:val="28"/>
          <w:szCs w:val="28"/>
          <w:lang w:bidi="ru-RU"/>
        </w:rPr>
        <w:t>Участник СКБ имеет право:</w:t>
      </w:r>
    </w:p>
    <w:p w:rsidR="00E24EA5" w:rsidRPr="00E24EA5" w:rsidRDefault="00E24EA5" w:rsidP="002A3C8E">
      <w:pPr>
        <w:numPr>
          <w:ilvl w:val="0"/>
          <w:numId w:val="38"/>
        </w:numPr>
        <w:ind w:firstLine="567"/>
        <w:jc w:val="both"/>
        <w:rPr>
          <w:sz w:val="28"/>
          <w:szCs w:val="28"/>
          <w:lang w:bidi="ru-RU"/>
        </w:rPr>
      </w:pPr>
      <w:r w:rsidRPr="00E24EA5">
        <w:rPr>
          <w:sz w:val="28"/>
          <w:szCs w:val="28"/>
          <w:lang w:bidi="ru-RU"/>
        </w:rPr>
        <w:t xml:space="preserve"> самостоятельно выбирать направление научной деятельности;</w:t>
      </w:r>
    </w:p>
    <w:p w:rsidR="00E24EA5" w:rsidRPr="00E24EA5" w:rsidRDefault="00E24EA5" w:rsidP="002A3C8E">
      <w:pPr>
        <w:numPr>
          <w:ilvl w:val="0"/>
          <w:numId w:val="38"/>
        </w:numPr>
        <w:ind w:firstLine="567"/>
        <w:jc w:val="both"/>
        <w:rPr>
          <w:sz w:val="28"/>
          <w:szCs w:val="28"/>
          <w:lang w:bidi="ru-RU"/>
        </w:rPr>
      </w:pPr>
      <w:r w:rsidRPr="00E24EA5">
        <w:rPr>
          <w:sz w:val="28"/>
          <w:szCs w:val="28"/>
          <w:lang w:bidi="ru-RU"/>
        </w:rPr>
        <w:lastRenderedPageBreak/>
        <w:t xml:space="preserve"> предлагать темы и направления научно-исследовательских работ;</w:t>
      </w:r>
    </w:p>
    <w:p w:rsidR="00E24EA5" w:rsidRPr="00E24EA5" w:rsidRDefault="00E24EA5" w:rsidP="002A3C8E">
      <w:pPr>
        <w:numPr>
          <w:ilvl w:val="0"/>
          <w:numId w:val="38"/>
        </w:numPr>
        <w:ind w:firstLine="567"/>
        <w:jc w:val="both"/>
        <w:rPr>
          <w:sz w:val="28"/>
          <w:szCs w:val="28"/>
          <w:lang w:bidi="ru-RU"/>
        </w:rPr>
      </w:pPr>
      <w:r w:rsidRPr="00E24EA5">
        <w:rPr>
          <w:sz w:val="28"/>
          <w:szCs w:val="28"/>
          <w:lang w:bidi="ru-RU"/>
        </w:rPr>
        <w:t xml:space="preserve"> участвовать в решении вопросов, связанных с деятельностью СКБ;</w:t>
      </w:r>
    </w:p>
    <w:p w:rsidR="00E24EA5" w:rsidRPr="00E24EA5" w:rsidRDefault="00E24EA5" w:rsidP="002A3C8E">
      <w:pPr>
        <w:numPr>
          <w:ilvl w:val="0"/>
          <w:numId w:val="38"/>
        </w:numPr>
        <w:ind w:firstLine="567"/>
        <w:jc w:val="both"/>
        <w:rPr>
          <w:sz w:val="28"/>
          <w:szCs w:val="28"/>
          <w:lang w:bidi="ru-RU"/>
        </w:rPr>
      </w:pPr>
      <w:r w:rsidRPr="00E24EA5">
        <w:rPr>
          <w:sz w:val="28"/>
          <w:szCs w:val="28"/>
          <w:lang w:bidi="ru-RU"/>
        </w:rPr>
        <w:t xml:space="preserve"> прекратить участие в работе СКБ по уважительным причинам;</w:t>
      </w:r>
    </w:p>
    <w:p w:rsidR="00E24EA5" w:rsidRPr="00E24EA5" w:rsidRDefault="00E24EA5" w:rsidP="002A3C8E">
      <w:pPr>
        <w:numPr>
          <w:ilvl w:val="0"/>
          <w:numId w:val="38"/>
        </w:numPr>
        <w:ind w:firstLine="567"/>
        <w:jc w:val="both"/>
        <w:rPr>
          <w:sz w:val="28"/>
          <w:szCs w:val="28"/>
          <w:lang w:bidi="ru-RU"/>
        </w:rPr>
      </w:pPr>
      <w:r w:rsidRPr="00E24EA5">
        <w:rPr>
          <w:sz w:val="28"/>
          <w:szCs w:val="28"/>
          <w:lang w:bidi="ru-RU"/>
        </w:rPr>
        <w:t>прекратить участие в работе СКБ без объяснения причин, но при усло</w:t>
      </w:r>
      <w:r w:rsidRPr="00E24EA5">
        <w:rPr>
          <w:sz w:val="28"/>
          <w:szCs w:val="28"/>
          <w:lang w:bidi="ru-RU"/>
        </w:rPr>
        <w:softHyphen/>
        <w:t>вии окончания всех возложенных на него работ.</w:t>
      </w:r>
    </w:p>
    <w:p w:rsidR="00E24EA5" w:rsidRPr="00E24EA5" w:rsidRDefault="00E24EA5" w:rsidP="002A3C8E">
      <w:pPr>
        <w:widowControl w:val="0"/>
        <w:numPr>
          <w:ilvl w:val="1"/>
          <w:numId w:val="39"/>
        </w:numPr>
        <w:ind w:firstLine="567"/>
        <w:jc w:val="both"/>
        <w:rPr>
          <w:sz w:val="28"/>
          <w:szCs w:val="28"/>
          <w:lang w:bidi="ru-RU"/>
        </w:rPr>
      </w:pPr>
      <w:r w:rsidRPr="00E24EA5">
        <w:rPr>
          <w:sz w:val="28"/>
          <w:szCs w:val="28"/>
          <w:lang w:bidi="ru-RU"/>
        </w:rPr>
        <w:t xml:space="preserve"> Участник СКБ обязан:</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выполнять распоряжения руководства СКБ;</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своевременно и качественно выполнять возложенные на него научно- и</w:t>
      </w:r>
      <w:r w:rsidRPr="00E24EA5">
        <w:rPr>
          <w:sz w:val="28"/>
          <w:szCs w:val="28"/>
          <w:lang w:bidi="ru-RU"/>
        </w:rPr>
        <w:t>с</w:t>
      </w:r>
      <w:r w:rsidRPr="00E24EA5">
        <w:rPr>
          <w:sz w:val="28"/>
          <w:szCs w:val="28"/>
          <w:lang w:bidi="ru-RU"/>
        </w:rPr>
        <w:t>следовательские работы;</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нести ответственность за результаты НИР;</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строго соблюдать требования внутреннего распорядка и правил техники безопасности;</w:t>
      </w:r>
    </w:p>
    <w:p w:rsidR="00E24EA5" w:rsidRPr="00E24EA5" w:rsidRDefault="00E24EA5" w:rsidP="002A3C8E">
      <w:pPr>
        <w:widowControl w:val="0"/>
        <w:numPr>
          <w:ilvl w:val="0"/>
          <w:numId w:val="38"/>
        </w:numPr>
        <w:ind w:firstLine="567"/>
        <w:jc w:val="both"/>
        <w:rPr>
          <w:sz w:val="28"/>
          <w:szCs w:val="28"/>
          <w:lang w:bidi="ru-RU"/>
        </w:rPr>
      </w:pPr>
      <w:r w:rsidRPr="00E24EA5">
        <w:rPr>
          <w:sz w:val="28"/>
          <w:szCs w:val="28"/>
          <w:lang w:bidi="ru-RU"/>
        </w:rPr>
        <w:t xml:space="preserve"> бережно относиться к имуществу Университета.</w:t>
      </w:r>
    </w:p>
    <w:p w:rsidR="00E24EA5" w:rsidRDefault="00E24EA5" w:rsidP="002A3C8E">
      <w:pPr>
        <w:widowControl w:val="0"/>
        <w:numPr>
          <w:ilvl w:val="1"/>
          <w:numId w:val="39"/>
        </w:numPr>
        <w:ind w:firstLine="567"/>
        <w:jc w:val="both"/>
        <w:rPr>
          <w:sz w:val="28"/>
          <w:szCs w:val="28"/>
          <w:lang w:bidi="ru-RU"/>
        </w:rPr>
      </w:pPr>
      <w:r w:rsidRPr="00E24EA5">
        <w:rPr>
          <w:sz w:val="28"/>
          <w:szCs w:val="28"/>
          <w:lang w:bidi="ru-RU"/>
        </w:rPr>
        <w:t xml:space="preserve"> За неисполнение или за ненадлежащее исполнение обязанностей участник может быть исключен из СКБ.</w:t>
      </w:r>
    </w:p>
    <w:p w:rsidR="00E24EA5" w:rsidRPr="00E24EA5" w:rsidRDefault="00E24EA5" w:rsidP="00E24EA5">
      <w:pPr>
        <w:widowControl w:val="0"/>
        <w:ind w:left="567"/>
        <w:jc w:val="both"/>
        <w:rPr>
          <w:sz w:val="28"/>
          <w:szCs w:val="28"/>
          <w:lang w:bidi="ru-RU"/>
        </w:rPr>
      </w:pPr>
    </w:p>
    <w:p w:rsidR="00E24EA5" w:rsidRDefault="00E24EA5" w:rsidP="002A3C8E">
      <w:pPr>
        <w:widowControl w:val="0"/>
        <w:numPr>
          <w:ilvl w:val="0"/>
          <w:numId w:val="39"/>
        </w:numPr>
        <w:tabs>
          <w:tab w:val="left" w:pos="851"/>
        </w:tabs>
        <w:ind w:firstLine="567"/>
        <w:jc w:val="center"/>
        <w:rPr>
          <w:b/>
          <w:bCs/>
          <w:sz w:val="28"/>
          <w:szCs w:val="28"/>
          <w:lang w:bidi="ru-RU"/>
        </w:rPr>
      </w:pPr>
      <w:bookmarkStart w:id="6" w:name="bookmark5"/>
      <w:r w:rsidRPr="00E24EA5">
        <w:rPr>
          <w:b/>
          <w:bCs/>
          <w:sz w:val="28"/>
          <w:szCs w:val="28"/>
          <w:lang w:bidi="ru-RU"/>
        </w:rPr>
        <w:t>Обеспечение деятельности СКБ</w:t>
      </w:r>
      <w:bookmarkEnd w:id="6"/>
    </w:p>
    <w:p w:rsidR="00E24EA5" w:rsidRPr="00E24EA5" w:rsidRDefault="00E24EA5" w:rsidP="00E24EA5">
      <w:pPr>
        <w:widowControl w:val="0"/>
        <w:ind w:left="567"/>
        <w:jc w:val="both"/>
        <w:rPr>
          <w:b/>
          <w:bCs/>
          <w:sz w:val="28"/>
          <w:szCs w:val="28"/>
          <w:lang w:bidi="ru-RU"/>
        </w:rPr>
      </w:pPr>
    </w:p>
    <w:p w:rsidR="00E24EA5" w:rsidRPr="00E24EA5" w:rsidRDefault="00E24EA5" w:rsidP="002A3C8E">
      <w:pPr>
        <w:widowControl w:val="0"/>
        <w:numPr>
          <w:ilvl w:val="1"/>
          <w:numId w:val="39"/>
        </w:numPr>
        <w:ind w:firstLine="567"/>
        <w:jc w:val="both"/>
        <w:rPr>
          <w:sz w:val="28"/>
          <w:szCs w:val="28"/>
          <w:lang w:bidi="ru-RU"/>
        </w:rPr>
      </w:pPr>
      <w:r w:rsidRPr="00E24EA5">
        <w:rPr>
          <w:sz w:val="28"/>
          <w:szCs w:val="28"/>
          <w:lang w:bidi="ru-RU"/>
        </w:rPr>
        <w:t xml:space="preserve"> Деятельность СКБ финансируется за счет бюджетных и внебюд</w:t>
      </w:r>
      <w:r w:rsidRPr="00E24EA5">
        <w:rPr>
          <w:sz w:val="28"/>
          <w:szCs w:val="28"/>
          <w:lang w:bidi="ru-RU"/>
        </w:rPr>
        <w:softHyphen/>
        <w:t>жетных средств; средств, полученных при выполнении хоздоговорных НИР и ОКР.</w:t>
      </w:r>
    </w:p>
    <w:p w:rsidR="00E24EA5" w:rsidRDefault="00E24EA5" w:rsidP="002A3C8E">
      <w:pPr>
        <w:widowControl w:val="0"/>
        <w:numPr>
          <w:ilvl w:val="1"/>
          <w:numId w:val="39"/>
        </w:numPr>
        <w:ind w:firstLine="567"/>
        <w:jc w:val="both"/>
        <w:rPr>
          <w:sz w:val="28"/>
          <w:szCs w:val="28"/>
          <w:lang w:bidi="ru-RU"/>
        </w:rPr>
      </w:pPr>
      <w:r w:rsidRPr="00E24EA5">
        <w:rPr>
          <w:sz w:val="28"/>
          <w:szCs w:val="28"/>
          <w:lang w:bidi="ru-RU"/>
        </w:rPr>
        <w:t xml:space="preserve"> При выполнении работ участники СКБ вправе пользоваться учеб</w:t>
      </w:r>
      <w:r w:rsidRPr="00E24EA5">
        <w:rPr>
          <w:sz w:val="28"/>
          <w:szCs w:val="28"/>
          <w:lang w:bidi="ru-RU"/>
        </w:rPr>
        <w:softHyphen/>
        <w:t>ным, научным, лабораторным и иным оборудованием Университета, а также научной библиотекой.</w:t>
      </w:r>
    </w:p>
    <w:p w:rsidR="00E24EA5" w:rsidRPr="00E24EA5" w:rsidRDefault="00E24EA5" w:rsidP="00E24EA5">
      <w:pPr>
        <w:widowControl w:val="0"/>
        <w:ind w:left="567"/>
        <w:jc w:val="both"/>
        <w:rPr>
          <w:sz w:val="28"/>
          <w:szCs w:val="28"/>
          <w:lang w:bidi="ru-RU"/>
        </w:rPr>
      </w:pPr>
    </w:p>
    <w:p w:rsidR="00E24EA5" w:rsidRPr="00E24EA5" w:rsidRDefault="00E24EA5" w:rsidP="002A3C8E">
      <w:pPr>
        <w:pStyle w:val="af2"/>
        <w:widowControl w:val="0"/>
        <w:numPr>
          <w:ilvl w:val="0"/>
          <w:numId w:val="39"/>
        </w:numPr>
        <w:tabs>
          <w:tab w:val="left" w:pos="993"/>
        </w:tabs>
        <w:jc w:val="center"/>
        <w:rPr>
          <w:b/>
          <w:bCs/>
          <w:sz w:val="28"/>
          <w:szCs w:val="28"/>
          <w:lang w:bidi="ru-RU"/>
        </w:rPr>
      </w:pPr>
      <w:bookmarkStart w:id="7" w:name="bookmark6"/>
      <w:r w:rsidRPr="00E24EA5">
        <w:rPr>
          <w:b/>
          <w:bCs/>
          <w:sz w:val="28"/>
          <w:szCs w:val="28"/>
          <w:lang w:bidi="ru-RU"/>
        </w:rPr>
        <w:t>Порядок реорганизации и ликвидации СКБ</w:t>
      </w:r>
      <w:bookmarkEnd w:id="7"/>
    </w:p>
    <w:p w:rsidR="00E24EA5" w:rsidRPr="00E24EA5" w:rsidRDefault="00E24EA5" w:rsidP="00E24EA5">
      <w:pPr>
        <w:widowControl w:val="0"/>
        <w:ind w:left="720"/>
        <w:jc w:val="both"/>
        <w:rPr>
          <w:b/>
          <w:bCs/>
          <w:sz w:val="28"/>
          <w:szCs w:val="28"/>
          <w:lang w:bidi="ru-RU"/>
        </w:rPr>
      </w:pPr>
    </w:p>
    <w:p w:rsidR="00E24EA5" w:rsidRPr="00E24EA5" w:rsidRDefault="00E24EA5" w:rsidP="002A3C8E">
      <w:pPr>
        <w:widowControl w:val="0"/>
        <w:numPr>
          <w:ilvl w:val="0"/>
          <w:numId w:val="45"/>
        </w:numPr>
        <w:ind w:firstLine="567"/>
        <w:jc w:val="both"/>
        <w:rPr>
          <w:sz w:val="28"/>
          <w:szCs w:val="28"/>
          <w:lang w:bidi="ru-RU"/>
        </w:rPr>
      </w:pPr>
      <w:r w:rsidRPr="00E24EA5">
        <w:rPr>
          <w:sz w:val="28"/>
          <w:szCs w:val="28"/>
          <w:lang w:bidi="ru-RU"/>
        </w:rPr>
        <w:t xml:space="preserve"> СКБ может быть реорганизовано или ликвидировано приказом рек</w:t>
      </w:r>
      <w:r w:rsidRPr="00E24EA5">
        <w:rPr>
          <w:sz w:val="28"/>
          <w:szCs w:val="28"/>
          <w:lang w:bidi="ru-RU"/>
        </w:rPr>
        <w:softHyphen/>
        <w:t>тора Университета по предложению Научного руководителя СКБ.</w:t>
      </w:r>
    </w:p>
    <w:p w:rsidR="00E24EA5" w:rsidRPr="00E24EA5" w:rsidRDefault="00E24EA5" w:rsidP="002A3C8E">
      <w:pPr>
        <w:widowControl w:val="0"/>
        <w:numPr>
          <w:ilvl w:val="0"/>
          <w:numId w:val="45"/>
        </w:numPr>
        <w:ind w:firstLine="567"/>
        <w:jc w:val="both"/>
        <w:rPr>
          <w:sz w:val="28"/>
          <w:szCs w:val="28"/>
          <w:lang w:bidi="ru-RU"/>
        </w:rPr>
      </w:pPr>
      <w:r w:rsidRPr="00E24EA5">
        <w:rPr>
          <w:sz w:val="28"/>
          <w:szCs w:val="28"/>
          <w:lang w:bidi="ru-RU"/>
        </w:rPr>
        <w:t xml:space="preserve"> Порядок использования имущества и помещений БГТУ, закреплен</w:t>
      </w:r>
      <w:r w:rsidRPr="00E24EA5">
        <w:rPr>
          <w:sz w:val="28"/>
          <w:szCs w:val="28"/>
          <w:lang w:bidi="ru-RU"/>
        </w:rPr>
        <w:softHyphen/>
        <w:t>ных за СКБ, и денежных средств СКБ в момент реорганизации или ликвидации СКБ определяется приказами ректора БГТУ.</w:t>
      </w:r>
    </w:p>
    <w:p w:rsidR="00E24EA5" w:rsidRPr="00E24EA5" w:rsidRDefault="00E24EA5" w:rsidP="002A3C8E">
      <w:pPr>
        <w:widowControl w:val="0"/>
        <w:numPr>
          <w:ilvl w:val="0"/>
          <w:numId w:val="45"/>
        </w:numPr>
        <w:ind w:firstLine="567"/>
        <w:jc w:val="both"/>
        <w:rPr>
          <w:sz w:val="28"/>
          <w:szCs w:val="28"/>
          <w:lang w:bidi="ru-RU"/>
        </w:rPr>
      </w:pPr>
      <w:r w:rsidRPr="00E24EA5">
        <w:rPr>
          <w:sz w:val="28"/>
          <w:szCs w:val="28"/>
          <w:lang w:bidi="ru-RU"/>
        </w:rPr>
        <w:t xml:space="preserve"> Изменения и дополнения к настоящему Положению имеют силу после утверждения их ректором Университета.</w:t>
      </w:r>
    </w:p>
    <w:p w:rsidR="00840038" w:rsidRDefault="00840038" w:rsidP="00E24EA5">
      <w:pPr>
        <w:widowControl w:val="0"/>
        <w:ind w:firstLine="567"/>
        <w:jc w:val="both"/>
        <w:rPr>
          <w:sz w:val="28"/>
          <w:szCs w:val="28"/>
        </w:rPr>
      </w:pPr>
    </w:p>
    <w:p w:rsidR="00E24EA5" w:rsidRPr="00E66B34" w:rsidRDefault="00E24EA5" w:rsidP="00E24EA5">
      <w:pPr>
        <w:widowControl w:val="0"/>
        <w:ind w:firstLine="567"/>
        <w:jc w:val="right"/>
        <w:rPr>
          <w:sz w:val="28"/>
          <w:szCs w:val="28"/>
          <w:lang w:bidi="ru-RU"/>
        </w:rPr>
      </w:pPr>
      <w:r>
        <w:rPr>
          <w:color w:val="000000"/>
          <w:sz w:val="28"/>
          <w:szCs w:val="28"/>
        </w:rPr>
        <w:t>Положение утверждено ректором БГТУ 21.09.2012 г.</w:t>
      </w:r>
    </w:p>
    <w:p w:rsidR="00840038" w:rsidRDefault="00840038" w:rsidP="00E24EA5">
      <w:pPr>
        <w:widowControl w:val="0"/>
        <w:ind w:firstLine="567"/>
        <w:jc w:val="both"/>
        <w:rPr>
          <w:sz w:val="28"/>
          <w:szCs w:val="28"/>
        </w:rPr>
      </w:pPr>
    </w:p>
    <w:p w:rsidR="009A46E1" w:rsidRDefault="009A46E1">
      <w:pPr>
        <w:rPr>
          <w:sz w:val="28"/>
          <w:szCs w:val="28"/>
        </w:rPr>
      </w:pPr>
      <w:r>
        <w:rPr>
          <w:sz w:val="28"/>
          <w:szCs w:val="28"/>
        </w:rPr>
        <w:br w:type="page"/>
      </w:r>
    </w:p>
    <w:p w:rsidR="009A46E1" w:rsidRPr="009A46E1" w:rsidRDefault="00DD4C64" w:rsidP="00E60AD1">
      <w:pPr>
        <w:pStyle w:val="27"/>
        <w:widowControl/>
        <w:shd w:val="clear" w:color="auto" w:fill="auto"/>
        <w:spacing w:after="0" w:line="235" w:lineRule="auto"/>
        <w:ind w:firstLine="567"/>
        <w:jc w:val="center"/>
        <w:rPr>
          <w:b/>
          <w:sz w:val="32"/>
        </w:rPr>
      </w:pPr>
      <w:r>
        <w:rPr>
          <w:b/>
          <w:sz w:val="32"/>
        </w:rPr>
        <w:lastRenderedPageBreak/>
        <w:t xml:space="preserve">14. </w:t>
      </w:r>
      <w:r w:rsidR="009A46E1" w:rsidRPr="009A46E1">
        <w:rPr>
          <w:b/>
          <w:sz w:val="32"/>
        </w:rPr>
        <w:t>Положение об Ученом совете ФГБОУ ВПО «Брянский гос</w:t>
      </w:r>
      <w:r w:rsidR="009A46E1" w:rsidRPr="009A46E1">
        <w:rPr>
          <w:b/>
          <w:sz w:val="32"/>
        </w:rPr>
        <w:t>у</w:t>
      </w:r>
      <w:r w:rsidR="009A46E1" w:rsidRPr="009A46E1">
        <w:rPr>
          <w:b/>
          <w:sz w:val="32"/>
        </w:rPr>
        <w:t>дарственный технический университет»</w:t>
      </w:r>
    </w:p>
    <w:p w:rsidR="00840038" w:rsidRDefault="00840038" w:rsidP="00646420">
      <w:pPr>
        <w:spacing w:line="235" w:lineRule="auto"/>
        <w:ind w:firstLine="567"/>
        <w:jc w:val="both"/>
        <w:rPr>
          <w:sz w:val="28"/>
          <w:szCs w:val="28"/>
        </w:rPr>
      </w:pPr>
    </w:p>
    <w:p w:rsidR="009A46E1" w:rsidRPr="009A46E1" w:rsidRDefault="009A46E1" w:rsidP="00646420">
      <w:pPr>
        <w:spacing w:line="235" w:lineRule="auto"/>
        <w:ind w:firstLine="567"/>
        <w:jc w:val="center"/>
        <w:rPr>
          <w:b/>
          <w:sz w:val="28"/>
          <w:szCs w:val="28"/>
        </w:rPr>
      </w:pPr>
      <w:r w:rsidRPr="009A46E1">
        <w:rPr>
          <w:b/>
          <w:sz w:val="28"/>
          <w:szCs w:val="28"/>
        </w:rPr>
        <w:t>1. Общая часть</w:t>
      </w:r>
    </w:p>
    <w:p w:rsidR="00840038" w:rsidRDefault="00840038" w:rsidP="00646420">
      <w:pPr>
        <w:spacing w:line="235" w:lineRule="auto"/>
        <w:ind w:firstLine="567"/>
        <w:jc w:val="both"/>
        <w:rPr>
          <w:sz w:val="28"/>
          <w:szCs w:val="28"/>
        </w:rPr>
      </w:pPr>
    </w:p>
    <w:p w:rsidR="009A46E1" w:rsidRPr="009A46E1" w:rsidRDefault="009A46E1" w:rsidP="002A3C8E">
      <w:pPr>
        <w:pStyle w:val="27"/>
        <w:widowControl/>
        <w:numPr>
          <w:ilvl w:val="1"/>
          <w:numId w:val="46"/>
        </w:numPr>
        <w:shd w:val="clear" w:color="auto" w:fill="auto"/>
        <w:spacing w:after="0" w:line="235" w:lineRule="auto"/>
        <w:ind w:left="23" w:right="20" w:firstLine="697"/>
        <w:jc w:val="both"/>
        <w:rPr>
          <w:spacing w:val="0"/>
          <w:sz w:val="28"/>
        </w:rPr>
      </w:pPr>
      <w:r w:rsidRPr="009A46E1">
        <w:rPr>
          <w:spacing w:val="0"/>
          <w:sz w:val="28"/>
        </w:rPr>
        <w:t>Нормативной базой Положения об Ученом совете ФГБОУ ВПО «Брянский государственный технический университет» (далее - Университет) являются:</w:t>
      </w:r>
    </w:p>
    <w:p w:rsidR="009A46E1" w:rsidRPr="00646420" w:rsidRDefault="009A46E1" w:rsidP="002A3C8E">
      <w:pPr>
        <w:pStyle w:val="27"/>
        <w:widowControl/>
        <w:numPr>
          <w:ilvl w:val="0"/>
          <w:numId w:val="47"/>
        </w:numPr>
        <w:shd w:val="clear" w:color="auto" w:fill="auto"/>
        <w:spacing w:after="0" w:line="235" w:lineRule="auto"/>
        <w:ind w:left="23" w:right="20" w:firstLine="697"/>
        <w:jc w:val="both"/>
        <w:rPr>
          <w:color w:val="auto"/>
          <w:spacing w:val="-6"/>
          <w:sz w:val="28"/>
          <w:szCs w:val="28"/>
        </w:rPr>
      </w:pPr>
      <w:r w:rsidRPr="00646420">
        <w:rPr>
          <w:color w:val="auto"/>
          <w:spacing w:val="-6"/>
          <w:sz w:val="28"/>
          <w:szCs w:val="28"/>
        </w:rPr>
        <w:t>Федеральные законы РФ, постановления и решения Правительства РФ, Министерства образования и науки РФ и органов управления образованием по в</w:t>
      </w:r>
      <w:r w:rsidRPr="00646420">
        <w:rPr>
          <w:color w:val="auto"/>
          <w:spacing w:val="-6"/>
          <w:sz w:val="28"/>
          <w:szCs w:val="28"/>
        </w:rPr>
        <w:t>о</w:t>
      </w:r>
      <w:r w:rsidRPr="00646420">
        <w:rPr>
          <w:color w:val="auto"/>
          <w:spacing w:val="-6"/>
          <w:sz w:val="28"/>
          <w:szCs w:val="28"/>
        </w:rPr>
        <w:t>просам образования, научных исследований и воспитания обучающихся;</w:t>
      </w:r>
    </w:p>
    <w:p w:rsidR="009A46E1" w:rsidRPr="009A46E1" w:rsidRDefault="009A46E1" w:rsidP="002A3C8E">
      <w:pPr>
        <w:pStyle w:val="27"/>
        <w:widowControl/>
        <w:numPr>
          <w:ilvl w:val="0"/>
          <w:numId w:val="47"/>
        </w:numPr>
        <w:shd w:val="clear" w:color="auto" w:fill="auto"/>
        <w:spacing w:after="0" w:line="235" w:lineRule="auto"/>
        <w:ind w:left="23" w:right="20" w:firstLine="697"/>
        <w:jc w:val="both"/>
        <w:rPr>
          <w:spacing w:val="0"/>
          <w:sz w:val="28"/>
        </w:rPr>
      </w:pPr>
      <w:r w:rsidRPr="009A46E1">
        <w:rPr>
          <w:spacing w:val="0"/>
          <w:sz w:val="28"/>
        </w:rPr>
        <w:t>нормативные акты и документы Министерства образования и науки РФ и Федеральной службы по надзору в сфере образования и науки;</w:t>
      </w:r>
    </w:p>
    <w:p w:rsidR="009A46E1" w:rsidRPr="009A46E1" w:rsidRDefault="009A46E1" w:rsidP="002A3C8E">
      <w:pPr>
        <w:pStyle w:val="27"/>
        <w:widowControl/>
        <w:numPr>
          <w:ilvl w:val="0"/>
          <w:numId w:val="47"/>
        </w:numPr>
        <w:shd w:val="clear" w:color="auto" w:fill="auto"/>
        <w:spacing w:after="0" w:line="235" w:lineRule="auto"/>
        <w:ind w:left="23" w:firstLine="697"/>
        <w:jc w:val="both"/>
        <w:rPr>
          <w:spacing w:val="0"/>
          <w:sz w:val="28"/>
        </w:rPr>
      </w:pPr>
      <w:r w:rsidRPr="009A46E1">
        <w:rPr>
          <w:spacing w:val="0"/>
          <w:sz w:val="28"/>
        </w:rPr>
        <w:t>устав ФГБОУ ВПО «Брянский государственный технический ун</w:t>
      </w:r>
      <w:r w:rsidRPr="009A46E1">
        <w:rPr>
          <w:spacing w:val="0"/>
          <w:sz w:val="28"/>
        </w:rPr>
        <w:t>и</w:t>
      </w:r>
      <w:r w:rsidRPr="009A46E1">
        <w:rPr>
          <w:spacing w:val="0"/>
          <w:sz w:val="28"/>
        </w:rPr>
        <w:t>верситет».</w:t>
      </w:r>
    </w:p>
    <w:p w:rsidR="009A46E1" w:rsidRPr="009A46E1" w:rsidRDefault="009A46E1" w:rsidP="002A3C8E">
      <w:pPr>
        <w:pStyle w:val="27"/>
        <w:widowControl/>
        <w:numPr>
          <w:ilvl w:val="1"/>
          <w:numId w:val="46"/>
        </w:numPr>
        <w:shd w:val="clear" w:color="auto" w:fill="auto"/>
        <w:spacing w:after="0" w:line="235" w:lineRule="auto"/>
        <w:ind w:left="23" w:right="20" w:firstLine="697"/>
        <w:jc w:val="both"/>
        <w:rPr>
          <w:spacing w:val="0"/>
          <w:sz w:val="28"/>
        </w:rPr>
      </w:pPr>
      <w:r w:rsidRPr="009A46E1">
        <w:rPr>
          <w:spacing w:val="0"/>
          <w:sz w:val="28"/>
        </w:rPr>
        <w:t xml:space="preserve"> Ученый совет Университета является выборным представител</w:t>
      </w:r>
      <w:r w:rsidRPr="009A46E1">
        <w:rPr>
          <w:spacing w:val="0"/>
          <w:sz w:val="28"/>
        </w:rPr>
        <w:t>ь</w:t>
      </w:r>
      <w:r w:rsidRPr="009A46E1">
        <w:rPr>
          <w:spacing w:val="0"/>
          <w:sz w:val="28"/>
        </w:rPr>
        <w:t>ным органом, который осуществляет общее руководство Университетом.</w:t>
      </w:r>
    </w:p>
    <w:p w:rsidR="009A46E1" w:rsidRPr="00646420" w:rsidRDefault="009A46E1" w:rsidP="002A3C8E">
      <w:pPr>
        <w:pStyle w:val="27"/>
        <w:widowControl/>
        <w:numPr>
          <w:ilvl w:val="1"/>
          <w:numId w:val="46"/>
        </w:numPr>
        <w:shd w:val="clear" w:color="auto" w:fill="auto"/>
        <w:spacing w:after="0" w:line="235" w:lineRule="auto"/>
        <w:ind w:left="23" w:right="20" w:firstLine="697"/>
        <w:jc w:val="both"/>
        <w:rPr>
          <w:color w:val="auto"/>
          <w:spacing w:val="-6"/>
          <w:sz w:val="28"/>
          <w:szCs w:val="28"/>
        </w:rPr>
      </w:pPr>
      <w:r w:rsidRPr="009A46E1">
        <w:rPr>
          <w:spacing w:val="0"/>
          <w:sz w:val="28"/>
        </w:rPr>
        <w:t xml:space="preserve"> </w:t>
      </w:r>
      <w:r w:rsidRPr="00646420">
        <w:rPr>
          <w:color w:val="auto"/>
          <w:spacing w:val="-6"/>
          <w:sz w:val="28"/>
          <w:szCs w:val="28"/>
        </w:rPr>
        <w:t>Срок полномочий Ученого совета Университета не более 5 (пяти) лет и определяется периодом между конференциями педагогических работников, н</w:t>
      </w:r>
      <w:r w:rsidRPr="00646420">
        <w:rPr>
          <w:color w:val="auto"/>
          <w:spacing w:val="-6"/>
          <w:sz w:val="28"/>
          <w:szCs w:val="28"/>
        </w:rPr>
        <w:t>а</w:t>
      </w:r>
      <w:r w:rsidRPr="00646420">
        <w:rPr>
          <w:color w:val="auto"/>
          <w:spacing w:val="-6"/>
          <w:sz w:val="28"/>
          <w:szCs w:val="28"/>
        </w:rPr>
        <w:t>учных работников, а также представителей других категорий работников и об</w:t>
      </w:r>
      <w:r w:rsidRPr="00646420">
        <w:rPr>
          <w:color w:val="auto"/>
          <w:spacing w:val="-6"/>
          <w:sz w:val="28"/>
          <w:szCs w:val="28"/>
        </w:rPr>
        <w:t>у</w:t>
      </w:r>
      <w:r w:rsidRPr="00646420">
        <w:rPr>
          <w:color w:val="auto"/>
          <w:spacing w:val="-6"/>
          <w:sz w:val="28"/>
          <w:szCs w:val="28"/>
        </w:rPr>
        <w:t>чающихся, на которых избирается и утверждается состав Ученого совета.</w:t>
      </w:r>
    </w:p>
    <w:p w:rsidR="009A46E1" w:rsidRPr="009A46E1" w:rsidRDefault="009A46E1" w:rsidP="002A3C8E">
      <w:pPr>
        <w:pStyle w:val="27"/>
        <w:widowControl/>
        <w:numPr>
          <w:ilvl w:val="1"/>
          <w:numId w:val="46"/>
        </w:numPr>
        <w:shd w:val="clear" w:color="auto" w:fill="auto"/>
        <w:spacing w:after="0" w:line="235" w:lineRule="auto"/>
        <w:ind w:left="23" w:firstLine="697"/>
        <w:jc w:val="both"/>
        <w:rPr>
          <w:spacing w:val="0"/>
          <w:sz w:val="28"/>
        </w:rPr>
      </w:pPr>
      <w:r w:rsidRPr="009A46E1">
        <w:rPr>
          <w:spacing w:val="0"/>
          <w:sz w:val="28"/>
        </w:rPr>
        <w:t xml:space="preserve"> Досрочные выборы Ученого совета Университета проводятся:</w:t>
      </w:r>
    </w:p>
    <w:p w:rsidR="009A46E1" w:rsidRPr="009A46E1" w:rsidRDefault="009A46E1" w:rsidP="002A3C8E">
      <w:pPr>
        <w:pStyle w:val="27"/>
        <w:widowControl/>
        <w:numPr>
          <w:ilvl w:val="0"/>
          <w:numId w:val="47"/>
        </w:numPr>
        <w:shd w:val="clear" w:color="auto" w:fill="auto"/>
        <w:tabs>
          <w:tab w:val="left" w:pos="1134"/>
        </w:tabs>
        <w:spacing w:after="0" w:line="235" w:lineRule="auto"/>
        <w:ind w:left="23" w:firstLine="697"/>
        <w:jc w:val="both"/>
        <w:rPr>
          <w:spacing w:val="0"/>
          <w:sz w:val="28"/>
        </w:rPr>
      </w:pPr>
      <w:r w:rsidRPr="009A46E1">
        <w:rPr>
          <w:spacing w:val="0"/>
          <w:sz w:val="28"/>
        </w:rPr>
        <w:t xml:space="preserve"> по требованию не менее половины его членов;</w:t>
      </w:r>
    </w:p>
    <w:p w:rsidR="009A46E1" w:rsidRPr="009A46E1" w:rsidRDefault="009A46E1" w:rsidP="002A3C8E">
      <w:pPr>
        <w:pStyle w:val="27"/>
        <w:widowControl/>
        <w:numPr>
          <w:ilvl w:val="0"/>
          <w:numId w:val="47"/>
        </w:numPr>
        <w:shd w:val="clear" w:color="auto" w:fill="auto"/>
        <w:tabs>
          <w:tab w:val="left" w:pos="1134"/>
        </w:tabs>
        <w:spacing w:after="0" w:line="235" w:lineRule="auto"/>
        <w:ind w:left="23" w:firstLine="697"/>
        <w:jc w:val="both"/>
        <w:rPr>
          <w:spacing w:val="0"/>
          <w:sz w:val="28"/>
        </w:rPr>
      </w:pPr>
      <w:r w:rsidRPr="009A46E1">
        <w:rPr>
          <w:spacing w:val="0"/>
          <w:sz w:val="28"/>
        </w:rPr>
        <w:t xml:space="preserve"> по требованию не менее половины кафедр Университета;</w:t>
      </w:r>
    </w:p>
    <w:p w:rsidR="009A46E1" w:rsidRPr="009A46E1" w:rsidRDefault="009A46E1" w:rsidP="002A3C8E">
      <w:pPr>
        <w:pStyle w:val="27"/>
        <w:widowControl/>
        <w:numPr>
          <w:ilvl w:val="0"/>
          <w:numId w:val="47"/>
        </w:numPr>
        <w:shd w:val="clear" w:color="auto" w:fill="auto"/>
        <w:tabs>
          <w:tab w:val="left" w:pos="1134"/>
        </w:tabs>
        <w:spacing w:after="0" w:line="235" w:lineRule="auto"/>
        <w:ind w:left="23" w:firstLine="697"/>
        <w:jc w:val="both"/>
        <w:rPr>
          <w:spacing w:val="0"/>
          <w:sz w:val="28"/>
        </w:rPr>
      </w:pPr>
      <w:r w:rsidRPr="009A46E1">
        <w:rPr>
          <w:spacing w:val="0"/>
          <w:sz w:val="28"/>
        </w:rPr>
        <w:t xml:space="preserve"> по представлению председателя Ученого совета Университета.</w:t>
      </w:r>
    </w:p>
    <w:p w:rsidR="00840038" w:rsidRDefault="00840038" w:rsidP="00646420">
      <w:pPr>
        <w:spacing w:line="235" w:lineRule="auto"/>
        <w:ind w:firstLine="567"/>
        <w:jc w:val="both"/>
        <w:rPr>
          <w:sz w:val="28"/>
          <w:szCs w:val="28"/>
        </w:rPr>
      </w:pPr>
    </w:p>
    <w:p w:rsidR="009A46E1" w:rsidRDefault="009A46E1" w:rsidP="002A3C8E">
      <w:pPr>
        <w:pStyle w:val="26"/>
        <w:widowControl/>
        <w:numPr>
          <w:ilvl w:val="0"/>
          <w:numId w:val="46"/>
        </w:numPr>
        <w:shd w:val="clear" w:color="auto" w:fill="auto"/>
        <w:tabs>
          <w:tab w:val="left" w:pos="2282"/>
        </w:tabs>
        <w:spacing w:before="0" w:after="0" w:line="235" w:lineRule="auto"/>
        <w:ind w:left="720" w:hanging="360"/>
      </w:pPr>
      <w:r>
        <w:rPr>
          <w:color w:val="000000"/>
          <w:lang w:bidi="ru-RU"/>
        </w:rPr>
        <w:t>Компетенция Ученого совета Университета</w:t>
      </w:r>
    </w:p>
    <w:p w:rsidR="009A46E1" w:rsidRDefault="009A46E1" w:rsidP="00646420">
      <w:pPr>
        <w:spacing w:line="235" w:lineRule="auto"/>
        <w:ind w:firstLine="567"/>
        <w:jc w:val="both"/>
        <w:rPr>
          <w:sz w:val="28"/>
          <w:szCs w:val="28"/>
        </w:rPr>
      </w:pPr>
    </w:p>
    <w:p w:rsidR="009A46E1" w:rsidRPr="009A46E1" w:rsidRDefault="009A46E1" w:rsidP="002A3C8E">
      <w:pPr>
        <w:numPr>
          <w:ilvl w:val="1"/>
          <w:numId w:val="46"/>
        </w:numPr>
        <w:tabs>
          <w:tab w:val="left" w:pos="993"/>
        </w:tabs>
        <w:spacing w:line="235" w:lineRule="auto"/>
        <w:ind w:firstLine="567"/>
        <w:jc w:val="both"/>
        <w:rPr>
          <w:sz w:val="28"/>
          <w:szCs w:val="28"/>
          <w:lang w:bidi="ru-RU"/>
        </w:rPr>
      </w:pPr>
      <w:r w:rsidRPr="009A46E1">
        <w:rPr>
          <w:sz w:val="28"/>
          <w:szCs w:val="28"/>
          <w:lang w:bidi="ru-RU"/>
        </w:rPr>
        <w:t>Ученый совет Университета: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принимает решение о созыве и проведении конференции педагогич</w:t>
      </w:r>
      <w:r w:rsidRPr="009A46E1">
        <w:rPr>
          <w:sz w:val="28"/>
          <w:szCs w:val="28"/>
          <w:lang w:bidi="ru-RU"/>
        </w:rPr>
        <w:t>е</w:t>
      </w:r>
      <w:r w:rsidRPr="009A46E1">
        <w:rPr>
          <w:sz w:val="28"/>
          <w:szCs w:val="28"/>
          <w:lang w:bidi="ru-RU"/>
        </w:rPr>
        <w:t>ских работников, научных работников, а также представителей других катег</w:t>
      </w:r>
      <w:r w:rsidRPr="009A46E1">
        <w:rPr>
          <w:sz w:val="28"/>
          <w:szCs w:val="28"/>
          <w:lang w:bidi="ru-RU"/>
        </w:rPr>
        <w:t>о</w:t>
      </w:r>
      <w:r w:rsidRPr="009A46E1">
        <w:rPr>
          <w:sz w:val="28"/>
          <w:szCs w:val="28"/>
          <w:lang w:bidi="ru-RU"/>
        </w:rPr>
        <w:t>рий работников и обучающихся;</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определяет порядок избрания делегатов на конференцию, осуществляет подготовку документации и ведения конференции;</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рассматривает проект Устава Университета, а также вносимые в Устав изменения;</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осуществляет общий контроль за соблюдением в деятельности Ун</w:t>
      </w:r>
      <w:r w:rsidRPr="009A46E1">
        <w:rPr>
          <w:sz w:val="28"/>
          <w:szCs w:val="28"/>
          <w:lang w:bidi="ru-RU"/>
        </w:rPr>
        <w:t>и</w:t>
      </w:r>
      <w:r w:rsidRPr="009A46E1">
        <w:rPr>
          <w:sz w:val="28"/>
          <w:szCs w:val="28"/>
          <w:lang w:bidi="ru-RU"/>
        </w:rPr>
        <w:t>верситета законодательства Российской Федерации и настоящего Устава;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решает вопросы учебной, учебно-методической, научно-исследовательской и информационно-аналитической работы, подготовки ка</w:t>
      </w:r>
      <w:r w:rsidRPr="009A46E1">
        <w:rPr>
          <w:sz w:val="28"/>
          <w:szCs w:val="28"/>
          <w:lang w:bidi="ru-RU"/>
        </w:rPr>
        <w:t>д</w:t>
      </w:r>
      <w:r w:rsidRPr="009A46E1">
        <w:rPr>
          <w:sz w:val="28"/>
          <w:szCs w:val="28"/>
          <w:lang w:bidi="ru-RU"/>
        </w:rPr>
        <w:t>ров, осуществления международных связей Университета, в том числе утве</w:t>
      </w:r>
      <w:r w:rsidRPr="009A46E1">
        <w:rPr>
          <w:sz w:val="28"/>
          <w:szCs w:val="28"/>
          <w:lang w:bidi="ru-RU"/>
        </w:rPr>
        <w:t>р</w:t>
      </w:r>
      <w:r w:rsidRPr="009A46E1">
        <w:rPr>
          <w:sz w:val="28"/>
          <w:szCs w:val="28"/>
          <w:lang w:bidi="ru-RU"/>
        </w:rPr>
        <w:t>ждает рабочие учебные планы и программы, решает вопросы координации учебных планов кафедр, принимает решения по вопросам организации учебн</w:t>
      </w:r>
      <w:r w:rsidRPr="009A46E1">
        <w:rPr>
          <w:sz w:val="28"/>
          <w:szCs w:val="28"/>
          <w:lang w:bidi="ru-RU"/>
        </w:rPr>
        <w:t>о</w:t>
      </w:r>
      <w:r w:rsidRPr="009A46E1">
        <w:rPr>
          <w:sz w:val="28"/>
          <w:szCs w:val="28"/>
          <w:lang w:bidi="ru-RU"/>
        </w:rPr>
        <w:t>го процесса, включая сроки обучения в соответствии с требованиями федерал</w:t>
      </w:r>
      <w:r w:rsidRPr="009A46E1">
        <w:rPr>
          <w:sz w:val="28"/>
          <w:szCs w:val="28"/>
          <w:lang w:bidi="ru-RU"/>
        </w:rPr>
        <w:t>ь</w:t>
      </w:r>
      <w:r w:rsidRPr="009A46E1">
        <w:rPr>
          <w:sz w:val="28"/>
          <w:szCs w:val="28"/>
          <w:lang w:bidi="ru-RU"/>
        </w:rPr>
        <w:t xml:space="preserve">ных государственных образовательных стандартов, переносит сроки начала </w:t>
      </w:r>
      <w:r w:rsidRPr="009A46E1">
        <w:rPr>
          <w:sz w:val="28"/>
          <w:szCs w:val="28"/>
          <w:lang w:bidi="ru-RU"/>
        </w:rPr>
        <w:lastRenderedPageBreak/>
        <w:t>учебного года, утверждает порядок формирования планов научно-исследовательской работы;</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заслушивает ежегодные отчеты ректора;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определяет принципы распределения финансовых, материальных и трудовых ресурсов Университета;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утверждает положения о стипендиях, устанавливает размеры стипе</w:t>
      </w:r>
      <w:r w:rsidRPr="009A46E1">
        <w:rPr>
          <w:sz w:val="28"/>
          <w:szCs w:val="28"/>
          <w:lang w:bidi="ru-RU"/>
        </w:rPr>
        <w:t>н</w:t>
      </w:r>
      <w:r w:rsidRPr="009A46E1">
        <w:rPr>
          <w:sz w:val="28"/>
          <w:szCs w:val="28"/>
          <w:lang w:bidi="ru-RU"/>
        </w:rPr>
        <w:t>дий студентам, аспирантам и докторантам;</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определяет сроки и процедуру проведения выборов ректора Универс</w:t>
      </w:r>
      <w:r w:rsidRPr="009A46E1">
        <w:rPr>
          <w:sz w:val="28"/>
          <w:szCs w:val="28"/>
          <w:lang w:bidi="ru-RU"/>
        </w:rPr>
        <w:t>и</w:t>
      </w:r>
      <w:r w:rsidRPr="009A46E1">
        <w:rPr>
          <w:sz w:val="28"/>
          <w:szCs w:val="28"/>
          <w:lang w:bidi="ru-RU"/>
        </w:rPr>
        <w:t>тета, порядок выдвижения кандидатур на эту должность и требования к ним;</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принимает решения по вопросам представления к присвоению ученых званий доцента и профессора, члена-корреспондента и академика работникам Университета из числа профессорско-преподавательского состава;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проводит конкурсный отбор на должности научно-педагогических р</w:t>
      </w:r>
      <w:r w:rsidRPr="009A46E1">
        <w:rPr>
          <w:sz w:val="28"/>
          <w:szCs w:val="28"/>
          <w:lang w:bidi="ru-RU"/>
        </w:rPr>
        <w:t>а</w:t>
      </w:r>
      <w:r w:rsidRPr="009A46E1">
        <w:rPr>
          <w:sz w:val="28"/>
          <w:szCs w:val="28"/>
          <w:lang w:bidi="ru-RU"/>
        </w:rPr>
        <w:t>ботников;</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избирает деканов факультетов (директоров институтов);</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избирает заведующих кафедрами;</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принимает решения о создании, реорганизации и ликвидации кафедр;</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определяет направления научных исследований;</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утверждает темы диссертаций;</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рассматривает годовые планы научно-исследовательских работ Ун</w:t>
      </w:r>
      <w:r w:rsidRPr="009A46E1">
        <w:rPr>
          <w:sz w:val="28"/>
          <w:szCs w:val="28"/>
          <w:lang w:bidi="ru-RU"/>
        </w:rPr>
        <w:t>и</w:t>
      </w:r>
      <w:r w:rsidRPr="009A46E1">
        <w:rPr>
          <w:sz w:val="28"/>
          <w:szCs w:val="28"/>
          <w:lang w:bidi="ru-RU"/>
        </w:rPr>
        <w:t>верситета;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рассматривает вопросы деятельности диссертационных советов Ун</w:t>
      </w:r>
      <w:r w:rsidRPr="009A46E1">
        <w:rPr>
          <w:sz w:val="28"/>
          <w:szCs w:val="28"/>
          <w:lang w:bidi="ru-RU"/>
        </w:rPr>
        <w:t>и</w:t>
      </w:r>
      <w:r w:rsidRPr="009A46E1">
        <w:rPr>
          <w:sz w:val="28"/>
          <w:szCs w:val="28"/>
          <w:lang w:bidi="ru-RU"/>
        </w:rPr>
        <w:t>верситета;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рассматривает вопросы редакционно-издательской деятельности;</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ходатайствует о присвоении почетных званий Российской Федерации, представлении к государственным и отраслевым наградам и премиям;</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присуждает почетные звания Университета;</w:t>
      </w:r>
    </w:p>
    <w:p w:rsidR="009A46E1" w:rsidRPr="009A46E1" w:rsidRDefault="009A46E1" w:rsidP="002A3C8E">
      <w:pPr>
        <w:numPr>
          <w:ilvl w:val="0"/>
          <w:numId w:val="48"/>
        </w:numPr>
        <w:tabs>
          <w:tab w:val="left" w:pos="993"/>
        </w:tabs>
        <w:spacing w:line="235" w:lineRule="auto"/>
        <w:ind w:firstLine="567"/>
        <w:jc w:val="both"/>
        <w:rPr>
          <w:sz w:val="28"/>
          <w:szCs w:val="28"/>
          <w:lang w:bidi="ru-RU"/>
        </w:rPr>
      </w:pPr>
      <w:r w:rsidRPr="009A46E1">
        <w:rPr>
          <w:sz w:val="28"/>
          <w:szCs w:val="28"/>
          <w:lang w:bidi="ru-RU"/>
        </w:rPr>
        <w:t xml:space="preserve"> решает другие вопросы, отнесенные к его компетенции нормативными правовыми актами и Уставом Университета.</w:t>
      </w:r>
    </w:p>
    <w:p w:rsidR="009A46E1" w:rsidRPr="009A46E1" w:rsidRDefault="009A46E1" w:rsidP="002A3C8E">
      <w:pPr>
        <w:numPr>
          <w:ilvl w:val="1"/>
          <w:numId w:val="46"/>
        </w:numPr>
        <w:tabs>
          <w:tab w:val="left" w:pos="993"/>
        </w:tabs>
        <w:spacing w:line="235" w:lineRule="auto"/>
        <w:ind w:firstLine="567"/>
        <w:jc w:val="both"/>
        <w:rPr>
          <w:sz w:val="28"/>
          <w:szCs w:val="28"/>
          <w:lang w:bidi="ru-RU"/>
        </w:rPr>
      </w:pPr>
      <w:r w:rsidRPr="009A46E1">
        <w:rPr>
          <w:sz w:val="28"/>
          <w:szCs w:val="28"/>
          <w:lang w:bidi="ru-RU"/>
        </w:rPr>
        <w:t>Кроме вопросов, указанных в п. 2.1, Ученый совет Университета также:</w:t>
      </w:r>
    </w:p>
    <w:p w:rsidR="009A46E1" w:rsidRPr="009A46E1" w:rsidRDefault="009A46E1" w:rsidP="002A3C8E">
      <w:pPr>
        <w:numPr>
          <w:ilvl w:val="0"/>
          <w:numId w:val="49"/>
        </w:numPr>
        <w:tabs>
          <w:tab w:val="left" w:pos="993"/>
        </w:tabs>
        <w:spacing w:line="235" w:lineRule="auto"/>
        <w:ind w:firstLine="567"/>
        <w:jc w:val="both"/>
        <w:rPr>
          <w:sz w:val="28"/>
          <w:szCs w:val="28"/>
          <w:lang w:bidi="ru-RU"/>
        </w:rPr>
      </w:pPr>
      <w:r w:rsidRPr="009A46E1">
        <w:rPr>
          <w:sz w:val="28"/>
          <w:szCs w:val="28"/>
          <w:lang w:bidi="ru-RU"/>
        </w:rPr>
        <w:t xml:space="preserve"> утверждает Положение об Ученом совете Университета;</w:t>
      </w:r>
    </w:p>
    <w:p w:rsidR="009A46E1" w:rsidRPr="009A46E1" w:rsidRDefault="009A46E1" w:rsidP="002A3C8E">
      <w:pPr>
        <w:numPr>
          <w:ilvl w:val="0"/>
          <w:numId w:val="49"/>
        </w:numPr>
        <w:tabs>
          <w:tab w:val="left" w:pos="993"/>
        </w:tabs>
        <w:spacing w:line="235" w:lineRule="auto"/>
        <w:ind w:firstLine="567"/>
        <w:jc w:val="both"/>
        <w:rPr>
          <w:sz w:val="28"/>
          <w:szCs w:val="28"/>
          <w:lang w:bidi="ru-RU"/>
        </w:rPr>
      </w:pPr>
      <w:r w:rsidRPr="009A46E1">
        <w:rPr>
          <w:sz w:val="28"/>
          <w:szCs w:val="28"/>
          <w:lang w:bidi="ru-RU"/>
        </w:rPr>
        <w:t xml:space="preserve"> утверждает порядок выборов деканов факультетов (директоров инст</w:t>
      </w:r>
      <w:r w:rsidRPr="009A46E1">
        <w:rPr>
          <w:sz w:val="28"/>
          <w:szCs w:val="28"/>
          <w:lang w:bidi="ru-RU"/>
        </w:rPr>
        <w:t>и</w:t>
      </w:r>
      <w:r w:rsidRPr="009A46E1">
        <w:rPr>
          <w:sz w:val="28"/>
          <w:szCs w:val="28"/>
          <w:lang w:bidi="ru-RU"/>
        </w:rPr>
        <w:t>тутов) и заведующих кафедрами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избирает заместителя (заместителей) председателя Ученого совета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firstLine="567"/>
        <w:jc w:val="both"/>
        <w:rPr>
          <w:spacing w:val="0"/>
          <w:sz w:val="28"/>
          <w:szCs w:val="28"/>
        </w:rPr>
      </w:pPr>
      <w:r w:rsidRPr="00646420">
        <w:rPr>
          <w:spacing w:val="0"/>
          <w:sz w:val="28"/>
          <w:szCs w:val="28"/>
        </w:rPr>
        <w:t xml:space="preserve"> избирает Ученого секретаря Ученого совета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рассматривает по предложению ректора проекты положений о структурных подразделениях Университета и по основным вопросам де</w:t>
      </w:r>
      <w:r w:rsidRPr="00646420">
        <w:rPr>
          <w:spacing w:val="0"/>
          <w:sz w:val="28"/>
          <w:szCs w:val="28"/>
        </w:rPr>
        <w:t>я</w:t>
      </w:r>
      <w:r w:rsidRPr="00646420">
        <w:rPr>
          <w:spacing w:val="0"/>
          <w:sz w:val="28"/>
          <w:szCs w:val="28"/>
        </w:rPr>
        <w:t>тельности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рассматривает порядок создания и деятельности Попечительского совета Университета и других советов по различным направлениям деятел</w:t>
      </w:r>
      <w:r w:rsidRPr="00646420">
        <w:rPr>
          <w:spacing w:val="0"/>
          <w:sz w:val="28"/>
          <w:szCs w:val="28"/>
        </w:rPr>
        <w:t>ь</w:t>
      </w:r>
      <w:r w:rsidRPr="00646420">
        <w:rPr>
          <w:spacing w:val="0"/>
          <w:sz w:val="28"/>
          <w:szCs w:val="28"/>
        </w:rPr>
        <w:t>ности Университета, а также проекты положений по их формированию и деятельности;</w:t>
      </w:r>
    </w:p>
    <w:p w:rsidR="00C53FE0" w:rsidRPr="00646420" w:rsidRDefault="00C53FE0" w:rsidP="002A3C8E">
      <w:pPr>
        <w:pStyle w:val="27"/>
        <w:widowControl/>
        <w:numPr>
          <w:ilvl w:val="0"/>
          <w:numId w:val="49"/>
        </w:numPr>
        <w:shd w:val="clear" w:color="auto" w:fill="auto"/>
        <w:tabs>
          <w:tab w:val="left" w:pos="993"/>
        </w:tabs>
        <w:spacing w:after="0" w:line="235" w:lineRule="auto"/>
        <w:ind w:firstLine="567"/>
        <w:jc w:val="both"/>
        <w:rPr>
          <w:spacing w:val="0"/>
          <w:sz w:val="28"/>
          <w:szCs w:val="28"/>
        </w:rPr>
      </w:pPr>
      <w:r w:rsidRPr="00646420">
        <w:rPr>
          <w:spacing w:val="0"/>
          <w:sz w:val="28"/>
          <w:szCs w:val="28"/>
        </w:rPr>
        <w:t xml:space="preserve"> рассматривает отчеты об исполнении бюджета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lastRenderedPageBreak/>
        <w:t xml:space="preserve"> определяет объем и структуру приема студентов на первый курс для обучения за счет средств федерального бюджета в пределах заданий, уст</w:t>
      </w:r>
      <w:r w:rsidRPr="00646420">
        <w:rPr>
          <w:spacing w:val="0"/>
          <w:sz w:val="28"/>
          <w:szCs w:val="28"/>
        </w:rPr>
        <w:t>а</w:t>
      </w:r>
      <w:r w:rsidRPr="00646420">
        <w:rPr>
          <w:spacing w:val="0"/>
          <w:sz w:val="28"/>
          <w:szCs w:val="28"/>
        </w:rPr>
        <w:t>навливаемых ежегодно Федеральным агентством по образованию;</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определяет объем и структуру приема студентов на сверхплановые места для обучения по договорам с оплатой стоимости обучения юридич</w:t>
      </w:r>
      <w:r w:rsidRPr="00646420">
        <w:rPr>
          <w:spacing w:val="0"/>
          <w:sz w:val="28"/>
          <w:szCs w:val="28"/>
        </w:rPr>
        <w:t>е</w:t>
      </w:r>
      <w:r w:rsidRPr="00646420">
        <w:rPr>
          <w:spacing w:val="0"/>
          <w:sz w:val="28"/>
          <w:szCs w:val="28"/>
        </w:rPr>
        <w:t>скими и физическими лицами;</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выделяет места для целевого приема в пределах заданий на основе договоров с государственными и муниципальными органами;</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рассмотрение возможности организации подготовки по основным и дополнительным программам профессионального образования, заявленным к лицензированию;</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рассматривает планы и отчеты о подготовке, переподготовке и п</w:t>
      </w:r>
      <w:r w:rsidRPr="00646420">
        <w:rPr>
          <w:spacing w:val="0"/>
          <w:sz w:val="28"/>
          <w:szCs w:val="28"/>
        </w:rPr>
        <w:t>о</w:t>
      </w:r>
      <w:r w:rsidRPr="00646420">
        <w:rPr>
          <w:spacing w:val="0"/>
          <w:sz w:val="28"/>
          <w:szCs w:val="28"/>
        </w:rPr>
        <w:t>вышению квалификации научно-педагогических работников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заслушивает отчеты соискателей, переведенных на должности нау</w:t>
      </w:r>
      <w:r w:rsidRPr="00646420">
        <w:rPr>
          <w:spacing w:val="0"/>
          <w:sz w:val="28"/>
          <w:szCs w:val="28"/>
        </w:rPr>
        <w:t>ч</w:t>
      </w:r>
      <w:r w:rsidRPr="00646420">
        <w:rPr>
          <w:spacing w:val="0"/>
          <w:sz w:val="28"/>
          <w:szCs w:val="28"/>
        </w:rPr>
        <w:t>ных сотрудников для подготовки докторских диссертаций - по истечении г</w:t>
      </w:r>
      <w:r w:rsidRPr="00646420">
        <w:rPr>
          <w:spacing w:val="0"/>
          <w:sz w:val="28"/>
          <w:szCs w:val="28"/>
        </w:rPr>
        <w:t>о</w:t>
      </w:r>
      <w:r w:rsidRPr="00646420">
        <w:rPr>
          <w:spacing w:val="0"/>
          <w:sz w:val="28"/>
          <w:szCs w:val="28"/>
        </w:rPr>
        <w:t>да пребывания;</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принимает решения о предоставлении педагогическим работникам по истечении десяти лет педагогической деятельности оплачиваемых, ча</w:t>
      </w:r>
      <w:r w:rsidRPr="00646420">
        <w:rPr>
          <w:spacing w:val="0"/>
          <w:sz w:val="28"/>
          <w:szCs w:val="28"/>
        </w:rPr>
        <w:t>с</w:t>
      </w:r>
      <w:r w:rsidRPr="00646420">
        <w:rPr>
          <w:spacing w:val="0"/>
          <w:sz w:val="28"/>
          <w:szCs w:val="28"/>
        </w:rPr>
        <w:t>тично оплачиваемых или неоплачиваемых отпусков сроком до одного года для подготовки учебника, монографии и других целей;</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принимает решения о предоставлении работникам Университета о</w:t>
      </w:r>
      <w:r w:rsidRPr="00646420">
        <w:rPr>
          <w:spacing w:val="0"/>
          <w:sz w:val="28"/>
          <w:szCs w:val="28"/>
        </w:rPr>
        <w:t>т</w:t>
      </w:r>
      <w:r w:rsidRPr="00646420">
        <w:rPr>
          <w:spacing w:val="0"/>
          <w:sz w:val="28"/>
          <w:szCs w:val="28"/>
        </w:rPr>
        <w:t>пусков с сохранением заработной платы продолжительностью три или шесть месяцев для завершения диссертаций на соискание ученой степени кандидата наук или доктора наук соответственно;</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дает согласие на процедуру расторжения трудового договора с пр</w:t>
      </w:r>
      <w:r w:rsidRPr="00646420">
        <w:rPr>
          <w:spacing w:val="0"/>
          <w:sz w:val="28"/>
          <w:szCs w:val="28"/>
        </w:rPr>
        <w:t>е</w:t>
      </w:r>
      <w:r w:rsidRPr="00646420">
        <w:rPr>
          <w:spacing w:val="0"/>
          <w:sz w:val="28"/>
          <w:szCs w:val="28"/>
        </w:rPr>
        <w:t>подавателем в связи с его недостаточной квалификацией;</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рассматривает предложения ректора Университета о возможность продления срока пребывания в прежней должности проректоров Универс</w:t>
      </w:r>
      <w:r w:rsidRPr="00646420">
        <w:rPr>
          <w:spacing w:val="0"/>
          <w:sz w:val="28"/>
          <w:szCs w:val="28"/>
        </w:rPr>
        <w:t>и</w:t>
      </w:r>
      <w:r w:rsidRPr="00646420">
        <w:rPr>
          <w:spacing w:val="0"/>
          <w:sz w:val="28"/>
          <w:szCs w:val="28"/>
        </w:rPr>
        <w:t>тета, достигших возраста 65 лет, до достижения ими возраста 70 лет;</w:t>
      </w:r>
    </w:p>
    <w:p w:rsidR="00C53FE0" w:rsidRPr="00646420" w:rsidRDefault="00C53FE0" w:rsidP="002A3C8E">
      <w:pPr>
        <w:pStyle w:val="27"/>
        <w:widowControl/>
        <w:numPr>
          <w:ilvl w:val="0"/>
          <w:numId w:val="49"/>
        </w:numPr>
        <w:shd w:val="clear" w:color="auto" w:fill="auto"/>
        <w:tabs>
          <w:tab w:val="left" w:pos="993"/>
        </w:tabs>
        <w:spacing w:after="0" w:line="235" w:lineRule="auto"/>
        <w:ind w:firstLine="567"/>
        <w:jc w:val="both"/>
        <w:rPr>
          <w:spacing w:val="0"/>
          <w:sz w:val="28"/>
          <w:szCs w:val="28"/>
        </w:rPr>
      </w:pPr>
      <w:r w:rsidRPr="00646420">
        <w:rPr>
          <w:spacing w:val="0"/>
          <w:sz w:val="28"/>
          <w:szCs w:val="28"/>
        </w:rPr>
        <w:t xml:space="preserve"> рассматривает годовые планы ремонта зданий и сооружений Униве</w:t>
      </w:r>
      <w:r w:rsidRPr="00646420">
        <w:rPr>
          <w:spacing w:val="0"/>
          <w:sz w:val="28"/>
          <w:szCs w:val="28"/>
        </w:rPr>
        <w:t>р</w:t>
      </w:r>
      <w:r w:rsidRPr="00646420">
        <w:rPr>
          <w:spacing w:val="0"/>
          <w:sz w:val="28"/>
          <w:szCs w:val="28"/>
        </w:rPr>
        <w:t>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дает согласие на сдачу в аренду объектов собственности, а также земельных участков;</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дает рекомендацию конференции по количеству членов Ученого с</w:t>
      </w:r>
      <w:r w:rsidRPr="00646420">
        <w:rPr>
          <w:spacing w:val="0"/>
          <w:sz w:val="28"/>
          <w:szCs w:val="28"/>
        </w:rPr>
        <w:t>о</w:t>
      </w:r>
      <w:r w:rsidRPr="00646420">
        <w:rPr>
          <w:spacing w:val="0"/>
          <w:sz w:val="28"/>
          <w:szCs w:val="28"/>
        </w:rPr>
        <w:t>вета Университета;</w:t>
      </w:r>
    </w:p>
    <w:p w:rsidR="00C53FE0" w:rsidRPr="00646420" w:rsidRDefault="00C53FE0" w:rsidP="002A3C8E">
      <w:pPr>
        <w:pStyle w:val="27"/>
        <w:widowControl/>
        <w:numPr>
          <w:ilvl w:val="0"/>
          <w:numId w:val="49"/>
        </w:numPr>
        <w:shd w:val="clear" w:color="auto" w:fill="auto"/>
        <w:tabs>
          <w:tab w:val="left" w:pos="993"/>
        </w:tabs>
        <w:spacing w:after="0" w:line="235" w:lineRule="auto"/>
        <w:ind w:right="300" w:firstLine="567"/>
        <w:jc w:val="both"/>
        <w:rPr>
          <w:spacing w:val="0"/>
          <w:sz w:val="28"/>
          <w:szCs w:val="28"/>
        </w:rPr>
      </w:pPr>
      <w:r w:rsidRPr="00646420">
        <w:rPr>
          <w:spacing w:val="0"/>
          <w:sz w:val="28"/>
          <w:szCs w:val="28"/>
        </w:rPr>
        <w:t xml:space="preserve"> определяет нормы представительства в Ученом совете Университета от его структурных подразделений и обучающихся;</w:t>
      </w:r>
    </w:p>
    <w:p w:rsidR="00C53FE0" w:rsidRPr="00646420" w:rsidRDefault="00C53FE0" w:rsidP="00646420">
      <w:pPr>
        <w:tabs>
          <w:tab w:val="left" w:pos="993"/>
        </w:tabs>
        <w:spacing w:line="235" w:lineRule="auto"/>
        <w:ind w:firstLine="567"/>
        <w:jc w:val="both"/>
        <w:rPr>
          <w:sz w:val="28"/>
          <w:szCs w:val="28"/>
          <w:lang w:bidi="ru-RU"/>
        </w:rPr>
      </w:pPr>
      <w:r w:rsidRPr="00646420">
        <w:rPr>
          <w:sz w:val="28"/>
          <w:szCs w:val="28"/>
          <w:lang w:bidi="ru-RU"/>
        </w:rPr>
        <w:t>23) рассматривает другие вопросы, выносимые на обсуждение Ученого с</w:t>
      </w:r>
      <w:r w:rsidRPr="00646420">
        <w:rPr>
          <w:sz w:val="28"/>
          <w:szCs w:val="28"/>
          <w:lang w:bidi="ru-RU"/>
        </w:rPr>
        <w:t>о</w:t>
      </w:r>
      <w:r w:rsidRPr="00646420">
        <w:rPr>
          <w:sz w:val="28"/>
          <w:szCs w:val="28"/>
          <w:lang w:bidi="ru-RU"/>
        </w:rPr>
        <w:t>вета Университета его членами или ректором.</w:t>
      </w:r>
    </w:p>
    <w:p w:rsidR="00C53FE0" w:rsidRPr="00646420" w:rsidRDefault="00C53FE0" w:rsidP="002A3C8E">
      <w:pPr>
        <w:numPr>
          <w:ilvl w:val="0"/>
          <w:numId w:val="50"/>
        </w:numPr>
        <w:tabs>
          <w:tab w:val="left" w:pos="993"/>
        </w:tabs>
        <w:spacing w:line="235" w:lineRule="auto"/>
        <w:ind w:firstLine="567"/>
        <w:jc w:val="both"/>
        <w:rPr>
          <w:sz w:val="28"/>
          <w:szCs w:val="28"/>
          <w:lang w:bidi="ru-RU"/>
        </w:rPr>
      </w:pPr>
      <w:r w:rsidRPr="00646420">
        <w:rPr>
          <w:sz w:val="28"/>
          <w:szCs w:val="28"/>
          <w:lang w:bidi="ru-RU"/>
        </w:rPr>
        <w:t xml:space="preserve"> Положение об Ученом совете Университета утверждается действу</w:t>
      </w:r>
      <w:r w:rsidRPr="00646420">
        <w:rPr>
          <w:sz w:val="28"/>
          <w:szCs w:val="28"/>
          <w:lang w:bidi="ru-RU"/>
        </w:rPr>
        <w:t>ю</w:t>
      </w:r>
      <w:r w:rsidRPr="00646420">
        <w:rPr>
          <w:sz w:val="28"/>
          <w:szCs w:val="28"/>
          <w:lang w:bidi="ru-RU"/>
        </w:rPr>
        <w:t>щим Ученым советом Университета.</w:t>
      </w:r>
    </w:p>
    <w:p w:rsidR="00C53FE0" w:rsidRPr="00646420" w:rsidRDefault="00C53FE0" w:rsidP="002A3C8E">
      <w:pPr>
        <w:numPr>
          <w:ilvl w:val="0"/>
          <w:numId w:val="50"/>
        </w:numPr>
        <w:tabs>
          <w:tab w:val="left" w:pos="993"/>
        </w:tabs>
        <w:spacing w:line="235" w:lineRule="auto"/>
        <w:ind w:firstLine="567"/>
        <w:jc w:val="both"/>
        <w:rPr>
          <w:sz w:val="28"/>
          <w:szCs w:val="28"/>
          <w:lang w:bidi="ru-RU"/>
        </w:rPr>
      </w:pPr>
      <w:r w:rsidRPr="00646420">
        <w:rPr>
          <w:sz w:val="28"/>
          <w:szCs w:val="28"/>
          <w:lang w:bidi="ru-RU"/>
        </w:rPr>
        <w:t xml:space="preserve"> Решения Ученого совета Университета по вопросам, относящимся к его компетенции, являются обязательными для выполнения всеми работниками и обучающимися Университета.</w:t>
      </w:r>
    </w:p>
    <w:p w:rsidR="00C53FE0" w:rsidRPr="00646420" w:rsidRDefault="00C53FE0" w:rsidP="00646420">
      <w:pPr>
        <w:spacing w:line="235" w:lineRule="auto"/>
        <w:ind w:firstLine="567"/>
        <w:jc w:val="both"/>
        <w:rPr>
          <w:sz w:val="28"/>
          <w:szCs w:val="28"/>
          <w:lang w:bidi="ru-RU"/>
        </w:rPr>
      </w:pPr>
    </w:p>
    <w:p w:rsidR="00C53FE0" w:rsidRPr="00646420" w:rsidRDefault="00C53FE0" w:rsidP="002A3C8E">
      <w:pPr>
        <w:pStyle w:val="af2"/>
        <w:numPr>
          <w:ilvl w:val="0"/>
          <w:numId w:val="46"/>
        </w:numPr>
        <w:tabs>
          <w:tab w:val="left" w:pos="851"/>
        </w:tabs>
        <w:spacing w:line="235" w:lineRule="auto"/>
        <w:ind w:left="0" w:firstLine="567"/>
        <w:jc w:val="center"/>
        <w:rPr>
          <w:b/>
          <w:bCs/>
          <w:sz w:val="28"/>
          <w:szCs w:val="28"/>
          <w:lang w:bidi="ru-RU"/>
        </w:rPr>
      </w:pPr>
      <w:r w:rsidRPr="00646420">
        <w:rPr>
          <w:b/>
          <w:bCs/>
          <w:sz w:val="28"/>
          <w:szCs w:val="28"/>
          <w:lang w:bidi="ru-RU"/>
        </w:rPr>
        <w:lastRenderedPageBreak/>
        <w:t>Состав и структура Ученого совета Университета</w:t>
      </w:r>
    </w:p>
    <w:p w:rsidR="00C53FE0" w:rsidRPr="00646420" w:rsidRDefault="00C53FE0" w:rsidP="00646420">
      <w:pPr>
        <w:tabs>
          <w:tab w:val="left" w:pos="993"/>
        </w:tabs>
        <w:spacing w:line="235" w:lineRule="auto"/>
        <w:ind w:firstLine="567"/>
        <w:jc w:val="center"/>
        <w:rPr>
          <w:b/>
          <w:bCs/>
          <w:sz w:val="28"/>
          <w:szCs w:val="28"/>
          <w:lang w:bidi="ru-RU"/>
        </w:rPr>
      </w:pPr>
    </w:p>
    <w:p w:rsidR="00C53FE0" w:rsidRPr="00646420" w:rsidRDefault="00C53FE0" w:rsidP="002A3C8E">
      <w:pPr>
        <w:numPr>
          <w:ilvl w:val="0"/>
          <w:numId w:val="51"/>
        </w:numPr>
        <w:tabs>
          <w:tab w:val="left" w:pos="1134"/>
        </w:tabs>
        <w:spacing w:line="235" w:lineRule="auto"/>
        <w:ind w:firstLine="567"/>
        <w:jc w:val="both"/>
        <w:rPr>
          <w:sz w:val="28"/>
          <w:szCs w:val="28"/>
          <w:lang w:bidi="ru-RU"/>
        </w:rPr>
      </w:pPr>
      <w:r w:rsidRPr="00646420">
        <w:rPr>
          <w:sz w:val="28"/>
          <w:szCs w:val="28"/>
          <w:lang w:bidi="ru-RU"/>
        </w:rPr>
        <w:t xml:space="preserve"> В состав Ученого совета Университета входят:</w:t>
      </w:r>
    </w:p>
    <w:p w:rsidR="00C53FE0" w:rsidRPr="00646420" w:rsidRDefault="00C53FE0" w:rsidP="002A3C8E">
      <w:pPr>
        <w:numPr>
          <w:ilvl w:val="0"/>
          <w:numId w:val="52"/>
        </w:numPr>
        <w:tabs>
          <w:tab w:val="left" w:pos="1134"/>
        </w:tabs>
        <w:spacing w:line="235" w:lineRule="auto"/>
        <w:ind w:firstLine="567"/>
        <w:jc w:val="both"/>
        <w:rPr>
          <w:sz w:val="28"/>
          <w:szCs w:val="28"/>
          <w:lang w:bidi="ru-RU"/>
        </w:rPr>
      </w:pPr>
      <w:r w:rsidRPr="00646420">
        <w:rPr>
          <w:sz w:val="28"/>
          <w:szCs w:val="28"/>
          <w:lang w:bidi="ru-RU"/>
        </w:rPr>
        <w:t xml:space="preserve"> председатель;</w:t>
      </w:r>
    </w:p>
    <w:p w:rsidR="00C53FE0" w:rsidRPr="00646420" w:rsidRDefault="00C53FE0" w:rsidP="002A3C8E">
      <w:pPr>
        <w:numPr>
          <w:ilvl w:val="0"/>
          <w:numId w:val="52"/>
        </w:numPr>
        <w:tabs>
          <w:tab w:val="left" w:pos="1134"/>
        </w:tabs>
        <w:spacing w:line="235" w:lineRule="auto"/>
        <w:ind w:firstLine="567"/>
        <w:jc w:val="both"/>
        <w:rPr>
          <w:sz w:val="28"/>
          <w:szCs w:val="28"/>
          <w:lang w:bidi="ru-RU"/>
        </w:rPr>
      </w:pPr>
      <w:r w:rsidRPr="00646420">
        <w:rPr>
          <w:sz w:val="28"/>
          <w:szCs w:val="28"/>
          <w:lang w:bidi="ru-RU"/>
        </w:rPr>
        <w:t xml:space="preserve"> заместитель (заместители) председателя;</w:t>
      </w:r>
    </w:p>
    <w:p w:rsidR="00C53FE0" w:rsidRPr="00646420" w:rsidRDefault="00C53FE0" w:rsidP="002A3C8E">
      <w:pPr>
        <w:numPr>
          <w:ilvl w:val="0"/>
          <w:numId w:val="52"/>
        </w:numPr>
        <w:tabs>
          <w:tab w:val="left" w:pos="1134"/>
        </w:tabs>
        <w:spacing w:line="235" w:lineRule="auto"/>
        <w:ind w:firstLine="567"/>
        <w:jc w:val="both"/>
        <w:rPr>
          <w:sz w:val="28"/>
          <w:szCs w:val="28"/>
          <w:lang w:bidi="ru-RU"/>
        </w:rPr>
      </w:pPr>
      <w:r w:rsidRPr="00646420">
        <w:rPr>
          <w:sz w:val="28"/>
          <w:szCs w:val="28"/>
          <w:lang w:bidi="ru-RU"/>
        </w:rPr>
        <w:t xml:space="preserve"> ученый секретарь;</w:t>
      </w:r>
    </w:p>
    <w:p w:rsidR="00C53FE0" w:rsidRPr="00646420" w:rsidRDefault="00C53FE0" w:rsidP="002A3C8E">
      <w:pPr>
        <w:numPr>
          <w:ilvl w:val="0"/>
          <w:numId w:val="52"/>
        </w:numPr>
        <w:tabs>
          <w:tab w:val="left" w:pos="1134"/>
        </w:tabs>
        <w:spacing w:line="235" w:lineRule="auto"/>
        <w:ind w:firstLine="567"/>
        <w:jc w:val="both"/>
        <w:rPr>
          <w:sz w:val="28"/>
          <w:szCs w:val="28"/>
          <w:lang w:bidi="ru-RU"/>
        </w:rPr>
      </w:pPr>
      <w:r w:rsidRPr="00646420">
        <w:rPr>
          <w:sz w:val="28"/>
          <w:szCs w:val="28"/>
          <w:lang w:bidi="ru-RU"/>
        </w:rPr>
        <w:t xml:space="preserve"> члены Ученого совета Университета.</w:t>
      </w:r>
    </w:p>
    <w:p w:rsidR="00C53FE0" w:rsidRPr="00646420" w:rsidRDefault="00C53FE0" w:rsidP="002A3C8E">
      <w:pPr>
        <w:numPr>
          <w:ilvl w:val="0"/>
          <w:numId w:val="51"/>
        </w:numPr>
        <w:tabs>
          <w:tab w:val="left" w:pos="1134"/>
        </w:tabs>
        <w:spacing w:line="235" w:lineRule="auto"/>
        <w:ind w:firstLine="567"/>
        <w:jc w:val="both"/>
        <w:rPr>
          <w:sz w:val="28"/>
          <w:szCs w:val="28"/>
          <w:lang w:bidi="ru-RU"/>
        </w:rPr>
      </w:pPr>
      <w:r w:rsidRPr="00646420">
        <w:rPr>
          <w:sz w:val="28"/>
          <w:szCs w:val="28"/>
          <w:lang w:bidi="ru-RU"/>
        </w:rPr>
        <w:t xml:space="preserve"> Председателем Ученого совета Университета является ректор.</w:t>
      </w:r>
    </w:p>
    <w:p w:rsidR="00C53FE0" w:rsidRPr="00646420" w:rsidRDefault="00C53FE0" w:rsidP="002A3C8E">
      <w:pPr>
        <w:numPr>
          <w:ilvl w:val="0"/>
          <w:numId w:val="51"/>
        </w:numPr>
        <w:tabs>
          <w:tab w:val="left" w:pos="1134"/>
        </w:tabs>
        <w:spacing w:line="235" w:lineRule="auto"/>
        <w:ind w:firstLine="567"/>
        <w:jc w:val="both"/>
        <w:rPr>
          <w:sz w:val="28"/>
          <w:szCs w:val="28"/>
          <w:lang w:bidi="ru-RU"/>
        </w:rPr>
      </w:pPr>
      <w:r w:rsidRPr="00646420">
        <w:rPr>
          <w:sz w:val="28"/>
          <w:szCs w:val="28"/>
          <w:lang w:bidi="ru-RU"/>
        </w:rPr>
        <w:t xml:space="preserve"> Председатель Ученого совета Университета имеет одного или не</w:t>
      </w:r>
      <w:r w:rsidRPr="00646420">
        <w:rPr>
          <w:sz w:val="28"/>
          <w:szCs w:val="28"/>
          <w:lang w:bidi="ru-RU"/>
        </w:rPr>
        <w:softHyphen/>
        <w:t>скольких заместителей. Их количество определяется председателем Ученого совета Университета.</w:t>
      </w:r>
    </w:p>
    <w:p w:rsidR="00C53FE0" w:rsidRPr="00646420" w:rsidRDefault="00C53FE0" w:rsidP="00646420">
      <w:pPr>
        <w:tabs>
          <w:tab w:val="left" w:pos="1134"/>
        </w:tabs>
        <w:spacing w:line="235" w:lineRule="auto"/>
        <w:ind w:firstLine="567"/>
        <w:jc w:val="both"/>
        <w:rPr>
          <w:sz w:val="28"/>
          <w:szCs w:val="28"/>
          <w:lang w:bidi="ru-RU"/>
        </w:rPr>
      </w:pPr>
      <w:r w:rsidRPr="00646420">
        <w:rPr>
          <w:sz w:val="28"/>
          <w:szCs w:val="28"/>
          <w:lang w:bidi="ru-RU"/>
        </w:rPr>
        <w:t>В случае временного отсутствия председателя Ученого совета Универси</w:t>
      </w:r>
      <w:r w:rsidRPr="00646420">
        <w:rPr>
          <w:sz w:val="28"/>
          <w:szCs w:val="28"/>
          <w:lang w:bidi="ru-RU"/>
        </w:rPr>
        <w:softHyphen/>
        <w:t>тета исполнение его обязанностей временно может быть возложено на одного из заместителей.</w:t>
      </w:r>
    </w:p>
    <w:p w:rsidR="00C53FE0" w:rsidRPr="00646420" w:rsidRDefault="00C53FE0" w:rsidP="002A3C8E">
      <w:pPr>
        <w:numPr>
          <w:ilvl w:val="0"/>
          <w:numId w:val="51"/>
        </w:numPr>
        <w:tabs>
          <w:tab w:val="left" w:pos="1134"/>
        </w:tabs>
        <w:spacing w:line="235" w:lineRule="auto"/>
        <w:ind w:firstLine="567"/>
        <w:jc w:val="both"/>
        <w:rPr>
          <w:sz w:val="28"/>
          <w:szCs w:val="28"/>
          <w:lang w:bidi="ru-RU"/>
        </w:rPr>
      </w:pPr>
      <w:r w:rsidRPr="00646420">
        <w:rPr>
          <w:sz w:val="28"/>
          <w:szCs w:val="28"/>
          <w:lang w:bidi="ru-RU"/>
        </w:rPr>
        <w:t xml:space="preserve"> В соответствии с Регламентом работы Ученого совета БГТУ ученый секретарь Ученого совета Университета проводит организационно</w:t>
      </w:r>
      <w:r w:rsidRPr="00646420">
        <w:rPr>
          <w:sz w:val="28"/>
          <w:szCs w:val="28"/>
          <w:lang w:bidi="ru-RU"/>
        </w:rPr>
        <w:softHyphen/>
        <w:t>распорядительную работу по подготовке и проведению заседаний Ученого с</w:t>
      </w:r>
      <w:r w:rsidRPr="00646420">
        <w:rPr>
          <w:sz w:val="28"/>
          <w:szCs w:val="28"/>
          <w:lang w:bidi="ru-RU"/>
        </w:rPr>
        <w:t>о</w:t>
      </w:r>
      <w:r w:rsidRPr="00646420">
        <w:rPr>
          <w:sz w:val="28"/>
          <w:szCs w:val="28"/>
          <w:lang w:bidi="ru-RU"/>
        </w:rPr>
        <w:t>вета Университета, а также по контролю за исполнением решений Ученого с</w:t>
      </w:r>
      <w:r w:rsidRPr="00646420">
        <w:rPr>
          <w:sz w:val="28"/>
          <w:szCs w:val="28"/>
          <w:lang w:bidi="ru-RU"/>
        </w:rPr>
        <w:t>о</w:t>
      </w:r>
      <w:r w:rsidRPr="00646420">
        <w:rPr>
          <w:sz w:val="28"/>
          <w:szCs w:val="28"/>
          <w:lang w:bidi="ru-RU"/>
        </w:rPr>
        <w:t>вета Университета.</w:t>
      </w:r>
    </w:p>
    <w:p w:rsidR="00C53FE0" w:rsidRPr="00646420" w:rsidRDefault="00C53FE0" w:rsidP="002A3C8E">
      <w:pPr>
        <w:numPr>
          <w:ilvl w:val="0"/>
          <w:numId w:val="51"/>
        </w:numPr>
        <w:tabs>
          <w:tab w:val="left" w:pos="1134"/>
        </w:tabs>
        <w:spacing w:line="235" w:lineRule="auto"/>
        <w:ind w:firstLine="567"/>
        <w:jc w:val="both"/>
        <w:rPr>
          <w:spacing w:val="-6"/>
          <w:sz w:val="28"/>
          <w:szCs w:val="28"/>
          <w:lang w:bidi="ru-RU"/>
        </w:rPr>
      </w:pPr>
      <w:r w:rsidRPr="00646420">
        <w:rPr>
          <w:sz w:val="28"/>
          <w:szCs w:val="28"/>
          <w:lang w:bidi="ru-RU"/>
        </w:rPr>
        <w:t xml:space="preserve"> </w:t>
      </w:r>
      <w:r w:rsidRPr="00646420">
        <w:rPr>
          <w:spacing w:val="-6"/>
          <w:sz w:val="28"/>
          <w:szCs w:val="28"/>
          <w:lang w:bidi="ru-RU"/>
        </w:rPr>
        <w:t>При Ученом совете Университета по его решению могут создаваться и функционировать другие совещательные органы - комиссии по отдельным напра</w:t>
      </w:r>
      <w:r w:rsidRPr="00646420">
        <w:rPr>
          <w:spacing w:val="-6"/>
          <w:sz w:val="28"/>
          <w:szCs w:val="28"/>
          <w:lang w:bidi="ru-RU"/>
        </w:rPr>
        <w:t>в</w:t>
      </w:r>
      <w:r w:rsidRPr="00646420">
        <w:rPr>
          <w:spacing w:val="-6"/>
          <w:sz w:val="28"/>
          <w:szCs w:val="28"/>
          <w:lang w:bidi="ru-RU"/>
        </w:rPr>
        <w:t>лениям деятельности Университета (социальная, жилищная, юбилейная и др.).</w:t>
      </w:r>
    </w:p>
    <w:p w:rsidR="00C53FE0" w:rsidRPr="00646420" w:rsidRDefault="00C53FE0" w:rsidP="00646420">
      <w:pPr>
        <w:spacing w:line="235" w:lineRule="auto"/>
        <w:ind w:firstLine="567"/>
        <w:jc w:val="both"/>
        <w:rPr>
          <w:sz w:val="28"/>
          <w:szCs w:val="28"/>
          <w:lang w:bidi="ru-RU"/>
        </w:rPr>
      </w:pPr>
    </w:p>
    <w:p w:rsidR="00C53FE0" w:rsidRPr="00646420" w:rsidRDefault="00C53FE0" w:rsidP="002A3C8E">
      <w:pPr>
        <w:numPr>
          <w:ilvl w:val="0"/>
          <w:numId w:val="53"/>
        </w:numPr>
        <w:tabs>
          <w:tab w:val="left" w:pos="851"/>
        </w:tabs>
        <w:spacing w:line="235" w:lineRule="auto"/>
        <w:ind w:firstLine="567"/>
        <w:jc w:val="center"/>
        <w:rPr>
          <w:b/>
          <w:bCs/>
          <w:sz w:val="28"/>
          <w:szCs w:val="28"/>
          <w:lang w:bidi="ru-RU"/>
        </w:rPr>
      </w:pPr>
      <w:r w:rsidRPr="00646420">
        <w:rPr>
          <w:b/>
          <w:bCs/>
          <w:sz w:val="28"/>
          <w:szCs w:val="28"/>
          <w:lang w:bidi="ru-RU"/>
        </w:rPr>
        <w:t>Порядок формирования Ученого совета Университета</w:t>
      </w:r>
    </w:p>
    <w:p w:rsidR="00C53FE0" w:rsidRPr="00646420" w:rsidRDefault="00C53FE0" w:rsidP="00646420">
      <w:pPr>
        <w:spacing w:line="235" w:lineRule="auto"/>
        <w:ind w:firstLine="567"/>
        <w:jc w:val="both"/>
        <w:rPr>
          <w:b/>
          <w:bCs/>
          <w:sz w:val="28"/>
          <w:szCs w:val="28"/>
          <w:lang w:bidi="ru-RU"/>
        </w:rPr>
      </w:pPr>
    </w:p>
    <w:p w:rsidR="00C53FE0" w:rsidRPr="00646420" w:rsidRDefault="00C53FE0" w:rsidP="002A3C8E">
      <w:pPr>
        <w:numPr>
          <w:ilvl w:val="1"/>
          <w:numId w:val="53"/>
        </w:numPr>
        <w:tabs>
          <w:tab w:val="left" w:pos="1134"/>
        </w:tabs>
        <w:spacing w:line="235" w:lineRule="auto"/>
        <w:ind w:firstLine="567"/>
        <w:jc w:val="both"/>
        <w:rPr>
          <w:sz w:val="28"/>
          <w:szCs w:val="28"/>
          <w:lang w:bidi="ru-RU"/>
        </w:rPr>
      </w:pPr>
      <w:r w:rsidRPr="00646420">
        <w:rPr>
          <w:sz w:val="28"/>
          <w:szCs w:val="28"/>
          <w:lang w:bidi="ru-RU"/>
        </w:rPr>
        <w:t xml:space="preserve"> Количество членов Ученого совета Университета определяется на конференции педагогических работников, научных работников, а также пред</w:t>
      </w:r>
      <w:r w:rsidRPr="00646420">
        <w:rPr>
          <w:sz w:val="28"/>
          <w:szCs w:val="28"/>
          <w:lang w:bidi="ru-RU"/>
        </w:rPr>
        <w:softHyphen/>
        <w:t>ставителей других категорий работников и обучающихся по предложению дей</w:t>
      </w:r>
      <w:r w:rsidRPr="00646420">
        <w:rPr>
          <w:sz w:val="28"/>
          <w:szCs w:val="28"/>
          <w:lang w:bidi="ru-RU"/>
        </w:rPr>
        <w:softHyphen/>
        <w:t>ствующего Ученого совета Университета.</w:t>
      </w:r>
    </w:p>
    <w:p w:rsidR="00C53FE0" w:rsidRPr="00646420" w:rsidRDefault="00C53FE0" w:rsidP="002A3C8E">
      <w:pPr>
        <w:numPr>
          <w:ilvl w:val="1"/>
          <w:numId w:val="53"/>
        </w:numPr>
        <w:tabs>
          <w:tab w:val="left" w:pos="1134"/>
        </w:tabs>
        <w:spacing w:line="235" w:lineRule="auto"/>
        <w:ind w:firstLine="567"/>
        <w:jc w:val="both"/>
        <w:rPr>
          <w:sz w:val="28"/>
          <w:szCs w:val="28"/>
          <w:lang w:bidi="ru-RU"/>
        </w:rPr>
      </w:pPr>
      <w:r w:rsidRPr="00646420">
        <w:rPr>
          <w:sz w:val="28"/>
          <w:szCs w:val="28"/>
          <w:lang w:bidi="ru-RU"/>
        </w:rPr>
        <w:t xml:space="preserve"> В состав Ученого совета Университета без проведения выборов (по должности) входят:</w:t>
      </w:r>
    </w:p>
    <w:p w:rsidR="00C53FE0" w:rsidRPr="00646420" w:rsidRDefault="00C53FE0" w:rsidP="002A3C8E">
      <w:pPr>
        <w:numPr>
          <w:ilvl w:val="0"/>
          <w:numId w:val="52"/>
        </w:numPr>
        <w:spacing w:line="235" w:lineRule="auto"/>
        <w:ind w:firstLine="567"/>
        <w:jc w:val="both"/>
        <w:rPr>
          <w:sz w:val="28"/>
          <w:szCs w:val="28"/>
          <w:lang w:bidi="ru-RU"/>
        </w:rPr>
      </w:pPr>
      <w:r w:rsidRPr="00646420">
        <w:rPr>
          <w:sz w:val="28"/>
          <w:szCs w:val="28"/>
          <w:lang w:bidi="ru-RU"/>
        </w:rPr>
        <w:t xml:space="preserve"> ректор Университета;</w:t>
      </w:r>
    </w:p>
    <w:p w:rsidR="00C53FE0" w:rsidRPr="00646420" w:rsidRDefault="00C53FE0" w:rsidP="002A3C8E">
      <w:pPr>
        <w:numPr>
          <w:ilvl w:val="0"/>
          <w:numId w:val="52"/>
        </w:numPr>
        <w:spacing w:line="235" w:lineRule="auto"/>
        <w:ind w:firstLine="567"/>
        <w:jc w:val="both"/>
        <w:rPr>
          <w:sz w:val="28"/>
          <w:szCs w:val="28"/>
          <w:lang w:bidi="ru-RU"/>
        </w:rPr>
      </w:pPr>
      <w:r w:rsidRPr="00646420">
        <w:rPr>
          <w:sz w:val="28"/>
          <w:szCs w:val="28"/>
          <w:lang w:bidi="ru-RU"/>
        </w:rPr>
        <w:t xml:space="preserve"> проректоры Университета;</w:t>
      </w:r>
    </w:p>
    <w:p w:rsidR="00C53FE0" w:rsidRPr="00646420" w:rsidRDefault="00C53FE0" w:rsidP="002A3C8E">
      <w:pPr>
        <w:numPr>
          <w:ilvl w:val="0"/>
          <w:numId w:val="52"/>
        </w:numPr>
        <w:spacing w:line="235" w:lineRule="auto"/>
        <w:ind w:firstLine="567"/>
        <w:jc w:val="both"/>
        <w:rPr>
          <w:sz w:val="28"/>
          <w:szCs w:val="28"/>
          <w:lang w:bidi="ru-RU"/>
        </w:rPr>
      </w:pPr>
      <w:r w:rsidRPr="00646420">
        <w:rPr>
          <w:sz w:val="28"/>
          <w:szCs w:val="28"/>
          <w:lang w:bidi="ru-RU"/>
        </w:rPr>
        <w:t xml:space="preserve"> избранные в установленном порядке деканы факультетов, реализующих образовательные программы высшего, послевузовского и дополнительного профессионального образования;</w:t>
      </w:r>
    </w:p>
    <w:p w:rsidR="00C53FE0" w:rsidRPr="00646420" w:rsidRDefault="00C53FE0" w:rsidP="002A3C8E">
      <w:pPr>
        <w:numPr>
          <w:ilvl w:val="0"/>
          <w:numId w:val="52"/>
        </w:numPr>
        <w:spacing w:line="235" w:lineRule="auto"/>
        <w:ind w:firstLine="567"/>
        <w:jc w:val="both"/>
        <w:rPr>
          <w:sz w:val="28"/>
          <w:szCs w:val="28"/>
          <w:lang w:bidi="ru-RU"/>
        </w:rPr>
      </w:pPr>
      <w:r w:rsidRPr="00646420">
        <w:rPr>
          <w:sz w:val="28"/>
          <w:szCs w:val="28"/>
          <w:lang w:bidi="ru-RU"/>
        </w:rPr>
        <w:t xml:space="preserve"> избранные в установленном порядке директоры учебных (учебно-науч</w:t>
      </w:r>
      <w:r w:rsidRPr="00646420">
        <w:rPr>
          <w:sz w:val="28"/>
          <w:szCs w:val="28"/>
          <w:lang w:bidi="ru-RU"/>
        </w:rPr>
        <w:softHyphen/>
        <w:t>ных) институтов в составе Университета;</w:t>
      </w:r>
    </w:p>
    <w:p w:rsidR="00C53FE0" w:rsidRPr="00646420" w:rsidRDefault="00C53FE0" w:rsidP="002A3C8E">
      <w:pPr>
        <w:numPr>
          <w:ilvl w:val="0"/>
          <w:numId w:val="52"/>
        </w:numPr>
        <w:spacing w:line="235" w:lineRule="auto"/>
        <w:ind w:firstLine="567"/>
        <w:jc w:val="both"/>
        <w:rPr>
          <w:sz w:val="28"/>
          <w:szCs w:val="28"/>
          <w:lang w:bidi="ru-RU"/>
        </w:rPr>
      </w:pPr>
      <w:r w:rsidRPr="00646420">
        <w:rPr>
          <w:sz w:val="28"/>
          <w:szCs w:val="28"/>
          <w:lang w:bidi="ru-RU"/>
        </w:rPr>
        <w:t xml:space="preserve"> директоры колледжей (техникумов) в составе Университета.</w:t>
      </w:r>
    </w:p>
    <w:p w:rsidR="00C53FE0" w:rsidRPr="00646420" w:rsidRDefault="00C53FE0" w:rsidP="00646420">
      <w:pPr>
        <w:pStyle w:val="27"/>
        <w:widowControl/>
        <w:shd w:val="clear" w:color="auto" w:fill="auto"/>
        <w:spacing w:after="0" w:line="235" w:lineRule="auto"/>
        <w:ind w:right="20" w:firstLine="567"/>
        <w:jc w:val="both"/>
        <w:rPr>
          <w:spacing w:val="0"/>
          <w:sz w:val="28"/>
          <w:szCs w:val="28"/>
        </w:rPr>
      </w:pPr>
      <w:r w:rsidRPr="00646420">
        <w:rPr>
          <w:spacing w:val="0"/>
          <w:sz w:val="28"/>
          <w:szCs w:val="28"/>
        </w:rPr>
        <w:t>В случае завершения работы в указанных должностях сотрудник прекра</w:t>
      </w:r>
      <w:r w:rsidRPr="00646420">
        <w:rPr>
          <w:spacing w:val="0"/>
          <w:sz w:val="28"/>
          <w:szCs w:val="28"/>
        </w:rPr>
        <w:softHyphen/>
        <w:t>щает членство в Ученом совете.</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Другие члены Ученого совета Университета избираются и отзываю</w:t>
      </w:r>
      <w:r w:rsidRPr="00646420">
        <w:rPr>
          <w:spacing w:val="0"/>
          <w:sz w:val="28"/>
          <w:szCs w:val="28"/>
        </w:rPr>
        <w:t>т</w:t>
      </w:r>
      <w:r w:rsidRPr="00646420">
        <w:rPr>
          <w:spacing w:val="0"/>
          <w:sz w:val="28"/>
          <w:szCs w:val="28"/>
        </w:rPr>
        <w:t>ся тайным голосованием на конференции педагогических работников, научных работников, а также представителей других категорий работников и обуча</w:t>
      </w:r>
      <w:r w:rsidRPr="00646420">
        <w:rPr>
          <w:spacing w:val="0"/>
          <w:sz w:val="28"/>
          <w:szCs w:val="28"/>
        </w:rPr>
        <w:t>ю</w:t>
      </w:r>
      <w:r w:rsidRPr="00646420">
        <w:rPr>
          <w:spacing w:val="0"/>
          <w:sz w:val="28"/>
          <w:szCs w:val="28"/>
        </w:rPr>
        <w:t>щихся.</w:t>
      </w:r>
    </w:p>
    <w:p w:rsidR="00C53FE0" w:rsidRPr="00646420" w:rsidRDefault="00C53FE0" w:rsidP="00646420">
      <w:pPr>
        <w:pStyle w:val="27"/>
        <w:widowControl/>
        <w:shd w:val="clear" w:color="auto" w:fill="auto"/>
        <w:tabs>
          <w:tab w:val="left" w:pos="1134"/>
        </w:tabs>
        <w:spacing w:after="0" w:line="235" w:lineRule="auto"/>
        <w:ind w:right="20" w:firstLine="567"/>
        <w:jc w:val="both"/>
        <w:rPr>
          <w:spacing w:val="0"/>
          <w:sz w:val="28"/>
          <w:szCs w:val="28"/>
        </w:rPr>
      </w:pPr>
      <w:r w:rsidRPr="00646420">
        <w:rPr>
          <w:spacing w:val="0"/>
          <w:sz w:val="28"/>
          <w:szCs w:val="28"/>
        </w:rPr>
        <w:lastRenderedPageBreak/>
        <w:t>В случае увольнения (отчисления) из Университета члена Ученого совета он автоматически выбывает из его состава.</w:t>
      </w:r>
    </w:p>
    <w:p w:rsidR="00C53FE0" w:rsidRPr="00646420" w:rsidRDefault="00C53FE0" w:rsidP="00646420">
      <w:pPr>
        <w:pStyle w:val="27"/>
        <w:widowControl/>
        <w:shd w:val="clear" w:color="auto" w:fill="auto"/>
        <w:tabs>
          <w:tab w:val="left" w:pos="1134"/>
        </w:tabs>
        <w:spacing w:after="0" w:line="235" w:lineRule="auto"/>
        <w:ind w:right="20" w:firstLine="567"/>
        <w:jc w:val="both"/>
        <w:rPr>
          <w:spacing w:val="0"/>
          <w:sz w:val="28"/>
          <w:szCs w:val="28"/>
        </w:rPr>
      </w:pPr>
      <w:r w:rsidRPr="00646420">
        <w:rPr>
          <w:spacing w:val="0"/>
          <w:sz w:val="28"/>
          <w:szCs w:val="28"/>
        </w:rPr>
        <w:t>При изменении должности члена Ученого совета Университета он также выбывает из состава Ученого совета как не избиравшийся на конференции пе</w:t>
      </w:r>
      <w:r w:rsidRPr="00646420">
        <w:rPr>
          <w:spacing w:val="0"/>
          <w:sz w:val="28"/>
          <w:szCs w:val="28"/>
        </w:rPr>
        <w:softHyphen/>
        <w:t>дагогических работников, научных работников, а также представителей других категорий работников и обучающихся.</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Представители структурных подразделений и обучающихся считаю</w:t>
      </w:r>
      <w:r w:rsidRPr="00646420">
        <w:rPr>
          <w:spacing w:val="0"/>
          <w:sz w:val="28"/>
          <w:szCs w:val="28"/>
        </w:rPr>
        <w:t>т</w:t>
      </w:r>
      <w:r w:rsidRPr="00646420">
        <w:rPr>
          <w:spacing w:val="0"/>
          <w:sz w:val="28"/>
          <w:szCs w:val="28"/>
        </w:rPr>
        <w:t>ся избранными в состав Ученого совета или отозванными из него, если за них проголосовало более 50 процентов присутствующих на конференции при нал</w:t>
      </w:r>
      <w:r w:rsidRPr="00646420">
        <w:rPr>
          <w:spacing w:val="0"/>
          <w:sz w:val="28"/>
          <w:szCs w:val="28"/>
        </w:rPr>
        <w:t>и</w:t>
      </w:r>
      <w:r w:rsidRPr="00646420">
        <w:rPr>
          <w:spacing w:val="0"/>
          <w:sz w:val="28"/>
          <w:szCs w:val="28"/>
        </w:rPr>
        <w:t>чии не менее двух третей списочного состава делегатов.</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Нормы представительства в Ученом совете Университета от струк</w:t>
      </w:r>
      <w:r w:rsidRPr="00646420">
        <w:rPr>
          <w:spacing w:val="0"/>
          <w:sz w:val="28"/>
          <w:szCs w:val="28"/>
        </w:rPr>
        <w:softHyphen/>
        <w:t>турных подразделений Университета и обучающихся определяются Ученым советом.</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Ученый совет своим решением вправе (по предложению председат</w:t>
      </w:r>
      <w:r w:rsidRPr="00646420">
        <w:rPr>
          <w:spacing w:val="0"/>
          <w:sz w:val="28"/>
          <w:szCs w:val="28"/>
        </w:rPr>
        <w:t>е</w:t>
      </w:r>
      <w:r w:rsidRPr="00646420">
        <w:rPr>
          <w:spacing w:val="0"/>
          <w:sz w:val="28"/>
          <w:szCs w:val="28"/>
        </w:rPr>
        <w:t>ля Ученого совета) ввести в состав новых членов вместо выбывших с посл</w:t>
      </w:r>
      <w:r w:rsidRPr="00646420">
        <w:rPr>
          <w:spacing w:val="0"/>
          <w:sz w:val="28"/>
          <w:szCs w:val="28"/>
        </w:rPr>
        <w:t>е</w:t>
      </w:r>
      <w:r w:rsidRPr="00646420">
        <w:rPr>
          <w:spacing w:val="0"/>
          <w:sz w:val="28"/>
          <w:szCs w:val="28"/>
        </w:rPr>
        <w:t>дующим утверждением их на очередной конференции педагогических рабо</w:t>
      </w:r>
      <w:r w:rsidRPr="00646420">
        <w:rPr>
          <w:spacing w:val="0"/>
          <w:sz w:val="28"/>
          <w:szCs w:val="28"/>
        </w:rPr>
        <w:t>т</w:t>
      </w:r>
      <w:r w:rsidRPr="00646420">
        <w:rPr>
          <w:spacing w:val="0"/>
          <w:sz w:val="28"/>
          <w:szCs w:val="28"/>
        </w:rPr>
        <w:t>ников, научных работников, а также представителей других категорий рабо</w:t>
      </w:r>
      <w:r w:rsidRPr="00646420">
        <w:rPr>
          <w:spacing w:val="0"/>
          <w:sz w:val="28"/>
          <w:szCs w:val="28"/>
        </w:rPr>
        <w:t>т</w:t>
      </w:r>
      <w:r w:rsidRPr="00646420">
        <w:rPr>
          <w:spacing w:val="0"/>
          <w:sz w:val="28"/>
          <w:szCs w:val="28"/>
        </w:rPr>
        <w:t>ников и обучающихся.</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Состав Ученого совета Университета по результатам выборов объя</w:t>
      </w:r>
      <w:r w:rsidRPr="00646420">
        <w:rPr>
          <w:spacing w:val="0"/>
          <w:sz w:val="28"/>
          <w:szCs w:val="28"/>
        </w:rPr>
        <w:t>в</w:t>
      </w:r>
      <w:r w:rsidRPr="00646420">
        <w:rPr>
          <w:spacing w:val="0"/>
          <w:sz w:val="28"/>
          <w:szCs w:val="28"/>
        </w:rPr>
        <w:t>ляется приказом ректора Университета.</w:t>
      </w:r>
    </w:p>
    <w:p w:rsidR="00C53FE0" w:rsidRPr="00646420" w:rsidRDefault="00C53FE0" w:rsidP="00646420">
      <w:pPr>
        <w:pStyle w:val="27"/>
        <w:widowControl/>
        <w:shd w:val="clear" w:color="auto" w:fill="auto"/>
        <w:tabs>
          <w:tab w:val="left" w:pos="1134"/>
        </w:tabs>
        <w:spacing w:after="0" w:line="235" w:lineRule="auto"/>
        <w:ind w:right="20" w:firstLine="567"/>
        <w:jc w:val="both"/>
        <w:rPr>
          <w:spacing w:val="0"/>
          <w:sz w:val="28"/>
          <w:szCs w:val="28"/>
        </w:rPr>
      </w:pPr>
      <w:r w:rsidRPr="00646420">
        <w:rPr>
          <w:spacing w:val="0"/>
          <w:sz w:val="28"/>
          <w:szCs w:val="28"/>
        </w:rPr>
        <w:t>Изменения в составе Ученого совета Университета также объявляются приказом ректора Университета.</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Заместитель (заместители) председателя Ученого совета Университ</w:t>
      </w:r>
      <w:r w:rsidRPr="00646420">
        <w:rPr>
          <w:spacing w:val="0"/>
          <w:sz w:val="28"/>
          <w:szCs w:val="28"/>
        </w:rPr>
        <w:t>е</w:t>
      </w:r>
      <w:r w:rsidRPr="00646420">
        <w:rPr>
          <w:spacing w:val="0"/>
          <w:sz w:val="28"/>
          <w:szCs w:val="28"/>
        </w:rPr>
        <w:t>та избираются из числа проректоров Университета по предложению ректора открытым голосованием простым большинством.</w:t>
      </w:r>
    </w:p>
    <w:p w:rsidR="00C53FE0" w:rsidRPr="00646420" w:rsidRDefault="00C53FE0" w:rsidP="00646420">
      <w:pPr>
        <w:pStyle w:val="27"/>
        <w:widowControl/>
        <w:shd w:val="clear" w:color="auto" w:fill="auto"/>
        <w:tabs>
          <w:tab w:val="left" w:pos="1134"/>
        </w:tabs>
        <w:spacing w:after="0" w:line="235" w:lineRule="auto"/>
        <w:ind w:right="20" w:firstLine="567"/>
        <w:jc w:val="both"/>
        <w:rPr>
          <w:spacing w:val="0"/>
          <w:sz w:val="28"/>
          <w:szCs w:val="28"/>
        </w:rPr>
      </w:pPr>
      <w:r w:rsidRPr="00646420">
        <w:rPr>
          <w:spacing w:val="0"/>
          <w:sz w:val="28"/>
          <w:szCs w:val="28"/>
        </w:rPr>
        <w:t>Ученый секретарь Ученого совета Университета избирается из состава Ученого совета Университета по предложению ректора открытым голосовани</w:t>
      </w:r>
      <w:r w:rsidRPr="00646420">
        <w:rPr>
          <w:spacing w:val="0"/>
          <w:sz w:val="28"/>
          <w:szCs w:val="28"/>
        </w:rPr>
        <w:softHyphen/>
        <w:t>ем простым большинством.</w:t>
      </w:r>
    </w:p>
    <w:p w:rsidR="00C53FE0" w:rsidRPr="00646420" w:rsidRDefault="00C53FE0" w:rsidP="00646420">
      <w:pPr>
        <w:pStyle w:val="27"/>
        <w:widowControl/>
        <w:shd w:val="clear" w:color="auto" w:fill="auto"/>
        <w:spacing w:after="0" w:line="235" w:lineRule="auto"/>
        <w:ind w:right="20" w:firstLine="567"/>
        <w:jc w:val="both"/>
        <w:rPr>
          <w:spacing w:val="0"/>
          <w:sz w:val="28"/>
          <w:szCs w:val="28"/>
        </w:rPr>
      </w:pPr>
    </w:p>
    <w:p w:rsidR="00C53FE0" w:rsidRPr="00646420" w:rsidRDefault="00C53FE0" w:rsidP="002A3C8E">
      <w:pPr>
        <w:pStyle w:val="15"/>
        <w:widowControl/>
        <w:numPr>
          <w:ilvl w:val="0"/>
          <w:numId w:val="53"/>
        </w:numPr>
        <w:shd w:val="clear" w:color="auto" w:fill="auto"/>
        <w:tabs>
          <w:tab w:val="left" w:pos="851"/>
        </w:tabs>
        <w:spacing w:before="0" w:after="0" w:line="235" w:lineRule="auto"/>
        <w:ind w:firstLine="567"/>
        <w:jc w:val="center"/>
        <w:rPr>
          <w:spacing w:val="0"/>
          <w:sz w:val="28"/>
          <w:szCs w:val="28"/>
        </w:rPr>
      </w:pPr>
      <w:r w:rsidRPr="00646420">
        <w:rPr>
          <w:color w:val="000000"/>
          <w:spacing w:val="0"/>
          <w:sz w:val="28"/>
          <w:szCs w:val="28"/>
          <w:lang w:bidi="ru-RU"/>
        </w:rPr>
        <w:t>Порядок работы Ученого совета Университета</w:t>
      </w:r>
    </w:p>
    <w:p w:rsidR="00C53FE0" w:rsidRPr="00646420" w:rsidRDefault="00C53FE0" w:rsidP="00646420">
      <w:pPr>
        <w:pStyle w:val="15"/>
        <w:widowControl/>
        <w:shd w:val="clear" w:color="auto" w:fill="auto"/>
        <w:tabs>
          <w:tab w:val="left" w:pos="2022"/>
        </w:tabs>
        <w:spacing w:before="0" w:after="0" w:line="235" w:lineRule="auto"/>
        <w:ind w:firstLine="567"/>
        <w:rPr>
          <w:spacing w:val="0"/>
          <w:sz w:val="28"/>
          <w:szCs w:val="28"/>
        </w:rPr>
      </w:pP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Заседания Ученого совета Университета проводятся по мере необх</w:t>
      </w:r>
      <w:r w:rsidRPr="00646420">
        <w:rPr>
          <w:spacing w:val="0"/>
          <w:sz w:val="28"/>
          <w:szCs w:val="28"/>
        </w:rPr>
        <w:t>о</w:t>
      </w:r>
      <w:r w:rsidRPr="00646420">
        <w:rPr>
          <w:spacing w:val="0"/>
          <w:sz w:val="28"/>
          <w:szCs w:val="28"/>
        </w:rPr>
        <w:t>димости, но не реже одного раза в два месяца, на основе плана, разрабатыва</w:t>
      </w:r>
      <w:r w:rsidRPr="00646420">
        <w:rPr>
          <w:spacing w:val="0"/>
          <w:sz w:val="28"/>
          <w:szCs w:val="28"/>
        </w:rPr>
        <w:t>е</w:t>
      </w:r>
      <w:r w:rsidRPr="00646420">
        <w:rPr>
          <w:spacing w:val="0"/>
          <w:sz w:val="28"/>
          <w:szCs w:val="28"/>
        </w:rPr>
        <w:t>мого и утверждаемого на семестр. Подготовку заседаний осуществляют пре</w:t>
      </w:r>
      <w:r w:rsidRPr="00646420">
        <w:rPr>
          <w:spacing w:val="0"/>
          <w:sz w:val="28"/>
          <w:szCs w:val="28"/>
        </w:rPr>
        <w:t>д</w:t>
      </w:r>
      <w:r w:rsidRPr="00646420">
        <w:rPr>
          <w:spacing w:val="0"/>
          <w:sz w:val="28"/>
          <w:szCs w:val="28"/>
        </w:rPr>
        <w:t>седатель Ученого совета, ученый секретарь и по поручению Ученого совета - члены совета.</w:t>
      </w:r>
    </w:p>
    <w:p w:rsidR="00C53FE0" w:rsidRPr="00646420" w:rsidRDefault="00C53FE0" w:rsidP="00646420">
      <w:pPr>
        <w:pStyle w:val="27"/>
        <w:widowControl/>
        <w:shd w:val="clear" w:color="auto" w:fill="auto"/>
        <w:spacing w:after="0" w:line="235" w:lineRule="auto"/>
        <w:ind w:right="20" w:firstLine="567"/>
        <w:jc w:val="both"/>
        <w:rPr>
          <w:spacing w:val="0"/>
          <w:sz w:val="28"/>
          <w:szCs w:val="28"/>
        </w:rPr>
      </w:pPr>
      <w:r w:rsidRPr="00646420">
        <w:rPr>
          <w:spacing w:val="0"/>
          <w:sz w:val="28"/>
          <w:szCs w:val="28"/>
        </w:rPr>
        <w:t>Члены Ученого совета Университета имеют право вносить предложения об изменении плана его работы и повестки дня текущего заседания.</w:t>
      </w:r>
    </w:p>
    <w:p w:rsidR="00C53FE0" w:rsidRPr="00646420" w:rsidRDefault="00C53FE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Заседание Ученого совета Университета правомочно, если на указа</w:t>
      </w:r>
      <w:r w:rsidRPr="00646420">
        <w:rPr>
          <w:spacing w:val="0"/>
          <w:sz w:val="28"/>
          <w:szCs w:val="28"/>
        </w:rPr>
        <w:t>н</w:t>
      </w:r>
      <w:r w:rsidRPr="00646420">
        <w:rPr>
          <w:spacing w:val="0"/>
          <w:sz w:val="28"/>
          <w:szCs w:val="28"/>
        </w:rPr>
        <w:t>ном заседании присутствует более половины членов Ученого совета.</w:t>
      </w:r>
    </w:p>
    <w:p w:rsidR="00646420" w:rsidRPr="00646420" w:rsidRDefault="0064642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Заседания Ученого совета Университета являются открытыми; в ис</w:t>
      </w:r>
      <w:r w:rsidRPr="00646420">
        <w:rPr>
          <w:spacing w:val="0"/>
          <w:sz w:val="28"/>
          <w:szCs w:val="28"/>
        </w:rPr>
        <w:softHyphen/>
        <w:t>ключительных случаях Ученый совет вправе принимать решение о закрытом заседании.</w:t>
      </w:r>
    </w:p>
    <w:p w:rsidR="00646420" w:rsidRPr="00646420" w:rsidRDefault="0064642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Решения по вопросам компетенции Ученого совета Университета принимаются простым большинством голосов от общего числа голосов членов </w:t>
      </w:r>
      <w:r w:rsidRPr="00646420">
        <w:rPr>
          <w:spacing w:val="0"/>
          <w:sz w:val="28"/>
          <w:szCs w:val="28"/>
        </w:rPr>
        <w:lastRenderedPageBreak/>
        <w:t>Ученого совета, принимающих участие в заседании, за исключением случаев, установленных законодательством Российской Федерации.</w:t>
      </w:r>
    </w:p>
    <w:p w:rsidR="00646420" w:rsidRPr="00646420" w:rsidRDefault="00646420" w:rsidP="00646420">
      <w:pPr>
        <w:pStyle w:val="27"/>
        <w:widowControl/>
        <w:shd w:val="clear" w:color="auto" w:fill="auto"/>
        <w:tabs>
          <w:tab w:val="left" w:pos="1134"/>
        </w:tabs>
        <w:spacing w:after="0" w:line="235" w:lineRule="auto"/>
        <w:ind w:right="20" w:firstLine="567"/>
        <w:jc w:val="both"/>
        <w:rPr>
          <w:spacing w:val="0"/>
          <w:sz w:val="28"/>
          <w:szCs w:val="28"/>
        </w:rPr>
      </w:pPr>
      <w:r w:rsidRPr="00646420">
        <w:rPr>
          <w:spacing w:val="0"/>
          <w:sz w:val="28"/>
          <w:szCs w:val="28"/>
        </w:rPr>
        <w:t>Голосование членов Ученого совета Университета может быть открытым или тайным, что определяется решением Ученого совета, кроме случаев, огово</w:t>
      </w:r>
      <w:r w:rsidRPr="00646420">
        <w:rPr>
          <w:spacing w:val="0"/>
          <w:sz w:val="28"/>
          <w:szCs w:val="28"/>
        </w:rPr>
        <w:softHyphen/>
        <w:t>ренных специально.</w:t>
      </w:r>
    </w:p>
    <w:p w:rsidR="00646420" w:rsidRPr="00646420" w:rsidRDefault="0064642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Решения Ученого совета Университета по конкурсному отбору на должности научно-педагогических работников, избранию деканов факультетов (директоров институтов), заведующих кафедр и представлению к ученым зва</w:t>
      </w:r>
      <w:r w:rsidRPr="00646420">
        <w:rPr>
          <w:spacing w:val="0"/>
          <w:sz w:val="28"/>
          <w:szCs w:val="28"/>
        </w:rPr>
        <w:softHyphen/>
        <w:t>ниям принимаются тайным голосованием. Другие решения принимаются от</w:t>
      </w:r>
      <w:r w:rsidRPr="00646420">
        <w:rPr>
          <w:spacing w:val="0"/>
          <w:sz w:val="28"/>
          <w:szCs w:val="28"/>
        </w:rPr>
        <w:softHyphen/>
        <w:t>крытым голосованием.</w:t>
      </w:r>
    </w:p>
    <w:p w:rsidR="00646420" w:rsidRPr="00646420" w:rsidRDefault="0064642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Другие положения, регламентирующие порядок работы Ученого с</w:t>
      </w:r>
      <w:r w:rsidRPr="00646420">
        <w:rPr>
          <w:spacing w:val="0"/>
          <w:sz w:val="28"/>
          <w:szCs w:val="28"/>
        </w:rPr>
        <w:t>о</w:t>
      </w:r>
      <w:r w:rsidRPr="00646420">
        <w:rPr>
          <w:spacing w:val="0"/>
          <w:sz w:val="28"/>
          <w:szCs w:val="28"/>
        </w:rPr>
        <w:t>вета Университета, устанавливаются в Регламенте работы Ученого совета ФГБОУ ВПО «Брянский государственный технический университет».</w:t>
      </w:r>
    </w:p>
    <w:p w:rsidR="00646420" w:rsidRDefault="00646420" w:rsidP="002A3C8E">
      <w:pPr>
        <w:pStyle w:val="27"/>
        <w:widowControl/>
        <w:numPr>
          <w:ilvl w:val="1"/>
          <w:numId w:val="53"/>
        </w:numPr>
        <w:shd w:val="clear" w:color="auto" w:fill="auto"/>
        <w:tabs>
          <w:tab w:val="left" w:pos="1134"/>
        </w:tabs>
        <w:spacing w:after="0" w:line="235" w:lineRule="auto"/>
        <w:ind w:right="20" w:firstLine="567"/>
        <w:jc w:val="both"/>
        <w:rPr>
          <w:spacing w:val="0"/>
          <w:sz w:val="28"/>
          <w:szCs w:val="28"/>
        </w:rPr>
      </w:pPr>
      <w:r w:rsidRPr="00646420">
        <w:rPr>
          <w:spacing w:val="0"/>
          <w:sz w:val="28"/>
          <w:szCs w:val="28"/>
        </w:rPr>
        <w:t xml:space="preserve"> Решения Ученого совета Университета оформляются протоколами и вступают в силу с даты подписания их ректором Университета - председателем Ученого совета Университета.</w:t>
      </w:r>
    </w:p>
    <w:p w:rsidR="00646420" w:rsidRPr="00646420" w:rsidRDefault="00646420" w:rsidP="00646420">
      <w:pPr>
        <w:pStyle w:val="27"/>
        <w:widowControl/>
        <w:shd w:val="clear" w:color="auto" w:fill="auto"/>
        <w:spacing w:after="0" w:line="235" w:lineRule="auto"/>
        <w:ind w:left="567" w:right="20" w:firstLine="0"/>
        <w:jc w:val="both"/>
        <w:rPr>
          <w:spacing w:val="0"/>
          <w:sz w:val="28"/>
          <w:szCs w:val="28"/>
        </w:rPr>
      </w:pPr>
    </w:p>
    <w:p w:rsidR="00646420" w:rsidRPr="003A7D66" w:rsidRDefault="00646420" w:rsidP="002A3C8E">
      <w:pPr>
        <w:pStyle w:val="26"/>
        <w:widowControl/>
        <w:numPr>
          <w:ilvl w:val="0"/>
          <w:numId w:val="53"/>
        </w:numPr>
        <w:shd w:val="clear" w:color="auto" w:fill="auto"/>
        <w:tabs>
          <w:tab w:val="left" w:pos="993"/>
        </w:tabs>
        <w:spacing w:before="0" w:after="0" w:line="235" w:lineRule="auto"/>
        <w:ind w:right="380" w:firstLine="567"/>
        <w:rPr>
          <w:rStyle w:val="20pt"/>
          <w:b/>
          <w:color w:val="auto"/>
          <w:spacing w:val="0"/>
          <w:sz w:val="28"/>
          <w:szCs w:val="28"/>
          <w:shd w:val="clear" w:color="auto" w:fill="auto"/>
          <w:lang w:bidi="ar-SA"/>
        </w:rPr>
      </w:pPr>
      <w:r w:rsidRPr="003A7D66">
        <w:rPr>
          <w:rStyle w:val="20pt"/>
          <w:b/>
          <w:spacing w:val="0"/>
          <w:sz w:val="28"/>
          <w:szCs w:val="28"/>
        </w:rPr>
        <w:t>Нормы представительства делегатов на конференцию научно-педагогических работников, других категорий работников и обуча</w:t>
      </w:r>
      <w:r w:rsidRPr="003A7D66">
        <w:rPr>
          <w:rStyle w:val="20pt"/>
          <w:b/>
          <w:spacing w:val="0"/>
          <w:sz w:val="28"/>
          <w:szCs w:val="28"/>
        </w:rPr>
        <w:t>ю</w:t>
      </w:r>
      <w:r w:rsidRPr="003A7D66">
        <w:rPr>
          <w:rStyle w:val="20pt"/>
          <w:b/>
          <w:spacing w:val="0"/>
          <w:sz w:val="28"/>
          <w:szCs w:val="28"/>
        </w:rPr>
        <w:t>щихся БГТУ по выборам нового состава или дополнительным выборам в состав Ученого совета Университета</w:t>
      </w:r>
    </w:p>
    <w:p w:rsidR="00646420" w:rsidRPr="00646420" w:rsidRDefault="00646420" w:rsidP="00646420">
      <w:pPr>
        <w:pStyle w:val="26"/>
        <w:widowControl/>
        <w:shd w:val="clear" w:color="auto" w:fill="auto"/>
        <w:tabs>
          <w:tab w:val="left" w:pos="1542"/>
        </w:tabs>
        <w:spacing w:before="0" w:after="0" w:line="235" w:lineRule="auto"/>
        <w:ind w:left="567" w:right="380"/>
        <w:jc w:val="left"/>
        <w:rPr>
          <w:spacing w:val="0"/>
          <w:sz w:val="28"/>
          <w:szCs w:val="28"/>
        </w:rPr>
      </w:pPr>
    </w:p>
    <w:p w:rsidR="00646420" w:rsidRPr="00646420" w:rsidRDefault="00646420" w:rsidP="00646420">
      <w:pPr>
        <w:pStyle w:val="27"/>
        <w:widowControl/>
        <w:shd w:val="clear" w:color="auto" w:fill="auto"/>
        <w:spacing w:after="0" w:line="235" w:lineRule="auto"/>
        <w:ind w:right="20" w:firstLine="567"/>
        <w:jc w:val="both"/>
        <w:rPr>
          <w:spacing w:val="0"/>
          <w:sz w:val="28"/>
          <w:szCs w:val="28"/>
        </w:rPr>
      </w:pPr>
      <w:r w:rsidRPr="00646420">
        <w:rPr>
          <w:spacing w:val="0"/>
          <w:sz w:val="28"/>
          <w:szCs w:val="28"/>
        </w:rPr>
        <w:t>Нормы представительства делегатов на конференцию научно-педаго</w:t>
      </w:r>
      <w:r w:rsidRPr="00646420">
        <w:rPr>
          <w:spacing w:val="0"/>
          <w:sz w:val="28"/>
          <w:szCs w:val="28"/>
        </w:rPr>
        <w:softHyphen/>
        <w:t>гических работников, других категорий работников и обучающихся БГТУ по выборам нового состава или дополнительным выборам в состав Ученого совета Университета:</w:t>
      </w:r>
    </w:p>
    <w:p w:rsidR="00646420" w:rsidRPr="00646420" w:rsidRDefault="00646420" w:rsidP="002A3C8E">
      <w:pPr>
        <w:pStyle w:val="27"/>
        <w:widowControl/>
        <w:numPr>
          <w:ilvl w:val="0"/>
          <w:numId w:val="54"/>
        </w:numPr>
        <w:shd w:val="clear" w:color="auto" w:fill="auto"/>
        <w:spacing w:after="0" w:line="235" w:lineRule="auto"/>
        <w:ind w:right="20" w:firstLine="567"/>
        <w:jc w:val="both"/>
        <w:rPr>
          <w:spacing w:val="0"/>
          <w:sz w:val="28"/>
          <w:szCs w:val="28"/>
        </w:rPr>
      </w:pPr>
      <w:r w:rsidRPr="00646420">
        <w:rPr>
          <w:spacing w:val="0"/>
          <w:sz w:val="28"/>
          <w:szCs w:val="28"/>
        </w:rPr>
        <w:t xml:space="preserve"> от действующего состава Ученого совета Университета - председатель, заместители председателя, ученый секретарь и члены совета;</w:t>
      </w:r>
    </w:p>
    <w:p w:rsidR="00646420" w:rsidRPr="00646420" w:rsidRDefault="00646420" w:rsidP="002A3C8E">
      <w:pPr>
        <w:pStyle w:val="27"/>
        <w:widowControl/>
        <w:numPr>
          <w:ilvl w:val="0"/>
          <w:numId w:val="54"/>
        </w:numPr>
        <w:shd w:val="clear" w:color="auto" w:fill="auto"/>
        <w:spacing w:after="0" w:line="235" w:lineRule="auto"/>
        <w:ind w:firstLine="567"/>
        <w:jc w:val="both"/>
        <w:rPr>
          <w:spacing w:val="0"/>
          <w:sz w:val="28"/>
          <w:szCs w:val="28"/>
        </w:rPr>
      </w:pPr>
      <w:r w:rsidRPr="00646420">
        <w:rPr>
          <w:spacing w:val="0"/>
          <w:sz w:val="28"/>
          <w:szCs w:val="28"/>
        </w:rPr>
        <w:t xml:space="preserve"> от научно-педагогических работников - 1 делегат от 10 человек;</w:t>
      </w:r>
    </w:p>
    <w:p w:rsidR="00646420" w:rsidRPr="00646420" w:rsidRDefault="00646420" w:rsidP="002A3C8E">
      <w:pPr>
        <w:pStyle w:val="27"/>
        <w:widowControl/>
        <w:numPr>
          <w:ilvl w:val="0"/>
          <w:numId w:val="54"/>
        </w:numPr>
        <w:shd w:val="clear" w:color="auto" w:fill="auto"/>
        <w:spacing w:after="0" w:line="235" w:lineRule="auto"/>
        <w:ind w:right="20" w:firstLine="567"/>
        <w:jc w:val="both"/>
        <w:rPr>
          <w:spacing w:val="0"/>
          <w:sz w:val="28"/>
          <w:szCs w:val="28"/>
        </w:rPr>
      </w:pPr>
      <w:r w:rsidRPr="00646420">
        <w:rPr>
          <w:spacing w:val="0"/>
          <w:sz w:val="28"/>
          <w:szCs w:val="28"/>
        </w:rPr>
        <w:t xml:space="preserve"> от учебно-вспомогательного персонала, сотрудников АХЧ, представи</w:t>
      </w:r>
      <w:r w:rsidRPr="00646420">
        <w:rPr>
          <w:spacing w:val="0"/>
          <w:sz w:val="28"/>
          <w:szCs w:val="28"/>
        </w:rPr>
        <w:softHyphen/>
        <w:t>тельств вуза и подразделений управления - 1 делегат от 40 человек;</w:t>
      </w:r>
    </w:p>
    <w:p w:rsidR="00646420" w:rsidRPr="00646420" w:rsidRDefault="00646420" w:rsidP="002A3C8E">
      <w:pPr>
        <w:pStyle w:val="27"/>
        <w:widowControl/>
        <w:numPr>
          <w:ilvl w:val="0"/>
          <w:numId w:val="54"/>
        </w:numPr>
        <w:shd w:val="clear" w:color="auto" w:fill="auto"/>
        <w:spacing w:after="0" w:line="235" w:lineRule="auto"/>
        <w:ind w:firstLine="567"/>
        <w:jc w:val="both"/>
        <w:rPr>
          <w:spacing w:val="0"/>
          <w:sz w:val="28"/>
          <w:szCs w:val="28"/>
        </w:rPr>
      </w:pPr>
      <w:r w:rsidRPr="00646420">
        <w:rPr>
          <w:spacing w:val="0"/>
          <w:sz w:val="28"/>
          <w:szCs w:val="28"/>
        </w:rPr>
        <w:t xml:space="preserve"> от студентов (очной формы обучения) - 1 делегат от 150 человек;</w:t>
      </w:r>
    </w:p>
    <w:p w:rsidR="00646420" w:rsidRPr="00646420" w:rsidRDefault="00646420" w:rsidP="002A3C8E">
      <w:pPr>
        <w:pStyle w:val="27"/>
        <w:widowControl/>
        <w:numPr>
          <w:ilvl w:val="0"/>
          <w:numId w:val="54"/>
        </w:numPr>
        <w:shd w:val="clear" w:color="auto" w:fill="auto"/>
        <w:spacing w:after="0" w:line="235" w:lineRule="auto"/>
        <w:ind w:firstLine="567"/>
        <w:jc w:val="both"/>
        <w:rPr>
          <w:spacing w:val="0"/>
          <w:sz w:val="28"/>
          <w:szCs w:val="28"/>
        </w:rPr>
      </w:pPr>
      <w:r w:rsidRPr="00646420">
        <w:rPr>
          <w:spacing w:val="0"/>
          <w:sz w:val="28"/>
          <w:szCs w:val="28"/>
        </w:rPr>
        <w:t xml:space="preserve"> от аспирантов и докторантов - 1 делегат от 100 человек;</w:t>
      </w:r>
    </w:p>
    <w:p w:rsidR="00646420" w:rsidRPr="00646420" w:rsidRDefault="00646420" w:rsidP="002A3C8E">
      <w:pPr>
        <w:pStyle w:val="27"/>
        <w:widowControl/>
        <w:numPr>
          <w:ilvl w:val="0"/>
          <w:numId w:val="54"/>
        </w:numPr>
        <w:shd w:val="clear" w:color="auto" w:fill="auto"/>
        <w:spacing w:after="0" w:line="235" w:lineRule="auto"/>
        <w:ind w:right="20" w:firstLine="567"/>
        <w:jc w:val="both"/>
        <w:rPr>
          <w:spacing w:val="0"/>
          <w:sz w:val="28"/>
          <w:szCs w:val="28"/>
        </w:rPr>
      </w:pPr>
      <w:r w:rsidRPr="00646420">
        <w:rPr>
          <w:spacing w:val="0"/>
          <w:sz w:val="28"/>
          <w:szCs w:val="28"/>
        </w:rPr>
        <w:t xml:space="preserve"> от общественных организаций, деятельность которых в университете строится на основе двухсторонних договоров - 1 делегат от каждой организ</w:t>
      </w:r>
      <w:r w:rsidRPr="00646420">
        <w:rPr>
          <w:spacing w:val="0"/>
          <w:sz w:val="28"/>
          <w:szCs w:val="28"/>
        </w:rPr>
        <w:t>а</w:t>
      </w:r>
      <w:r w:rsidRPr="00646420">
        <w:rPr>
          <w:spacing w:val="0"/>
          <w:sz w:val="28"/>
          <w:szCs w:val="28"/>
        </w:rPr>
        <w:t>ции.</w:t>
      </w:r>
    </w:p>
    <w:p w:rsidR="00646420" w:rsidRPr="00646420" w:rsidRDefault="00646420" w:rsidP="00646420">
      <w:pPr>
        <w:pStyle w:val="27"/>
        <w:widowControl/>
        <w:shd w:val="clear" w:color="auto" w:fill="auto"/>
        <w:spacing w:after="0" w:line="235" w:lineRule="auto"/>
        <w:ind w:right="20" w:firstLine="567"/>
        <w:jc w:val="both"/>
        <w:rPr>
          <w:spacing w:val="0"/>
          <w:sz w:val="28"/>
          <w:szCs w:val="28"/>
        </w:rPr>
      </w:pPr>
      <w:r w:rsidRPr="00646420">
        <w:rPr>
          <w:spacing w:val="0"/>
          <w:sz w:val="28"/>
          <w:szCs w:val="28"/>
        </w:rPr>
        <w:t>Члены Ученого совета университета не должны составлять более 50 % от числа делегатов.</w:t>
      </w:r>
    </w:p>
    <w:p w:rsidR="009A46E1" w:rsidRPr="00646420" w:rsidRDefault="009A46E1" w:rsidP="00646420">
      <w:pPr>
        <w:spacing w:line="235" w:lineRule="auto"/>
        <w:ind w:firstLine="567"/>
        <w:jc w:val="both"/>
        <w:rPr>
          <w:sz w:val="28"/>
          <w:szCs w:val="28"/>
        </w:rPr>
      </w:pPr>
    </w:p>
    <w:p w:rsidR="00E24EA5" w:rsidRDefault="00646420" w:rsidP="00646420">
      <w:pPr>
        <w:widowControl w:val="0"/>
        <w:ind w:firstLine="567"/>
        <w:jc w:val="right"/>
        <w:rPr>
          <w:sz w:val="28"/>
          <w:szCs w:val="28"/>
        </w:rPr>
      </w:pPr>
      <w:r>
        <w:rPr>
          <w:color w:val="000000"/>
          <w:sz w:val="28"/>
          <w:szCs w:val="28"/>
        </w:rPr>
        <w:t>Положение утверждено ректором БГТУ 2</w:t>
      </w:r>
      <w:r w:rsidR="00D41634">
        <w:rPr>
          <w:color w:val="000000"/>
          <w:sz w:val="28"/>
          <w:szCs w:val="28"/>
        </w:rPr>
        <w:t>8</w:t>
      </w:r>
      <w:r>
        <w:rPr>
          <w:color w:val="000000"/>
          <w:sz w:val="28"/>
          <w:szCs w:val="28"/>
        </w:rPr>
        <w:t>.0</w:t>
      </w:r>
      <w:r w:rsidR="00D41634">
        <w:rPr>
          <w:color w:val="000000"/>
          <w:sz w:val="28"/>
          <w:szCs w:val="28"/>
        </w:rPr>
        <w:t>7</w:t>
      </w:r>
      <w:r>
        <w:rPr>
          <w:color w:val="000000"/>
          <w:sz w:val="28"/>
          <w:szCs w:val="28"/>
        </w:rPr>
        <w:t>.201</w:t>
      </w:r>
      <w:r w:rsidR="00D41634">
        <w:rPr>
          <w:color w:val="000000"/>
          <w:sz w:val="28"/>
          <w:szCs w:val="28"/>
        </w:rPr>
        <w:t>3</w:t>
      </w:r>
      <w:r>
        <w:rPr>
          <w:color w:val="000000"/>
          <w:sz w:val="28"/>
          <w:szCs w:val="28"/>
        </w:rPr>
        <w:t xml:space="preserve"> г.</w:t>
      </w:r>
    </w:p>
    <w:p w:rsidR="00646420" w:rsidRDefault="00646420" w:rsidP="00646420">
      <w:pPr>
        <w:widowControl w:val="0"/>
        <w:ind w:firstLine="567"/>
        <w:jc w:val="both"/>
        <w:rPr>
          <w:sz w:val="28"/>
          <w:szCs w:val="28"/>
        </w:rPr>
      </w:pPr>
    </w:p>
    <w:p w:rsidR="004631D1" w:rsidRDefault="004631D1">
      <w:pPr>
        <w:rPr>
          <w:sz w:val="28"/>
          <w:szCs w:val="28"/>
        </w:rPr>
      </w:pPr>
      <w:r>
        <w:rPr>
          <w:sz w:val="28"/>
          <w:szCs w:val="28"/>
        </w:rPr>
        <w:br w:type="page"/>
      </w:r>
    </w:p>
    <w:p w:rsidR="00646420" w:rsidRPr="00010AFD" w:rsidRDefault="00DD4C64" w:rsidP="00010AFD">
      <w:pPr>
        <w:widowControl w:val="0"/>
        <w:ind w:firstLine="567"/>
        <w:jc w:val="center"/>
        <w:rPr>
          <w:b/>
          <w:sz w:val="32"/>
          <w:szCs w:val="28"/>
        </w:rPr>
      </w:pPr>
      <w:r>
        <w:rPr>
          <w:b/>
          <w:sz w:val="32"/>
          <w:szCs w:val="28"/>
        </w:rPr>
        <w:lastRenderedPageBreak/>
        <w:t xml:space="preserve">15. </w:t>
      </w:r>
      <w:r w:rsidR="00010AFD" w:rsidRPr="00010AFD">
        <w:rPr>
          <w:b/>
          <w:sz w:val="32"/>
          <w:szCs w:val="28"/>
        </w:rPr>
        <w:t>Положение о НИИ социологических исследований (НИИСИ) БГТУ</w:t>
      </w:r>
    </w:p>
    <w:p w:rsidR="00010AFD" w:rsidRPr="00A8538C" w:rsidRDefault="00010AFD" w:rsidP="00010AFD">
      <w:pPr>
        <w:widowControl w:val="0"/>
        <w:ind w:firstLine="567"/>
        <w:jc w:val="center"/>
        <w:rPr>
          <w:b/>
          <w:sz w:val="28"/>
          <w:szCs w:val="28"/>
        </w:rPr>
      </w:pPr>
    </w:p>
    <w:p w:rsidR="00646420" w:rsidRPr="00010AFD" w:rsidRDefault="00010AFD" w:rsidP="00010AFD">
      <w:pPr>
        <w:widowControl w:val="0"/>
        <w:jc w:val="center"/>
        <w:rPr>
          <w:b/>
          <w:sz w:val="28"/>
          <w:szCs w:val="28"/>
        </w:rPr>
      </w:pPr>
      <w:r w:rsidRPr="00010AFD">
        <w:rPr>
          <w:b/>
          <w:sz w:val="28"/>
          <w:szCs w:val="28"/>
        </w:rPr>
        <w:t>1. Общие положения</w:t>
      </w:r>
    </w:p>
    <w:p w:rsidR="00646420" w:rsidRDefault="00646420" w:rsidP="00646420">
      <w:pPr>
        <w:widowControl w:val="0"/>
        <w:ind w:firstLine="567"/>
        <w:jc w:val="both"/>
        <w:rPr>
          <w:sz w:val="28"/>
          <w:szCs w:val="28"/>
        </w:rPr>
      </w:pPr>
    </w:p>
    <w:p w:rsidR="00010AFD" w:rsidRPr="00010AFD" w:rsidRDefault="00010AFD" w:rsidP="002A3C8E">
      <w:pPr>
        <w:widowControl w:val="0"/>
        <w:numPr>
          <w:ilvl w:val="0"/>
          <w:numId w:val="55"/>
        </w:numPr>
        <w:tabs>
          <w:tab w:val="left" w:pos="1134"/>
        </w:tabs>
        <w:ind w:firstLine="567"/>
        <w:jc w:val="both"/>
        <w:rPr>
          <w:sz w:val="28"/>
          <w:szCs w:val="28"/>
          <w:lang w:bidi="ru-RU"/>
        </w:rPr>
      </w:pPr>
      <w:r w:rsidRPr="00010AFD">
        <w:rPr>
          <w:sz w:val="28"/>
          <w:szCs w:val="28"/>
          <w:lang w:bidi="ru-RU"/>
        </w:rPr>
        <w:t>Настоящее положение регулирует деятельность НИИ социологич</w:t>
      </w:r>
      <w:r w:rsidRPr="00010AFD">
        <w:rPr>
          <w:sz w:val="28"/>
          <w:szCs w:val="28"/>
          <w:lang w:bidi="ru-RU"/>
        </w:rPr>
        <w:t>е</w:t>
      </w:r>
      <w:r w:rsidRPr="00010AFD">
        <w:rPr>
          <w:sz w:val="28"/>
          <w:szCs w:val="28"/>
          <w:lang w:bidi="ru-RU"/>
        </w:rPr>
        <w:t>ских исследований (далее НИИСИ).</w:t>
      </w:r>
    </w:p>
    <w:p w:rsidR="00010AFD" w:rsidRPr="00010AFD" w:rsidRDefault="00010AFD" w:rsidP="00A8538C">
      <w:pPr>
        <w:widowControl w:val="0"/>
        <w:tabs>
          <w:tab w:val="left" w:pos="1134"/>
        </w:tabs>
        <w:ind w:firstLine="567"/>
        <w:jc w:val="both"/>
        <w:rPr>
          <w:sz w:val="28"/>
          <w:szCs w:val="28"/>
          <w:lang w:bidi="ru-RU"/>
        </w:rPr>
      </w:pPr>
      <w:r w:rsidRPr="00010AFD">
        <w:rPr>
          <w:sz w:val="28"/>
          <w:szCs w:val="28"/>
          <w:lang w:bidi="ru-RU"/>
        </w:rPr>
        <w:t>НИИСИ является структурным подразделением Брянского государстве</w:t>
      </w:r>
      <w:r w:rsidRPr="00010AFD">
        <w:rPr>
          <w:sz w:val="28"/>
          <w:szCs w:val="28"/>
          <w:lang w:bidi="ru-RU"/>
        </w:rPr>
        <w:t>н</w:t>
      </w:r>
      <w:r w:rsidRPr="00010AFD">
        <w:rPr>
          <w:sz w:val="28"/>
          <w:szCs w:val="28"/>
          <w:lang w:bidi="ru-RU"/>
        </w:rPr>
        <w:t>ного технического университета (далее БГТУ), специализирующимся на иссл</w:t>
      </w:r>
      <w:r w:rsidRPr="00010AFD">
        <w:rPr>
          <w:sz w:val="28"/>
          <w:szCs w:val="28"/>
          <w:lang w:bidi="ru-RU"/>
        </w:rPr>
        <w:t>е</w:t>
      </w:r>
      <w:r w:rsidRPr="00010AFD">
        <w:rPr>
          <w:sz w:val="28"/>
          <w:szCs w:val="28"/>
          <w:lang w:bidi="ru-RU"/>
        </w:rPr>
        <w:t>довании социальных процессов университетского, регионального и федерал</w:t>
      </w:r>
      <w:r w:rsidRPr="00010AFD">
        <w:rPr>
          <w:sz w:val="28"/>
          <w:szCs w:val="28"/>
          <w:lang w:bidi="ru-RU"/>
        </w:rPr>
        <w:t>ь</w:t>
      </w:r>
      <w:r w:rsidRPr="00010AFD">
        <w:rPr>
          <w:sz w:val="28"/>
          <w:szCs w:val="28"/>
          <w:lang w:bidi="ru-RU"/>
        </w:rPr>
        <w:t>ного уровней.</w:t>
      </w:r>
    </w:p>
    <w:p w:rsidR="00010AFD" w:rsidRPr="00010AFD" w:rsidRDefault="00010AFD" w:rsidP="002A3C8E">
      <w:pPr>
        <w:widowControl w:val="0"/>
        <w:numPr>
          <w:ilvl w:val="0"/>
          <w:numId w:val="55"/>
        </w:numPr>
        <w:tabs>
          <w:tab w:val="left" w:pos="1134"/>
        </w:tabs>
        <w:ind w:firstLine="567"/>
        <w:jc w:val="both"/>
        <w:rPr>
          <w:sz w:val="28"/>
          <w:szCs w:val="28"/>
          <w:lang w:bidi="ru-RU"/>
        </w:rPr>
      </w:pPr>
      <w:r w:rsidRPr="00010AFD">
        <w:rPr>
          <w:sz w:val="28"/>
          <w:szCs w:val="28"/>
          <w:lang w:bidi="ru-RU"/>
        </w:rPr>
        <w:t xml:space="preserve"> Основные цели деятельности НИИСИ:</w:t>
      </w:r>
    </w:p>
    <w:p w:rsidR="00010AFD" w:rsidRPr="00010AFD" w:rsidRDefault="00010AFD" w:rsidP="002A3C8E">
      <w:pPr>
        <w:widowControl w:val="0"/>
        <w:numPr>
          <w:ilvl w:val="0"/>
          <w:numId w:val="56"/>
        </w:numPr>
        <w:tabs>
          <w:tab w:val="left" w:pos="993"/>
        </w:tabs>
        <w:ind w:firstLine="567"/>
        <w:jc w:val="both"/>
        <w:rPr>
          <w:sz w:val="28"/>
          <w:szCs w:val="28"/>
          <w:lang w:bidi="ru-RU"/>
        </w:rPr>
      </w:pPr>
      <w:r w:rsidRPr="00010AFD">
        <w:rPr>
          <w:sz w:val="28"/>
          <w:szCs w:val="28"/>
          <w:lang w:bidi="ru-RU"/>
        </w:rPr>
        <w:t xml:space="preserve"> разработка и внедрение современных научных подходов в социолог</w:t>
      </w:r>
      <w:r w:rsidRPr="00010AFD">
        <w:rPr>
          <w:sz w:val="28"/>
          <w:szCs w:val="28"/>
          <w:lang w:bidi="ru-RU"/>
        </w:rPr>
        <w:t>и</w:t>
      </w:r>
      <w:r w:rsidRPr="00010AFD">
        <w:rPr>
          <w:sz w:val="28"/>
          <w:szCs w:val="28"/>
          <w:lang w:bidi="ru-RU"/>
        </w:rPr>
        <w:t>ческих исследованиях;</w:t>
      </w:r>
    </w:p>
    <w:p w:rsidR="00010AFD" w:rsidRPr="00010AFD" w:rsidRDefault="00010AFD" w:rsidP="002A3C8E">
      <w:pPr>
        <w:widowControl w:val="0"/>
        <w:numPr>
          <w:ilvl w:val="0"/>
          <w:numId w:val="56"/>
        </w:numPr>
        <w:tabs>
          <w:tab w:val="left" w:pos="993"/>
        </w:tabs>
        <w:ind w:firstLine="567"/>
        <w:jc w:val="both"/>
        <w:rPr>
          <w:sz w:val="28"/>
          <w:szCs w:val="28"/>
          <w:lang w:bidi="ru-RU"/>
        </w:rPr>
      </w:pPr>
      <w:r w:rsidRPr="00010AFD">
        <w:rPr>
          <w:sz w:val="28"/>
          <w:szCs w:val="28"/>
          <w:lang w:bidi="ru-RU"/>
        </w:rPr>
        <w:t xml:space="preserve"> подготовка рекомендаций по повышению качества управленческой и социологической культуры в исследуемых сферах.</w:t>
      </w:r>
    </w:p>
    <w:p w:rsidR="00010AFD" w:rsidRPr="00010AFD" w:rsidRDefault="00010AFD" w:rsidP="002A3C8E">
      <w:pPr>
        <w:widowControl w:val="0"/>
        <w:numPr>
          <w:ilvl w:val="0"/>
          <w:numId w:val="55"/>
        </w:numPr>
        <w:tabs>
          <w:tab w:val="left" w:pos="1134"/>
        </w:tabs>
        <w:ind w:firstLine="567"/>
        <w:jc w:val="both"/>
        <w:rPr>
          <w:sz w:val="28"/>
          <w:szCs w:val="28"/>
          <w:lang w:bidi="ru-RU"/>
        </w:rPr>
      </w:pPr>
      <w:r w:rsidRPr="00010AFD">
        <w:rPr>
          <w:sz w:val="28"/>
          <w:szCs w:val="28"/>
          <w:lang w:bidi="ru-RU"/>
        </w:rPr>
        <w:t xml:space="preserve"> Выполняя свои основные функции, НИИСИ совершенствует научное и методическое обеспечение преподавания социологии и социологических ди</w:t>
      </w:r>
      <w:r w:rsidRPr="00010AFD">
        <w:rPr>
          <w:sz w:val="28"/>
          <w:szCs w:val="28"/>
          <w:lang w:bidi="ru-RU"/>
        </w:rPr>
        <w:t>с</w:t>
      </w:r>
      <w:r w:rsidRPr="00010AFD">
        <w:rPr>
          <w:sz w:val="28"/>
          <w:szCs w:val="28"/>
          <w:lang w:bidi="ru-RU"/>
        </w:rPr>
        <w:t>циплин в БГТУ.</w:t>
      </w:r>
    </w:p>
    <w:p w:rsidR="00010AFD" w:rsidRPr="00010AFD" w:rsidRDefault="00010AFD" w:rsidP="002A3C8E">
      <w:pPr>
        <w:widowControl w:val="0"/>
        <w:numPr>
          <w:ilvl w:val="0"/>
          <w:numId w:val="55"/>
        </w:numPr>
        <w:tabs>
          <w:tab w:val="left" w:pos="1134"/>
        </w:tabs>
        <w:ind w:firstLine="567"/>
        <w:jc w:val="both"/>
        <w:rPr>
          <w:sz w:val="28"/>
          <w:szCs w:val="28"/>
          <w:lang w:bidi="ru-RU"/>
        </w:rPr>
      </w:pPr>
      <w:r w:rsidRPr="00010AFD">
        <w:rPr>
          <w:sz w:val="28"/>
          <w:szCs w:val="28"/>
          <w:lang w:bidi="ru-RU"/>
        </w:rPr>
        <w:t xml:space="preserve"> НИИСИ проводит свою деятельность во взаимодействии со всеми структурными подразделениями БГТУ.</w:t>
      </w:r>
    </w:p>
    <w:p w:rsidR="00646420" w:rsidRDefault="00646420" w:rsidP="00646420">
      <w:pPr>
        <w:widowControl w:val="0"/>
        <w:ind w:firstLine="567"/>
        <w:jc w:val="both"/>
        <w:rPr>
          <w:sz w:val="28"/>
          <w:szCs w:val="28"/>
        </w:rPr>
      </w:pPr>
    </w:p>
    <w:p w:rsidR="00646420" w:rsidRPr="00010AFD" w:rsidRDefault="00010AFD" w:rsidP="00010AFD">
      <w:pPr>
        <w:widowControl w:val="0"/>
        <w:ind w:firstLine="567"/>
        <w:jc w:val="center"/>
        <w:rPr>
          <w:b/>
          <w:sz w:val="28"/>
          <w:szCs w:val="28"/>
        </w:rPr>
      </w:pPr>
      <w:r w:rsidRPr="00010AFD">
        <w:rPr>
          <w:b/>
          <w:sz w:val="28"/>
          <w:szCs w:val="28"/>
        </w:rPr>
        <w:t>2. Основные задачи НИИСИ</w:t>
      </w:r>
    </w:p>
    <w:p w:rsidR="00010AFD" w:rsidRDefault="00010AFD" w:rsidP="00646420">
      <w:pPr>
        <w:widowControl w:val="0"/>
        <w:ind w:firstLine="567"/>
        <w:jc w:val="both"/>
        <w:rPr>
          <w:sz w:val="28"/>
          <w:szCs w:val="28"/>
        </w:rPr>
      </w:pPr>
    </w:p>
    <w:p w:rsidR="00010AFD" w:rsidRPr="00010AFD" w:rsidRDefault="00010AFD" w:rsidP="00A8538C">
      <w:pPr>
        <w:widowControl w:val="0"/>
        <w:tabs>
          <w:tab w:val="left" w:pos="1134"/>
        </w:tabs>
        <w:ind w:firstLine="567"/>
        <w:jc w:val="both"/>
        <w:rPr>
          <w:b/>
          <w:bCs/>
          <w:sz w:val="28"/>
          <w:szCs w:val="28"/>
          <w:lang w:bidi="ru-RU"/>
        </w:rPr>
      </w:pPr>
      <w:r w:rsidRPr="00010AFD">
        <w:rPr>
          <w:b/>
          <w:bCs/>
          <w:sz w:val="28"/>
          <w:szCs w:val="28"/>
          <w:lang w:bidi="ru-RU"/>
        </w:rPr>
        <w:t>В области научно-исследовательской деятельности</w:t>
      </w:r>
    </w:p>
    <w:p w:rsidR="00010AFD" w:rsidRP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 xml:space="preserve"> Формирование на базе университета эффективно функционирующей инфраструктуры, способной проводить на высоком научном уровне социолог</w:t>
      </w:r>
      <w:r w:rsidRPr="00010AFD">
        <w:rPr>
          <w:sz w:val="28"/>
          <w:szCs w:val="28"/>
          <w:lang w:bidi="ru-RU"/>
        </w:rPr>
        <w:t>и</w:t>
      </w:r>
      <w:r w:rsidRPr="00010AFD">
        <w:rPr>
          <w:sz w:val="28"/>
          <w:szCs w:val="28"/>
          <w:lang w:bidi="ru-RU"/>
        </w:rPr>
        <w:t>ческие исследования университетского, регионального и федерального уро</w:t>
      </w:r>
      <w:r w:rsidRPr="00010AFD">
        <w:rPr>
          <w:sz w:val="28"/>
          <w:szCs w:val="28"/>
          <w:lang w:bidi="ru-RU"/>
        </w:rPr>
        <w:t>в</w:t>
      </w:r>
      <w:r w:rsidRPr="00010AFD">
        <w:rPr>
          <w:sz w:val="28"/>
          <w:szCs w:val="28"/>
          <w:lang w:bidi="ru-RU"/>
        </w:rPr>
        <w:t>ней.</w:t>
      </w:r>
    </w:p>
    <w:p w:rsidR="00010AFD" w:rsidRP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 xml:space="preserve"> Развитие и реализация современных, эффективных методов социол</w:t>
      </w:r>
      <w:r w:rsidRPr="00010AFD">
        <w:rPr>
          <w:sz w:val="28"/>
          <w:szCs w:val="28"/>
          <w:lang w:bidi="ru-RU"/>
        </w:rPr>
        <w:t>о</w:t>
      </w:r>
      <w:r w:rsidRPr="00010AFD">
        <w:rPr>
          <w:sz w:val="28"/>
          <w:szCs w:val="28"/>
          <w:lang w:bidi="ru-RU"/>
        </w:rPr>
        <w:t>гических исследований.</w:t>
      </w:r>
    </w:p>
    <w:p w:rsidR="00010AFD" w:rsidRP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 xml:space="preserve"> Проведение регулярных научных конференций и семинаров по темам исследований, проводимых в институте.</w:t>
      </w:r>
    </w:p>
    <w:p w:rsidR="00010AFD" w:rsidRP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 xml:space="preserve"> Обмен опытом социологических исследований с учеными ведущих вузов и социологических центров Российской Федерации</w:t>
      </w:r>
    </w:p>
    <w:p w:rsidR="00010AFD" w:rsidRPr="00010AFD" w:rsidRDefault="00010AFD" w:rsidP="00A8538C">
      <w:pPr>
        <w:widowControl w:val="0"/>
        <w:tabs>
          <w:tab w:val="left" w:pos="1134"/>
        </w:tabs>
        <w:ind w:firstLine="567"/>
        <w:jc w:val="both"/>
        <w:rPr>
          <w:sz w:val="28"/>
          <w:szCs w:val="28"/>
          <w:lang w:bidi="ru-RU"/>
        </w:rPr>
      </w:pPr>
      <w:r w:rsidRPr="00010AFD">
        <w:rPr>
          <w:sz w:val="28"/>
          <w:szCs w:val="28"/>
          <w:lang w:bidi="ru-RU"/>
        </w:rPr>
        <w:t>2.5 Подготовка статей, учебных пособий и монографий, отражающих р</w:t>
      </w:r>
      <w:r w:rsidRPr="00010AFD">
        <w:rPr>
          <w:sz w:val="28"/>
          <w:szCs w:val="28"/>
          <w:lang w:bidi="ru-RU"/>
        </w:rPr>
        <w:t>е</w:t>
      </w:r>
      <w:r w:rsidRPr="00010AFD">
        <w:rPr>
          <w:sz w:val="28"/>
          <w:szCs w:val="28"/>
          <w:lang w:bidi="ru-RU"/>
        </w:rPr>
        <w:t>зультаты деятельности сотрудников НИИСИ.</w:t>
      </w:r>
    </w:p>
    <w:p w:rsidR="00010AFD" w:rsidRPr="00010AFD" w:rsidRDefault="00010AFD" w:rsidP="00A8538C">
      <w:pPr>
        <w:widowControl w:val="0"/>
        <w:tabs>
          <w:tab w:val="left" w:pos="1134"/>
        </w:tabs>
        <w:ind w:firstLine="567"/>
        <w:jc w:val="both"/>
        <w:rPr>
          <w:b/>
          <w:bCs/>
          <w:sz w:val="28"/>
          <w:szCs w:val="28"/>
          <w:lang w:bidi="ru-RU"/>
        </w:rPr>
      </w:pPr>
      <w:r w:rsidRPr="00010AFD">
        <w:rPr>
          <w:b/>
          <w:bCs/>
          <w:sz w:val="28"/>
          <w:szCs w:val="28"/>
          <w:lang w:bidi="ru-RU"/>
        </w:rPr>
        <w:t>В области проведения социологических исследований</w:t>
      </w:r>
    </w:p>
    <w:p w:rsidR="00010AFD" w:rsidRPr="00010AFD" w:rsidRDefault="00010AFD" w:rsidP="002A3C8E">
      <w:pPr>
        <w:widowControl w:val="0"/>
        <w:numPr>
          <w:ilvl w:val="0"/>
          <w:numId w:val="58"/>
        </w:numPr>
        <w:tabs>
          <w:tab w:val="left" w:pos="1134"/>
        </w:tabs>
        <w:ind w:firstLine="567"/>
        <w:jc w:val="both"/>
        <w:rPr>
          <w:sz w:val="28"/>
          <w:szCs w:val="28"/>
          <w:lang w:bidi="ru-RU"/>
        </w:rPr>
      </w:pPr>
      <w:r w:rsidRPr="00010AFD">
        <w:rPr>
          <w:sz w:val="28"/>
          <w:szCs w:val="28"/>
          <w:lang w:bidi="ru-RU"/>
        </w:rPr>
        <w:t>Выполнение прикладных исследований по заказам административных управленческих структур, а также управленческих структур промышленного и сельскохозяйственного производства.</w:t>
      </w:r>
    </w:p>
    <w:p w:rsidR="00010AFD" w:rsidRPr="00010AFD" w:rsidRDefault="00010AFD" w:rsidP="002A3C8E">
      <w:pPr>
        <w:widowControl w:val="0"/>
        <w:numPr>
          <w:ilvl w:val="0"/>
          <w:numId w:val="58"/>
        </w:numPr>
        <w:tabs>
          <w:tab w:val="left" w:pos="1134"/>
        </w:tabs>
        <w:ind w:firstLine="567"/>
        <w:jc w:val="both"/>
        <w:rPr>
          <w:sz w:val="28"/>
          <w:szCs w:val="28"/>
          <w:lang w:bidi="ru-RU"/>
        </w:rPr>
      </w:pPr>
      <w:r w:rsidRPr="00010AFD">
        <w:rPr>
          <w:sz w:val="28"/>
          <w:szCs w:val="28"/>
          <w:lang w:bidi="ru-RU"/>
        </w:rPr>
        <w:t>Проведение по заказам управленческих структур различных уровней экспертиз соответствующих проектов развития производственной сферы, сфер образования и медицинского обслуживания, демографических проблем, пр</w:t>
      </w:r>
      <w:r w:rsidRPr="00010AFD">
        <w:rPr>
          <w:sz w:val="28"/>
          <w:szCs w:val="28"/>
          <w:lang w:bidi="ru-RU"/>
        </w:rPr>
        <w:t>о</w:t>
      </w:r>
      <w:r w:rsidRPr="00010AFD">
        <w:rPr>
          <w:sz w:val="28"/>
          <w:szCs w:val="28"/>
          <w:lang w:bidi="ru-RU"/>
        </w:rPr>
        <w:lastRenderedPageBreak/>
        <w:t>блем работы с молодежью и др.</w:t>
      </w:r>
    </w:p>
    <w:p w:rsidR="00010AFD" w:rsidRPr="00010AFD" w:rsidRDefault="00010AFD" w:rsidP="002A3C8E">
      <w:pPr>
        <w:widowControl w:val="0"/>
        <w:numPr>
          <w:ilvl w:val="0"/>
          <w:numId w:val="58"/>
        </w:numPr>
        <w:tabs>
          <w:tab w:val="left" w:pos="1134"/>
        </w:tabs>
        <w:ind w:firstLine="567"/>
        <w:jc w:val="both"/>
        <w:rPr>
          <w:sz w:val="28"/>
          <w:szCs w:val="28"/>
          <w:lang w:bidi="ru-RU"/>
        </w:rPr>
      </w:pPr>
      <w:r w:rsidRPr="00010AFD">
        <w:rPr>
          <w:sz w:val="28"/>
          <w:szCs w:val="28"/>
          <w:lang w:bidi="ru-RU"/>
        </w:rPr>
        <w:t>Выполнение</w:t>
      </w:r>
      <w:r w:rsidRPr="00010AFD">
        <w:rPr>
          <w:sz w:val="28"/>
          <w:szCs w:val="28"/>
          <w:lang w:bidi="ru-RU"/>
        </w:rPr>
        <w:tab/>
        <w:t>прикладных наукоемких социологических исследов</w:t>
      </w:r>
      <w:r w:rsidRPr="00010AFD">
        <w:rPr>
          <w:sz w:val="28"/>
          <w:szCs w:val="28"/>
          <w:lang w:bidi="ru-RU"/>
        </w:rPr>
        <w:t>а</w:t>
      </w:r>
      <w:r w:rsidRPr="00010AFD">
        <w:rPr>
          <w:sz w:val="28"/>
          <w:szCs w:val="28"/>
          <w:lang w:bidi="ru-RU"/>
        </w:rPr>
        <w:t>ний, касающихся стратегии развития университета и общих вопросов его фун</w:t>
      </w:r>
      <w:r w:rsidRPr="00010AFD">
        <w:rPr>
          <w:sz w:val="28"/>
          <w:szCs w:val="28"/>
          <w:lang w:bidi="ru-RU"/>
        </w:rPr>
        <w:t>к</w:t>
      </w:r>
      <w:r w:rsidRPr="00010AFD">
        <w:rPr>
          <w:sz w:val="28"/>
          <w:szCs w:val="28"/>
          <w:lang w:bidi="ru-RU"/>
        </w:rPr>
        <w:t>ционирования.</w:t>
      </w:r>
    </w:p>
    <w:p w:rsidR="00010AFD" w:rsidRPr="00010AFD" w:rsidRDefault="00010AFD" w:rsidP="002A3C8E">
      <w:pPr>
        <w:widowControl w:val="0"/>
        <w:numPr>
          <w:ilvl w:val="0"/>
          <w:numId w:val="58"/>
        </w:numPr>
        <w:tabs>
          <w:tab w:val="left" w:pos="1134"/>
        </w:tabs>
        <w:ind w:firstLine="567"/>
        <w:jc w:val="both"/>
        <w:rPr>
          <w:sz w:val="28"/>
          <w:szCs w:val="28"/>
          <w:lang w:bidi="ru-RU"/>
        </w:rPr>
      </w:pPr>
      <w:r w:rsidRPr="00010AFD">
        <w:rPr>
          <w:sz w:val="28"/>
          <w:szCs w:val="28"/>
          <w:lang w:bidi="ru-RU"/>
        </w:rPr>
        <w:t>Повышение уровня социологической компетентности и культуры н</w:t>
      </w:r>
      <w:r w:rsidRPr="00010AFD">
        <w:rPr>
          <w:sz w:val="28"/>
          <w:szCs w:val="28"/>
          <w:lang w:bidi="ru-RU"/>
        </w:rPr>
        <w:t>а</w:t>
      </w:r>
      <w:r w:rsidRPr="00010AFD">
        <w:rPr>
          <w:sz w:val="28"/>
          <w:szCs w:val="28"/>
          <w:lang w:bidi="ru-RU"/>
        </w:rPr>
        <w:t>учно-педагогических кадров университета.</w:t>
      </w:r>
    </w:p>
    <w:p w:rsidR="00010AFD" w:rsidRPr="00010AFD" w:rsidRDefault="00010AFD" w:rsidP="00A8538C">
      <w:pPr>
        <w:widowControl w:val="0"/>
        <w:ind w:firstLine="567"/>
        <w:jc w:val="both"/>
        <w:rPr>
          <w:b/>
          <w:bCs/>
          <w:sz w:val="28"/>
          <w:szCs w:val="28"/>
          <w:lang w:bidi="ru-RU"/>
        </w:rPr>
      </w:pPr>
      <w:r w:rsidRPr="00010AFD">
        <w:rPr>
          <w:b/>
          <w:bCs/>
          <w:sz w:val="28"/>
          <w:szCs w:val="28"/>
          <w:lang w:bidi="ru-RU"/>
        </w:rPr>
        <w:t>В области образовательной деятельности</w:t>
      </w:r>
    </w:p>
    <w:p w:rsidR="00010AFD" w:rsidRPr="00010AFD" w:rsidRDefault="00010AFD" w:rsidP="002A3C8E">
      <w:pPr>
        <w:widowControl w:val="0"/>
        <w:numPr>
          <w:ilvl w:val="0"/>
          <w:numId w:val="59"/>
        </w:numPr>
        <w:ind w:firstLine="567"/>
        <w:jc w:val="both"/>
        <w:rPr>
          <w:sz w:val="28"/>
          <w:szCs w:val="28"/>
          <w:lang w:bidi="ru-RU"/>
        </w:rPr>
      </w:pPr>
      <w:r w:rsidRPr="00010AFD">
        <w:rPr>
          <w:sz w:val="28"/>
          <w:szCs w:val="28"/>
          <w:lang w:bidi="ru-RU"/>
        </w:rPr>
        <w:t>Использование результатов, полученных в научных и прикладных исследованиях, в учебной работе со студентами и аспирантами.</w:t>
      </w:r>
    </w:p>
    <w:p w:rsidR="00010AFD" w:rsidRPr="00010AFD" w:rsidRDefault="00010AFD" w:rsidP="002A3C8E">
      <w:pPr>
        <w:widowControl w:val="0"/>
        <w:numPr>
          <w:ilvl w:val="0"/>
          <w:numId w:val="59"/>
        </w:numPr>
        <w:ind w:firstLine="567"/>
        <w:jc w:val="both"/>
        <w:rPr>
          <w:sz w:val="28"/>
          <w:szCs w:val="28"/>
          <w:lang w:bidi="ru-RU"/>
        </w:rPr>
      </w:pPr>
      <w:r w:rsidRPr="00010AFD">
        <w:rPr>
          <w:sz w:val="28"/>
          <w:szCs w:val="28"/>
          <w:lang w:bidi="ru-RU"/>
        </w:rPr>
        <w:t>Использование этих результатов в определении тематики курсовых и дипломных проектов студентов специальности «Социология управления».</w:t>
      </w:r>
    </w:p>
    <w:p w:rsidR="00010AFD" w:rsidRPr="00010AFD" w:rsidRDefault="00010AFD" w:rsidP="002A3C8E">
      <w:pPr>
        <w:widowControl w:val="0"/>
        <w:numPr>
          <w:ilvl w:val="0"/>
          <w:numId w:val="59"/>
        </w:numPr>
        <w:ind w:firstLine="567"/>
        <w:jc w:val="both"/>
        <w:rPr>
          <w:sz w:val="28"/>
          <w:szCs w:val="28"/>
          <w:lang w:bidi="ru-RU"/>
        </w:rPr>
      </w:pPr>
      <w:r w:rsidRPr="00010AFD">
        <w:rPr>
          <w:sz w:val="28"/>
          <w:szCs w:val="28"/>
          <w:lang w:bidi="ru-RU"/>
        </w:rPr>
        <w:t>Привлечение студентов университета к проведению и осмыслению социологических исследований вузовского, регионального и федерального уровней.</w:t>
      </w:r>
    </w:p>
    <w:p w:rsidR="00010AFD" w:rsidRDefault="00010AFD" w:rsidP="002A3C8E">
      <w:pPr>
        <w:widowControl w:val="0"/>
        <w:numPr>
          <w:ilvl w:val="0"/>
          <w:numId w:val="59"/>
        </w:numPr>
        <w:ind w:firstLine="567"/>
        <w:jc w:val="both"/>
        <w:rPr>
          <w:sz w:val="28"/>
          <w:szCs w:val="28"/>
          <w:lang w:bidi="ru-RU"/>
        </w:rPr>
      </w:pPr>
      <w:r w:rsidRPr="00010AFD">
        <w:rPr>
          <w:sz w:val="28"/>
          <w:szCs w:val="28"/>
          <w:lang w:bidi="ru-RU"/>
        </w:rPr>
        <w:t>Повышенные качества социологической подготовки студентов ун</w:t>
      </w:r>
      <w:r w:rsidRPr="00010AFD">
        <w:rPr>
          <w:sz w:val="28"/>
          <w:szCs w:val="28"/>
          <w:lang w:bidi="ru-RU"/>
        </w:rPr>
        <w:t>и</w:t>
      </w:r>
      <w:r w:rsidRPr="00010AFD">
        <w:rPr>
          <w:sz w:val="28"/>
          <w:szCs w:val="28"/>
          <w:lang w:bidi="ru-RU"/>
        </w:rPr>
        <w:t>верситета.</w:t>
      </w:r>
    </w:p>
    <w:p w:rsidR="00C13FC2" w:rsidRPr="00010AFD" w:rsidRDefault="00C13FC2" w:rsidP="00C13FC2">
      <w:pPr>
        <w:widowControl w:val="0"/>
        <w:ind w:left="567"/>
        <w:jc w:val="both"/>
        <w:rPr>
          <w:sz w:val="28"/>
          <w:szCs w:val="28"/>
          <w:lang w:bidi="ru-RU"/>
        </w:rPr>
      </w:pPr>
    </w:p>
    <w:p w:rsidR="00010AFD" w:rsidRDefault="00010AFD" w:rsidP="002A3C8E">
      <w:pPr>
        <w:pStyle w:val="af2"/>
        <w:widowControl w:val="0"/>
        <w:numPr>
          <w:ilvl w:val="0"/>
          <w:numId w:val="57"/>
        </w:numPr>
        <w:jc w:val="center"/>
        <w:rPr>
          <w:b/>
          <w:bCs/>
          <w:sz w:val="28"/>
          <w:szCs w:val="28"/>
          <w:lang w:bidi="ru-RU"/>
        </w:rPr>
      </w:pPr>
      <w:r w:rsidRPr="00010AFD">
        <w:rPr>
          <w:b/>
          <w:bCs/>
          <w:sz w:val="28"/>
          <w:szCs w:val="28"/>
          <w:lang w:bidi="ru-RU"/>
        </w:rPr>
        <w:t>Финансирование и материально-техническое обеспечение НИИСИ</w:t>
      </w:r>
    </w:p>
    <w:p w:rsidR="00C13FC2" w:rsidRPr="00C13FC2" w:rsidRDefault="00C13FC2" w:rsidP="00C13FC2">
      <w:pPr>
        <w:widowControl w:val="0"/>
        <w:ind w:left="720"/>
        <w:jc w:val="center"/>
        <w:rPr>
          <w:b/>
          <w:bCs/>
          <w:sz w:val="28"/>
          <w:szCs w:val="28"/>
          <w:lang w:bidi="ru-RU"/>
        </w:rPr>
      </w:pPr>
    </w:p>
    <w:p w:rsidR="00010AFD" w:rsidRP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Источниками формирования имущества НИИСИ являются:</w:t>
      </w:r>
    </w:p>
    <w:p w:rsidR="00010AFD" w:rsidRPr="00010AFD" w:rsidRDefault="00010AFD" w:rsidP="002A3C8E">
      <w:pPr>
        <w:widowControl w:val="0"/>
        <w:numPr>
          <w:ilvl w:val="0"/>
          <w:numId w:val="56"/>
        </w:numPr>
        <w:tabs>
          <w:tab w:val="left" w:pos="851"/>
        </w:tabs>
        <w:ind w:firstLine="567"/>
        <w:jc w:val="both"/>
        <w:rPr>
          <w:sz w:val="28"/>
          <w:szCs w:val="28"/>
          <w:lang w:bidi="ru-RU"/>
        </w:rPr>
      </w:pPr>
      <w:r w:rsidRPr="00010AFD">
        <w:rPr>
          <w:sz w:val="28"/>
          <w:szCs w:val="28"/>
          <w:lang w:bidi="ru-RU"/>
        </w:rPr>
        <w:t xml:space="preserve"> имущество университета, закрепленное за НИИСИ;</w:t>
      </w:r>
    </w:p>
    <w:p w:rsidR="00010AFD" w:rsidRPr="00010AFD" w:rsidRDefault="00010AFD" w:rsidP="002A3C8E">
      <w:pPr>
        <w:widowControl w:val="0"/>
        <w:numPr>
          <w:ilvl w:val="0"/>
          <w:numId w:val="56"/>
        </w:numPr>
        <w:tabs>
          <w:tab w:val="left" w:pos="851"/>
        </w:tabs>
        <w:ind w:firstLine="567"/>
        <w:jc w:val="both"/>
        <w:rPr>
          <w:sz w:val="28"/>
          <w:szCs w:val="28"/>
          <w:lang w:bidi="ru-RU"/>
        </w:rPr>
      </w:pPr>
      <w:r w:rsidRPr="00010AFD">
        <w:rPr>
          <w:sz w:val="28"/>
          <w:szCs w:val="28"/>
          <w:lang w:bidi="ru-RU"/>
        </w:rPr>
        <w:t xml:space="preserve"> имущество, полученное в виде спонсорской помощи;</w:t>
      </w:r>
    </w:p>
    <w:p w:rsidR="00010AFD" w:rsidRPr="00010AFD" w:rsidRDefault="00010AFD" w:rsidP="002A3C8E">
      <w:pPr>
        <w:widowControl w:val="0"/>
        <w:numPr>
          <w:ilvl w:val="0"/>
          <w:numId w:val="56"/>
        </w:numPr>
        <w:tabs>
          <w:tab w:val="left" w:pos="851"/>
        </w:tabs>
        <w:ind w:firstLine="567"/>
        <w:jc w:val="both"/>
        <w:rPr>
          <w:sz w:val="28"/>
          <w:szCs w:val="28"/>
          <w:lang w:bidi="ru-RU"/>
        </w:rPr>
      </w:pPr>
      <w:r w:rsidRPr="00010AFD">
        <w:rPr>
          <w:sz w:val="28"/>
          <w:szCs w:val="28"/>
          <w:lang w:bidi="ru-RU"/>
        </w:rPr>
        <w:t xml:space="preserve"> другие источники в соответствии с действующим законодательством.</w:t>
      </w:r>
    </w:p>
    <w:p w:rsidR="00010AFD" w:rsidRP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 xml:space="preserve"> Финансовые средства НИИСИ складываются из:</w:t>
      </w:r>
    </w:p>
    <w:p w:rsidR="00010AFD" w:rsidRPr="00010AFD" w:rsidRDefault="00010AFD" w:rsidP="002A3C8E">
      <w:pPr>
        <w:widowControl w:val="0"/>
        <w:numPr>
          <w:ilvl w:val="0"/>
          <w:numId w:val="56"/>
        </w:numPr>
        <w:tabs>
          <w:tab w:val="left" w:pos="851"/>
        </w:tabs>
        <w:ind w:firstLine="567"/>
        <w:jc w:val="both"/>
        <w:rPr>
          <w:sz w:val="28"/>
          <w:szCs w:val="28"/>
          <w:lang w:bidi="ru-RU"/>
        </w:rPr>
      </w:pPr>
      <w:r w:rsidRPr="00010AFD">
        <w:rPr>
          <w:sz w:val="28"/>
          <w:szCs w:val="28"/>
          <w:lang w:bidi="ru-RU"/>
        </w:rPr>
        <w:t xml:space="preserve"> средств, полученных от выполнения грантов федеральных и</w:t>
      </w:r>
    </w:p>
    <w:p w:rsidR="00010AFD" w:rsidRPr="00010AFD" w:rsidRDefault="00010AFD" w:rsidP="00A8538C">
      <w:pPr>
        <w:widowControl w:val="0"/>
        <w:tabs>
          <w:tab w:val="left" w:pos="851"/>
        </w:tabs>
        <w:ind w:firstLine="567"/>
        <w:jc w:val="both"/>
        <w:rPr>
          <w:sz w:val="28"/>
          <w:szCs w:val="28"/>
          <w:lang w:bidi="ru-RU"/>
        </w:rPr>
      </w:pPr>
      <w:r w:rsidRPr="00010AFD">
        <w:rPr>
          <w:sz w:val="28"/>
          <w:szCs w:val="28"/>
          <w:lang w:bidi="ru-RU"/>
        </w:rPr>
        <w:t>региональных организаций, учреждений и фондов;</w:t>
      </w:r>
    </w:p>
    <w:p w:rsidR="00010AFD" w:rsidRPr="00010AFD" w:rsidRDefault="00010AFD" w:rsidP="002A3C8E">
      <w:pPr>
        <w:widowControl w:val="0"/>
        <w:numPr>
          <w:ilvl w:val="0"/>
          <w:numId w:val="56"/>
        </w:numPr>
        <w:tabs>
          <w:tab w:val="left" w:pos="851"/>
        </w:tabs>
        <w:ind w:firstLine="567"/>
        <w:jc w:val="both"/>
        <w:rPr>
          <w:sz w:val="28"/>
          <w:szCs w:val="28"/>
          <w:lang w:bidi="ru-RU"/>
        </w:rPr>
      </w:pPr>
      <w:r w:rsidRPr="00010AFD">
        <w:rPr>
          <w:sz w:val="28"/>
          <w:szCs w:val="28"/>
          <w:lang w:bidi="ru-RU"/>
        </w:rPr>
        <w:t xml:space="preserve"> средств, полученных от выполнения хоздоговорных работ;</w:t>
      </w:r>
    </w:p>
    <w:p w:rsidR="00010AFD" w:rsidRPr="00010AFD" w:rsidRDefault="00010AFD" w:rsidP="002A3C8E">
      <w:pPr>
        <w:widowControl w:val="0"/>
        <w:numPr>
          <w:ilvl w:val="0"/>
          <w:numId w:val="56"/>
        </w:numPr>
        <w:tabs>
          <w:tab w:val="left" w:pos="851"/>
        </w:tabs>
        <w:ind w:firstLine="567"/>
        <w:jc w:val="both"/>
        <w:rPr>
          <w:sz w:val="28"/>
          <w:szCs w:val="28"/>
          <w:lang w:bidi="ru-RU"/>
        </w:rPr>
      </w:pPr>
      <w:r w:rsidRPr="00010AFD">
        <w:rPr>
          <w:sz w:val="28"/>
          <w:szCs w:val="28"/>
          <w:lang w:bidi="ru-RU"/>
        </w:rPr>
        <w:t xml:space="preserve"> средств, полученных от спонсоров.</w:t>
      </w:r>
    </w:p>
    <w:p w:rsidR="00010AFD" w:rsidRPr="00010AFD" w:rsidRDefault="00010AFD" w:rsidP="00A8538C">
      <w:pPr>
        <w:widowControl w:val="0"/>
        <w:tabs>
          <w:tab w:val="left" w:pos="1134"/>
        </w:tabs>
        <w:ind w:firstLine="567"/>
        <w:jc w:val="both"/>
        <w:rPr>
          <w:sz w:val="28"/>
          <w:szCs w:val="28"/>
          <w:lang w:bidi="ru-RU"/>
        </w:rPr>
      </w:pPr>
      <w:r w:rsidRPr="00010AFD">
        <w:rPr>
          <w:sz w:val="28"/>
          <w:szCs w:val="28"/>
          <w:lang w:bidi="ru-RU"/>
        </w:rPr>
        <w:t>НИИСИ имеет право заниматься предпринимательской деятельностью в соответствии с уставом БГТУ.</w:t>
      </w:r>
    </w:p>
    <w:p w:rsidR="00010AFD" w:rsidRDefault="00010AFD" w:rsidP="002A3C8E">
      <w:pPr>
        <w:widowControl w:val="0"/>
        <w:numPr>
          <w:ilvl w:val="1"/>
          <w:numId w:val="57"/>
        </w:numPr>
        <w:tabs>
          <w:tab w:val="left" w:pos="1134"/>
        </w:tabs>
        <w:ind w:firstLine="567"/>
        <w:jc w:val="both"/>
        <w:rPr>
          <w:sz w:val="28"/>
          <w:szCs w:val="28"/>
          <w:lang w:bidi="ru-RU"/>
        </w:rPr>
      </w:pPr>
      <w:r w:rsidRPr="00010AFD">
        <w:rPr>
          <w:sz w:val="28"/>
          <w:szCs w:val="28"/>
          <w:lang w:bidi="ru-RU"/>
        </w:rPr>
        <w:t>БГТУ</w:t>
      </w:r>
      <w:r w:rsidRPr="00010AFD">
        <w:rPr>
          <w:sz w:val="28"/>
          <w:szCs w:val="28"/>
          <w:lang w:bidi="ru-RU"/>
        </w:rPr>
        <w:tab/>
        <w:t>в установленном порядке обеспечивает НИИСИ необход</w:t>
      </w:r>
      <w:r w:rsidRPr="00010AFD">
        <w:rPr>
          <w:sz w:val="28"/>
          <w:szCs w:val="28"/>
          <w:lang w:bidi="ru-RU"/>
        </w:rPr>
        <w:t>и</w:t>
      </w:r>
      <w:r w:rsidRPr="00010AFD">
        <w:rPr>
          <w:sz w:val="28"/>
          <w:szCs w:val="28"/>
          <w:lang w:bidi="ru-RU"/>
        </w:rPr>
        <w:t>мым (для лаборатории прикладных социологических исследований) служебным помещением.</w:t>
      </w:r>
    </w:p>
    <w:p w:rsidR="00C13FC2" w:rsidRPr="00010AFD" w:rsidRDefault="00C13FC2" w:rsidP="00C13FC2">
      <w:pPr>
        <w:widowControl w:val="0"/>
        <w:tabs>
          <w:tab w:val="left" w:pos="1134"/>
        </w:tabs>
        <w:ind w:left="567"/>
        <w:jc w:val="both"/>
        <w:rPr>
          <w:sz w:val="28"/>
          <w:szCs w:val="28"/>
          <w:lang w:bidi="ru-RU"/>
        </w:rPr>
      </w:pPr>
    </w:p>
    <w:p w:rsidR="00010AFD" w:rsidRDefault="00C13FC2" w:rsidP="002A3C8E">
      <w:pPr>
        <w:widowControl w:val="0"/>
        <w:numPr>
          <w:ilvl w:val="0"/>
          <w:numId w:val="57"/>
        </w:numPr>
        <w:jc w:val="center"/>
        <w:rPr>
          <w:b/>
          <w:bCs/>
          <w:sz w:val="28"/>
          <w:szCs w:val="28"/>
          <w:lang w:bidi="ru-RU"/>
        </w:rPr>
      </w:pPr>
      <w:r>
        <w:rPr>
          <w:b/>
          <w:bCs/>
          <w:sz w:val="28"/>
          <w:szCs w:val="28"/>
          <w:lang w:bidi="ru-RU"/>
        </w:rPr>
        <w:t>Структура</w:t>
      </w:r>
      <w:r w:rsidR="00010AFD" w:rsidRPr="00010AFD">
        <w:rPr>
          <w:b/>
          <w:bCs/>
          <w:sz w:val="28"/>
          <w:szCs w:val="28"/>
          <w:lang w:bidi="ru-RU"/>
        </w:rPr>
        <w:t xml:space="preserve"> НИИСИ, </w:t>
      </w:r>
      <w:r>
        <w:rPr>
          <w:b/>
          <w:bCs/>
          <w:sz w:val="28"/>
          <w:szCs w:val="28"/>
          <w:lang w:bidi="ru-RU"/>
        </w:rPr>
        <w:t>его</w:t>
      </w:r>
      <w:r w:rsidR="00010AFD" w:rsidRPr="00010AFD">
        <w:rPr>
          <w:b/>
          <w:bCs/>
          <w:sz w:val="28"/>
          <w:szCs w:val="28"/>
          <w:lang w:bidi="ru-RU"/>
        </w:rPr>
        <w:t xml:space="preserve"> </w:t>
      </w:r>
      <w:r>
        <w:rPr>
          <w:b/>
          <w:bCs/>
          <w:sz w:val="28"/>
          <w:szCs w:val="28"/>
          <w:lang w:bidi="ru-RU"/>
        </w:rPr>
        <w:t>руководство и штаты</w:t>
      </w:r>
    </w:p>
    <w:p w:rsidR="00C13FC2" w:rsidRPr="00010AFD" w:rsidRDefault="00C13FC2" w:rsidP="00C13FC2">
      <w:pPr>
        <w:widowControl w:val="0"/>
        <w:jc w:val="both"/>
        <w:rPr>
          <w:b/>
          <w:bCs/>
          <w:sz w:val="28"/>
          <w:szCs w:val="28"/>
          <w:lang w:bidi="ru-RU"/>
        </w:rPr>
      </w:pPr>
    </w:p>
    <w:p w:rsidR="00010AFD" w:rsidRPr="00010AFD" w:rsidRDefault="00010AFD" w:rsidP="002A3C8E">
      <w:pPr>
        <w:widowControl w:val="0"/>
        <w:numPr>
          <w:ilvl w:val="1"/>
          <w:numId w:val="57"/>
        </w:numPr>
        <w:tabs>
          <w:tab w:val="left" w:pos="993"/>
        </w:tabs>
        <w:ind w:firstLine="567"/>
        <w:jc w:val="both"/>
        <w:rPr>
          <w:sz w:val="28"/>
          <w:szCs w:val="28"/>
          <w:lang w:bidi="ru-RU"/>
        </w:rPr>
      </w:pPr>
      <w:r w:rsidRPr="00010AFD">
        <w:rPr>
          <w:sz w:val="28"/>
          <w:szCs w:val="28"/>
          <w:lang w:bidi="ru-RU"/>
        </w:rPr>
        <w:t>В структуру НИИСИ входят: директор, его заместитель, лаборатория прикладных социологических исследований, заведующий лабораторией, Совет НИИСИ и творческие коллективы.</w:t>
      </w:r>
    </w:p>
    <w:p w:rsidR="00C13FC2" w:rsidRPr="00C13FC2" w:rsidRDefault="00C13FC2" w:rsidP="002A3C8E">
      <w:pPr>
        <w:widowControl w:val="0"/>
        <w:numPr>
          <w:ilvl w:val="0"/>
          <w:numId w:val="60"/>
        </w:numPr>
        <w:tabs>
          <w:tab w:val="left" w:pos="993"/>
        </w:tabs>
        <w:ind w:firstLine="567"/>
        <w:jc w:val="both"/>
        <w:rPr>
          <w:sz w:val="28"/>
          <w:szCs w:val="28"/>
          <w:lang w:bidi="ru-RU"/>
        </w:rPr>
      </w:pPr>
      <w:r w:rsidRPr="00C13FC2">
        <w:rPr>
          <w:sz w:val="28"/>
          <w:szCs w:val="28"/>
          <w:lang w:bidi="ru-RU"/>
        </w:rPr>
        <w:t>Директор НИИСИ назначается приказом ректора БГТУ. Директор о</w:t>
      </w:r>
      <w:r w:rsidRPr="00C13FC2">
        <w:rPr>
          <w:sz w:val="28"/>
          <w:szCs w:val="28"/>
          <w:lang w:bidi="ru-RU"/>
        </w:rPr>
        <w:t>р</w:t>
      </w:r>
      <w:r w:rsidRPr="00C13FC2">
        <w:rPr>
          <w:sz w:val="28"/>
          <w:szCs w:val="28"/>
          <w:lang w:bidi="ru-RU"/>
        </w:rPr>
        <w:t>ганизует работу, подбирает кадры для создания творческих коллективов, разр</w:t>
      </w:r>
      <w:r w:rsidRPr="00C13FC2">
        <w:rPr>
          <w:sz w:val="28"/>
          <w:szCs w:val="28"/>
          <w:lang w:bidi="ru-RU"/>
        </w:rPr>
        <w:t>а</w:t>
      </w:r>
      <w:r w:rsidRPr="00C13FC2">
        <w:rPr>
          <w:sz w:val="28"/>
          <w:szCs w:val="28"/>
          <w:lang w:bidi="ru-RU"/>
        </w:rPr>
        <w:t>батывает в установленном порядке планы и готовит отчетность.</w:t>
      </w:r>
    </w:p>
    <w:p w:rsidR="00C13FC2" w:rsidRPr="00C13FC2" w:rsidRDefault="00C13FC2" w:rsidP="002A3C8E">
      <w:pPr>
        <w:widowControl w:val="0"/>
        <w:numPr>
          <w:ilvl w:val="0"/>
          <w:numId w:val="60"/>
        </w:numPr>
        <w:tabs>
          <w:tab w:val="left" w:pos="993"/>
        </w:tabs>
        <w:ind w:firstLine="567"/>
        <w:jc w:val="both"/>
        <w:rPr>
          <w:sz w:val="28"/>
          <w:szCs w:val="28"/>
          <w:lang w:bidi="ru-RU"/>
        </w:rPr>
      </w:pPr>
      <w:r w:rsidRPr="00C13FC2">
        <w:rPr>
          <w:sz w:val="28"/>
          <w:szCs w:val="28"/>
          <w:lang w:bidi="ru-RU"/>
        </w:rPr>
        <w:t xml:space="preserve"> Заместитель директора и заведующий лабораторией прикладных с</w:t>
      </w:r>
      <w:r w:rsidRPr="00C13FC2">
        <w:rPr>
          <w:sz w:val="28"/>
          <w:szCs w:val="28"/>
          <w:lang w:bidi="ru-RU"/>
        </w:rPr>
        <w:t>о</w:t>
      </w:r>
      <w:r w:rsidRPr="00C13FC2">
        <w:rPr>
          <w:sz w:val="28"/>
          <w:szCs w:val="28"/>
          <w:lang w:bidi="ru-RU"/>
        </w:rPr>
        <w:lastRenderedPageBreak/>
        <w:t>циологических исследований также назначаются приказом ректора университ</w:t>
      </w:r>
      <w:r w:rsidRPr="00C13FC2">
        <w:rPr>
          <w:sz w:val="28"/>
          <w:szCs w:val="28"/>
          <w:lang w:bidi="ru-RU"/>
        </w:rPr>
        <w:t>е</w:t>
      </w:r>
      <w:r w:rsidRPr="00C13FC2">
        <w:rPr>
          <w:sz w:val="28"/>
          <w:szCs w:val="28"/>
          <w:lang w:bidi="ru-RU"/>
        </w:rPr>
        <w:t>та по представлению директора НИИСИ.</w:t>
      </w:r>
    </w:p>
    <w:p w:rsidR="00C13FC2" w:rsidRPr="00C13FC2" w:rsidRDefault="00C13FC2" w:rsidP="002A3C8E">
      <w:pPr>
        <w:widowControl w:val="0"/>
        <w:numPr>
          <w:ilvl w:val="0"/>
          <w:numId w:val="60"/>
        </w:numPr>
        <w:tabs>
          <w:tab w:val="left" w:pos="993"/>
        </w:tabs>
        <w:ind w:firstLine="567"/>
        <w:jc w:val="both"/>
        <w:rPr>
          <w:sz w:val="28"/>
          <w:szCs w:val="28"/>
          <w:lang w:bidi="ru-RU"/>
        </w:rPr>
      </w:pPr>
      <w:r w:rsidRPr="00C13FC2">
        <w:rPr>
          <w:sz w:val="28"/>
          <w:szCs w:val="28"/>
          <w:lang w:bidi="ru-RU"/>
        </w:rPr>
        <w:t xml:space="preserve"> Совет НИИСИ, создаваемый на общественных началах, состоит из докторов наук, наиболее опытных доцентов, преподавателей и сотрудников штатного профессорско-преподавательского состава БГТУ.</w:t>
      </w:r>
    </w:p>
    <w:p w:rsidR="00C13FC2" w:rsidRPr="00C13FC2" w:rsidRDefault="00C13FC2" w:rsidP="00A8538C">
      <w:pPr>
        <w:widowControl w:val="0"/>
        <w:tabs>
          <w:tab w:val="left" w:pos="993"/>
        </w:tabs>
        <w:ind w:firstLine="567"/>
        <w:jc w:val="both"/>
        <w:rPr>
          <w:sz w:val="28"/>
          <w:szCs w:val="28"/>
          <w:lang w:bidi="ru-RU"/>
        </w:rPr>
      </w:pPr>
      <w:r w:rsidRPr="00C13FC2">
        <w:rPr>
          <w:sz w:val="28"/>
          <w:szCs w:val="28"/>
          <w:lang w:bidi="ru-RU"/>
        </w:rPr>
        <w:t>Совет НИИСИ осуществляет научно-методические функции. Из состава Совета, как правило, выдвигаются руководители творческих коллективов.</w:t>
      </w:r>
    </w:p>
    <w:p w:rsidR="00C13FC2" w:rsidRDefault="00C13FC2" w:rsidP="002A3C8E">
      <w:pPr>
        <w:widowControl w:val="0"/>
        <w:numPr>
          <w:ilvl w:val="0"/>
          <w:numId w:val="60"/>
        </w:numPr>
        <w:tabs>
          <w:tab w:val="left" w:pos="993"/>
        </w:tabs>
        <w:ind w:firstLine="567"/>
        <w:jc w:val="both"/>
        <w:rPr>
          <w:sz w:val="28"/>
          <w:szCs w:val="28"/>
          <w:lang w:bidi="ru-RU"/>
        </w:rPr>
      </w:pPr>
      <w:r w:rsidRPr="00C13FC2">
        <w:rPr>
          <w:sz w:val="28"/>
          <w:szCs w:val="28"/>
          <w:lang w:bidi="ru-RU"/>
        </w:rPr>
        <w:t xml:space="preserve"> Творческие коллективы создаются под решение конкретных проблем. В эти коллективы могут входить в установленном порядке специалисты из др</w:t>
      </w:r>
      <w:r w:rsidRPr="00C13FC2">
        <w:rPr>
          <w:sz w:val="28"/>
          <w:szCs w:val="28"/>
          <w:lang w:bidi="ru-RU"/>
        </w:rPr>
        <w:t>у</w:t>
      </w:r>
      <w:r w:rsidRPr="00C13FC2">
        <w:rPr>
          <w:sz w:val="28"/>
          <w:szCs w:val="28"/>
          <w:lang w:bidi="ru-RU"/>
        </w:rPr>
        <w:t>гих вузов на условиях совместительства.</w:t>
      </w:r>
    </w:p>
    <w:p w:rsidR="00C13FC2" w:rsidRPr="00C13FC2" w:rsidRDefault="00C13FC2" w:rsidP="00C13FC2">
      <w:pPr>
        <w:widowControl w:val="0"/>
        <w:tabs>
          <w:tab w:val="left" w:pos="993"/>
        </w:tabs>
        <w:ind w:left="567"/>
        <w:jc w:val="both"/>
        <w:rPr>
          <w:sz w:val="28"/>
          <w:szCs w:val="28"/>
          <w:lang w:bidi="ru-RU"/>
        </w:rPr>
      </w:pPr>
    </w:p>
    <w:p w:rsidR="00C13FC2" w:rsidRPr="00C13FC2" w:rsidRDefault="00C13FC2" w:rsidP="002A3C8E">
      <w:pPr>
        <w:widowControl w:val="0"/>
        <w:numPr>
          <w:ilvl w:val="0"/>
          <w:numId w:val="57"/>
        </w:numPr>
        <w:jc w:val="center"/>
        <w:rPr>
          <w:b/>
          <w:bCs/>
          <w:sz w:val="28"/>
          <w:szCs w:val="28"/>
          <w:lang w:bidi="ru-RU"/>
        </w:rPr>
      </w:pPr>
      <w:r w:rsidRPr="00C13FC2">
        <w:rPr>
          <w:b/>
          <w:bCs/>
          <w:sz w:val="28"/>
          <w:szCs w:val="28"/>
          <w:lang w:bidi="ru-RU"/>
        </w:rPr>
        <w:t>С</w:t>
      </w:r>
      <w:r>
        <w:rPr>
          <w:b/>
          <w:bCs/>
          <w:sz w:val="28"/>
          <w:szCs w:val="28"/>
          <w:lang w:bidi="ru-RU"/>
        </w:rPr>
        <w:t xml:space="preserve">оздание и ликвидация </w:t>
      </w:r>
      <w:r w:rsidRPr="00C13FC2">
        <w:rPr>
          <w:b/>
          <w:bCs/>
          <w:sz w:val="28"/>
          <w:szCs w:val="28"/>
          <w:lang w:bidi="ru-RU"/>
        </w:rPr>
        <w:t>НИИСИ</w:t>
      </w:r>
    </w:p>
    <w:p w:rsidR="00C13FC2" w:rsidRDefault="00C13FC2" w:rsidP="00C13FC2">
      <w:pPr>
        <w:widowControl w:val="0"/>
        <w:ind w:firstLine="567"/>
        <w:jc w:val="both"/>
        <w:rPr>
          <w:sz w:val="28"/>
          <w:szCs w:val="28"/>
          <w:lang w:bidi="ru-RU"/>
        </w:rPr>
      </w:pPr>
    </w:p>
    <w:p w:rsidR="00C13FC2" w:rsidRDefault="00C13FC2" w:rsidP="00C13FC2">
      <w:pPr>
        <w:widowControl w:val="0"/>
        <w:ind w:firstLine="567"/>
        <w:jc w:val="both"/>
        <w:rPr>
          <w:sz w:val="28"/>
          <w:szCs w:val="28"/>
          <w:lang w:bidi="ru-RU"/>
        </w:rPr>
      </w:pPr>
      <w:r w:rsidRPr="00C13FC2">
        <w:rPr>
          <w:sz w:val="28"/>
          <w:szCs w:val="28"/>
          <w:lang w:bidi="ru-RU"/>
        </w:rPr>
        <w:t>НИИСИ:</w:t>
      </w:r>
    </w:p>
    <w:p w:rsidR="00C13FC2" w:rsidRPr="00C13FC2" w:rsidRDefault="00C13FC2" w:rsidP="00C13FC2">
      <w:pPr>
        <w:widowControl w:val="0"/>
        <w:ind w:firstLine="567"/>
        <w:jc w:val="both"/>
        <w:rPr>
          <w:sz w:val="28"/>
          <w:szCs w:val="28"/>
          <w:lang w:bidi="ru-RU"/>
        </w:rPr>
      </w:pPr>
      <w:r w:rsidRPr="00C13FC2">
        <w:rPr>
          <w:sz w:val="28"/>
          <w:szCs w:val="28"/>
          <w:lang w:bidi="ru-RU"/>
        </w:rPr>
        <w:t>-создается приказом ректора БГТУ;</w:t>
      </w:r>
    </w:p>
    <w:p w:rsidR="00C13FC2" w:rsidRPr="00C13FC2" w:rsidRDefault="00C13FC2" w:rsidP="00C13FC2">
      <w:pPr>
        <w:widowControl w:val="0"/>
        <w:ind w:firstLine="567"/>
        <w:jc w:val="both"/>
        <w:rPr>
          <w:sz w:val="28"/>
          <w:szCs w:val="28"/>
          <w:lang w:bidi="ru-RU"/>
        </w:rPr>
      </w:pPr>
      <w:r w:rsidRPr="00C13FC2">
        <w:rPr>
          <w:sz w:val="28"/>
          <w:szCs w:val="28"/>
          <w:lang w:bidi="ru-RU"/>
        </w:rPr>
        <w:t>-размещается на площадях университета;</w:t>
      </w:r>
    </w:p>
    <w:p w:rsidR="00C13FC2" w:rsidRPr="00C13FC2" w:rsidRDefault="00C13FC2" w:rsidP="00C13FC2">
      <w:pPr>
        <w:widowControl w:val="0"/>
        <w:ind w:firstLine="567"/>
        <w:jc w:val="both"/>
        <w:rPr>
          <w:sz w:val="28"/>
          <w:szCs w:val="28"/>
          <w:lang w:bidi="ru-RU"/>
        </w:rPr>
      </w:pPr>
      <w:r w:rsidRPr="00C13FC2">
        <w:rPr>
          <w:sz w:val="28"/>
          <w:szCs w:val="28"/>
          <w:lang w:bidi="ru-RU"/>
        </w:rPr>
        <w:t>-может быть ликвидирован приказом ректора БГТУ.</w:t>
      </w:r>
    </w:p>
    <w:p w:rsidR="00010AFD" w:rsidRDefault="00010AFD" w:rsidP="00646420">
      <w:pPr>
        <w:widowControl w:val="0"/>
        <w:ind w:firstLine="567"/>
        <w:jc w:val="both"/>
        <w:rPr>
          <w:sz w:val="28"/>
          <w:szCs w:val="28"/>
        </w:rPr>
      </w:pPr>
    </w:p>
    <w:p w:rsidR="00F405EE" w:rsidRDefault="00F405EE" w:rsidP="00F405EE">
      <w:pPr>
        <w:widowControl w:val="0"/>
        <w:ind w:firstLine="567"/>
        <w:jc w:val="right"/>
        <w:rPr>
          <w:sz w:val="28"/>
          <w:szCs w:val="28"/>
        </w:rPr>
      </w:pPr>
      <w:r>
        <w:rPr>
          <w:color w:val="000000"/>
          <w:sz w:val="28"/>
          <w:szCs w:val="28"/>
        </w:rPr>
        <w:t>Положение утверждено ректором БГТУ 26.03.2008 г.</w:t>
      </w:r>
    </w:p>
    <w:p w:rsidR="00646420" w:rsidRDefault="00646420" w:rsidP="00646420">
      <w:pPr>
        <w:widowControl w:val="0"/>
        <w:ind w:firstLine="567"/>
        <w:jc w:val="both"/>
        <w:rPr>
          <w:sz w:val="28"/>
          <w:szCs w:val="28"/>
        </w:rPr>
      </w:pPr>
    </w:p>
    <w:p w:rsidR="00F405EE" w:rsidRDefault="00F405EE">
      <w:pPr>
        <w:rPr>
          <w:sz w:val="28"/>
          <w:szCs w:val="28"/>
        </w:rPr>
      </w:pPr>
      <w:r>
        <w:rPr>
          <w:sz w:val="28"/>
          <w:szCs w:val="28"/>
        </w:rPr>
        <w:br w:type="page"/>
      </w:r>
    </w:p>
    <w:p w:rsidR="00F405EE" w:rsidRPr="003D4C2B" w:rsidRDefault="0075639C" w:rsidP="003D4C2B">
      <w:pPr>
        <w:widowControl w:val="0"/>
        <w:ind w:firstLine="567"/>
        <w:jc w:val="center"/>
        <w:rPr>
          <w:b/>
          <w:sz w:val="32"/>
          <w:szCs w:val="28"/>
        </w:rPr>
      </w:pPr>
      <w:r>
        <w:rPr>
          <w:b/>
          <w:sz w:val="32"/>
          <w:szCs w:val="28"/>
        </w:rPr>
        <w:lastRenderedPageBreak/>
        <w:t xml:space="preserve">16. </w:t>
      </w:r>
      <w:r w:rsidR="003D4C2B" w:rsidRPr="003D4C2B">
        <w:rPr>
          <w:b/>
          <w:sz w:val="32"/>
          <w:szCs w:val="28"/>
        </w:rPr>
        <w:t>Положение о производственном экологическом контроле</w:t>
      </w:r>
    </w:p>
    <w:p w:rsidR="003D4C2B" w:rsidRDefault="003D4C2B" w:rsidP="00646420">
      <w:pPr>
        <w:widowControl w:val="0"/>
        <w:ind w:firstLine="567"/>
        <w:jc w:val="both"/>
        <w:rPr>
          <w:sz w:val="28"/>
          <w:szCs w:val="28"/>
        </w:rPr>
      </w:pPr>
    </w:p>
    <w:p w:rsidR="003D4C2B" w:rsidRPr="003D4C2B" w:rsidRDefault="003D4C2B" w:rsidP="003D4C2B">
      <w:pPr>
        <w:widowControl w:val="0"/>
        <w:ind w:firstLine="567"/>
        <w:jc w:val="both"/>
        <w:rPr>
          <w:spacing w:val="-4"/>
          <w:sz w:val="28"/>
          <w:szCs w:val="28"/>
          <w:lang w:bidi="ru-RU"/>
        </w:rPr>
      </w:pPr>
      <w:r w:rsidRPr="003D4C2B">
        <w:rPr>
          <w:spacing w:val="-4"/>
          <w:sz w:val="28"/>
          <w:szCs w:val="28"/>
          <w:lang w:bidi="ru-RU"/>
        </w:rPr>
        <w:t>Настоящее положение о производственном экологическом контроле (далее ПЭК) разработано во исполнение требований статьи 67 Федерального Закона Ро</w:t>
      </w:r>
      <w:r w:rsidRPr="003D4C2B">
        <w:rPr>
          <w:spacing w:val="-4"/>
          <w:sz w:val="28"/>
          <w:szCs w:val="28"/>
          <w:lang w:bidi="ru-RU"/>
        </w:rPr>
        <w:t>с</w:t>
      </w:r>
      <w:r w:rsidRPr="003D4C2B">
        <w:rPr>
          <w:spacing w:val="-4"/>
          <w:sz w:val="28"/>
          <w:szCs w:val="28"/>
          <w:lang w:bidi="ru-RU"/>
        </w:rPr>
        <w:t>сийской Федерации № 7-ФЗ от 10.01.2002г. «Об охране окружающей среды».</w:t>
      </w:r>
    </w:p>
    <w:p w:rsidR="003D4C2B" w:rsidRDefault="003D4C2B" w:rsidP="003D4C2B">
      <w:pPr>
        <w:widowControl w:val="0"/>
        <w:ind w:firstLine="567"/>
        <w:jc w:val="both"/>
        <w:rPr>
          <w:sz w:val="28"/>
          <w:szCs w:val="28"/>
          <w:lang w:bidi="ru-RU"/>
        </w:rPr>
      </w:pPr>
      <w:r w:rsidRPr="003D4C2B">
        <w:rPr>
          <w:sz w:val="28"/>
          <w:szCs w:val="28"/>
          <w:lang w:bidi="ru-RU"/>
        </w:rPr>
        <w:t>В положении учтены требования законодательных, правовых документов по экологическому контролю, стандартов по охране природы и иных природ</w:t>
      </w:r>
      <w:r w:rsidRPr="003D4C2B">
        <w:rPr>
          <w:sz w:val="28"/>
          <w:szCs w:val="28"/>
          <w:lang w:bidi="ru-RU"/>
        </w:rPr>
        <w:t>о</w:t>
      </w:r>
      <w:r w:rsidRPr="003D4C2B">
        <w:rPr>
          <w:sz w:val="28"/>
          <w:szCs w:val="28"/>
          <w:lang w:bidi="ru-RU"/>
        </w:rPr>
        <w:t>охранных нормативных документов.</w:t>
      </w:r>
    </w:p>
    <w:p w:rsidR="003D4C2B" w:rsidRPr="003D4C2B" w:rsidRDefault="003D4C2B" w:rsidP="003D4C2B">
      <w:pPr>
        <w:widowControl w:val="0"/>
        <w:ind w:firstLine="567"/>
        <w:jc w:val="both"/>
        <w:rPr>
          <w:sz w:val="28"/>
          <w:szCs w:val="28"/>
          <w:lang w:bidi="ru-RU"/>
        </w:rPr>
      </w:pPr>
    </w:p>
    <w:p w:rsidR="003D4C2B" w:rsidRDefault="003D4C2B" w:rsidP="002A3C8E">
      <w:pPr>
        <w:widowControl w:val="0"/>
        <w:numPr>
          <w:ilvl w:val="0"/>
          <w:numId w:val="61"/>
        </w:numPr>
        <w:jc w:val="center"/>
        <w:rPr>
          <w:b/>
          <w:bCs/>
          <w:sz w:val="28"/>
          <w:szCs w:val="28"/>
          <w:lang w:bidi="ru-RU"/>
        </w:rPr>
      </w:pPr>
      <w:r w:rsidRPr="003D4C2B">
        <w:rPr>
          <w:b/>
          <w:bCs/>
          <w:sz w:val="28"/>
          <w:szCs w:val="28"/>
          <w:lang w:bidi="ru-RU"/>
        </w:rPr>
        <w:t>Общие положения</w:t>
      </w:r>
    </w:p>
    <w:p w:rsidR="003D4C2B" w:rsidRPr="003D4C2B" w:rsidRDefault="003D4C2B" w:rsidP="003D4C2B">
      <w:pPr>
        <w:widowControl w:val="0"/>
        <w:jc w:val="both"/>
        <w:rPr>
          <w:b/>
          <w:bCs/>
          <w:sz w:val="28"/>
          <w:szCs w:val="28"/>
          <w:lang w:bidi="ru-RU"/>
        </w:rPr>
      </w:pPr>
    </w:p>
    <w:p w:rsidR="003D4C2B" w:rsidRPr="003D4C2B" w:rsidRDefault="003D4C2B" w:rsidP="002A3C8E">
      <w:pPr>
        <w:widowControl w:val="0"/>
        <w:numPr>
          <w:ilvl w:val="1"/>
          <w:numId w:val="61"/>
        </w:numPr>
        <w:tabs>
          <w:tab w:val="left" w:pos="1134"/>
        </w:tabs>
        <w:ind w:firstLine="567"/>
        <w:jc w:val="both"/>
        <w:rPr>
          <w:sz w:val="28"/>
          <w:szCs w:val="28"/>
          <w:lang w:bidi="ru-RU"/>
        </w:rPr>
      </w:pPr>
      <w:r w:rsidRPr="003D4C2B">
        <w:rPr>
          <w:sz w:val="28"/>
          <w:szCs w:val="28"/>
          <w:lang w:bidi="ru-RU"/>
        </w:rPr>
        <w:t xml:space="preserve"> ПЭК в соответствии со статьей 67 Федерального Закона Российской Федерации № 7-ФЗ от 10.01.2002г. «Об охране окружающей среды» осущест</w:t>
      </w:r>
      <w:r w:rsidRPr="003D4C2B">
        <w:rPr>
          <w:sz w:val="28"/>
          <w:szCs w:val="28"/>
          <w:lang w:bidi="ru-RU"/>
        </w:rPr>
        <w:t>в</w:t>
      </w:r>
      <w:r w:rsidRPr="003D4C2B">
        <w:rPr>
          <w:sz w:val="28"/>
          <w:szCs w:val="28"/>
          <w:lang w:bidi="ru-RU"/>
        </w:rPr>
        <w:t>ляется в целях обеспечения выполнения в процессе хозяйственной и иной де</w:t>
      </w:r>
      <w:r w:rsidRPr="003D4C2B">
        <w:rPr>
          <w:sz w:val="28"/>
          <w:szCs w:val="28"/>
          <w:lang w:bidi="ru-RU"/>
        </w:rPr>
        <w:t>я</w:t>
      </w:r>
      <w:r w:rsidRPr="003D4C2B">
        <w:rPr>
          <w:sz w:val="28"/>
          <w:szCs w:val="28"/>
          <w:lang w:bidi="ru-RU"/>
        </w:rPr>
        <w:t>тельности мероприятий по охране окружающей среды, а также в целях собл</w:t>
      </w:r>
      <w:r w:rsidRPr="003D4C2B">
        <w:rPr>
          <w:sz w:val="28"/>
          <w:szCs w:val="28"/>
          <w:lang w:bidi="ru-RU"/>
        </w:rPr>
        <w:t>ю</w:t>
      </w:r>
      <w:r w:rsidRPr="003D4C2B">
        <w:rPr>
          <w:sz w:val="28"/>
          <w:szCs w:val="28"/>
          <w:lang w:bidi="ru-RU"/>
        </w:rPr>
        <w:t>дения требований законодательства в области охраны окружающей среды.</w:t>
      </w:r>
    </w:p>
    <w:p w:rsidR="003D4C2B" w:rsidRPr="003D4C2B" w:rsidRDefault="003D4C2B" w:rsidP="002A3C8E">
      <w:pPr>
        <w:widowControl w:val="0"/>
        <w:numPr>
          <w:ilvl w:val="1"/>
          <w:numId w:val="61"/>
        </w:numPr>
        <w:tabs>
          <w:tab w:val="left" w:pos="1134"/>
        </w:tabs>
        <w:ind w:firstLine="567"/>
        <w:jc w:val="both"/>
        <w:rPr>
          <w:sz w:val="28"/>
          <w:szCs w:val="28"/>
          <w:lang w:bidi="ru-RU"/>
        </w:rPr>
      </w:pPr>
      <w:r w:rsidRPr="003D4C2B">
        <w:rPr>
          <w:sz w:val="28"/>
          <w:szCs w:val="28"/>
          <w:lang w:bidi="ru-RU"/>
        </w:rPr>
        <w:t xml:space="preserve"> Положение о ПЭК вводится в ГОУ ВПО «БГТУ» (далее - универс</w:t>
      </w:r>
      <w:r w:rsidRPr="003D4C2B">
        <w:rPr>
          <w:sz w:val="28"/>
          <w:szCs w:val="28"/>
          <w:lang w:bidi="ru-RU"/>
        </w:rPr>
        <w:t>и</w:t>
      </w:r>
      <w:r w:rsidRPr="003D4C2B">
        <w:rPr>
          <w:sz w:val="28"/>
          <w:szCs w:val="28"/>
          <w:lang w:bidi="ru-RU"/>
        </w:rPr>
        <w:t>тет) по приказу ректора.</w:t>
      </w:r>
    </w:p>
    <w:p w:rsidR="003D4C2B" w:rsidRPr="003D4C2B" w:rsidRDefault="003D4C2B" w:rsidP="002A3C8E">
      <w:pPr>
        <w:widowControl w:val="0"/>
        <w:numPr>
          <w:ilvl w:val="1"/>
          <w:numId w:val="61"/>
        </w:numPr>
        <w:tabs>
          <w:tab w:val="left" w:pos="1134"/>
        </w:tabs>
        <w:ind w:firstLine="567"/>
        <w:jc w:val="both"/>
        <w:rPr>
          <w:sz w:val="28"/>
          <w:szCs w:val="28"/>
          <w:lang w:bidi="ru-RU"/>
        </w:rPr>
      </w:pPr>
      <w:r w:rsidRPr="003D4C2B">
        <w:rPr>
          <w:sz w:val="28"/>
          <w:szCs w:val="28"/>
          <w:lang w:bidi="ru-RU"/>
        </w:rPr>
        <w:t xml:space="preserve"> Университет занимается образовательной деятельностью. В его с</w:t>
      </w:r>
      <w:r w:rsidRPr="003D4C2B">
        <w:rPr>
          <w:sz w:val="28"/>
          <w:szCs w:val="28"/>
          <w:lang w:bidi="ru-RU"/>
        </w:rPr>
        <w:t>о</w:t>
      </w:r>
      <w:r w:rsidRPr="003D4C2B">
        <w:rPr>
          <w:sz w:val="28"/>
          <w:szCs w:val="28"/>
          <w:lang w:bidi="ru-RU"/>
        </w:rPr>
        <w:t>став входят учебные корпуса, общежития, дом спорта, гараж и другие помещ</w:t>
      </w:r>
      <w:r w:rsidRPr="003D4C2B">
        <w:rPr>
          <w:sz w:val="28"/>
          <w:szCs w:val="28"/>
          <w:lang w:bidi="ru-RU"/>
        </w:rPr>
        <w:t>е</w:t>
      </w:r>
      <w:r w:rsidRPr="003D4C2B">
        <w:rPr>
          <w:sz w:val="28"/>
          <w:szCs w:val="28"/>
          <w:lang w:bidi="ru-RU"/>
        </w:rPr>
        <w:t>ния, имеющие оборудование, в процессе эксплуатации которого образуются отходы производства и потребления, оказывающие отрицательное воздействие на окружающую природную среду.</w:t>
      </w:r>
    </w:p>
    <w:p w:rsidR="003D4C2B" w:rsidRPr="003D4C2B" w:rsidRDefault="003D4C2B" w:rsidP="002A3C8E">
      <w:pPr>
        <w:widowControl w:val="0"/>
        <w:numPr>
          <w:ilvl w:val="1"/>
          <w:numId w:val="61"/>
        </w:numPr>
        <w:tabs>
          <w:tab w:val="left" w:pos="1134"/>
        </w:tabs>
        <w:ind w:firstLine="567"/>
        <w:jc w:val="both"/>
        <w:rPr>
          <w:sz w:val="28"/>
          <w:szCs w:val="28"/>
          <w:lang w:bidi="ru-RU"/>
        </w:rPr>
      </w:pPr>
      <w:r w:rsidRPr="003D4C2B">
        <w:rPr>
          <w:sz w:val="28"/>
          <w:szCs w:val="28"/>
          <w:lang w:bidi="ru-RU"/>
        </w:rPr>
        <w:t xml:space="preserve"> Настоящее положение устанавливает общие требования к организ</w:t>
      </w:r>
      <w:r w:rsidRPr="003D4C2B">
        <w:rPr>
          <w:sz w:val="28"/>
          <w:szCs w:val="28"/>
          <w:lang w:bidi="ru-RU"/>
        </w:rPr>
        <w:t>а</w:t>
      </w:r>
      <w:r w:rsidRPr="003D4C2B">
        <w:rPr>
          <w:sz w:val="28"/>
          <w:szCs w:val="28"/>
          <w:lang w:bidi="ru-RU"/>
        </w:rPr>
        <w:t>ции и осуществлению контроля за соблюдением природоохранного законод</w:t>
      </w:r>
      <w:r w:rsidRPr="003D4C2B">
        <w:rPr>
          <w:sz w:val="28"/>
          <w:szCs w:val="28"/>
          <w:lang w:bidi="ru-RU"/>
        </w:rPr>
        <w:t>а</w:t>
      </w:r>
      <w:r w:rsidRPr="003D4C2B">
        <w:rPr>
          <w:sz w:val="28"/>
          <w:szCs w:val="28"/>
          <w:lang w:bidi="ru-RU"/>
        </w:rPr>
        <w:t>тельства, проводимого ответственными лицами.</w:t>
      </w:r>
    </w:p>
    <w:p w:rsidR="003D4C2B" w:rsidRPr="003D4C2B" w:rsidRDefault="003D4C2B" w:rsidP="002A3C8E">
      <w:pPr>
        <w:widowControl w:val="0"/>
        <w:numPr>
          <w:ilvl w:val="1"/>
          <w:numId w:val="61"/>
        </w:numPr>
        <w:tabs>
          <w:tab w:val="left" w:pos="1134"/>
        </w:tabs>
        <w:ind w:firstLine="567"/>
        <w:jc w:val="both"/>
        <w:rPr>
          <w:sz w:val="28"/>
          <w:szCs w:val="28"/>
          <w:lang w:bidi="ru-RU"/>
        </w:rPr>
      </w:pPr>
      <w:r w:rsidRPr="003D4C2B">
        <w:rPr>
          <w:sz w:val="28"/>
          <w:szCs w:val="28"/>
          <w:lang w:bidi="ru-RU"/>
        </w:rPr>
        <w:t xml:space="preserve"> ПЭК проводится в соответствии с природоохранными нормативными документами, которыми являются:</w:t>
      </w:r>
    </w:p>
    <w:p w:rsidR="003D4C2B" w:rsidRPr="003D4C2B" w:rsidRDefault="003D4C2B" w:rsidP="002A3C8E">
      <w:pPr>
        <w:widowControl w:val="0"/>
        <w:numPr>
          <w:ilvl w:val="0"/>
          <w:numId w:val="62"/>
        </w:numPr>
        <w:tabs>
          <w:tab w:val="left" w:pos="851"/>
        </w:tabs>
        <w:ind w:firstLine="567"/>
        <w:jc w:val="both"/>
        <w:rPr>
          <w:sz w:val="28"/>
          <w:szCs w:val="28"/>
          <w:lang w:bidi="ru-RU"/>
        </w:rPr>
      </w:pPr>
      <w:r w:rsidRPr="003D4C2B">
        <w:rPr>
          <w:sz w:val="28"/>
          <w:szCs w:val="28"/>
          <w:lang w:bidi="ru-RU"/>
        </w:rPr>
        <w:t xml:space="preserve"> федеральные нормативные правовые акты и стандарты в области охр</w:t>
      </w:r>
      <w:r w:rsidRPr="003D4C2B">
        <w:rPr>
          <w:sz w:val="28"/>
          <w:szCs w:val="28"/>
          <w:lang w:bidi="ru-RU"/>
        </w:rPr>
        <w:t>а</w:t>
      </w:r>
      <w:r w:rsidRPr="003D4C2B">
        <w:rPr>
          <w:sz w:val="28"/>
          <w:szCs w:val="28"/>
          <w:lang w:bidi="ru-RU"/>
        </w:rPr>
        <w:t>ны окружающей среды и обеспечения экологической безопасности;</w:t>
      </w:r>
    </w:p>
    <w:p w:rsidR="003D4C2B" w:rsidRPr="003D4C2B" w:rsidRDefault="003D4C2B" w:rsidP="002A3C8E">
      <w:pPr>
        <w:widowControl w:val="0"/>
        <w:numPr>
          <w:ilvl w:val="0"/>
          <w:numId w:val="62"/>
        </w:numPr>
        <w:tabs>
          <w:tab w:val="left" w:pos="851"/>
        </w:tabs>
        <w:ind w:firstLine="567"/>
        <w:jc w:val="both"/>
        <w:rPr>
          <w:sz w:val="28"/>
          <w:szCs w:val="28"/>
          <w:lang w:bidi="ru-RU"/>
        </w:rPr>
      </w:pPr>
      <w:r w:rsidRPr="003D4C2B">
        <w:rPr>
          <w:sz w:val="28"/>
          <w:szCs w:val="28"/>
          <w:lang w:bidi="ru-RU"/>
        </w:rPr>
        <w:t xml:space="preserve"> федеральные нормативы и методические документы, утвержденные или согласованные специально уполномоченными государственными органами в области охраны окружающей среды;</w:t>
      </w:r>
    </w:p>
    <w:p w:rsidR="003D4C2B" w:rsidRPr="003D4C2B" w:rsidRDefault="003D4C2B" w:rsidP="002A3C8E">
      <w:pPr>
        <w:widowControl w:val="0"/>
        <w:numPr>
          <w:ilvl w:val="0"/>
          <w:numId w:val="62"/>
        </w:numPr>
        <w:tabs>
          <w:tab w:val="left" w:pos="851"/>
        </w:tabs>
        <w:ind w:firstLine="567"/>
        <w:jc w:val="both"/>
        <w:rPr>
          <w:sz w:val="28"/>
          <w:szCs w:val="28"/>
          <w:lang w:bidi="ru-RU"/>
        </w:rPr>
      </w:pPr>
      <w:r w:rsidRPr="003D4C2B">
        <w:rPr>
          <w:sz w:val="28"/>
          <w:szCs w:val="28"/>
          <w:lang w:bidi="ru-RU"/>
        </w:rPr>
        <w:t xml:space="preserve"> отраслевые нормативные и методические документы в области охраны окружающей среды и природных ресурсов;</w:t>
      </w:r>
    </w:p>
    <w:p w:rsidR="003D4C2B" w:rsidRPr="003D4C2B" w:rsidRDefault="003D4C2B" w:rsidP="002A3C8E">
      <w:pPr>
        <w:widowControl w:val="0"/>
        <w:numPr>
          <w:ilvl w:val="0"/>
          <w:numId w:val="62"/>
        </w:numPr>
        <w:tabs>
          <w:tab w:val="left" w:pos="851"/>
        </w:tabs>
        <w:ind w:firstLine="567"/>
        <w:jc w:val="both"/>
        <w:rPr>
          <w:sz w:val="28"/>
          <w:szCs w:val="28"/>
          <w:lang w:bidi="ru-RU"/>
        </w:rPr>
      </w:pPr>
      <w:r w:rsidRPr="003D4C2B">
        <w:rPr>
          <w:sz w:val="28"/>
          <w:szCs w:val="28"/>
          <w:lang w:bidi="ru-RU"/>
        </w:rPr>
        <w:t xml:space="preserve"> региональные нормативные и методические документы, утвержденные или согласованные с территориальными природоохранными органами.</w:t>
      </w:r>
    </w:p>
    <w:p w:rsidR="003D4C2B" w:rsidRDefault="003D4C2B" w:rsidP="002A3C8E">
      <w:pPr>
        <w:widowControl w:val="0"/>
        <w:numPr>
          <w:ilvl w:val="1"/>
          <w:numId w:val="61"/>
        </w:numPr>
        <w:tabs>
          <w:tab w:val="left" w:pos="1134"/>
        </w:tabs>
        <w:ind w:firstLine="567"/>
        <w:jc w:val="both"/>
        <w:rPr>
          <w:sz w:val="28"/>
          <w:szCs w:val="28"/>
          <w:lang w:bidi="ru-RU"/>
        </w:rPr>
      </w:pPr>
      <w:r w:rsidRPr="003D4C2B">
        <w:rPr>
          <w:sz w:val="28"/>
          <w:szCs w:val="28"/>
          <w:lang w:bidi="ru-RU"/>
        </w:rPr>
        <w:t xml:space="preserve"> Положение дополняется и изменяется по мере изменения законод</w:t>
      </w:r>
      <w:r w:rsidRPr="003D4C2B">
        <w:rPr>
          <w:sz w:val="28"/>
          <w:szCs w:val="28"/>
          <w:lang w:bidi="ru-RU"/>
        </w:rPr>
        <w:t>а</w:t>
      </w:r>
      <w:r w:rsidRPr="003D4C2B">
        <w:rPr>
          <w:sz w:val="28"/>
          <w:szCs w:val="28"/>
          <w:lang w:bidi="ru-RU"/>
        </w:rPr>
        <w:t>тельства, нормативной и методической документации в области охраны окр</w:t>
      </w:r>
      <w:r w:rsidRPr="003D4C2B">
        <w:rPr>
          <w:sz w:val="28"/>
          <w:szCs w:val="28"/>
          <w:lang w:bidi="ru-RU"/>
        </w:rPr>
        <w:t>у</w:t>
      </w:r>
      <w:r w:rsidRPr="003D4C2B">
        <w:rPr>
          <w:sz w:val="28"/>
          <w:szCs w:val="28"/>
          <w:lang w:bidi="ru-RU"/>
        </w:rPr>
        <w:t>жающей среды и экологического контроля.</w:t>
      </w:r>
    </w:p>
    <w:p w:rsidR="003D4C2B" w:rsidRDefault="003D4C2B" w:rsidP="00E4202C">
      <w:pPr>
        <w:widowControl w:val="0"/>
        <w:ind w:firstLine="567"/>
        <w:jc w:val="both"/>
        <w:rPr>
          <w:sz w:val="28"/>
          <w:szCs w:val="28"/>
          <w:lang w:bidi="ru-RU"/>
        </w:rPr>
      </w:pPr>
    </w:p>
    <w:p w:rsidR="009F5B41" w:rsidRDefault="009F5B41" w:rsidP="00E4202C">
      <w:pPr>
        <w:widowControl w:val="0"/>
        <w:ind w:firstLine="567"/>
        <w:jc w:val="both"/>
        <w:rPr>
          <w:sz w:val="28"/>
          <w:szCs w:val="28"/>
          <w:lang w:bidi="ru-RU"/>
        </w:rPr>
      </w:pPr>
    </w:p>
    <w:p w:rsidR="009F5B41" w:rsidRDefault="009F5B41" w:rsidP="00E4202C">
      <w:pPr>
        <w:widowControl w:val="0"/>
        <w:ind w:firstLine="567"/>
        <w:jc w:val="both"/>
        <w:rPr>
          <w:sz w:val="28"/>
          <w:szCs w:val="28"/>
          <w:lang w:bidi="ru-RU"/>
        </w:rPr>
      </w:pPr>
    </w:p>
    <w:p w:rsidR="009F5B41" w:rsidRPr="003D4C2B" w:rsidRDefault="009F5B41" w:rsidP="00E4202C">
      <w:pPr>
        <w:widowControl w:val="0"/>
        <w:ind w:firstLine="567"/>
        <w:jc w:val="both"/>
        <w:rPr>
          <w:sz w:val="28"/>
          <w:szCs w:val="28"/>
          <w:lang w:bidi="ru-RU"/>
        </w:rPr>
      </w:pPr>
    </w:p>
    <w:p w:rsidR="003D4C2B" w:rsidRDefault="003D4C2B" w:rsidP="002A3C8E">
      <w:pPr>
        <w:widowControl w:val="0"/>
        <w:numPr>
          <w:ilvl w:val="0"/>
          <w:numId w:val="61"/>
        </w:numPr>
        <w:ind w:firstLine="567"/>
        <w:jc w:val="center"/>
        <w:rPr>
          <w:b/>
          <w:bCs/>
          <w:sz w:val="28"/>
          <w:szCs w:val="28"/>
          <w:lang w:bidi="ru-RU"/>
        </w:rPr>
      </w:pPr>
      <w:r w:rsidRPr="003D4C2B">
        <w:rPr>
          <w:b/>
          <w:bCs/>
          <w:sz w:val="28"/>
          <w:szCs w:val="28"/>
          <w:lang w:bidi="ru-RU"/>
        </w:rPr>
        <w:lastRenderedPageBreak/>
        <w:t>Организация системы производственного экологического ко</w:t>
      </w:r>
      <w:r w:rsidRPr="003D4C2B">
        <w:rPr>
          <w:b/>
          <w:bCs/>
          <w:sz w:val="28"/>
          <w:szCs w:val="28"/>
          <w:lang w:bidi="ru-RU"/>
        </w:rPr>
        <w:t>н</w:t>
      </w:r>
      <w:r w:rsidRPr="003D4C2B">
        <w:rPr>
          <w:b/>
          <w:bCs/>
          <w:sz w:val="28"/>
          <w:szCs w:val="28"/>
          <w:lang w:bidi="ru-RU"/>
        </w:rPr>
        <w:t>троля</w:t>
      </w:r>
    </w:p>
    <w:p w:rsidR="003D4C2B" w:rsidRPr="003D4C2B" w:rsidRDefault="003D4C2B" w:rsidP="00E4202C">
      <w:pPr>
        <w:widowControl w:val="0"/>
        <w:ind w:firstLine="567"/>
        <w:jc w:val="center"/>
        <w:rPr>
          <w:b/>
          <w:bCs/>
          <w:sz w:val="28"/>
          <w:szCs w:val="28"/>
          <w:lang w:bidi="ru-RU"/>
        </w:rPr>
      </w:pPr>
    </w:p>
    <w:p w:rsidR="00075F5C" w:rsidRPr="00075F5C" w:rsidRDefault="003D4C2B" w:rsidP="002A3C8E">
      <w:pPr>
        <w:widowControl w:val="0"/>
        <w:numPr>
          <w:ilvl w:val="1"/>
          <w:numId w:val="61"/>
        </w:numPr>
        <w:tabs>
          <w:tab w:val="left" w:pos="1134"/>
        </w:tabs>
        <w:ind w:firstLine="567"/>
        <w:jc w:val="both"/>
        <w:rPr>
          <w:sz w:val="28"/>
          <w:szCs w:val="28"/>
          <w:lang w:bidi="ru-RU"/>
        </w:rPr>
      </w:pPr>
      <w:r w:rsidRPr="00075F5C">
        <w:rPr>
          <w:sz w:val="28"/>
          <w:szCs w:val="28"/>
          <w:lang w:bidi="ru-RU"/>
        </w:rPr>
        <w:t>В университете ПЭК осуществляется на основе «Положения о прои</w:t>
      </w:r>
      <w:r w:rsidRPr="00075F5C">
        <w:rPr>
          <w:sz w:val="28"/>
          <w:szCs w:val="28"/>
          <w:lang w:bidi="ru-RU"/>
        </w:rPr>
        <w:t>з</w:t>
      </w:r>
      <w:r w:rsidRPr="00075F5C">
        <w:rPr>
          <w:sz w:val="28"/>
          <w:szCs w:val="28"/>
          <w:lang w:bidi="ru-RU"/>
        </w:rPr>
        <w:t>водственном экологическом контроле», которое разрабатывается самим образ</w:t>
      </w:r>
      <w:r w:rsidRPr="00075F5C">
        <w:rPr>
          <w:sz w:val="28"/>
          <w:szCs w:val="28"/>
          <w:lang w:bidi="ru-RU"/>
        </w:rPr>
        <w:t>о</w:t>
      </w:r>
      <w:r w:rsidRPr="00075F5C">
        <w:rPr>
          <w:sz w:val="28"/>
          <w:szCs w:val="28"/>
          <w:lang w:bidi="ru-RU"/>
        </w:rPr>
        <w:t>вательным учреждением с учетом требований документов, указанных в п.</w:t>
      </w:r>
      <w:r w:rsidR="00075F5C" w:rsidRPr="00075F5C">
        <w:rPr>
          <w:sz w:val="28"/>
          <w:szCs w:val="28"/>
          <w:lang w:bidi="ru-RU"/>
        </w:rPr>
        <w:t xml:space="preserve"> 1.5. </w:t>
      </w:r>
      <w:r w:rsidRPr="00075F5C">
        <w:rPr>
          <w:sz w:val="28"/>
          <w:szCs w:val="28"/>
          <w:lang w:bidi="ru-RU"/>
        </w:rPr>
        <w:t>«Положение о производственном экологическом контроле» утверждается</w:t>
      </w:r>
      <w:r w:rsidR="00075F5C" w:rsidRPr="00075F5C">
        <w:rPr>
          <w:spacing w:val="-1"/>
          <w:sz w:val="26"/>
          <w:szCs w:val="26"/>
          <w:lang w:bidi="ru-RU"/>
        </w:rPr>
        <w:t xml:space="preserve"> </w:t>
      </w:r>
      <w:r w:rsidR="00075F5C" w:rsidRPr="00075F5C">
        <w:rPr>
          <w:sz w:val="28"/>
          <w:szCs w:val="28"/>
          <w:lang w:bidi="ru-RU"/>
        </w:rPr>
        <w:t>ре</w:t>
      </w:r>
      <w:r w:rsidR="00075F5C" w:rsidRPr="00075F5C">
        <w:rPr>
          <w:sz w:val="28"/>
          <w:szCs w:val="28"/>
          <w:lang w:bidi="ru-RU"/>
        </w:rPr>
        <w:t>к</w:t>
      </w:r>
      <w:r w:rsidR="00075F5C" w:rsidRPr="00075F5C">
        <w:rPr>
          <w:sz w:val="28"/>
          <w:szCs w:val="28"/>
          <w:lang w:bidi="ru-RU"/>
        </w:rPr>
        <w:t>тором университета по согласованию с территориальными органами экологич</w:t>
      </w:r>
      <w:r w:rsidR="00075F5C" w:rsidRPr="00075F5C">
        <w:rPr>
          <w:sz w:val="28"/>
          <w:szCs w:val="28"/>
          <w:lang w:bidi="ru-RU"/>
        </w:rPr>
        <w:t>е</w:t>
      </w:r>
      <w:r w:rsidR="00075F5C" w:rsidRPr="00075F5C">
        <w:rPr>
          <w:sz w:val="28"/>
          <w:szCs w:val="28"/>
          <w:lang w:bidi="ru-RU"/>
        </w:rPr>
        <w:t>ского контроля.</w:t>
      </w:r>
    </w:p>
    <w:p w:rsidR="00075F5C" w:rsidRPr="00075F5C" w:rsidRDefault="00075F5C" w:rsidP="002A3C8E">
      <w:pPr>
        <w:widowControl w:val="0"/>
        <w:numPr>
          <w:ilvl w:val="1"/>
          <w:numId w:val="61"/>
        </w:numPr>
        <w:tabs>
          <w:tab w:val="left" w:pos="1134"/>
        </w:tabs>
        <w:ind w:firstLine="567"/>
        <w:jc w:val="both"/>
        <w:rPr>
          <w:sz w:val="28"/>
          <w:szCs w:val="28"/>
          <w:lang w:bidi="ru-RU"/>
        </w:rPr>
      </w:pPr>
      <w:r w:rsidRPr="00075F5C">
        <w:rPr>
          <w:sz w:val="28"/>
          <w:szCs w:val="28"/>
          <w:lang w:bidi="ru-RU"/>
        </w:rPr>
        <w:t xml:space="preserve"> Общее руководство системой ПЭК осуществляет проректор по адм</w:t>
      </w:r>
      <w:r w:rsidRPr="00075F5C">
        <w:rPr>
          <w:sz w:val="28"/>
          <w:szCs w:val="28"/>
          <w:lang w:bidi="ru-RU"/>
        </w:rPr>
        <w:t>и</w:t>
      </w:r>
      <w:r w:rsidRPr="00075F5C">
        <w:rPr>
          <w:sz w:val="28"/>
          <w:szCs w:val="28"/>
          <w:lang w:bidi="ru-RU"/>
        </w:rPr>
        <w:t>нистративно-хозяйственной работе.</w:t>
      </w:r>
    </w:p>
    <w:p w:rsidR="00075F5C" w:rsidRPr="00075F5C" w:rsidRDefault="00075F5C" w:rsidP="002A3C8E">
      <w:pPr>
        <w:widowControl w:val="0"/>
        <w:numPr>
          <w:ilvl w:val="1"/>
          <w:numId w:val="61"/>
        </w:numPr>
        <w:tabs>
          <w:tab w:val="left" w:pos="1134"/>
        </w:tabs>
        <w:ind w:firstLine="567"/>
        <w:jc w:val="both"/>
        <w:rPr>
          <w:sz w:val="28"/>
          <w:szCs w:val="28"/>
          <w:lang w:bidi="ru-RU"/>
        </w:rPr>
      </w:pPr>
      <w:r w:rsidRPr="00075F5C">
        <w:rPr>
          <w:sz w:val="28"/>
          <w:szCs w:val="28"/>
          <w:lang w:bidi="ru-RU"/>
        </w:rPr>
        <w:t xml:space="preserve"> Ответственность за организацию и проведение ПЭК несут главный механик и ведущий инженер по охране окружающей среды.</w:t>
      </w:r>
    </w:p>
    <w:p w:rsidR="00075F5C" w:rsidRPr="00075F5C" w:rsidRDefault="00075F5C" w:rsidP="002A3C8E">
      <w:pPr>
        <w:widowControl w:val="0"/>
        <w:numPr>
          <w:ilvl w:val="1"/>
          <w:numId w:val="61"/>
        </w:numPr>
        <w:tabs>
          <w:tab w:val="left" w:pos="1134"/>
        </w:tabs>
        <w:ind w:firstLine="567"/>
        <w:jc w:val="both"/>
        <w:rPr>
          <w:sz w:val="28"/>
          <w:szCs w:val="28"/>
          <w:lang w:bidi="ru-RU"/>
        </w:rPr>
      </w:pPr>
      <w:r w:rsidRPr="00075F5C">
        <w:rPr>
          <w:sz w:val="28"/>
          <w:szCs w:val="28"/>
          <w:lang w:bidi="ru-RU"/>
        </w:rPr>
        <w:t xml:space="preserve"> Лица, ответственные за организацию и осуществление ПЭК, руков</w:t>
      </w:r>
      <w:r w:rsidRPr="00075F5C">
        <w:rPr>
          <w:sz w:val="28"/>
          <w:szCs w:val="28"/>
          <w:lang w:bidi="ru-RU"/>
        </w:rPr>
        <w:t>о</w:t>
      </w:r>
      <w:r w:rsidRPr="00075F5C">
        <w:rPr>
          <w:sz w:val="28"/>
          <w:szCs w:val="28"/>
          <w:lang w:bidi="ru-RU"/>
        </w:rPr>
        <w:t>дствуются в своей работе данным положением, приказами и должностными и</w:t>
      </w:r>
      <w:r w:rsidRPr="00075F5C">
        <w:rPr>
          <w:sz w:val="28"/>
          <w:szCs w:val="28"/>
          <w:lang w:bidi="ru-RU"/>
        </w:rPr>
        <w:t>н</w:t>
      </w:r>
      <w:r w:rsidRPr="00075F5C">
        <w:rPr>
          <w:sz w:val="28"/>
          <w:szCs w:val="28"/>
          <w:lang w:bidi="ru-RU"/>
        </w:rPr>
        <w:t>струкциями.</w:t>
      </w:r>
    </w:p>
    <w:p w:rsidR="00075F5C" w:rsidRPr="00075F5C" w:rsidRDefault="00075F5C" w:rsidP="002A3C8E">
      <w:pPr>
        <w:widowControl w:val="0"/>
        <w:numPr>
          <w:ilvl w:val="1"/>
          <w:numId w:val="61"/>
        </w:numPr>
        <w:tabs>
          <w:tab w:val="left" w:pos="1134"/>
        </w:tabs>
        <w:ind w:firstLine="567"/>
        <w:jc w:val="both"/>
        <w:rPr>
          <w:sz w:val="28"/>
          <w:szCs w:val="28"/>
          <w:lang w:bidi="ru-RU"/>
        </w:rPr>
      </w:pPr>
      <w:r w:rsidRPr="00075F5C">
        <w:rPr>
          <w:sz w:val="28"/>
          <w:szCs w:val="28"/>
          <w:lang w:bidi="ru-RU"/>
        </w:rPr>
        <w:t xml:space="preserve"> Комиссия ПЭК </w:t>
      </w:r>
      <w:r w:rsidR="009D1302">
        <w:rPr>
          <w:sz w:val="28"/>
          <w:szCs w:val="28"/>
          <w:lang w:bidi="ru-RU"/>
        </w:rPr>
        <w:t>в</w:t>
      </w:r>
      <w:r w:rsidRPr="00075F5C">
        <w:rPr>
          <w:sz w:val="28"/>
          <w:szCs w:val="28"/>
          <w:lang w:bidi="ru-RU"/>
        </w:rPr>
        <w:t xml:space="preserve"> своей деятельности взаимодействует с местными и федеральными природоохранными органами, с управлением бухгалтерского учета, планово-финансовым управлением, инженером по охране труда и техн</w:t>
      </w:r>
      <w:r w:rsidRPr="00075F5C">
        <w:rPr>
          <w:sz w:val="28"/>
          <w:szCs w:val="28"/>
          <w:lang w:bidi="ru-RU"/>
        </w:rPr>
        <w:t>и</w:t>
      </w:r>
      <w:r w:rsidRPr="00075F5C">
        <w:rPr>
          <w:sz w:val="28"/>
          <w:szCs w:val="28"/>
          <w:lang w:bidi="ru-RU"/>
        </w:rPr>
        <w:t>ке безопасности.</w:t>
      </w:r>
    </w:p>
    <w:p w:rsidR="00075F5C" w:rsidRDefault="00075F5C" w:rsidP="002A3C8E">
      <w:pPr>
        <w:widowControl w:val="0"/>
        <w:numPr>
          <w:ilvl w:val="1"/>
          <w:numId w:val="61"/>
        </w:numPr>
        <w:tabs>
          <w:tab w:val="left" w:pos="1134"/>
        </w:tabs>
        <w:ind w:firstLine="567"/>
        <w:jc w:val="both"/>
        <w:rPr>
          <w:sz w:val="28"/>
          <w:szCs w:val="28"/>
          <w:lang w:bidi="ru-RU"/>
        </w:rPr>
      </w:pPr>
      <w:r w:rsidRPr="00075F5C">
        <w:rPr>
          <w:sz w:val="28"/>
          <w:szCs w:val="28"/>
          <w:lang w:bidi="ru-RU"/>
        </w:rPr>
        <w:t xml:space="preserve"> По результатам проводимого ПЭК осуществляется анализ экологич</w:t>
      </w:r>
      <w:r w:rsidRPr="00075F5C">
        <w:rPr>
          <w:sz w:val="28"/>
          <w:szCs w:val="28"/>
          <w:lang w:bidi="ru-RU"/>
        </w:rPr>
        <w:t>е</w:t>
      </w:r>
      <w:r w:rsidRPr="00075F5C">
        <w:rPr>
          <w:sz w:val="28"/>
          <w:szCs w:val="28"/>
          <w:lang w:bidi="ru-RU"/>
        </w:rPr>
        <w:t>ской деятельности университета.</w:t>
      </w:r>
    </w:p>
    <w:p w:rsidR="00075F5C" w:rsidRPr="00075F5C" w:rsidRDefault="00075F5C" w:rsidP="009D1302">
      <w:pPr>
        <w:widowControl w:val="0"/>
        <w:tabs>
          <w:tab w:val="left" w:pos="1134"/>
        </w:tabs>
        <w:ind w:firstLine="567"/>
        <w:jc w:val="both"/>
        <w:rPr>
          <w:sz w:val="28"/>
          <w:szCs w:val="28"/>
          <w:lang w:bidi="ru-RU"/>
        </w:rPr>
      </w:pPr>
    </w:p>
    <w:p w:rsidR="00075F5C" w:rsidRPr="00075F5C" w:rsidRDefault="00075F5C" w:rsidP="002A3C8E">
      <w:pPr>
        <w:pStyle w:val="af2"/>
        <w:widowControl w:val="0"/>
        <w:numPr>
          <w:ilvl w:val="0"/>
          <w:numId w:val="61"/>
        </w:numPr>
        <w:ind w:left="0" w:firstLine="567"/>
        <w:jc w:val="both"/>
        <w:rPr>
          <w:b/>
          <w:bCs/>
          <w:sz w:val="28"/>
          <w:szCs w:val="28"/>
          <w:lang w:bidi="ru-RU"/>
        </w:rPr>
      </w:pPr>
      <w:r w:rsidRPr="00075F5C">
        <w:rPr>
          <w:b/>
          <w:bCs/>
          <w:sz w:val="28"/>
          <w:szCs w:val="28"/>
          <w:lang w:bidi="ru-RU"/>
        </w:rPr>
        <w:t>Цели и задачи производственного экологического контроля</w:t>
      </w:r>
    </w:p>
    <w:p w:rsidR="00075F5C" w:rsidRDefault="00075F5C" w:rsidP="00E4202C">
      <w:pPr>
        <w:pStyle w:val="af2"/>
        <w:ind w:left="0" w:firstLine="567"/>
        <w:rPr>
          <w:b/>
          <w:bCs/>
          <w:sz w:val="28"/>
          <w:szCs w:val="28"/>
          <w:lang w:bidi="ru-RU"/>
        </w:rPr>
      </w:pP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 xml:space="preserve"> Обязательными целями ПЭК являются:</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выполнение природоохранных требований международных, федерал</w:t>
      </w:r>
      <w:r w:rsidRPr="00075F5C">
        <w:rPr>
          <w:sz w:val="28"/>
          <w:szCs w:val="28"/>
          <w:lang w:bidi="ru-RU"/>
        </w:rPr>
        <w:t>ь</w:t>
      </w:r>
      <w:r w:rsidRPr="00075F5C">
        <w:rPr>
          <w:sz w:val="28"/>
          <w:szCs w:val="28"/>
          <w:lang w:bidi="ru-RU"/>
        </w:rPr>
        <w:t>ных, региональных и местных законодательных и нормативных актов, а также нормативных, методических и инструктивно-методических требований, регл</w:t>
      </w:r>
      <w:r w:rsidRPr="00075F5C">
        <w:rPr>
          <w:sz w:val="28"/>
          <w:szCs w:val="28"/>
          <w:lang w:bidi="ru-RU"/>
        </w:rPr>
        <w:t>а</w:t>
      </w:r>
      <w:r w:rsidRPr="00075F5C">
        <w:rPr>
          <w:sz w:val="28"/>
          <w:szCs w:val="28"/>
          <w:lang w:bidi="ru-RU"/>
        </w:rPr>
        <w:t>ментированных отраслевыми и корпоративными документами, решениями о</w:t>
      </w:r>
      <w:r w:rsidRPr="00075F5C">
        <w:rPr>
          <w:sz w:val="28"/>
          <w:szCs w:val="28"/>
          <w:lang w:bidi="ru-RU"/>
        </w:rPr>
        <w:t>р</w:t>
      </w:r>
      <w:r w:rsidRPr="00075F5C">
        <w:rPr>
          <w:sz w:val="28"/>
          <w:szCs w:val="28"/>
          <w:lang w:bidi="ru-RU"/>
        </w:rPr>
        <w:t>ганов исполнительной власти и предписаниями органов государственного и муниципального экологического контроля, имеющих непосредственное отн</w:t>
      </w:r>
      <w:r w:rsidRPr="00075F5C">
        <w:rPr>
          <w:sz w:val="28"/>
          <w:szCs w:val="28"/>
          <w:lang w:bidi="ru-RU"/>
        </w:rPr>
        <w:t>о</w:t>
      </w:r>
      <w:r w:rsidRPr="00075F5C">
        <w:rPr>
          <w:sz w:val="28"/>
          <w:szCs w:val="28"/>
          <w:lang w:bidi="ru-RU"/>
        </w:rPr>
        <w:t>шение ко всем видам деятельности и оказываемым услугам;</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соблюдение установленных нормативов (лимитов) воздействия на окр</w:t>
      </w:r>
      <w:r w:rsidRPr="00075F5C">
        <w:rPr>
          <w:sz w:val="28"/>
          <w:szCs w:val="28"/>
          <w:lang w:bidi="ru-RU"/>
        </w:rPr>
        <w:t>у</w:t>
      </w:r>
      <w:r w:rsidRPr="00075F5C">
        <w:rPr>
          <w:sz w:val="28"/>
          <w:szCs w:val="28"/>
          <w:lang w:bidi="ru-RU"/>
        </w:rPr>
        <w:t>жающую природную среду, нормативов качества окружающей природной ср</w:t>
      </w:r>
      <w:r w:rsidRPr="00075F5C">
        <w:rPr>
          <w:sz w:val="28"/>
          <w:szCs w:val="28"/>
          <w:lang w:bidi="ru-RU"/>
        </w:rPr>
        <w:t>е</w:t>
      </w:r>
      <w:r w:rsidRPr="00075F5C">
        <w:rPr>
          <w:sz w:val="28"/>
          <w:szCs w:val="28"/>
          <w:lang w:bidi="ru-RU"/>
        </w:rPr>
        <w:t>ды в зоне влияния университет;</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разработка экологической программы и плана-графика с учетом закон</w:t>
      </w:r>
      <w:r w:rsidRPr="00075F5C">
        <w:rPr>
          <w:sz w:val="28"/>
          <w:szCs w:val="28"/>
          <w:lang w:bidi="ru-RU"/>
        </w:rPr>
        <w:t>о</w:t>
      </w:r>
      <w:r w:rsidRPr="00075F5C">
        <w:rPr>
          <w:sz w:val="28"/>
          <w:szCs w:val="28"/>
          <w:lang w:bidi="ru-RU"/>
        </w:rPr>
        <w:t>дательных и иных нормативных требований;</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осуществление контроля за реализацией экологической политики униве</w:t>
      </w:r>
      <w:r w:rsidRPr="00075F5C">
        <w:rPr>
          <w:sz w:val="28"/>
          <w:szCs w:val="28"/>
          <w:lang w:bidi="ru-RU"/>
        </w:rPr>
        <w:t>р</w:t>
      </w:r>
      <w:r w:rsidRPr="00075F5C">
        <w:rPr>
          <w:sz w:val="28"/>
          <w:szCs w:val="28"/>
          <w:lang w:bidi="ru-RU"/>
        </w:rPr>
        <w:t>ситета, за соблюдением плановых экологических показателей в области охраны окружающей среды;</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разработка и документальное оформление процедур проведения эколог</w:t>
      </w:r>
      <w:r w:rsidRPr="00075F5C">
        <w:rPr>
          <w:sz w:val="28"/>
          <w:szCs w:val="28"/>
          <w:lang w:bidi="ru-RU"/>
        </w:rPr>
        <w:t>и</w:t>
      </w:r>
      <w:r w:rsidRPr="00075F5C">
        <w:rPr>
          <w:sz w:val="28"/>
          <w:szCs w:val="28"/>
          <w:lang w:bidi="ru-RU"/>
        </w:rPr>
        <w:t>ческого мониторинга;</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 xml:space="preserve">проведение внутренних экологических аудитов и проверок организации </w:t>
      </w:r>
      <w:r w:rsidRPr="00075F5C">
        <w:rPr>
          <w:sz w:val="28"/>
          <w:szCs w:val="28"/>
          <w:lang w:bidi="ru-RU"/>
        </w:rPr>
        <w:lastRenderedPageBreak/>
        <w:t>природоохранной деятельности университета;</w:t>
      </w:r>
    </w:p>
    <w:p w:rsidR="00075F5C" w:rsidRPr="00075F5C" w:rsidRDefault="00075F5C" w:rsidP="002A3C8E">
      <w:pPr>
        <w:pStyle w:val="af2"/>
        <w:widowControl w:val="0"/>
        <w:numPr>
          <w:ilvl w:val="0"/>
          <w:numId w:val="63"/>
        </w:numPr>
        <w:ind w:left="0" w:firstLine="567"/>
        <w:jc w:val="both"/>
        <w:rPr>
          <w:sz w:val="28"/>
          <w:szCs w:val="28"/>
          <w:lang w:bidi="ru-RU"/>
        </w:rPr>
      </w:pPr>
      <w:r w:rsidRPr="00075F5C">
        <w:rPr>
          <w:sz w:val="28"/>
          <w:szCs w:val="28"/>
          <w:lang w:bidi="ru-RU"/>
        </w:rPr>
        <w:t>обеспечение необходимой полноты, оперативности и достоверности эк</w:t>
      </w:r>
      <w:r w:rsidRPr="00075F5C">
        <w:rPr>
          <w:sz w:val="28"/>
          <w:szCs w:val="28"/>
          <w:lang w:bidi="ru-RU"/>
        </w:rPr>
        <w:t>о</w:t>
      </w:r>
      <w:r w:rsidRPr="00075F5C">
        <w:rPr>
          <w:sz w:val="28"/>
          <w:szCs w:val="28"/>
          <w:lang w:bidi="ru-RU"/>
        </w:rPr>
        <w:t>логической информации.</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 xml:space="preserve"> Основными задачами ПЭК являются:</w:t>
      </w:r>
    </w:p>
    <w:p w:rsidR="00075F5C" w:rsidRPr="00075F5C" w:rsidRDefault="00075F5C" w:rsidP="002A3C8E">
      <w:pPr>
        <w:pStyle w:val="af2"/>
        <w:widowControl w:val="0"/>
        <w:numPr>
          <w:ilvl w:val="0"/>
          <w:numId w:val="64"/>
        </w:numPr>
        <w:ind w:left="0" w:firstLine="567"/>
        <w:jc w:val="both"/>
        <w:rPr>
          <w:sz w:val="28"/>
          <w:szCs w:val="28"/>
          <w:lang w:bidi="ru-RU"/>
        </w:rPr>
      </w:pPr>
      <w:r w:rsidRPr="00075F5C">
        <w:rPr>
          <w:sz w:val="28"/>
          <w:szCs w:val="28"/>
          <w:lang w:bidi="ru-RU"/>
        </w:rPr>
        <w:t>реализация системного подхода к обеспечению охраны окружающей ср</w:t>
      </w:r>
      <w:r w:rsidRPr="00075F5C">
        <w:rPr>
          <w:sz w:val="28"/>
          <w:szCs w:val="28"/>
          <w:lang w:bidi="ru-RU"/>
        </w:rPr>
        <w:t>е</w:t>
      </w:r>
      <w:r w:rsidRPr="00075F5C">
        <w:rPr>
          <w:sz w:val="28"/>
          <w:szCs w:val="28"/>
          <w:lang w:bidi="ru-RU"/>
        </w:rPr>
        <w:t xml:space="preserve">ды в соответствии с требованиями стандартов серии </w:t>
      </w:r>
      <w:r w:rsidRPr="00075F5C">
        <w:rPr>
          <w:sz w:val="28"/>
          <w:szCs w:val="28"/>
          <w:lang w:bidi="en-US"/>
        </w:rPr>
        <w:t>ISO</w:t>
      </w:r>
      <w:r w:rsidRPr="00075F5C">
        <w:rPr>
          <w:sz w:val="28"/>
          <w:szCs w:val="28"/>
          <w:lang w:bidi="ru-RU"/>
        </w:rPr>
        <w:t xml:space="preserve"> 14000 (система ГОСТ Р серии </w:t>
      </w:r>
      <w:r w:rsidRPr="00075F5C">
        <w:rPr>
          <w:sz w:val="28"/>
          <w:szCs w:val="28"/>
          <w:lang w:bidi="en-US"/>
        </w:rPr>
        <w:t>ISO</w:t>
      </w:r>
      <w:r w:rsidRPr="00075F5C">
        <w:rPr>
          <w:sz w:val="28"/>
          <w:szCs w:val="28"/>
          <w:lang w:bidi="ru-RU"/>
        </w:rPr>
        <w:t xml:space="preserve"> 14000);</w:t>
      </w:r>
    </w:p>
    <w:p w:rsidR="00075F5C" w:rsidRPr="00075F5C" w:rsidRDefault="00075F5C" w:rsidP="002A3C8E">
      <w:pPr>
        <w:pStyle w:val="af2"/>
        <w:widowControl w:val="0"/>
        <w:numPr>
          <w:ilvl w:val="0"/>
          <w:numId w:val="64"/>
        </w:numPr>
        <w:ind w:left="0" w:firstLine="567"/>
        <w:jc w:val="both"/>
        <w:rPr>
          <w:sz w:val="28"/>
          <w:szCs w:val="28"/>
          <w:lang w:bidi="ru-RU"/>
        </w:rPr>
      </w:pPr>
      <w:r w:rsidRPr="00075F5C">
        <w:rPr>
          <w:bCs/>
          <w:sz w:val="28"/>
          <w:szCs w:val="28"/>
          <w:lang w:bidi="ru-RU"/>
        </w:rPr>
        <w:t xml:space="preserve">контроль </w:t>
      </w:r>
      <w:r w:rsidRPr="00075F5C">
        <w:rPr>
          <w:sz w:val="28"/>
          <w:szCs w:val="28"/>
          <w:lang w:bidi="ru-RU"/>
        </w:rPr>
        <w:t xml:space="preserve">за соблюдением природоохранного законодательства, </w:t>
      </w:r>
      <w:r w:rsidRPr="00075F5C">
        <w:rPr>
          <w:bCs/>
          <w:sz w:val="28"/>
          <w:szCs w:val="28"/>
          <w:lang w:bidi="ru-RU"/>
        </w:rPr>
        <w:t>выполн</w:t>
      </w:r>
      <w:r w:rsidRPr="00075F5C">
        <w:rPr>
          <w:bCs/>
          <w:sz w:val="28"/>
          <w:szCs w:val="28"/>
          <w:lang w:bidi="ru-RU"/>
        </w:rPr>
        <w:t>е</w:t>
      </w:r>
      <w:r w:rsidRPr="00075F5C">
        <w:rPr>
          <w:bCs/>
          <w:sz w:val="28"/>
          <w:szCs w:val="28"/>
          <w:lang w:bidi="ru-RU"/>
        </w:rPr>
        <w:t xml:space="preserve">нием предписаний </w:t>
      </w:r>
      <w:r w:rsidRPr="00075F5C">
        <w:rPr>
          <w:sz w:val="28"/>
          <w:szCs w:val="28"/>
          <w:lang w:bidi="ru-RU"/>
        </w:rPr>
        <w:t xml:space="preserve">органов государственного и муниципального </w:t>
      </w:r>
      <w:r w:rsidRPr="00075F5C">
        <w:rPr>
          <w:bCs/>
          <w:sz w:val="28"/>
          <w:szCs w:val="28"/>
          <w:lang w:bidi="ru-RU"/>
        </w:rPr>
        <w:t>экологическ</w:t>
      </w:r>
      <w:r w:rsidRPr="00075F5C">
        <w:rPr>
          <w:bCs/>
          <w:sz w:val="28"/>
          <w:szCs w:val="28"/>
          <w:lang w:bidi="ru-RU"/>
        </w:rPr>
        <w:t>о</w:t>
      </w:r>
      <w:r w:rsidRPr="00075F5C">
        <w:rPr>
          <w:bCs/>
          <w:sz w:val="28"/>
          <w:szCs w:val="28"/>
          <w:lang w:bidi="ru-RU"/>
        </w:rPr>
        <w:t>го контроля;</w:t>
      </w:r>
    </w:p>
    <w:p w:rsidR="00075F5C" w:rsidRPr="00075F5C" w:rsidRDefault="00075F5C" w:rsidP="002A3C8E">
      <w:pPr>
        <w:widowControl w:val="0"/>
        <w:numPr>
          <w:ilvl w:val="0"/>
          <w:numId w:val="64"/>
        </w:numPr>
        <w:ind w:left="0" w:firstLine="567"/>
        <w:jc w:val="both"/>
        <w:rPr>
          <w:sz w:val="28"/>
          <w:szCs w:val="28"/>
          <w:lang w:bidi="ru-RU"/>
        </w:rPr>
      </w:pPr>
      <w:r w:rsidRPr="00075F5C">
        <w:rPr>
          <w:bCs/>
          <w:sz w:val="28"/>
          <w:szCs w:val="28"/>
          <w:lang w:bidi="ru-RU"/>
        </w:rPr>
        <w:t xml:space="preserve"> контроль </w:t>
      </w:r>
      <w:r w:rsidRPr="00075F5C">
        <w:rPr>
          <w:sz w:val="28"/>
          <w:szCs w:val="28"/>
          <w:lang w:bidi="ru-RU"/>
        </w:rPr>
        <w:t>за осуществлением экологического мониторинга;</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контроль за состоянием водопроводно-канализационных сетей, объектов размещения отходов производства и потребления;</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учет номенклатуры и количества загрязняющих веществ, поступающих в окружающую среду;</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контроль за разработкой, утверждением и переоформлением нормативов допустимого воздействия на окружающую среду, а также иных документов в области охраны окружающей среды;</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контроль за состоянием объектов окружающей среды на территории университета;</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ведение экологической документации университета;</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своевременное предоставление информации, обосновывающей размеры платежей за негативное воздействие на окружающую среду;</w:t>
      </w:r>
    </w:p>
    <w:p w:rsidR="00075F5C" w:rsidRPr="00075F5C" w:rsidRDefault="00075F5C" w:rsidP="002A3C8E">
      <w:pPr>
        <w:widowControl w:val="0"/>
        <w:numPr>
          <w:ilvl w:val="0"/>
          <w:numId w:val="64"/>
        </w:numPr>
        <w:ind w:left="0" w:firstLine="567"/>
        <w:jc w:val="both"/>
        <w:rPr>
          <w:sz w:val="28"/>
          <w:szCs w:val="28"/>
          <w:lang w:bidi="ru-RU"/>
        </w:rPr>
      </w:pPr>
      <w:r w:rsidRPr="00075F5C">
        <w:rPr>
          <w:sz w:val="28"/>
          <w:szCs w:val="28"/>
          <w:lang w:bidi="ru-RU"/>
        </w:rPr>
        <w:t xml:space="preserve"> обучение лиц, ответственных за ПЭК;</w:t>
      </w:r>
    </w:p>
    <w:p w:rsidR="00075F5C" w:rsidRPr="00075F5C" w:rsidRDefault="00075F5C" w:rsidP="002A3C8E">
      <w:pPr>
        <w:pStyle w:val="af2"/>
        <w:widowControl w:val="0"/>
        <w:numPr>
          <w:ilvl w:val="0"/>
          <w:numId w:val="64"/>
        </w:numPr>
        <w:ind w:left="0" w:firstLine="567"/>
        <w:jc w:val="both"/>
        <w:rPr>
          <w:sz w:val="28"/>
          <w:szCs w:val="28"/>
          <w:lang w:bidi="ru-RU"/>
        </w:rPr>
      </w:pPr>
      <w:r w:rsidRPr="00075F5C">
        <w:rPr>
          <w:sz w:val="28"/>
          <w:szCs w:val="28"/>
          <w:lang w:bidi="ru-RU"/>
        </w:rPr>
        <w:t>соблюдение требований единства измерений в соответствии с законод</w:t>
      </w:r>
      <w:r w:rsidRPr="00075F5C">
        <w:rPr>
          <w:sz w:val="28"/>
          <w:szCs w:val="28"/>
          <w:lang w:bidi="ru-RU"/>
        </w:rPr>
        <w:t>а</w:t>
      </w:r>
      <w:r w:rsidRPr="00075F5C">
        <w:rPr>
          <w:sz w:val="28"/>
          <w:szCs w:val="28"/>
          <w:lang w:bidi="ru-RU"/>
        </w:rPr>
        <w:t>тельными и другими правовыми нормами;</w:t>
      </w:r>
    </w:p>
    <w:p w:rsidR="00075F5C" w:rsidRPr="00075F5C" w:rsidRDefault="00075F5C" w:rsidP="002A3C8E">
      <w:pPr>
        <w:pStyle w:val="af2"/>
        <w:widowControl w:val="0"/>
        <w:numPr>
          <w:ilvl w:val="0"/>
          <w:numId w:val="64"/>
        </w:numPr>
        <w:ind w:left="0" w:firstLine="567"/>
        <w:jc w:val="both"/>
        <w:rPr>
          <w:sz w:val="28"/>
          <w:szCs w:val="28"/>
          <w:lang w:bidi="ru-RU"/>
        </w:rPr>
      </w:pPr>
      <w:r w:rsidRPr="00075F5C">
        <w:rPr>
          <w:sz w:val="28"/>
          <w:szCs w:val="28"/>
          <w:lang w:bidi="ru-RU"/>
        </w:rPr>
        <w:t>осуществление взаимодействия с органами государственного и муниц</w:t>
      </w:r>
      <w:r w:rsidRPr="00075F5C">
        <w:rPr>
          <w:sz w:val="28"/>
          <w:szCs w:val="28"/>
          <w:lang w:bidi="ru-RU"/>
        </w:rPr>
        <w:t>и</w:t>
      </w:r>
      <w:r w:rsidRPr="00075F5C">
        <w:rPr>
          <w:sz w:val="28"/>
          <w:szCs w:val="28"/>
          <w:lang w:bidi="ru-RU"/>
        </w:rPr>
        <w:t>пального экологического контроля.</w:t>
      </w:r>
    </w:p>
    <w:p w:rsidR="00075F5C" w:rsidRDefault="00075F5C" w:rsidP="00E4202C">
      <w:pPr>
        <w:widowControl w:val="0"/>
        <w:ind w:firstLine="567"/>
        <w:jc w:val="both"/>
        <w:rPr>
          <w:b/>
          <w:bCs/>
          <w:sz w:val="28"/>
          <w:szCs w:val="28"/>
          <w:lang w:bidi="ru-RU"/>
        </w:rPr>
      </w:pPr>
    </w:p>
    <w:p w:rsidR="00075F5C" w:rsidRDefault="00075F5C" w:rsidP="002A3C8E">
      <w:pPr>
        <w:pStyle w:val="af2"/>
        <w:widowControl w:val="0"/>
        <w:numPr>
          <w:ilvl w:val="0"/>
          <w:numId w:val="61"/>
        </w:numPr>
        <w:ind w:left="0" w:firstLine="567"/>
        <w:jc w:val="center"/>
        <w:rPr>
          <w:b/>
          <w:bCs/>
          <w:sz w:val="28"/>
          <w:szCs w:val="28"/>
          <w:lang w:bidi="ru-RU"/>
        </w:rPr>
      </w:pPr>
      <w:r w:rsidRPr="00075F5C">
        <w:rPr>
          <w:b/>
          <w:bCs/>
          <w:sz w:val="28"/>
          <w:szCs w:val="28"/>
          <w:lang w:bidi="ru-RU"/>
        </w:rPr>
        <w:t>Обязанности и права должностных лиц, ответственных за орг</w:t>
      </w:r>
      <w:r w:rsidRPr="00075F5C">
        <w:rPr>
          <w:b/>
          <w:bCs/>
          <w:sz w:val="28"/>
          <w:szCs w:val="28"/>
          <w:lang w:bidi="ru-RU"/>
        </w:rPr>
        <w:t>а</w:t>
      </w:r>
      <w:r w:rsidRPr="00075F5C">
        <w:rPr>
          <w:b/>
          <w:bCs/>
          <w:sz w:val="28"/>
          <w:szCs w:val="28"/>
          <w:lang w:bidi="ru-RU"/>
        </w:rPr>
        <w:t>низацию ПЭК</w:t>
      </w:r>
    </w:p>
    <w:p w:rsidR="00075F5C" w:rsidRPr="00075F5C" w:rsidRDefault="00075F5C" w:rsidP="00E4202C">
      <w:pPr>
        <w:widowControl w:val="0"/>
        <w:ind w:firstLine="567"/>
        <w:jc w:val="both"/>
        <w:rPr>
          <w:b/>
          <w:bCs/>
          <w:sz w:val="28"/>
          <w:szCs w:val="28"/>
          <w:lang w:bidi="ru-RU"/>
        </w:rPr>
      </w:pPr>
    </w:p>
    <w:p w:rsidR="00075F5C" w:rsidRPr="00075F5C" w:rsidRDefault="00075F5C" w:rsidP="002A3C8E">
      <w:pPr>
        <w:widowControl w:val="0"/>
        <w:numPr>
          <w:ilvl w:val="1"/>
          <w:numId w:val="61"/>
        </w:numPr>
        <w:ind w:firstLine="567"/>
        <w:jc w:val="both"/>
        <w:rPr>
          <w:sz w:val="28"/>
          <w:szCs w:val="28"/>
          <w:lang w:bidi="ru-RU"/>
        </w:rPr>
      </w:pPr>
      <w:r>
        <w:rPr>
          <w:sz w:val="28"/>
          <w:szCs w:val="28"/>
          <w:lang w:bidi="ru-RU"/>
        </w:rPr>
        <w:t xml:space="preserve"> </w:t>
      </w:r>
      <w:r w:rsidRPr="00075F5C">
        <w:rPr>
          <w:sz w:val="28"/>
          <w:szCs w:val="28"/>
          <w:lang w:bidi="ru-RU"/>
        </w:rPr>
        <w:t>Ректор университета обязан:</w:t>
      </w:r>
    </w:p>
    <w:p w:rsidR="00075F5C" w:rsidRPr="00075F5C" w:rsidRDefault="00075F5C" w:rsidP="002A3C8E">
      <w:pPr>
        <w:widowControl w:val="0"/>
        <w:numPr>
          <w:ilvl w:val="0"/>
          <w:numId w:val="65"/>
        </w:numPr>
        <w:ind w:left="0" w:firstLine="567"/>
        <w:jc w:val="both"/>
        <w:rPr>
          <w:sz w:val="28"/>
          <w:szCs w:val="28"/>
          <w:lang w:bidi="ru-RU"/>
        </w:rPr>
      </w:pPr>
      <w:r w:rsidRPr="00075F5C">
        <w:rPr>
          <w:sz w:val="28"/>
          <w:szCs w:val="28"/>
          <w:lang w:bidi="ru-RU"/>
        </w:rPr>
        <w:t xml:space="preserve"> осуществлять контроль за выполнением планов и мероприятий в области</w:t>
      </w:r>
      <w:r>
        <w:rPr>
          <w:sz w:val="28"/>
          <w:szCs w:val="28"/>
          <w:lang w:bidi="ru-RU"/>
        </w:rPr>
        <w:t xml:space="preserve"> </w:t>
      </w:r>
      <w:r w:rsidRPr="00075F5C">
        <w:rPr>
          <w:sz w:val="28"/>
          <w:szCs w:val="28"/>
          <w:lang w:bidi="ru-RU"/>
        </w:rPr>
        <w:t>охраны окружающей среды;</w:t>
      </w:r>
    </w:p>
    <w:p w:rsidR="00075F5C" w:rsidRPr="009F5B41" w:rsidRDefault="00075F5C" w:rsidP="002A3C8E">
      <w:pPr>
        <w:widowControl w:val="0"/>
        <w:numPr>
          <w:ilvl w:val="0"/>
          <w:numId w:val="65"/>
        </w:numPr>
        <w:ind w:left="0" w:firstLine="567"/>
        <w:jc w:val="both"/>
        <w:rPr>
          <w:spacing w:val="-4"/>
          <w:sz w:val="28"/>
          <w:szCs w:val="28"/>
          <w:lang w:bidi="ru-RU"/>
        </w:rPr>
      </w:pPr>
      <w:r w:rsidRPr="00075F5C">
        <w:rPr>
          <w:sz w:val="28"/>
          <w:szCs w:val="28"/>
          <w:lang w:bidi="ru-RU"/>
        </w:rPr>
        <w:t xml:space="preserve"> </w:t>
      </w:r>
      <w:r w:rsidRPr="009F5B41">
        <w:rPr>
          <w:spacing w:val="-4"/>
          <w:sz w:val="28"/>
          <w:szCs w:val="28"/>
          <w:lang w:bidi="ru-RU"/>
        </w:rPr>
        <w:t>осуществлять финансирование мероприятий по охране окружающей среды;</w:t>
      </w:r>
    </w:p>
    <w:p w:rsidR="00075F5C" w:rsidRPr="00075F5C" w:rsidRDefault="00075F5C" w:rsidP="002A3C8E">
      <w:pPr>
        <w:pStyle w:val="af2"/>
        <w:widowControl w:val="0"/>
        <w:numPr>
          <w:ilvl w:val="0"/>
          <w:numId w:val="65"/>
        </w:numPr>
        <w:ind w:left="0" w:firstLine="567"/>
        <w:jc w:val="both"/>
        <w:rPr>
          <w:sz w:val="28"/>
          <w:szCs w:val="28"/>
          <w:lang w:bidi="ru-RU"/>
        </w:rPr>
      </w:pPr>
      <w:r w:rsidRPr="00075F5C">
        <w:rPr>
          <w:sz w:val="28"/>
          <w:szCs w:val="28"/>
          <w:lang w:bidi="ru-RU"/>
        </w:rPr>
        <w:t>контролировать организацию экологического обучения ответственных лиц за</w:t>
      </w:r>
      <w:r>
        <w:rPr>
          <w:sz w:val="28"/>
          <w:szCs w:val="28"/>
          <w:lang w:bidi="ru-RU"/>
        </w:rPr>
        <w:t xml:space="preserve"> ПЭК.</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 xml:space="preserve"> Проректор по административно-хозяйственной работе обязан:</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обеспечивать проведение ПЭК;</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контролировать выполнение мероприятий по устранению нарушений природоохранного законодательства;</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взаимодействовать с органами государственного и муниципального эк</w:t>
      </w:r>
      <w:r w:rsidRPr="00075F5C">
        <w:rPr>
          <w:sz w:val="28"/>
          <w:szCs w:val="28"/>
          <w:lang w:bidi="ru-RU"/>
        </w:rPr>
        <w:t>о</w:t>
      </w:r>
      <w:r w:rsidRPr="00075F5C">
        <w:rPr>
          <w:sz w:val="28"/>
          <w:szCs w:val="28"/>
          <w:lang w:bidi="ru-RU"/>
        </w:rPr>
        <w:t>логического контроля.</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lastRenderedPageBreak/>
        <w:t xml:space="preserve"> Главный механик обязан:</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осуществлять надзор за состоянием и работой водопровода и канализ</w:t>
      </w:r>
      <w:r w:rsidRPr="00075F5C">
        <w:rPr>
          <w:sz w:val="28"/>
          <w:szCs w:val="28"/>
          <w:lang w:bidi="ru-RU"/>
        </w:rPr>
        <w:t>а</w:t>
      </w:r>
      <w:r w:rsidRPr="00075F5C">
        <w:rPr>
          <w:sz w:val="28"/>
          <w:szCs w:val="28"/>
          <w:lang w:bidi="ru-RU"/>
        </w:rPr>
        <w:t>ции, сетей вентиляционных установок, источников выбросов загрязняющих веществ;</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 xml:space="preserve"> Заведующая хозяйством обязана:</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осуществлять контроль за вывозом твердых бытовых отходов.</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 xml:space="preserve"> Главный энергетик обязан:</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вести учет и осуществлять сбор отработанных ртутьсодержащих ламп в соответствии с правовыми актами РФ.</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 xml:space="preserve"> Ведущий инженер по охране окружающей среды обязан:</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проводить проверки в подразделениях университета по соблюдению пр</w:t>
      </w:r>
      <w:r w:rsidRPr="00075F5C">
        <w:rPr>
          <w:sz w:val="28"/>
          <w:szCs w:val="28"/>
          <w:lang w:bidi="ru-RU"/>
        </w:rPr>
        <w:t>и</w:t>
      </w:r>
      <w:r w:rsidRPr="00075F5C">
        <w:rPr>
          <w:sz w:val="28"/>
          <w:szCs w:val="28"/>
          <w:lang w:bidi="ru-RU"/>
        </w:rPr>
        <w:t>родоохранного законодательства 1 раз в квартал;</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вносить руководству университета предложения:</w:t>
      </w:r>
    </w:p>
    <w:p w:rsidR="00075F5C" w:rsidRPr="009F5B41" w:rsidRDefault="00075F5C" w:rsidP="00E4202C">
      <w:pPr>
        <w:widowControl w:val="0"/>
        <w:ind w:firstLine="567"/>
        <w:jc w:val="both"/>
        <w:rPr>
          <w:spacing w:val="-4"/>
          <w:sz w:val="28"/>
          <w:szCs w:val="28"/>
          <w:lang w:bidi="ru-RU"/>
        </w:rPr>
      </w:pPr>
      <w:r w:rsidRPr="009F5B41">
        <w:rPr>
          <w:spacing w:val="-4"/>
          <w:sz w:val="28"/>
          <w:szCs w:val="28"/>
          <w:lang w:bidi="ru-RU"/>
        </w:rPr>
        <w:t>об устранении нарушений требований природоохранного законодательства;</w:t>
      </w:r>
    </w:p>
    <w:p w:rsidR="00075F5C" w:rsidRPr="00075F5C" w:rsidRDefault="00075F5C" w:rsidP="00E4202C">
      <w:pPr>
        <w:widowControl w:val="0"/>
        <w:ind w:firstLine="567"/>
        <w:jc w:val="both"/>
        <w:rPr>
          <w:sz w:val="28"/>
          <w:szCs w:val="28"/>
          <w:lang w:bidi="ru-RU"/>
        </w:rPr>
      </w:pPr>
      <w:r w:rsidRPr="00075F5C">
        <w:rPr>
          <w:sz w:val="28"/>
          <w:szCs w:val="28"/>
          <w:lang w:bidi="ru-RU"/>
        </w:rPr>
        <w:t>о приостановлении работ или ликвидации причин, которые могут привести к нанесению ущерба окружающей среде, созданию угрозы жизни и здоровью сотрудников и студентов университета;</w:t>
      </w:r>
    </w:p>
    <w:p w:rsidR="00075F5C" w:rsidRPr="00075F5C" w:rsidRDefault="00075F5C" w:rsidP="00E4202C">
      <w:pPr>
        <w:widowControl w:val="0"/>
        <w:ind w:firstLine="567"/>
        <w:jc w:val="both"/>
        <w:rPr>
          <w:sz w:val="28"/>
          <w:szCs w:val="28"/>
          <w:lang w:bidi="ru-RU"/>
        </w:rPr>
      </w:pPr>
      <w:r w:rsidRPr="00075F5C">
        <w:rPr>
          <w:sz w:val="28"/>
          <w:szCs w:val="28"/>
          <w:lang w:bidi="ru-RU"/>
        </w:rPr>
        <w:t>о привлечении к ответственности лиц, нарушивших требования природ</w:t>
      </w:r>
      <w:r w:rsidRPr="00075F5C">
        <w:rPr>
          <w:sz w:val="28"/>
          <w:szCs w:val="28"/>
          <w:lang w:bidi="ru-RU"/>
        </w:rPr>
        <w:t>о</w:t>
      </w:r>
      <w:r w:rsidRPr="00075F5C">
        <w:rPr>
          <w:sz w:val="28"/>
          <w:szCs w:val="28"/>
          <w:lang w:bidi="ru-RU"/>
        </w:rPr>
        <w:t>охранного законодательства;</w:t>
      </w:r>
    </w:p>
    <w:p w:rsidR="00075F5C" w:rsidRPr="00075F5C" w:rsidRDefault="009D1302" w:rsidP="00E4202C">
      <w:pPr>
        <w:widowControl w:val="0"/>
        <w:ind w:firstLine="567"/>
        <w:jc w:val="both"/>
        <w:rPr>
          <w:sz w:val="28"/>
          <w:szCs w:val="28"/>
          <w:lang w:bidi="ru-RU"/>
        </w:rPr>
      </w:pPr>
      <w:r>
        <w:rPr>
          <w:sz w:val="28"/>
          <w:szCs w:val="28"/>
          <w:lang w:bidi="ru-RU"/>
        </w:rPr>
        <w:t xml:space="preserve">- </w:t>
      </w:r>
      <w:r w:rsidR="00075F5C" w:rsidRPr="00075F5C">
        <w:rPr>
          <w:sz w:val="28"/>
          <w:szCs w:val="28"/>
          <w:lang w:bidi="ru-RU"/>
        </w:rPr>
        <w:t>доводить до сведения руководителей университета информацию об изм</w:t>
      </w:r>
      <w:r w:rsidR="00075F5C" w:rsidRPr="00075F5C">
        <w:rPr>
          <w:sz w:val="28"/>
          <w:szCs w:val="28"/>
          <w:lang w:bidi="ru-RU"/>
        </w:rPr>
        <w:t>е</w:t>
      </w:r>
      <w:r w:rsidR="00075F5C" w:rsidRPr="00075F5C">
        <w:rPr>
          <w:sz w:val="28"/>
          <w:szCs w:val="28"/>
          <w:lang w:bidi="ru-RU"/>
        </w:rPr>
        <w:t>нении требований природоохранного законодательства, устанавливаемых но</w:t>
      </w:r>
      <w:r w:rsidR="00075F5C" w:rsidRPr="00075F5C">
        <w:rPr>
          <w:sz w:val="28"/>
          <w:szCs w:val="28"/>
          <w:lang w:bidi="ru-RU"/>
        </w:rPr>
        <w:t>р</w:t>
      </w:r>
      <w:r w:rsidR="00075F5C" w:rsidRPr="00075F5C">
        <w:rPr>
          <w:sz w:val="28"/>
          <w:szCs w:val="28"/>
          <w:lang w:bidi="ru-RU"/>
        </w:rPr>
        <w:t>мативными правовыми актами;</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вести экологическую документацию университета;</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своевременно предоставлять информацию, обосновывающую размеры платежей за негативное воздействие на окружающую среду;</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разрабатывать и согласовывать с руководством университета меропри</w:t>
      </w:r>
      <w:r w:rsidRPr="00075F5C">
        <w:rPr>
          <w:sz w:val="28"/>
          <w:szCs w:val="28"/>
          <w:lang w:bidi="ru-RU"/>
        </w:rPr>
        <w:t>я</w:t>
      </w:r>
      <w:r w:rsidRPr="00075F5C">
        <w:rPr>
          <w:sz w:val="28"/>
          <w:szCs w:val="28"/>
          <w:lang w:bidi="ru-RU"/>
        </w:rPr>
        <w:t>тия по охране окружающей среды.</w:t>
      </w:r>
    </w:p>
    <w:p w:rsidR="00075F5C" w:rsidRPr="00075F5C" w:rsidRDefault="00075F5C" w:rsidP="002A3C8E">
      <w:pPr>
        <w:widowControl w:val="0"/>
        <w:numPr>
          <w:ilvl w:val="1"/>
          <w:numId w:val="61"/>
        </w:numPr>
        <w:ind w:firstLine="567"/>
        <w:jc w:val="both"/>
        <w:rPr>
          <w:sz w:val="28"/>
          <w:szCs w:val="28"/>
          <w:lang w:bidi="ru-RU"/>
        </w:rPr>
      </w:pPr>
      <w:r w:rsidRPr="00075F5C">
        <w:rPr>
          <w:sz w:val="28"/>
          <w:szCs w:val="28"/>
          <w:lang w:bidi="ru-RU"/>
        </w:rPr>
        <w:t>Ведущий инженер по охране окружающей среды имеет право:</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на свободный доступ на объекты университета и проверку выполнения требований природоохранного законодательства, правильности заполнения журналов, указанных в п.7.2;</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знакомиться с документами, необходимыми для оценки природоохра</w:t>
      </w:r>
      <w:r w:rsidRPr="00075F5C">
        <w:rPr>
          <w:sz w:val="28"/>
          <w:szCs w:val="28"/>
          <w:lang w:bidi="ru-RU"/>
        </w:rPr>
        <w:t>н</w:t>
      </w:r>
      <w:r w:rsidRPr="00075F5C">
        <w:rPr>
          <w:sz w:val="28"/>
          <w:szCs w:val="28"/>
          <w:lang w:bidi="ru-RU"/>
        </w:rPr>
        <w:t>ной работы;</w:t>
      </w:r>
    </w:p>
    <w:p w:rsid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вносить руководству университета предложения о поощрении персонала за реализацию мероприятий по снижению вредного воздействия на окружа</w:t>
      </w:r>
      <w:r w:rsidRPr="00075F5C">
        <w:rPr>
          <w:sz w:val="28"/>
          <w:szCs w:val="28"/>
          <w:lang w:bidi="ru-RU"/>
        </w:rPr>
        <w:t>ю</w:t>
      </w:r>
      <w:r w:rsidRPr="00075F5C">
        <w:rPr>
          <w:sz w:val="28"/>
          <w:szCs w:val="28"/>
          <w:lang w:bidi="ru-RU"/>
        </w:rPr>
        <w:t>щую природную среду.</w:t>
      </w:r>
    </w:p>
    <w:p w:rsidR="009D1302" w:rsidRPr="00075F5C" w:rsidRDefault="009D1302" w:rsidP="009D1302">
      <w:pPr>
        <w:widowControl w:val="0"/>
        <w:ind w:left="567"/>
        <w:jc w:val="both"/>
        <w:rPr>
          <w:sz w:val="28"/>
          <w:szCs w:val="28"/>
          <w:lang w:bidi="ru-RU"/>
        </w:rPr>
      </w:pPr>
    </w:p>
    <w:p w:rsidR="00075F5C" w:rsidRDefault="00075F5C" w:rsidP="002A3C8E">
      <w:pPr>
        <w:widowControl w:val="0"/>
        <w:numPr>
          <w:ilvl w:val="0"/>
          <w:numId w:val="61"/>
        </w:numPr>
        <w:ind w:firstLine="567"/>
        <w:jc w:val="center"/>
        <w:rPr>
          <w:b/>
          <w:bCs/>
          <w:sz w:val="28"/>
          <w:szCs w:val="28"/>
          <w:lang w:bidi="ru-RU"/>
        </w:rPr>
      </w:pPr>
      <w:bookmarkStart w:id="8" w:name="bookmark7"/>
      <w:r w:rsidRPr="00075F5C">
        <w:rPr>
          <w:b/>
          <w:bCs/>
          <w:sz w:val="28"/>
          <w:szCs w:val="28"/>
          <w:lang w:bidi="ru-RU"/>
        </w:rPr>
        <w:t>Порядок проведения производственного экологического ко</w:t>
      </w:r>
      <w:r w:rsidRPr="00075F5C">
        <w:rPr>
          <w:b/>
          <w:bCs/>
          <w:sz w:val="28"/>
          <w:szCs w:val="28"/>
          <w:lang w:bidi="ru-RU"/>
        </w:rPr>
        <w:t>н</w:t>
      </w:r>
      <w:r w:rsidRPr="00075F5C">
        <w:rPr>
          <w:b/>
          <w:bCs/>
          <w:sz w:val="28"/>
          <w:szCs w:val="28"/>
          <w:lang w:bidi="ru-RU"/>
        </w:rPr>
        <w:t>троля</w:t>
      </w:r>
      <w:bookmarkEnd w:id="8"/>
    </w:p>
    <w:p w:rsidR="009D1302" w:rsidRPr="00075F5C" w:rsidRDefault="009D1302" w:rsidP="009D1302">
      <w:pPr>
        <w:widowControl w:val="0"/>
        <w:ind w:left="567"/>
        <w:jc w:val="both"/>
        <w:rPr>
          <w:b/>
          <w:bCs/>
          <w:sz w:val="28"/>
          <w:szCs w:val="28"/>
          <w:lang w:bidi="ru-RU"/>
        </w:rPr>
      </w:pPr>
    </w:p>
    <w:p w:rsidR="00075F5C" w:rsidRPr="009F5B41" w:rsidRDefault="00075F5C" w:rsidP="00E4202C">
      <w:pPr>
        <w:widowControl w:val="0"/>
        <w:ind w:firstLine="567"/>
        <w:jc w:val="both"/>
        <w:rPr>
          <w:spacing w:val="-4"/>
          <w:sz w:val="28"/>
          <w:szCs w:val="28"/>
          <w:lang w:bidi="ru-RU"/>
        </w:rPr>
      </w:pPr>
      <w:r w:rsidRPr="009F5B41">
        <w:rPr>
          <w:spacing w:val="-4"/>
          <w:sz w:val="28"/>
          <w:szCs w:val="28"/>
          <w:lang w:bidi="ru-RU"/>
        </w:rPr>
        <w:t>5.1 .Порядок проведения ПЭК определяется Программой и планом проверки.</w:t>
      </w:r>
    </w:p>
    <w:p w:rsidR="00075F5C" w:rsidRPr="00075F5C" w:rsidRDefault="00075F5C" w:rsidP="002A3C8E">
      <w:pPr>
        <w:widowControl w:val="0"/>
        <w:numPr>
          <w:ilvl w:val="0"/>
          <w:numId w:val="66"/>
        </w:numPr>
        <w:ind w:firstLine="567"/>
        <w:jc w:val="both"/>
        <w:rPr>
          <w:sz w:val="28"/>
          <w:szCs w:val="28"/>
          <w:lang w:bidi="ru-RU"/>
        </w:rPr>
      </w:pPr>
      <w:r w:rsidRPr="00075F5C">
        <w:rPr>
          <w:sz w:val="28"/>
          <w:szCs w:val="28"/>
          <w:lang w:bidi="ru-RU"/>
        </w:rPr>
        <w:t>ПЭК осуществляется в ходе проверок, выполняемых ответственн</w:t>
      </w:r>
      <w:r w:rsidRPr="00075F5C">
        <w:rPr>
          <w:sz w:val="28"/>
          <w:szCs w:val="28"/>
          <w:lang w:bidi="ru-RU"/>
        </w:rPr>
        <w:t>ы</w:t>
      </w:r>
      <w:r w:rsidRPr="00075F5C">
        <w:rPr>
          <w:sz w:val="28"/>
          <w:szCs w:val="28"/>
          <w:lang w:bidi="ru-RU"/>
        </w:rPr>
        <w:t>ми лицами,</w:t>
      </w:r>
      <w:r w:rsidR="00C8616D">
        <w:rPr>
          <w:sz w:val="28"/>
          <w:szCs w:val="28"/>
          <w:lang w:bidi="ru-RU"/>
        </w:rPr>
        <w:t xml:space="preserve"> </w:t>
      </w:r>
      <w:r w:rsidRPr="00075F5C">
        <w:rPr>
          <w:sz w:val="28"/>
          <w:szCs w:val="28"/>
          <w:lang w:bidi="ru-RU"/>
        </w:rPr>
        <w:t>указанными в п.2.3.</w:t>
      </w:r>
    </w:p>
    <w:p w:rsidR="00075F5C" w:rsidRPr="00075F5C" w:rsidRDefault="00075F5C" w:rsidP="002A3C8E">
      <w:pPr>
        <w:widowControl w:val="0"/>
        <w:numPr>
          <w:ilvl w:val="0"/>
          <w:numId w:val="66"/>
        </w:numPr>
        <w:ind w:firstLine="567"/>
        <w:jc w:val="both"/>
        <w:rPr>
          <w:sz w:val="28"/>
          <w:szCs w:val="28"/>
          <w:lang w:bidi="ru-RU"/>
        </w:rPr>
      </w:pPr>
      <w:r w:rsidRPr="00075F5C">
        <w:rPr>
          <w:sz w:val="28"/>
          <w:szCs w:val="28"/>
          <w:lang w:bidi="ru-RU"/>
        </w:rPr>
        <w:t xml:space="preserve"> ПЭК производится за:</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lastRenderedPageBreak/>
        <w:t xml:space="preserve"> выполнением природоохранных мероприятий, предписаний и рекоме</w:t>
      </w:r>
      <w:r w:rsidRPr="00075F5C">
        <w:rPr>
          <w:sz w:val="28"/>
          <w:szCs w:val="28"/>
          <w:lang w:bidi="ru-RU"/>
        </w:rPr>
        <w:t>н</w:t>
      </w:r>
      <w:r w:rsidRPr="00075F5C">
        <w:rPr>
          <w:sz w:val="28"/>
          <w:szCs w:val="28"/>
          <w:lang w:bidi="ru-RU"/>
        </w:rPr>
        <w:t>даций специально уполномоченных государственных органов в области охраны окружающей природной среды;</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соблюдением нормативов воздействия на окружающую среду: выбросов загрязняющих веществ, отходов производства и потребления;</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учетом количества загрязняющих веществ, поступающих в окружающую природную среду от источников загрязнения;</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обеспечением своевременной разработки (пересмотра) проекта нормат</w:t>
      </w:r>
      <w:r w:rsidRPr="00075F5C">
        <w:rPr>
          <w:sz w:val="28"/>
          <w:szCs w:val="28"/>
          <w:lang w:bidi="ru-RU"/>
        </w:rPr>
        <w:t>и</w:t>
      </w:r>
      <w:r w:rsidRPr="00075F5C">
        <w:rPr>
          <w:sz w:val="28"/>
          <w:szCs w:val="28"/>
          <w:lang w:bidi="ru-RU"/>
        </w:rPr>
        <w:t>вов образования отходов и лимитов на их размещение (ПНООЛР);</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источниками выделения загрязняющих веществ и образования отходов;</w:t>
      </w:r>
    </w:p>
    <w:p w:rsidR="00075F5C" w:rsidRPr="00075F5C" w:rsidRDefault="00075F5C" w:rsidP="002A3C8E">
      <w:pPr>
        <w:widowControl w:val="0"/>
        <w:numPr>
          <w:ilvl w:val="0"/>
          <w:numId w:val="62"/>
        </w:numPr>
        <w:ind w:firstLine="567"/>
        <w:jc w:val="both"/>
        <w:rPr>
          <w:sz w:val="28"/>
          <w:szCs w:val="28"/>
          <w:lang w:bidi="ru-RU"/>
        </w:rPr>
      </w:pPr>
      <w:r w:rsidRPr="00075F5C">
        <w:rPr>
          <w:sz w:val="28"/>
          <w:szCs w:val="28"/>
          <w:lang w:bidi="ru-RU"/>
        </w:rPr>
        <w:t xml:space="preserve"> соблюдением правил обращения с отходами производства и потребления 1-5 классов опасности;</w:t>
      </w:r>
    </w:p>
    <w:p w:rsidR="00C8616D" w:rsidRPr="00C8616D" w:rsidRDefault="00C8616D" w:rsidP="002A3C8E">
      <w:pPr>
        <w:widowControl w:val="0"/>
        <w:numPr>
          <w:ilvl w:val="0"/>
          <w:numId w:val="66"/>
        </w:numPr>
        <w:ind w:firstLine="567"/>
        <w:jc w:val="both"/>
        <w:rPr>
          <w:sz w:val="28"/>
          <w:szCs w:val="28"/>
          <w:lang w:bidi="ru-RU"/>
        </w:rPr>
      </w:pPr>
      <w:r w:rsidRPr="00C8616D">
        <w:rPr>
          <w:sz w:val="28"/>
          <w:szCs w:val="28"/>
          <w:lang w:bidi="ru-RU"/>
        </w:rPr>
        <w:t>К объектам ПЭК относятся:</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передвижные источники выбросов загрязняющих веществ в атмосфе</w:t>
      </w:r>
      <w:r w:rsidRPr="00C8616D">
        <w:rPr>
          <w:sz w:val="28"/>
          <w:szCs w:val="28"/>
          <w:lang w:bidi="ru-RU"/>
        </w:rPr>
        <w:t>р</w:t>
      </w:r>
      <w:r w:rsidRPr="00C8616D">
        <w:rPr>
          <w:sz w:val="28"/>
          <w:szCs w:val="28"/>
          <w:lang w:bidi="ru-RU"/>
        </w:rPr>
        <w:t>ный воздух:</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источники сбросов загрязняющих веществ в систему канализации;</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источники образования отходов производства и потребления ;</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объекты размещения отходов (площадки временного хранения отходов);</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склады и хранилища сырья и материалов;</w:t>
      </w:r>
    </w:p>
    <w:p w:rsid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почвы, загрязненные по вине университета.</w:t>
      </w:r>
    </w:p>
    <w:p w:rsidR="00C8616D" w:rsidRPr="00C8616D" w:rsidRDefault="00C8616D" w:rsidP="00C8616D">
      <w:pPr>
        <w:widowControl w:val="0"/>
        <w:ind w:left="567"/>
        <w:jc w:val="both"/>
        <w:rPr>
          <w:sz w:val="28"/>
          <w:szCs w:val="28"/>
          <w:lang w:bidi="ru-RU"/>
        </w:rPr>
      </w:pPr>
    </w:p>
    <w:p w:rsidR="00C8616D" w:rsidRPr="00C8616D" w:rsidRDefault="00C8616D" w:rsidP="002A3C8E">
      <w:pPr>
        <w:pStyle w:val="af2"/>
        <w:widowControl w:val="0"/>
        <w:numPr>
          <w:ilvl w:val="0"/>
          <w:numId w:val="61"/>
        </w:numPr>
        <w:rPr>
          <w:b/>
          <w:bCs/>
          <w:sz w:val="28"/>
          <w:szCs w:val="28"/>
          <w:lang w:bidi="ru-RU"/>
        </w:rPr>
      </w:pPr>
      <w:bookmarkStart w:id="9" w:name="bookmark8"/>
      <w:r w:rsidRPr="00C8616D">
        <w:rPr>
          <w:b/>
          <w:bCs/>
          <w:sz w:val="28"/>
          <w:szCs w:val="28"/>
          <w:lang w:bidi="ru-RU"/>
        </w:rPr>
        <w:t>Производственный эколого-аналитический контроль</w:t>
      </w:r>
      <w:bookmarkStart w:id="10" w:name="bookmark9"/>
      <w:bookmarkEnd w:id="9"/>
      <w:r w:rsidRPr="00C8616D">
        <w:rPr>
          <w:b/>
          <w:bCs/>
          <w:sz w:val="28"/>
          <w:szCs w:val="28"/>
          <w:lang w:bidi="ru-RU"/>
        </w:rPr>
        <w:t xml:space="preserve"> (ПЭАК)</w:t>
      </w:r>
      <w:bookmarkEnd w:id="10"/>
    </w:p>
    <w:p w:rsidR="00C8616D" w:rsidRPr="00C8616D" w:rsidRDefault="00C8616D" w:rsidP="00C8616D">
      <w:pPr>
        <w:widowControl w:val="0"/>
        <w:ind w:firstLine="567"/>
        <w:jc w:val="both"/>
        <w:rPr>
          <w:b/>
          <w:bCs/>
          <w:sz w:val="28"/>
          <w:szCs w:val="28"/>
          <w:lang w:bidi="ru-RU"/>
        </w:rPr>
      </w:pPr>
    </w:p>
    <w:p w:rsidR="00C8616D" w:rsidRPr="00C8616D" w:rsidRDefault="00C8616D" w:rsidP="00C8616D">
      <w:pPr>
        <w:widowControl w:val="0"/>
        <w:ind w:firstLine="567"/>
        <w:jc w:val="both"/>
        <w:rPr>
          <w:sz w:val="28"/>
          <w:szCs w:val="28"/>
          <w:lang w:bidi="ru-RU"/>
        </w:rPr>
      </w:pPr>
      <w:r w:rsidRPr="00C8616D">
        <w:rPr>
          <w:sz w:val="28"/>
          <w:szCs w:val="28"/>
          <w:lang w:bidi="ru-RU"/>
        </w:rPr>
        <w:t>Составной частью ПЭК является организация производственного эколого</w:t>
      </w:r>
      <w:r w:rsidRPr="00C8616D">
        <w:rPr>
          <w:sz w:val="28"/>
          <w:szCs w:val="28"/>
          <w:lang w:bidi="ru-RU"/>
        </w:rPr>
        <w:softHyphen/>
        <w:t>аналитического контроля.</w:t>
      </w:r>
    </w:p>
    <w:p w:rsidR="00C8616D" w:rsidRPr="00C8616D" w:rsidRDefault="00C8616D" w:rsidP="002A3C8E">
      <w:pPr>
        <w:widowControl w:val="0"/>
        <w:numPr>
          <w:ilvl w:val="1"/>
          <w:numId w:val="61"/>
        </w:numPr>
        <w:tabs>
          <w:tab w:val="left" w:pos="1134"/>
        </w:tabs>
        <w:ind w:firstLine="567"/>
        <w:jc w:val="both"/>
        <w:rPr>
          <w:sz w:val="28"/>
          <w:szCs w:val="28"/>
          <w:lang w:bidi="ru-RU"/>
        </w:rPr>
      </w:pPr>
      <w:r w:rsidRPr="00C8616D">
        <w:rPr>
          <w:sz w:val="28"/>
          <w:szCs w:val="28"/>
          <w:lang w:bidi="ru-RU"/>
        </w:rPr>
        <w:t xml:space="preserve"> О</w:t>
      </w:r>
      <w:r>
        <w:rPr>
          <w:sz w:val="28"/>
          <w:szCs w:val="28"/>
          <w:lang w:bidi="ru-RU"/>
        </w:rPr>
        <w:t>сновными задачами ПЭАК являются</w:t>
      </w:r>
      <w:r w:rsidRPr="00C8616D">
        <w:rPr>
          <w:sz w:val="28"/>
          <w:szCs w:val="28"/>
          <w:lang w:bidi="ru-RU"/>
        </w:rPr>
        <w:t xml:space="preserve"> обеспечение полноты, требу</w:t>
      </w:r>
      <w:r w:rsidRPr="00C8616D">
        <w:rPr>
          <w:sz w:val="28"/>
          <w:szCs w:val="28"/>
          <w:lang w:bidi="ru-RU"/>
        </w:rPr>
        <w:t>е</w:t>
      </w:r>
      <w:r w:rsidRPr="00C8616D">
        <w:rPr>
          <w:sz w:val="28"/>
          <w:szCs w:val="28"/>
          <w:lang w:bidi="ru-RU"/>
        </w:rPr>
        <w:t>мой точности, объективности результатов при проведении измерений в местах содержания загрязняющих веществ</w:t>
      </w:r>
    </w:p>
    <w:p w:rsidR="00C8616D" w:rsidRPr="00C8616D" w:rsidRDefault="00C8616D" w:rsidP="002A3C8E">
      <w:pPr>
        <w:widowControl w:val="0"/>
        <w:numPr>
          <w:ilvl w:val="1"/>
          <w:numId w:val="61"/>
        </w:numPr>
        <w:tabs>
          <w:tab w:val="left" w:pos="1134"/>
        </w:tabs>
        <w:ind w:firstLine="567"/>
        <w:jc w:val="both"/>
        <w:rPr>
          <w:sz w:val="28"/>
          <w:szCs w:val="28"/>
          <w:lang w:bidi="ru-RU"/>
        </w:rPr>
      </w:pPr>
      <w:r w:rsidRPr="00C8616D">
        <w:rPr>
          <w:sz w:val="28"/>
          <w:szCs w:val="28"/>
          <w:lang w:bidi="ru-RU"/>
        </w:rPr>
        <w:t xml:space="preserve"> Производственный аналитический контроль осуществляется на дог</w:t>
      </w:r>
      <w:r w:rsidRPr="00C8616D">
        <w:rPr>
          <w:sz w:val="28"/>
          <w:szCs w:val="28"/>
          <w:lang w:bidi="ru-RU"/>
        </w:rPr>
        <w:t>о</w:t>
      </w:r>
      <w:r w:rsidRPr="00C8616D">
        <w:rPr>
          <w:sz w:val="28"/>
          <w:szCs w:val="28"/>
          <w:lang w:bidi="ru-RU"/>
        </w:rPr>
        <w:t>ворной основе сторонними организациями, имеющими аккредитацию на право проведения соответствующих работ. Для обеспечения достоверности результ</w:t>
      </w:r>
      <w:r w:rsidRPr="00C8616D">
        <w:rPr>
          <w:sz w:val="28"/>
          <w:szCs w:val="28"/>
          <w:lang w:bidi="ru-RU"/>
        </w:rPr>
        <w:t>а</w:t>
      </w:r>
      <w:r w:rsidRPr="00C8616D">
        <w:rPr>
          <w:sz w:val="28"/>
          <w:szCs w:val="28"/>
          <w:lang w:bidi="ru-RU"/>
        </w:rPr>
        <w:t>тов аналитического контроля применяются аттестованные методики выполн</w:t>
      </w:r>
      <w:r w:rsidRPr="00C8616D">
        <w:rPr>
          <w:sz w:val="28"/>
          <w:szCs w:val="28"/>
          <w:lang w:bidi="ru-RU"/>
        </w:rPr>
        <w:t>е</w:t>
      </w:r>
      <w:r w:rsidRPr="00C8616D">
        <w:rPr>
          <w:sz w:val="28"/>
          <w:szCs w:val="28"/>
          <w:lang w:bidi="ru-RU"/>
        </w:rPr>
        <w:t>ния измерений. Количество контролируемых веществ и периодичность контр</w:t>
      </w:r>
      <w:r w:rsidRPr="00C8616D">
        <w:rPr>
          <w:sz w:val="28"/>
          <w:szCs w:val="28"/>
          <w:lang w:bidi="ru-RU"/>
        </w:rPr>
        <w:t>о</w:t>
      </w:r>
      <w:r w:rsidRPr="00C8616D">
        <w:rPr>
          <w:sz w:val="28"/>
          <w:szCs w:val="28"/>
          <w:lang w:bidi="ru-RU"/>
        </w:rPr>
        <w:t>ля определяется с учетом требований региональных природоохранных органов.</w:t>
      </w:r>
    </w:p>
    <w:p w:rsidR="00C8616D" w:rsidRPr="00C8616D" w:rsidRDefault="00C8616D" w:rsidP="002A3C8E">
      <w:pPr>
        <w:widowControl w:val="0"/>
        <w:numPr>
          <w:ilvl w:val="1"/>
          <w:numId w:val="61"/>
        </w:numPr>
        <w:tabs>
          <w:tab w:val="left" w:pos="1134"/>
        </w:tabs>
        <w:ind w:firstLine="567"/>
        <w:jc w:val="both"/>
        <w:rPr>
          <w:sz w:val="28"/>
          <w:szCs w:val="28"/>
          <w:lang w:bidi="ru-RU"/>
        </w:rPr>
      </w:pPr>
      <w:r w:rsidRPr="00C8616D">
        <w:rPr>
          <w:sz w:val="28"/>
          <w:szCs w:val="28"/>
          <w:lang w:bidi="ru-RU"/>
        </w:rPr>
        <w:t xml:space="preserve"> Производственный аналитический контроль производится по согл</w:t>
      </w:r>
      <w:r w:rsidRPr="00C8616D">
        <w:rPr>
          <w:sz w:val="28"/>
          <w:szCs w:val="28"/>
          <w:lang w:bidi="ru-RU"/>
        </w:rPr>
        <w:t>а</w:t>
      </w:r>
      <w:r w:rsidRPr="00C8616D">
        <w:rPr>
          <w:sz w:val="28"/>
          <w:szCs w:val="28"/>
          <w:lang w:bidi="ru-RU"/>
        </w:rPr>
        <w:t>сованному с природоохранными органами плану-графику, журналу учета, рег</w:t>
      </w:r>
      <w:r w:rsidRPr="00C8616D">
        <w:rPr>
          <w:sz w:val="28"/>
          <w:szCs w:val="28"/>
          <w:lang w:bidi="ru-RU"/>
        </w:rPr>
        <w:t>и</w:t>
      </w:r>
      <w:r w:rsidRPr="00C8616D">
        <w:rPr>
          <w:sz w:val="28"/>
          <w:szCs w:val="28"/>
          <w:lang w:bidi="ru-RU"/>
        </w:rPr>
        <w:t>стрирующему результаты выполнения плана-графика, и используемой для ра</w:t>
      </w:r>
      <w:r w:rsidRPr="00C8616D">
        <w:rPr>
          <w:sz w:val="28"/>
          <w:szCs w:val="28"/>
          <w:lang w:bidi="ru-RU"/>
        </w:rPr>
        <w:t>с</w:t>
      </w:r>
      <w:r w:rsidRPr="00C8616D">
        <w:rPr>
          <w:sz w:val="28"/>
          <w:szCs w:val="28"/>
          <w:lang w:bidi="ru-RU"/>
        </w:rPr>
        <w:t>четов массы загрязняющих веществ.</w:t>
      </w:r>
    </w:p>
    <w:p w:rsidR="00C8616D" w:rsidRDefault="00C8616D" w:rsidP="002A3C8E">
      <w:pPr>
        <w:widowControl w:val="0"/>
        <w:numPr>
          <w:ilvl w:val="1"/>
          <w:numId w:val="61"/>
        </w:numPr>
        <w:tabs>
          <w:tab w:val="left" w:pos="1134"/>
        </w:tabs>
        <w:ind w:firstLine="567"/>
        <w:jc w:val="both"/>
        <w:rPr>
          <w:sz w:val="28"/>
          <w:szCs w:val="28"/>
          <w:lang w:bidi="ru-RU"/>
        </w:rPr>
      </w:pPr>
      <w:r w:rsidRPr="00C8616D">
        <w:rPr>
          <w:sz w:val="28"/>
          <w:szCs w:val="28"/>
          <w:lang w:bidi="ru-RU"/>
        </w:rPr>
        <w:t xml:space="preserve"> Приборы, используемые лабораторией, проходят ежегодную поверку в Брянском центре стандартизации и метрологии.</w:t>
      </w:r>
    </w:p>
    <w:p w:rsidR="00C8616D" w:rsidRPr="00C8616D" w:rsidRDefault="00C8616D" w:rsidP="00C8616D">
      <w:pPr>
        <w:widowControl w:val="0"/>
        <w:tabs>
          <w:tab w:val="left" w:pos="1134"/>
        </w:tabs>
        <w:ind w:left="567"/>
        <w:jc w:val="both"/>
        <w:rPr>
          <w:sz w:val="28"/>
          <w:szCs w:val="28"/>
          <w:lang w:bidi="ru-RU"/>
        </w:rPr>
      </w:pPr>
    </w:p>
    <w:p w:rsidR="00C8616D" w:rsidRDefault="00C8616D" w:rsidP="002A3C8E">
      <w:pPr>
        <w:widowControl w:val="0"/>
        <w:numPr>
          <w:ilvl w:val="0"/>
          <w:numId w:val="61"/>
        </w:numPr>
        <w:jc w:val="center"/>
        <w:rPr>
          <w:b/>
          <w:bCs/>
          <w:sz w:val="28"/>
          <w:szCs w:val="28"/>
          <w:lang w:bidi="ru-RU"/>
        </w:rPr>
      </w:pPr>
      <w:bookmarkStart w:id="11" w:name="bookmark10"/>
      <w:r w:rsidRPr="00C8616D">
        <w:rPr>
          <w:b/>
          <w:bCs/>
          <w:sz w:val="28"/>
          <w:szCs w:val="28"/>
          <w:lang w:bidi="ru-RU"/>
        </w:rPr>
        <w:t>Первичный учет и отчетность по охране окружающей среды</w:t>
      </w:r>
      <w:bookmarkEnd w:id="11"/>
    </w:p>
    <w:p w:rsidR="00C8616D" w:rsidRPr="00C8616D" w:rsidRDefault="00C8616D" w:rsidP="00C8616D">
      <w:pPr>
        <w:widowControl w:val="0"/>
        <w:jc w:val="both"/>
        <w:rPr>
          <w:b/>
          <w:bCs/>
          <w:sz w:val="28"/>
          <w:szCs w:val="28"/>
          <w:lang w:bidi="ru-RU"/>
        </w:rPr>
      </w:pPr>
    </w:p>
    <w:p w:rsidR="00C8616D" w:rsidRPr="00C8616D" w:rsidRDefault="00C8616D" w:rsidP="00C8616D">
      <w:pPr>
        <w:widowControl w:val="0"/>
        <w:ind w:firstLine="567"/>
        <w:jc w:val="both"/>
        <w:rPr>
          <w:sz w:val="28"/>
          <w:szCs w:val="28"/>
          <w:lang w:bidi="ru-RU"/>
        </w:rPr>
      </w:pPr>
      <w:r>
        <w:rPr>
          <w:sz w:val="28"/>
          <w:szCs w:val="28"/>
          <w:lang w:bidi="ru-RU"/>
        </w:rPr>
        <w:t>7.1.</w:t>
      </w:r>
      <w:r w:rsidRPr="00C8616D">
        <w:rPr>
          <w:sz w:val="28"/>
          <w:szCs w:val="28"/>
          <w:lang w:bidi="ru-RU"/>
        </w:rPr>
        <w:t xml:space="preserve"> Учет и анализ показателей состояния источников загрязнения и объе</w:t>
      </w:r>
      <w:r w:rsidRPr="00C8616D">
        <w:rPr>
          <w:sz w:val="28"/>
          <w:szCs w:val="28"/>
          <w:lang w:bidi="ru-RU"/>
        </w:rPr>
        <w:t>к</w:t>
      </w:r>
      <w:r w:rsidRPr="00C8616D">
        <w:rPr>
          <w:sz w:val="28"/>
          <w:szCs w:val="28"/>
          <w:lang w:bidi="ru-RU"/>
        </w:rPr>
        <w:lastRenderedPageBreak/>
        <w:t>тов окружающей среды на территории университета являются основой для оценки эффективности работы в системе обеспечения охраны окружающей среды.</w:t>
      </w:r>
    </w:p>
    <w:p w:rsidR="00C8616D" w:rsidRPr="00C8616D" w:rsidRDefault="00C8616D" w:rsidP="002A3C8E">
      <w:pPr>
        <w:widowControl w:val="0"/>
        <w:numPr>
          <w:ilvl w:val="0"/>
          <w:numId w:val="67"/>
        </w:numPr>
        <w:ind w:firstLine="567"/>
        <w:jc w:val="both"/>
        <w:rPr>
          <w:sz w:val="28"/>
          <w:szCs w:val="28"/>
          <w:lang w:bidi="ru-RU"/>
        </w:rPr>
      </w:pPr>
      <w:r w:rsidRPr="00C8616D">
        <w:rPr>
          <w:sz w:val="28"/>
          <w:szCs w:val="28"/>
          <w:lang w:bidi="ru-RU"/>
        </w:rPr>
        <w:t>Согласно действующим законодательным документам в универс</w:t>
      </w:r>
      <w:r w:rsidRPr="00C8616D">
        <w:rPr>
          <w:sz w:val="28"/>
          <w:szCs w:val="28"/>
          <w:lang w:bidi="ru-RU"/>
        </w:rPr>
        <w:t>и</w:t>
      </w:r>
      <w:r w:rsidRPr="00C8616D">
        <w:rPr>
          <w:sz w:val="28"/>
          <w:szCs w:val="28"/>
          <w:lang w:bidi="ru-RU"/>
        </w:rPr>
        <w:t>тете организован и осуществлен учет:</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отходов производства и потребления;</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мероприятий по охране окружающей среды.</w:t>
      </w:r>
    </w:p>
    <w:p w:rsidR="00C8616D" w:rsidRPr="00C8616D" w:rsidRDefault="00C8616D" w:rsidP="00C8616D">
      <w:pPr>
        <w:widowControl w:val="0"/>
        <w:ind w:firstLine="567"/>
        <w:jc w:val="both"/>
        <w:rPr>
          <w:sz w:val="28"/>
          <w:szCs w:val="28"/>
          <w:lang w:bidi="ru-RU"/>
        </w:rPr>
      </w:pPr>
      <w:r w:rsidRPr="00C8616D">
        <w:rPr>
          <w:sz w:val="28"/>
          <w:szCs w:val="28"/>
          <w:lang w:bidi="ru-RU"/>
        </w:rPr>
        <w:t>С этой целью в университете ведутся следующие учетные формы:</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журнал результата проверок автотранспорта на содержание загрязня</w:t>
      </w:r>
      <w:r w:rsidRPr="00C8616D">
        <w:rPr>
          <w:sz w:val="28"/>
          <w:szCs w:val="28"/>
          <w:lang w:bidi="ru-RU"/>
        </w:rPr>
        <w:t>ю</w:t>
      </w:r>
      <w:r w:rsidRPr="00C8616D">
        <w:rPr>
          <w:sz w:val="28"/>
          <w:szCs w:val="28"/>
          <w:lang w:bidi="ru-RU"/>
        </w:rPr>
        <w:t>щих веществ и выхлопных газов.</w:t>
      </w:r>
    </w:p>
    <w:p w:rsidR="00C8616D" w:rsidRPr="00C8616D" w:rsidRDefault="00C8616D" w:rsidP="00C8616D">
      <w:pPr>
        <w:widowControl w:val="0"/>
        <w:ind w:firstLine="567"/>
        <w:jc w:val="both"/>
        <w:rPr>
          <w:sz w:val="28"/>
          <w:szCs w:val="28"/>
          <w:lang w:bidi="ru-RU"/>
        </w:rPr>
      </w:pPr>
      <w:r w:rsidRPr="00C8616D">
        <w:rPr>
          <w:sz w:val="28"/>
          <w:szCs w:val="28"/>
          <w:lang w:bidi="ru-RU"/>
        </w:rPr>
        <w:t>По учету движения отходов:</w:t>
      </w:r>
    </w:p>
    <w:p w:rsidR="00C8616D" w:rsidRPr="00C8616D" w:rsidRDefault="00C8616D" w:rsidP="002A3C8E">
      <w:pPr>
        <w:widowControl w:val="0"/>
        <w:numPr>
          <w:ilvl w:val="0"/>
          <w:numId w:val="62"/>
        </w:numPr>
        <w:ind w:firstLine="567"/>
        <w:jc w:val="both"/>
        <w:rPr>
          <w:sz w:val="28"/>
          <w:szCs w:val="28"/>
          <w:lang w:bidi="ru-RU"/>
        </w:rPr>
      </w:pPr>
      <w:r w:rsidRPr="00C8616D">
        <w:rPr>
          <w:sz w:val="28"/>
          <w:szCs w:val="28"/>
          <w:lang w:bidi="ru-RU"/>
        </w:rPr>
        <w:t xml:space="preserve"> журнал учета образования и движения отходов;</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журнал по инвентаризации отходов производства и потребления , мест их накопления;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акты (накладные) сдачи отходов;</w:t>
      </w:r>
    </w:p>
    <w:p w:rsid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договора на сдачу ТБО и отходов 1-4 классов опасности.</w:t>
      </w:r>
    </w:p>
    <w:p w:rsidR="009F5B41" w:rsidRPr="009F5B41" w:rsidRDefault="009F5B41" w:rsidP="009F5B41">
      <w:pPr>
        <w:widowControl w:val="0"/>
        <w:ind w:left="567"/>
        <w:jc w:val="both"/>
        <w:rPr>
          <w:sz w:val="28"/>
          <w:szCs w:val="28"/>
          <w:lang w:bidi="ru-RU"/>
        </w:rPr>
      </w:pPr>
    </w:p>
    <w:p w:rsidR="009F5B41" w:rsidRDefault="009F5B41" w:rsidP="00E60AD1">
      <w:pPr>
        <w:widowControl w:val="0"/>
        <w:numPr>
          <w:ilvl w:val="0"/>
          <w:numId w:val="61"/>
        </w:numPr>
        <w:tabs>
          <w:tab w:val="left" w:pos="993"/>
        </w:tabs>
        <w:ind w:firstLine="567"/>
        <w:jc w:val="center"/>
        <w:rPr>
          <w:b/>
          <w:bCs/>
          <w:sz w:val="28"/>
          <w:szCs w:val="28"/>
          <w:lang w:bidi="ru-RU"/>
        </w:rPr>
      </w:pPr>
      <w:bookmarkStart w:id="12" w:name="bookmark11"/>
      <w:r w:rsidRPr="009F5B41">
        <w:rPr>
          <w:b/>
          <w:bCs/>
          <w:sz w:val="28"/>
          <w:szCs w:val="28"/>
          <w:lang w:bidi="ru-RU"/>
        </w:rPr>
        <w:t>Порядок проведения контроля за выбросами загрязняющих в</w:t>
      </w:r>
      <w:r w:rsidRPr="009F5B41">
        <w:rPr>
          <w:b/>
          <w:bCs/>
          <w:sz w:val="28"/>
          <w:szCs w:val="28"/>
          <w:lang w:bidi="ru-RU"/>
        </w:rPr>
        <w:t>е</w:t>
      </w:r>
      <w:r w:rsidRPr="009F5B41">
        <w:rPr>
          <w:b/>
          <w:bCs/>
          <w:sz w:val="28"/>
          <w:szCs w:val="28"/>
          <w:lang w:bidi="ru-RU"/>
        </w:rPr>
        <w:t>ществ в окружающую среду</w:t>
      </w:r>
      <w:bookmarkEnd w:id="12"/>
    </w:p>
    <w:p w:rsidR="009F5B41" w:rsidRPr="009F5B41" w:rsidRDefault="009F5B41" w:rsidP="009F5B41">
      <w:pPr>
        <w:widowControl w:val="0"/>
        <w:jc w:val="both"/>
        <w:rPr>
          <w:b/>
          <w:bCs/>
          <w:sz w:val="28"/>
          <w:szCs w:val="28"/>
          <w:lang w:bidi="ru-RU"/>
        </w:rPr>
      </w:pPr>
    </w:p>
    <w:p w:rsidR="009F5B41" w:rsidRPr="009F5B41" w:rsidRDefault="009F5B41" w:rsidP="002A3C8E">
      <w:pPr>
        <w:widowControl w:val="0"/>
        <w:numPr>
          <w:ilvl w:val="1"/>
          <w:numId w:val="61"/>
        </w:numPr>
        <w:tabs>
          <w:tab w:val="left" w:pos="1134"/>
        </w:tabs>
        <w:ind w:firstLine="567"/>
        <w:jc w:val="both"/>
        <w:rPr>
          <w:sz w:val="28"/>
          <w:szCs w:val="28"/>
          <w:lang w:bidi="ru-RU"/>
        </w:rPr>
      </w:pPr>
      <w:r w:rsidRPr="009F5B41">
        <w:rPr>
          <w:sz w:val="28"/>
          <w:szCs w:val="28"/>
          <w:lang w:bidi="ru-RU"/>
        </w:rPr>
        <w:t xml:space="preserve"> Производственный экологический контроль за выбросами загря</w:t>
      </w:r>
      <w:r w:rsidRPr="009F5B41">
        <w:rPr>
          <w:sz w:val="28"/>
          <w:szCs w:val="28"/>
          <w:lang w:bidi="ru-RU"/>
        </w:rPr>
        <w:t>з</w:t>
      </w:r>
      <w:r w:rsidRPr="009F5B41">
        <w:rPr>
          <w:sz w:val="28"/>
          <w:szCs w:val="28"/>
          <w:lang w:bidi="ru-RU"/>
        </w:rPr>
        <w:t>няющих веществ в атмосферу от передвижных источников регламентируется:</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Федеральным Законом Российской Федерации «Об охране окружающей среды» № 7-ФЗ от 10.01.2002г.;</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Федеральным Законом Российской Федерации «Об охране атмосферн</w:t>
      </w:r>
      <w:r w:rsidRPr="009F5B41">
        <w:rPr>
          <w:sz w:val="28"/>
          <w:szCs w:val="28"/>
          <w:lang w:bidi="ru-RU"/>
        </w:rPr>
        <w:t>о</w:t>
      </w:r>
      <w:r w:rsidRPr="009F5B41">
        <w:rPr>
          <w:sz w:val="28"/>
          <w:szCs w:val="28"/>
          <w:lang w:bidi="ru-RU"/>
        </w:rPr>
        <w:t>го воздуха» № 96-ФЗ от 04.05.1999г.</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другими нормативными правовыми актами.</w:t>
      </w:r>
    </w:p>
    <w:p w:rsidR="009F5B41" w:rsidRPr="009F5B41" w:rsidRDefault="009F5B41" w:rsidP="009F5B41">
      <w:pPr>
        <w:widowControl w:val="0"/>
        <w:tabs>
          <w:tab w:val="left" w:pos="1134"/>
        </w:tabs>
        <w:ind w:firstLine="567"/>
        <w:jc w:val="both"/>
        <w:rPr>
          <w:sz w:val="28"/>
          <w:szCs w:val="28"/>
          <w:lang w:bidi="ru-RU"/>
        </w:rPr>
      </w:pPr>
      <w:r w:rsidRPr="009F5B41">
        <w:rPr>
          <w:sz w:val="28"/>
          <w:szCs w:val="28"/>
          <w:lang w:bidi="ru-RU"/>
        </w:rPr>
        <w:t>Контроль за выбросами в атмосферу включает:</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определение объекта контроля;</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установление периодичности и сроков контроля соответствующего об</w:t>
      </w:r>
      <w:r w:rsidRPr="009F5B41">
        <w:rPr>
          <w:sz w:val="28"/>
          <w:szCs w:val="28"/>
          <w:lang w:bidi="ru-RU"/>
        </w:rPr>
        <w:t>ъ</w:t>
      </w:r>
      <w:r w:rsidRPr="009F5B41">
        <w:rPr>
          <w:sz w:val="28"/>
          <w:szCs w:val="28"/>
          <w:lang w:bidi="ru-RU"/>
        </w:rPr>
        <w:t>екта;</w:t>
      </w:r>
    </w:p>
    <w:p w:rsidR="009F5B41" w:rsidRPr="009F5B41" w:rsidRDefault="009F5B41" w:rsidP="002A3C8E">
      <w:pPr>
        <w:widowControl w:val="0"/>
        <w:numPr>
          <w:ilvl w:val="0"/>
          <w:numId w:val="62"/>
        </w:numPr>
        <w:tabs>
          <w:tab w:val="left" w:pos="851"/>
          <w:tab w:val="left" w:pos="1134"/>
        </w:tabs>
        <w:ind w:firstLine="567"/>
        <w:jc w:val="both"/>
        <w:rPr>
          <w:sz w:val="28"/>
          <w:szCs w:val="28"/>
          <w:lang w:bidi="ru-RU"/>
        </w:rPr>
      </w:pPr>
      <w:r w:rsidRPr="009F5B41">
        <w:rPr>
          <w:sz w:val="28"/>
          <w:szCs w:val="28"/>
          <w:lang w:bidi="ru-RU"/>
        </w:rPr>
        <w:t xml:space="preserve"> обеспечение применения методов и средств контроля за выбросами.</w:t>
      </w:r>
    </w:p>
    <w:p w:rsidR="009F5B41" w:rsidRPr="009F5B41" w:rsidRDefault="009F5B41" w:rsidP="002A3C8E">
      <w:pPr>
        <w:widowControl w:val="0"/>
        <w:numPr>
          <w:ilvl w:val="1"/>
          <w:numId w:val="61"/>
        </w:numPr>
        <w:tabs>
          <w:tab w:val="left" w:pos="1134"/>
        </w:tabs>
        <w:ind w:firstLine="567"/>
        <w:jc w:val="both"/>
        <w:rPr>
          <w:sz w:val="28"/>
          <w:szCs w:val="28"/>
          <w:lang w:bidi="ru-RU"/>
        </w:rPr>
      </w:pPr>
      <w:r w:rsidRPr="009F5B41">
        <w:rPr>
          <w:sz w:val="28"/>
          <w:szCs w:val="28"/>
          <w:lang w:bidi="ru-RU"/>
        </w:rPr>
        <w:t xml:space="preserve"> ПЭК за соблюдением норм выбросов осуществляется:</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непосредственно на источниках во время техосмотра.</w:t>
      </w:r>
    </w:p>
    <w:p w:rsidR="009F5B41" w:rsidRPr="009F5B41" w:rsidRDefault="009F5B41" w:rsidP="002A3C8E">
      <w:pPr>
        <w:widowControl w:val="0"/>
        <w:numPr>
          <w:ilvl w:val="1"/>
          <w:numId w:val="61"/>
        </w:numPr>
        <w:tabs>
          <w:tab w:val="left" w:pos="1134"/>
        </w:tabs>
        <w:ind w:firstLine="567"/>
        <w:jc w:val="both"/>
        <w:rPr>
          <w:sz w:val="28"/>
          <w:szCs w:val="28"/>
          <w:lang w:bidi="ru-RU"/>
        </w:rPr>
      </w:pPr>
      <w:r w:rsidRPr="009F5B41">
        <w:rPr>
          <w:sz w:val="28"/>
          <w:szCs w:val="28"/>
          <w:lang w:bidi="ru-RU"/>
        </w:rPr>
        <w:t xml:space="preserve"> При проведении ПЭК атмосферного воздуха оцениваются:</w:t>
      </w:r>
    </w:p>
    <w:p w:rsidR="009F5B41" w:rsidRPr="009F5B41" w:rsidRDefault="009F5B41" w:rsidP="002A3C8E">
      <w:pPr>
        <w:widowControl w:val="0"/>
        <w:numPr>
          <w:ilvl w:val="0"/>
          <w:numId w:val="62"/>
        </w:numPr>
        <w:tabs>
          <w:tab w:val="left" w:pos="851"/>
        </w:tabs>
        <w:ind w:firstLine="567"/>
        <w:jc w:val="both"/>
        <w:rPr>
          <w:sz w:val="28"/>
          <w:szCs w:val="28"/>
          <w:lang w:bidi="ru-RU"/>
        </w:rPr>
      </w:pPr>
      <w:r w:rsidRPr="009F5B41">
        <w:rPr>
          <w:sz w:val="28"/>
          <w:szCs w:val="28"/>
          <w:lang w:bidi="ru-RU"/>
        </w:rPr>
        <w:t xml:space="preserve"> количественный и качественный состав выбросов от передвижных и</w:t>
      </w:r>
      <w:r w:rsidRPr="009F5B41">
        <w:rPr>
          <w:sz w:val="28"/>
          <w:szCs w:val="28"/>
          <w:lang w:bidi="ru-RU"/>
        </w:rPr>
        <w:t>с</w:t>
      </w:r>
      <w:r w:rsidRPr="009F5B41">
        <w:rPr>
          <w:sz w:val="28"/>
          <w:szCs w:val="28"/>
          <w:lang w:bidi="ru-RU"/>
        </w:rPr>
        <w:t>точников загрязнения;</w:t>
      </w:r>
    </w:p>
    <w:p w:rsidR="009F5B41" w:rsidRDefault="009F5B41" w:rsidP="002A3C8E">
      <w:pPr>
        <w:widowControl w:val="0"/>
        <w:numPr>
          <w:ilvl w:val="1"/>
          <w:numId w:val="61"/>
        </w:numPr>
        <w:tabs>
          <w:tab w:val="left" w:pos="1134"/>
        </w:tabs>
        <w:ind w:firstLine="567"/>
        <w:jc w:val="both"/>
        <w:rPr>
          <w:sz w:val="28"/>
          <w:szCs w:val="28"/>
          <w:lang w:bidi="ru-RU"/>
        </w:rPr>
      </w:pPr>
      <w:r w:rsidRPr="009F5B41">
        <w:rPr>
          <w:sz w:val="28"/>
          <w:szCs w:val="28"/>
          <w:lang w:bidi="ru-RU"/>
        </w:rPr>
        <w:t xml:space="preserve"> При превышении нормативов выбросов загрязняющих веществ для контролируемого источника выясняются причины, вызвавшие превышение в</w:t>
      </w:r>
      <w:r w:rsidRPr="009F5B41">
        <w:rPr>
          <w:sz w:val="28"/>
          <w:szCs w:val="28"/>
          <w:lang w:bidi="ru-RU"/>
        </w:rPr>
        <w:t>ы</w:t>
      </w:r>
      <w:r w:rsidRPr="009F5B41">
        <w:rPr>
          <w:sz w:val="28"/>
          <w:szCs w:val="28"/>
          <w:lang w:bidi="ru-RU"/>
        </w:rPr>
        <w:t>бросов.</w:t>
      </w:r>
    </w:p>
    <w:p w:rsidR="009F5B41" w:rsidRPr="009F5B41" w:rsidRDefault="009F5B41" w:rsidP="009F5B41">
      <w:pPr>
        <w:widowControl w:val="0"/>
        <w:tabs>
          <w:tab w:val="left" w:pos="1134"/>
        </w:tabs>
        <w:ind w:left="567"/>
        <w:jc w:val="both"/>
        <w:rPr>
          <w:sz w:val="28"/>
          <w:szCs w:val="28"/>
          <w:lang w:bidi="ru-RU"/>
        </w:rPr>
      </w:pPr>
    </w:p>
    <w:p w:rsidR="009F5B41" w:rsidRDefault="009F5B41" w:rsidP="002A3C8E">
      <w:pPr>
        <w:widowControl w:val="0"/>
        <w:numPr>
          <w:ilvl w:val="0"/>
          <w:numId w:val="61"/>
        </w:numPr>
        <w:jc w:val="center"/>
        <w:rPr>
          <w:b/>
          <w:bCs/>
          <w:sz w:val="28"/>
          <w:szCs w:val="28"/>
          <w:lang w:bidi="ru-RU"/>
        </w:rPr>
      </w:pPr>
      <w:bookmarkStart w:id="13" w:name="bookmark12"/>
      <w:r w:rsidRPr="009F5B41">
        <w:rPr>
          <w:b/>
          <w:bCs/>
          <w:sz w:val="28"/>
          <w:szCs w:val="28"/>
          <w:lang w:bidi="ru-RU"/>
        </w:rPr>
        <w:t>ПЭК за сбросами в системы канализации</w:t>
      </w:r>
      <w:bookmarkEnd w:id="13"/>
    </w:p>
    <w:p w:rsidR="009F5B41" w:rsidRPr="009F5B41" w:rsidRDefault="009F5B41" w:rsidP="009F5B41">
      <w:pPr>
        <w:widowControl w:val="0"/>
        <w:jc w:val="both"/>
        <w:rPr>
          <w:b/>
          <w:bCs/>
          <w:sz w:val="28"/>
          <w:szCs w:val="28"/>
          <w:lang w:bidi="ru-RU"/>
        </w:rPr>
      </w:pPr>
    </w:p>
    <w:p w:rsidR="009F5B41" w:rsidRPr="009F5B41" w:rsidRDefault="009F5B41" w:rsidP="002A3C8E">
      <w:pPr>
        <w:widowControl w:val="0"/>
        <w:numPr>
          <w:ilvl w:val="1"/>
          <w:numId w:val="61"/>
        </w:numPr>
        <w:tabs>
          <w:tab w:val="left" w:pos="993"/>
        </w:tabs>
        <w:ind w:firstLine="567"/>
        <w:jc w:val="both"/>
        <w:rPr>
          <w:sz w:val="28"/>
          <w:szCs w:val="28"/>
          <w:lang w:bidi="ru-RU"/>
        </w:rPr>
      </w:pPr>
      <w:r w:rsidRPr="009F5B41">
        <w:rPr>
          <w:sz w:val="28"/>
          <w:szCs w:val="28"/>
          <w:lang w:bidi="ru-RU"/>
        </w:rPr>
        <w:t>Порядок контроля за сбросом в систему канализации университета о</w:t>
      </w:r>
      <w:r w:rsidRPr="009F5B41">
        <w:rPr>
          <w:sz w:val="28"/>
          <w:szCs w:val="28"/>
          <w:lang w:bidi="ru-RU"/>
        </w:rPr>
        <w:t>п</w:t>
      </w:r>
      <w:r w:rsidRPr="009F5B41">
        <w:rPr>
          <w:sz w:val="28"/>
          <w:szCs w:val="28"/>
          <w:lang w:bidi="ru-RU"/>
        </w:rPr>
        <w:lastRenderedPageBreak/>
        <w:t>ределяется договором, составленным в соответствии с «Правилами приема сточных вод в систему канализации г.Брянска».</w:t>
      </w:r>
    </w:p>
    <w:p w:rsidR="009F5B41" w:rsidRPr="009F5B41" w:rsidRDefault="009F5B41" w:rsidP="002A3C8E">
      <w:pPr>
        <w:widowControl w:val="0"/>
        <w:numPr>
          <w:ilvl w:val="1"/>
          <w:numId w:val="61"/>
        </w:numPr>
        <w:tabs>
          <w:tab w:val="left" w:pos="993"/>
        </w:tabs>
        <w:ind w:firstLine="567"/>
        <w:jc w:val="both"/>
        <w:rPr>
          <w:sz w:val="28"/>
          <w:szCs w:val="28"/>
          <w:lang w:bidi="ru-RU"/>
        </w:rPr>
      </w:pPr>
      <w:r w:rsidRPr="009F5B41">
        <w:rPr>
          <w:sz w:val="28"/>
          <w:szCs w:val="28"/>
          <w:lang w:bidi="ru-RU"/>
        </w:rPr>
        <w:t xml:space="preserve"> К каждому экземпляру договора прикладываются следующие данные:</w:t>
      </w:r>
    </w:p>
    <w:p w:rsidR="009F5B41" w:rsidRPr="009F5B41" w:rsidRDefault="009F5B41" w:rsidP="002A3C8E">
      <w:pPr>
        <w:widowControl w:val="0"/>
        <w:numPr>
          <w:ilvl w:val="0"/>
          <w:numId w:val="62"/>
        </w:numPr>
        <w:tabs>
          <w:tab w:val="left" w:pos="993"/>
        </w:tabs>
        <w:ind w:firstLine="567"/>
        <w:jc w:val="both"/>
        <w:rPr>
          <w:sz w:val="28"/>
          <w:szCs w:val="28"/>
          <w:lang w:bidi="ru-RU"/>
        </w:rPr>
      </w:pPr>
      <w:r w:rsidRPr="009F5B41">
        <w:rPr>
          <w:sz w:val="28"/>
          <w:szCs w:val="28"/>
          <w:lang w:bidi="ru-RU"/>
        </w:rPr>
        <w:t xml:space="preserve"> схема сетей водопровода и канализации университета с указанием мест подключения к сетям водопровода и канализации МУП «Брянский горо</w:t>
      </w:r>
      <w:r w:rsidRPr="009F5B41">
        <w:rPr>
          <w:sz w:val="28"/>
          <w:szCs w:val="28"/>
          <w:lang w:bidi="ru-RU"/>
        </w:rPr>
        <w:t>д</w:t>
      </w:r>
      <w:r w:rsidRPr="009F5B41">
        <w:rPr>
          <w:sz w:val="28"/>
          <w:szCs w:val="28"/>
          <w:lang w:bidi="ru-RU"/>
        </w:rPr>
        <w:t>ской водоканал»;</w:t>
      </w:r>
    </w:p>
    <w:p w:rsidR="009F5B41" w:rsidRPr="009F5B41" w:rsidRDefault="009F5B41" w:rsidP="002A3C8E">
      <w:pPr>
        <w:widowControl w:val="0"/>
        <w:numPr>
          <w:ilvl w:val="0"/>
          <w:numId w:val="62"/>
        </w:numPr>
        <w:tabs>
          <w:tab w:val="left" w:pos="993"/>
        </w:tabs>
        <w:ind w:firstLine="567"/>
        <w:jc w:val="both"/>
        <w:rPr>
          <w:sz w:val="28"/>
          <w:szCs w:val="28"/>
          <w:lang w:bidi="ru-RU"/>
        </w:rPr>
      </w:pPr>
      <w:r w:rsidRPr="009F5B41">
        <w:rPr>
          <w:sz w:val="28"/>
          <w:szCs w:val="28"/>
          <w:lang w:bidi="ru-RU"/>
        </w:rPr>
        <w:t xml:space="preserve"> балансовую схему водопотребления и водоотведения.</w:t>
      </w:r>
    </w:p>
    <w:p w:rsidR="009F5B41" w:rsidRPr="009F5B41" w:rsidRDefault="009F5B41" w:rsidP="002A3C8E">
      <w:pPr>
        <w:widowControl w:val="0"/>
        <w:numPr>
          <w:ilvl w:val="1"/>
          <w:numId w:val="61"/>
        </w:numPr>
        <w:tabs>
          <w:tab w:val="left" w:pos="993"/>
        </w:tabs>
        <w:ind w:firstLine="567"/>
        <w:jc w:val="both"/>
        <w:rPr>
          <w:sz w:val="28"/>
          <w:szCs w:val="28"/>
          <w:lang w:bidi="ru-RU"/>
        </w:rPr>
      </w:pPr>
      <w:r w:rsidRPr="009F5B41">
        <w:rPr>
          <w:sz w:val="28"/>
          <w:szCs w:val="28"/>
          <w:lang w:bidi="ru-RU"/>
        </w:rPr>
        <w:t xml:space="preserve"> Работники экологической службы водоканала периодически (не реже одного раза в квартал) осуществляют контроль за соблюдением условий сброса в канализацию.</w:t>
      </w:r>
    </w:p>
    <w:p w:rsidR="003D4C2B" w:rsidRPr="00075F5C" w:rsidRDefault="003D4C2B" w:rsidP="00075F5C">
      <w:pPr>
        <w:widowControl w:val="0"/>
        <w:ind w:firstLine="567"/>
        <w:jc w:val="both"/>
        <w:rPr>
          <w:sz w:val="28"/>
          <w:szCs w:val="28"/>
        </w:rPr>
      </w:pPr>
    </w:p>
    <w:p w:rsidR="009F5B41" w:rsidRDefault="009F5B41" w:rsidP="0038239D">
      <w:pPr>
        <w:widowControl w:val="0"/>
        <w:numPr>
          <w:ilvl w:val="0"/>
          <w:numId w:val="61"/>
        </w:numPr>
        <w:tabs>
          <w:tab w:val="left" w:pos="993"/>
        </w:tabs>
        <w:ind w:firstLine="567"/>
        <w:jc w:val="center"/>
        <w:rPr>
          <w:b/>
          <w:bCs/>
          <w:sz w:val="28"/>
          <w:szCs w:val="28"/>
          <w:lang w:bidi="ru-RU"/>
        </w:rPr>
      </w:pPr>
      <w:bookmarkStart w:id="14" w:name="bookmark13"/>
      <w:r w:rsidRPr="009F5B41">
        <w:rPr>
          <w:b/>
          <w:bCs/>
          <w:sz w:val="28"/>
          <w:szCs w:val="28"/>
          <w:lang w:bidi="ru-RU"/>
        </w:rPr>
        <w:t>Проведение контроля за обращением с отходами производства и потребления</w:t>
      </w:r>
      <w:bookmarkEnd w:id="14"/>
    </w:p>
    <w:p w:rsidR="009F5B41" w:rsidRPr="009F5B41" w:rsidRDefault="009F5B41" w:rsidP="009F5B41">
      <w:pPr>
        <w:widowControl w:val="0"/>
        <w:jc w:val="both"/>
        <w:rPr>
          <w:b/>
          <w:bCs/>
          <w:sz w:val="28"/>
          <w:szCs w:val="28"/>
          <w:lang w:bidi="ru-RU"/>
        </w:rPr>
      </w:pP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Контроль за обращением с отходами производства и потребления регламентируется: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Федеральным Законом Российской Федерации № 89-ФЗ от 24.06.1998г. «Об отходах производства и потребления»;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Федеральным Законом Российской Федерации № 7-ФЗ от 10.01.2002г. «Об охране окружающей среды»;</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Федеральным Законом Российской Федерации № 52-ФЗ от 30.03.1995г. «О санитарно-эпидемиологическом благополучии населения»;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другими нормативными актами.</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ПЭК в области обращения с отходами производства университета включает:</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проверку порядка и правил обращения с отходами;</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учет образовавшихся, использованных, обезвреженных, переданных др</w:t>
      </w:r>
      <w:r w:rsidRPr="009F5B41">
        <w:rPr>
          <w:sz w:val="28"/>
          <w:szCs w:val="28"/>
          <w:lang w:bidi="ru-RU"/>
        </w:rPr>
        <w:t>у</w:t>
      </w:r>
      <w:r w:rsidRPr="009F5B41">
        <w:rPr>
          <w:sz w:val="28"/>
          <w:szCs w:val="28"/>
          <w:lang w:bidi="ru-RU"/>
        </w:rPr>
        <w:t>гим лицам, а также временно размещенных отходов;</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составление и утверждение паспортов отходов 1-4 классов опасности;</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определение массы размещаемых отходов в соответствии с выданными лимитами на размещение отходов в окружающей среде;</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мониторинг состояния окружающей среды в местах хранения (накопл</w:t>
      </w:r>
      <w:r w:rsidRPr="009F5B41">
        <w:rPr>
          <w:sz w:val="28"/>
          <w:szCs w:val="28"/>
          <w:lang w:bidi="ru-RU"/>
        </w:rPr>
        <w:t>е</w:t>
      </w:r>
      <w:r w:rsidRPr="009F5B41">
        <w:rPr>
          <w:sz w:val="28"/>
          <w:szCs w:val="28"/>
          <w:lang w:bidi="ru-RU"/>
        </w:rPr>
        <w:t>ния) отходов.</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Проверяется наличие согласованных с</w:t>
      </w:r>
      <w:r w:rsidRPr="009F5B41">
        <w:rPr>
          <w:sz w:val="28"/>
          <w:szCs w:val="28"/>
          <w:lang w:bidi="ru-RU"/>
        </w:rPr>
        <w:tab/>
        <w:t>территориальными прир</w:t>
      </w:r>
      <w:r w:rsidRPr="009F5B41">
        <w:rPr>
          <w:sz w:val="28"/>
          <w:szCs w:val="28"/>
          <w:lang w:bidi="ru-RU"/>
        </w:rPr>
        <w:t>о</w:t>
      </w:r>
      <w:r w:rsidRPr="009F5B41">
        <w:rPr>
          <w:sz w:val="28"/>
          <w:szCs w:val="28"/>
          <w:lang w:bidi="ru-RU"/>
        </w:rPr>
        <w:t>доохранными органами нормативных документов, регламентирующих образ</w:t>
      </w:r>
      <w:r w:rsidRPr="009F5B41">
        <w:rPr>
          <w:sz w:val="28"/>
          <w:szCs w:val="28"/>
          <w:lang w:bidi="ru-RU"/>
        </w:rPr>
        <w:t>о</w:t>
      </w:r>
      <w:r w:rsidRPr="009F5B41">
        <w:rPr>
          <w:sz w:val="28"/>
          <w:szCs w:val="28"/>
          <w:lang w:bidi="ru-RU"/>
        </w:rPr>
        <w:t>вание и размещение отходов производства и потребления;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проекта нормативов образования и лимитов размещения отходов прои</w:t>
      </w:r>
      <w:r w:rsidRPr="009F5B41">
        <w:rPr>
          <w:sz w:val="28"/>
          <w:szCs w:val="28"/>
          <w:lang w:bidi="ru-RU"/>
        </w:rPr>
        <w:t>з</w:t>
      </w:r>
      <w:r w:rsidRPr="009F5B41">
        <w:rPr>
          <w:sz w:val="28"/>
          <w:szCs w:val="28"/>
          <w:lang w:bidi="ru-RU"/>
        </w:rPr>
        <w:t>водства и потребления(ПНООЛР);</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лимитов на размещение отходов;</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паспортов отходов 1-4 классов опасности;</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договоров с держателями санкционированных полигонов на размещение твердых бытовых отходов;</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договоров на сдачу лома черных и цветных металлов, отработанных а</w:t>
      </w:r>
      <w:r w:rsidRPr="009F5B41">
        <w:rPr>
          <w:sz w:val="28"/>
          <w:szCs w:val="28"/>
          <w:lang w:bidi="ru-RU"/>
        </w:rPr>
        <w:t>к</w:t>
      </w:r>
      <w:r w:rsidRPr="009F5B41">
        <w:rPr>
          <w:sz w:val="28"/>
          <w:szCs w:val="28"/>
          <w:lang w:bidi="ru-RU"/>
        </w:rPr>
        <w:t>кумуляторов, на утилизацию ртутьсодержащих ламп с организациями, име</w:t>
      </w:r>
      <w:r w:rsidRPr="009F5B41">
        <w:rPr>
          <w:sz w:val="28"/>
          <w:szCs w:val="28"/>
          <w:lang w:bidi="ru-RU"/>
        </w:rPr>
        <w:t>ю</w:t>
      </w:r>
      <w:r w:rsidRPr="009F5B41">
        <w:rPr>
          <w:sz w:val="28"/>
          <w:szCs w:val="28"/>
          <w:lang w:bidi="ru-RU"/>
        </w:rPr>
        <w:lastRenderedPageBreak/>
        <w:t>щими соответствующие лицензии;</w:t>
      </w:r>
    </w:p>
    <w:p w:rsid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документы (акты, накладные), подтверждающие движение отходов: о</w:t>
      </w:r>
      <w:r w:rsidRPr="009F5B41">
        <w:rPr>
          <w:sz w:val="28"/>
          <w:szCs w:val="28"/>
          <w:lang w:bidi="ru-RU"/>
        </w:rPr>
        <w:t>б</w:t>
      </w:r>
      <w:r w:rsidRPr="009F5B41">
        <w:rPr>
          <w:sz w:val="28"/>
          <w:szCs w:val="28"/>
          <w:lang w:bidi="ru-RU"/>
        </w:rPr>
        <w:t xml:space="preserve">разование, хранение (накопление) или </w:t>
      </w:r>
      <w:r>
        <w:rPr>
          <w:sz w:val="28"/>
          <w:szCs w:val="28"/>
          <w:lang w:bidi="ru-RU"/>
        </w:rPr>
        <w:t>передачу сторонним организациям.</w:t>
      </w:r>
    </w:p>
    <w:p w:rsidR="009F5B41" w:rsidRPr="009F5B41" w:rsidRDefault="009F5B41" w:rsidP="009F5B41">
      <w:pPr>
        <w:widowControl w:val="0"/>
        <w:ind w:left="567"/>
        <w:jc w:val="both"/>
        <w:rPr>
          <w:sz w:val="28"/>
          <w:szCs w:val="28"/>
          <w:lang w:bidi="ru-RU"/>
        </w:rPr>
      </w:pPr>
    </w:p>
    <w:p w:rsidR="009F5B41" w:rsidRDefault="009F5B41" w:rsidP="0038239D">
      <w:pPr>
        <w:widowControl w:val="0"/>
        <w:numPr>
          <w:ilvl w:val="0"/>
          <w:numId w:val="61"/>
        </w:numPr>
        <w:tabs>
          <w:tab w:val="left" w:pos="1134"/>
        </w:tabs>
        <w:ind w:firstLine="567"/>
        <w:jc w:val="center"/>
        <w:rPr>
          <w:b/>
          <w:bCs/>
          <w:sz w:val="28"/>
          <w:szCs w:val="28"/>
          <w:lang w:bidi="ru-RU"/>
        </w:rPr>
      </w:pPr>
      <w:bookmarkStart w:id="15" w:name="bookmark14"/>
      <w:r w:rsidRPr="009F5B41">
        <w:rPr>
          <w:b/>
          <w:bCs/>
          <w:sz w:val="28"/>
          <w:szCs w:val="28"/>
          <w:lang w:bidi="ru-RU"/>
        </w:rPr>
        <w:t>Порядок проведения контроля за экологическим состоянием почв и грунтов</w:t>
      </w:r>
      <w:bookmarkEnd w:id="15"/>
    </w:p>
    <w:p w:rsidR="009F5B41" w:rsidRPr="009F5B41" w:rsidRDefault="009F5B41" w:rsidP="009F5B41">
      <w:pPr>
        <w:widowControl w:val="0"/>
        <w:jc w:val="both"/>
        <w:rPr>
          <w:b/>
          <w:bCs/>
          <w:sz w:val="28"/>
          <w:szCs w:val="28"/>
          <w:lang w:bidi="ru-RU"/>
        </w:rPr>
      </w:pP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Контроль за экологическим состоянием земель, находящихся в пользовании университета регламентируется: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Земельным кодексом Российской Федерации № 136-Ф3 от25.10.2002г.;</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государственными и отраслевыми стандартами в области контроля за с</w:t>
      </w:r>
      <w:r w:rsidRPr="009F5B41">
        <w:rPr>
          <w:sz w:val="28"/>
          <w:szCs w:val="28"/>
          <w:lang w:bidi="ru-RU"/>
        </w:rPr>
        <w:t>о</w:t>
      </w:r>
      <w:r w:rsidRPr="009F5B41">
        <w:rPr>
          <w:sz w:val="28"/>
          <w:szCs w:val="28"/>
          <w:lang w:bidi="ru-RU"/>
        </w:rPr>
        <w:t>стоянием почв;</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Контроль за состоянием почв и грунтов территории университета включает:</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определение объекта контроля;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установление периодичности и сроков контроля соответствующего об</w:t>
      </w:r>
      <w:r w:rsidRPr="009F5B41">
        <w:rPr>
          <w:sz w:val="28"/>
          <w:szCs w:val="28"/>
          <w:lang w:bidi="ru-RU"/>
        </w:rPr>
        <w:t>ъ</w:t>
      </w:r>
      <w:r w:rsidRPr="009F5B41">
        <w:rPr>
          <w:sz w:val="28"/>
          <w:szCs w:val="28"/>
          <w:lang w:bidi="ru-RU"/>
        </w:rPr>
        <w:t>екта;</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отбор и анализ проб;</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оценку площади, глубины и степени загрязнения;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проведение мероприятий по устранению загрязнений.</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Оценка степени загрязнения почв проводится на основании анал</w:t>
      </w:r>
      <w:r w:rsidRPr="009F5B41">
        <w:rPr>
          <w:sz w:val="28"/>
          <w:szCs w:val="28"/>
          <w:lang w:bidi="ru-RU"/>
        </w:rPr>
        <w:t>и</w:t>
      </w:r>
      <w:r w:rsidRPr="009F5B41">
        <w:rPr>
          <w:sz w:val="28"/>
          <w:szCs w:val="28"/>
          <w:lang w:bidi="ru-RU"/>
        </w:rPr>
        <w:t>тических замеров содержания загрязняющих веществ в отобранных пробах грунта.</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ПЭК почв и грунтов проводится: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на участках, где осуществляется отпуск, хранение (накопление), тран</w:t>
      </w:r>
      <w:r w:rsidRPr="009F5B41">
        <w:rPr>
          <w:sz w:val="28"/>
          <w:szCs w:val="28"/>
          <w:lang w:bidi="ru-RU"/>
        </w:rPr>
        <w:t>с</w:t>
      </w:r>
      <w:r w:rsidRPr="009F5B41">
        <w:rPr>
          <w:sz w:val="28"/>
          <w:szCs w:val="28"/>
          <w:lang w:bidi="ru-RU"/>
        </w:rPr>
        <w:t>портировка нефтепродуктов и территориях, прилегающих к таким участкам;</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за принимаемыми мерами по предотвращению загрязнения земель не</w:t>
      </w:r>
      <w:r w:rsidRPr="009F5B41">
        <w:rPr>
          <w:sz w:val="28"/>
          <w:szCs w:val="28"/>
          <w:lang w:bidi="ru-RU"/>
        </w:rPr>
        <w:t>ф</w:t>
      </w:r>
      <w:r w:rsidRPr="009F5B41">
        <w:rPr>
          <w:sz w:val="28"/>
          <w:szCs w:val="28"/>
          <w:lang w:bidi="ru-RU"/>
        </w:rPr>
        <w:t>тепродуктами, тяжелыми металлами и другими вредными веществами, соде</w:t>
      </w:r>
      <w:r w:rsidRPr="009F5B41">
        <w:rPr>
          <w:sz w:val="28"/>
          <w:szCs w:val="28"/>
          <w:lang w:bidi="ru-RU"/>
        </w:rPr>
        <w:t>р</w:t>
      </w:r>
      <w:r w:rsidRPr="009F5B41">
        <w:rPr>
          <w:sz w:val="28"/>
          <w:szCs w:val="28"/>
          <w:lang w:bidi="ru-RU"/>
        </w:rPr>
        <w:t>жащимися в отходах производства и потребления, сырье и материалах.</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Для осуществления ПЭК почв и грунтов составляется план-график, включающий:</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наименование объекта контроля;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контролируемый показатель;</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глубина отбора;</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периодичность контроля;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реквизиты университета.</w:t>
      </w:r>
    </w:p>
    <w:p w:rsidR="009F5B41" w:rsidRPr="009F5B41" w:rsidRDefault="009F5B41" w:rsidP="009F5B41">
      <w:pPr>
        <w:widowControl w:val="0"/>
        <w:ind w:firstLine="567"/>
        <w:jc w:val="both"/>
        <w:rPr>
          <w:sz w:val="28"/>
          <w:szCs w:val="28"/>
          <w:lang w:bidi="ru-RU"/>
        </w:rPr>
      </w:pPr>
      <w:r w:rsidRPr="009F5B41">
        <w:rPr>
          <w:sz w:val="28"/>
          <w:szCs w:val="28"/>
          <w:lang w:bidi="ru-RU"/>
        </w:rPr>
        <w:t>Графики ПЭК утверждаются ректором университета и согласуются с орг</w:t>
      </w:r>
      <w:r w:rsidRPr="009F5B41">
        <w:rPr>
          <w:sz w:val="28"/>
          <w:szCs w:val="28"/>
          <w:lang w:bidi="ru-RU"/>
        </w:rPr>
        <w:t>а</w:t>
      </w:r>
      <w:r w:rsidRPr="009F5B41">
        <w:rPr>
          <w:sz w:val="28"/>
          <w:szCs w:val="28"/>
          <w:lang w:bidi="ru-RU"/>
        </w:rPr>
        <w:t>нами государственного или муниципального экологического контроля (или о</w:t>
      </w:r>
      <w:r w:rsidRPr="009F5B41">
        <w:rPr>
          <w:sz w:val="28"/>
          <w:szCs w:val="28"/>
          <w:lang w:bidi="ru-RU"/>
        </w:rPr>
        <w:t>р</w:t>
      </w:r>
      <w:r w:rsidRPr="009F5B41">
        <w:rPr>
          <w:sz w:val="28"/>
          <w:szCs w:val="28"/>
          <w:lang w:bidi="ru-RU"/>
        </w:rPr>
        <w:t>ганизациями, которым передано это право в установленном порядке).</w:t>
      </w:r>
    </w:p>
    <w:p w:rsidR="009F5B41" w:rsidRDefault="009F5B41" w:rsidP="002A3C8E">
      <w:pPr>
        <w:widowControl w:val="0"/>
        <w:numPr>
          <w:ilvl w:val="1"/>
          <w:numId w:val="61"/>
        </w:numPr>
        <w:ind w:firstLine="567"/>
        <w:jc w:val="both"/>
        <w:rPr>
          <w:sz w:val="28"/>
          <w:szCs w:val="28"/>
          <w:lang w:bidi="ru-RU"/>
        </w:rPr>
      </w:pPr>
      <w:r w:rsidRPr="009F5B41">
        <w:rPr>
          <w:sz w:val="28"/>
          <w:szCs w:val="28"/>
          <w:lang w:bidi="ru-RU"/>
        </w:rPr>
        <w:t xml:space="preserve"> При превышении установленных нормативов загрязняющих в</w:t>
      </w:r>
      <w:r w:rsidRPr="009F5B41">
        <w:rPr>
          <w:sz w:val="28"/>
          <w:szCs w:val="28"/>
          <w:lang w:bidi="ru-RU"/>
        </w:rPr>
        <w:t>е</w:t>
      </w:r>
      <w:r w:rsidRPr="009F5B41">
        <w:rPr>
          <w:sz w:val="28"/>
          <w:szCs w:val="28"/>
          <w:lang w:bidi="ru-RU"/>
        </w:rPr>
        <w:t>ществ и фоновых значений необходимо установить причины загрязнения и ра</w:t>
      </w:r>
      <w:r w:rsidRPr="009F5B41">
        <w:rPr>
          <w:sz w:val="28"/>
          <w:szCs w:val="28"/>
          <w:lang w:bidi="ru-RU"/>
        </w:rPr>
        <w:t>з</w:t>
      </w:r>
      <w:r w:rsidRPr="009F5B41">
        <w:rPr>
          <w:sz w:val="28"/>
          <w:szCs w:val="28"/>
          <w:lang w:bidi="ru-RU"/>
        </w:rPr>
        <w:t>работать мероприятия по устранению загрязнений.</w:t>
      </w:r>
    </w:p>
    <w:p w:rsidR="009F5B41" w:rsidRDefault="009F5B41" w:rsidP="009F5B41">
      <w:pPr>
        <w:widowControl w:val="0"/>
        <w:ind w:left="567"/>
        <w:jc w:val="both"/>
        <w:rPr>
          <w:sz w:val="28"/>
          <w:szCs w:val="28"/>
          <w:lang w:bidi="ru-RU"/>
        </w:rPr>
      </w:pPr>
    </w:p>
    <w:p w:rsidR="009F5B41" w:rsidRPr="009F5B41" w:rsidRDefault="009F5B41" w:rsidP="009F5B41">
      <w:pPr>
        <w:widowControl w:val="0"/>
        <w:ind w:left="567"/>
        <w:jc w:val="both"/>
        <w:rPr>
          <w:sz w:val="28"/>
          <w:szCs w:val="28"/>
          <w:lang w:bidi="ru-RU"/>
        </w:rPr>
      </w:pPr>
    </w:p>
    <w:p w:rsidR="009F5B41" w:rsidRPr="009F5B41" w:rsidRDefault="009F5B41" w:rsidP="002A3C8E">
      <w:pPr>
        <w:widowControl w:val="0"/>
        <w:numPr>
          <w:ilvl w:val="0"/>
          <w:numId w:val="61"/>
        </w:numPr>
        <w:jc w:val="center"/>
        <w:rPr>
          <w:b/>
          <w:bCs/>
          <w:sz w:val="28"/>
          <w:szCs w:val="28"/>
          <w:lang w:bidi="ru-RU"/>
        </w:rPr>
      </w:pPr>
      <w:bookmarkStart w:id="16" w:name="bookmark15"/>
      <w:r w:rsidRPr="009F5B41">
        <w:rPr>
          <w:b/>
          <w:bCs/>
          <w:sz w:val="28"/>
          <w:szCs w:val="28"/>
          <w:lang w:bidi="ru-RU"/>
        </w:rPr>
        <w:lastRenderedPageBreak/>
        <w:t>Взаимодействие производственного и государственного</w:t>
      </w:r>
      <w:bookmarkEnd w:id="16"/>
    </w:p>
    <w:p w:rsidR="009F5B41" w:rsidRDefault="009F5B41" w:rsidP="009F5B41">
      <w:pPr>
        <w:widowControl w:val="0"/>
        <w:ind w:firstLine="567"/>
        <w:jc w:val="center"/>
        <w:rPr>
          <w:b/>
          <w:bCs/>
          <w:sz w:val="28"/>
          <w:szCs w:val="28"/>
          <w:lang w:bidi="ru-RU"/>
        </w:rPr>
      </w:pPr>
      <w:bookmarkStart w:id="17" w:name="bookmark16"/>
      <w:r w:rsidRPr="009F5B41">
        <w:rPr>
          <w:b/>
          <w:bCs/>
          <w:sz w:val="28"/>
          <w:szCs w:val="28"/>
          <w:lang w:bidi="ru-RU"/>
        </w:rPr>
        <w:t>экологического контроля</w:t>
      </w:r>
      <w:bookmarkEnd w:id="17"/>
    </w:p>
    <w:p w:rsidR="009F5B41" w:rsidRPr="009F5B41" w:rsidRDefault="009F5B41" w:rsidP="009F5B41">
      <w:pPr>
        <w:widowControl w:val="0"/>
        <w:ind w:firstLine="567"/>
        <w:jc w:val="both"/>
        <w:rPr>
          <w:b/>
          <w:bCs/>
          <w:sz w:val="28"/>
          <w:szCs w:val="28"/>
          <w:lang w:bidi="ru-RU"/>
        </w:rPr>
      </w:pP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Формы взаимосвязи ПЭК и государственного экологического ко</w:t>
      </w:r>
      <w:r w:rsidRPr="009F5B41">
        <w:rPr>
          <w:sz w:val="28"/>
          <w:szCs w:val="28"/>
          <w:lang w:bidi="ru-RU"/>
        </w:rPr>
        <w:t>н</w:t>
      </w:r>
      <w:r w:rsidRPr="009F5B41">
        <w:rPr>
          <w:sz w:val="28"/>
          <w:szCs w:val="28"/>
          <w:lang w:bidi="ru-RU"/>
        </w:rPr>
        <w:t>троля включают:</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регулярное представление данных ПЭК в органы государственного и м</w:t>
      </w:r>
      <w:r w:rsidRPr="009F5B41">
        <w:rPr>
          <w:sz w:val="28"/>
          <w:szCs w:val="28"/>
          <w:lang w:bidi="ru-RU"/>
        </w:rPr>
        <w:t>у</w:t>
      </w:r>
      <w:r w:rsidRPr="009F5B41">
        <w:rPr>
          <w:sz w:val="28"/>
          <w:szCs w:val="28"/>
          <w:lang w:bidi="ru-RU"/>
        </w:rPr>
        <w:t>ниципального экологического контроля. Порядок представления данных опр</w:t>
      </w:r>
      <w:r w:rsidRPr="009F5B41">
        <w:rPr>
          <w:sz w:val="28"/>
          <w:szCs w:val="28"/>
          <w:lang w:bidi="ru-RU"/>
        </w:rPr>
        <w:t>е</w:t>
      </w:r>
      <w:r w:rsidRPr="009F5B41">
        <w:rPr>
          <w:sz w:val="28"/>
          <w:szCs w:val="28"/>
          <w:lang w:bidi="ru-RU"/>
        </w:rPr>
        <w:t>деляется «Положением о производственном экологическом контроле» ГОУ ВПО «Брянский государственный технический университет» и планом-графиком осуществления ПЭК;</w:t>
      </w:r>
    </w:p>
    <w:p w:rsidR="009F5B41" w:rsidRPr="009F5B41" w:rsidRDefault="009F5B41" w:rsidP="009F5B41">
      <w:pPr>
        <w:widowControl w:val="0"/>
        <w:ind w:firstLine="567"/>
        <w:jc w:val="both"/>
        <w:rPr>
          <w:sz w:val="28"/>
          <w:szCs w:val="28"/>
          <w:lang w:bidi="ru-RU"/>
        </w:rPr>
      </w:pPr>
      <w:r w:rsidRPr="009F5B41">
        <w:rPr>
          <w:sz w:val="28"/>
          <w:szCs w:val="28"/>
          <w:lang w:bidi="ru-RU"/>
        </w:rPr>
        <w:t>согласование плана-графика ПЭК с органами государственного экологич</w:t>
      </w:r>
      <w:r w:rsidRPr="009F5B41">
        <w:rPr>
          <w:sz w:val="28"/>
          <w:szCs w:val="28"/>
          <w:lang w:bidi="ru-RU"/>
        </w:rPr>
        <w:t>е</w:t>
      </w:r>
      <w:r w:rsidRPr="009F5B41">
        <w:rPr>
          <w:sz w:val="28"/>
          <w:szCs w:val="28"/>
          <w:lang w:bidi="ru-RU"/>
        </w:rPr>
        <w:t>ского контроля по ЦФО;</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организацию обучения и повышения квалификации специалистов, ос</w:t>
      </w:r>
      <w:r w:rsidRPr="009F5B41">
        <w:rPr>
          <w:sz w:val="28"/>
          <w:szCs w:val="28"/>
          <w:lang w:bidi="ru-RU"/>
        </w:rPr>
        <w:t>у</w:t>
      </w:r>
      <w:r w:rsidRPr="009F5B41">
        <w:rPr>
          <w:sz w:val="28"/>
          <w:szCs w:val="28"/>
          <w:lang w:bidi="ru-RU"/>
        </w:rPr>
        <w:t>ществляющих проведение ПЭК;</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оперативное информирование органов государственного и муниципал</w:t>
      </w:r>
      <w:r w:rsidRPr="009F5B41">
        <w:rPr>
          <w:sz w:val="28"/>
          <w:szCs w:val="28"/>
          <w:lang w:bidi="ru-RU"/>
        </w:rPr>
        <w:t>ь</w:t>
      </w:r>
      <w:r w:rsidRPr="009F5B41">
        <w:rPr>
          <w:sz w:val="28"/>
          <w:szCs w:val="28"/>
          <w:lang w:bidi="ru-RU"/>
        </w:rPr>
        <w:t>ного экологического контроля о производственных инцидентах, авариях и чрезвычайных ситуациях с экологическими последствиями.</w:t>
      </w:r>
    </w:p>
    <w:p w:rsidR="009F5B41" w:rsidRPr="009F5B41" w:rsidRDefault="009F5B41" w:rsidP="002A3C8E">
      <w:pPr>
        <w:widowControl w:val="0"/>
        <w:numPr>
          <w:ilvl w:val="1"/>
          <w:numId w:val="61"/>
        </w:numPr>
        <w:ind w:firstLine="567"/>
        <w:jc w:val="both"/>
        <w:rPr>
          <w:sz w:val="28"/>
          <w:szCs w:val="28"/>
          <w:lang w:bidi="ru-RU"/>
        </w:rPr>
      </w:pPr>
      <w:r w:rsidRPr="009F5B41">
        <w:rPr>
          <w:sz w:val="28"/>
          <w:szCs w:val="28"/>
          <w:lang w:bidi="ru-RU"/>
        </w:rPr>
        <w:t>Порядок обмена информацией устанавливается:</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в рамках предоставления уведомлений о выполнении предписаний, в</w:t>
      </w:r>
      <w:r w:rsidRPr="009F5B41">
        <w:rPr>
          <w:sz w:val="28"/>
          <w:szCs w:val="28"/>
          <w:lang w:bidi="ru-RU"/>
        </w:rPr>
        <w:t>ы</w:t>
      </w:r>
      <w:r w:rsidRPr="009F5B41">
        <w:rPr>
          <w:sz w:val="28"/>
          <w:szCs w:val="28"/>
          <w:lang w:bidi="ru-RU"/>
        </w:rPr>
        <w:t>данных по результатам ПЭК;</w:t>
      </w:r>
    </w:p>
    <w:p w:rsidR="009F5B41" w:rsidRPr="009F5B41" w:rsidRDefault="009F5B41" w:rsidP="002A3C8E">
      <w:pPr>
        <w:widowControl w:val="0"/>
        <w:numPr>
          <w:ilvl w:val="0"/>
          <w:numId w:val="62"/>
        </w:numPr>
        <w:ind w:firstLine="567"/>
        <w:jc w:val="both"/>
        <w:rPr>
          <w:sz w:val="28"/>
          <w:szCs w:val="28"/>
          <w:lang w:bidi="ru-RU"/>
        </w:rPr>
      </w:pPr>
      <w:r w:rsidRPr="009F5B41">
        <w:rPr>
          <w:sz w:val="28"/>
          <w:szCs w:val="28"/>
          <w:lang w:bidi="ru-RU"/>
        </w:rPr>
        <w:t xml:space="preserve"> сведениями, запрашиваемыми органами государственного и муниц</w:t>
      </w:r>
      <w:r w:rsidRPr="009F5B41">
        <w:rPr>
          <w:sz w:val="28"/>
          <w:szCs w:val="28"/>
          <w:lang w:bidi="ru-RU"/>
        </w:rPr>
        <w:t>и</w:t>
      </w:r>
      <w:r w:rsidRPr="009F5B41">
        <w:rPr>
          <w:sz w:val="28"/>
          <w:szCs w:val="28"/>
          <w:lang w:bidi="ru-RU"/>
        </w:rPr>
        <w:t>пального экологического контроля.</w:t>
      </w:r>
    </w:p>
    <w:p w:rsidR="003D4C2B" w:rsidRDefault="003D4C2B" w:rsidP="00646420">
      <w:pPr>
        <w:widowControl w:val="0"/>
        <w:ind w:firstLine="567"/>
        <w:jc w:val="both"/>
        <w:rPr>
          <w:sz w:val="28"/>
          <w:szCs w:val="28"/>
        </w:rPr>
      </w:pPr>
    </w:p>
    <w:p w:rsidR="00F405EE" w:rsidRDefault="00F13F14" w:rsidP="00F13F14">
      <w:pPr>
        <w:widowControl w:val="0"/>
        <w:ind w:firstLine="567"/>
        <w:jc w:val="right"/>
        <w:rPr>
          <w:sz w:val="28"/>
          <w:szCs w:val="28"/>
        </w:rPr>
      </w:pPr>
      <w:r>
        <w:rPr>
          <w:color w:val="000000"/>
          <w:sz w:val="28"/>
          <w:szCs w:val="28"/>
        </w:rPr>
        <w:t>Положение утверждено ректором БГТУ 05.10.2009 г.</w:t>
      </w:r>
    </w:p>
    <w:p w:rsidR="00F13F14" w:rsidRDefault="00F13F14">
      <w:pPr>
        <w:rPr>
          <w:sz w:val="28"/>
          <w:szCs w:val="28"/>
        </w:rPr>
      </w:pPr>
      <w:r>
        <w:rPr>
          <w:sz w:val="28"/>
          <w:szCs w:val="28"/>
        </w:rPr>
        <w:br w:type="page"/>
      </w:r>
    </w:p>
    <w:p w:rsidR="00255F05" w:rsidRPr="00255F05" w:rsidRDefault="0075639C" w:rsidP="00255F05">
      <w:pPr>
        <w:widowControl w:val="0"/>
        <w:ind w:firstLine="567"/>
        <w:jc w:val="center"/>
        <w:rPr>
          <w:b/>
          <w:sz w:val="32"/>
          <w:szCs w:val="28"/>
          <w:lang w:bidi="ru-RU"/>
        </w:rPr>
      </w:pPr>
      <w:r>
        <w:rPr>
          <w:b/>
          <w:sz w:val="32"/>
          <w:szCs w:val="28"/>
          <w:lang w:bidi="ru-RU"/>
        </w:rPr>
        <w:lastRenderedPageBreak/>
        <w:t xml:space="preserve">17. </w:t>
      </w:r>
      <w:r w:rsidR="00255F05" w:rsidRPr="00255F05">
        <w:rPr>
          <w:b/>
          <w:sz w:val="32"/>
          <w:szCs w:val="28"/>
          <w:lang w:bidi="ru-RU"/>
        </w:rPr>
        <w:t>Положение по планированию и учету объема научно-исследовательской работы профессорско-преподавательского с</w:t>
      </w:r>
      <w:r w:rsidR="00255F05" w:rsidRPr="00255F05">
        <w:rPr>
          <w:b/>
          <w:sz w:val="32"/>
          <w:szCs w:val="28"/>
          <w:lang w:bidi="ru-RU"/>
        </w:rPr>
        <w:t>о</w:t>
      </w:r>
      <w:r w:rsidR="00255F05" w:rsidRPr="00255F05">
        <w:rPr>
          <w:b/>
          <w:sz w:val="32"/>
          <w:szCs w:val="28"/>
          <w:lang w:bidi="ru-RU"/>
        </w:rPr>
        <w:t>става университета</w:t>
      </w:r>
    </w:p>
    <w:p w:rsidR="00F405EE" w:rsidRDefault="00F405EE" w:rsidP="00646420">
      <w:pPr>
        <w:widowControl w:val="0"/>
        <w:ind w:firstLine="567"/>
        <w:jc w:val="both"/>
        <w:rPr>
          <w:sz w:val="28"/>
          <w:szCs w:val="28"/>
        </w:rPr>
      </w:pPr>
    </w:p>
    <w:p w:rsidR="00255F05" w:rsidRDefault="00255F05" w:rsidP="00255F05">
      <w:pPr>
        <w:pStyle w:val="29"/>
        <w:shd w:val="clear" w:color="auto" w:fill="auto"/>
        <w:spacing w:line="260" w:lineRule="exact"/>
        <w:ind w:left="20"/>
      </w:pPr>
      <w:r>
        <w:rPr>
          <w:color w:val="000000"/>
          <w:lang w:bidi="ru-RU"/>
        </w:rPr>
        <w:t>1. Общие положения</w:t>
      </w:r>
    </w:p>
    <w:p w:rsidR="00F13F14" w:rsidRDefault="00F13F14" w:rsidP="00646420">
      <w:pPr>
        <w:widowControl w:val="0"/>
        <w:ind w:firstLine="567"/>
        <w:jc w:val="both"/>
        <w:rPr>
          <w:sz w:val="28"/>
          <w:szCs w:val="28"/>
        </w:rPr>
      </w:pPr>
    </w:p>
    <w:p w:rsidR="00255F05" w:rsidRPr="00255F05" w:rsidRDefault="00255F05" w:rsidP="00255F05">
      <w:pPr>
        <w:widowControl w:val="0"/>
        <w:ind w:firstLine="567"/>
        <w:jc w:val="both"/>
        <w:rPr>
          <w:sz w:val="28"/>
          <w:szCs w:val="28"/>
          <w:lang w:bidi="ru-RU"/>
        </w:rPr>
      </w:pPr>
      <w:r w:rsidRPr="00255F05">
        <w:rPr>
          <w:sz w:val="28"/>
          <w:szCs w:val="28"/>
          <w:lang w:bidi="ru-RU"/>
        </w:rPr>
        <w:t>При составлении настоящего положения и разработке норм времени для планирования и учета внеучебной деятельности</w:t>
      </w:r>
      <w:r>
        <w:rPr>
          <w:sz w:val="28"/>
          <w:szCs w:val="28"/>
          <w:lang w:bidi="ru-RU"/>
        </w:rPr>
        <w:t xml:space="preserve"> </w:t>
      </w:r>
      <w:r w:rsidRPr="00255F05">
        <w:rPr>
          <w:sz w:val="28"/>
          <w:szCs w:val="28"/>
          <w:lang w:bidi="ru-RU"/>
        </w:rPr>
        <w:t>профессорско-преподавательского состава университета были использованы следующие и</w:t>
      </w:r>
      <w:r w:rsidRPr="00255F05">
        <w:rPr>
          <w:sz w:val="28"/>
          <w:szCs w:val="28"/>
          <w:lang w:bidi="ru-RU"/>
        </w:rPr>
        <w:t>с</w:t>
      </w:r>
      <w:r w:rsidRPr="00255F05">
        <w:rPr>
          <w:sz w:val="28"/>
          <w:szCs w:val="28"/>
          <w:lang w:bidi="ru-RU"/>
        </w:rPr>
        <w:t>ходные нормативные документы:</w:t>
      </w:r>
    </w:p>
    <w:p w:rsidR="00255F05" w:rsidRPr="00255F05" w:rsidRDefault="00255F05" w:rsidP="00255F05">
      <w:pPr>
        <w:widowControl w:val="0"/>
        <w:ind w:firstLine="567"/>
        <w:jc w:val="both"/>
        <w:rPr>
          <w:sz w:val="28"/>
          <w:szCs w:val="28"/>
          <w:lang w:bidi="ru-RU"/>
        </w:rPr>
      </w:pPr>
      <w:r w:rsidRPr="00255F05">
        <w:rPr>
          <w:sz w:val="28"/>
          <w:szCs w:val="28"/>
          <w:lang w:bidi="ru-RU"/>
        </w:rPr>
        <w:t>-Федеральный закон Российской Федерации «Об образовании» от 29 д</w:t>
      </w:r>
      <w:r w:rsidRPr="00255F05">
        <w:rPr>
          <w:sz w:val="28"/>
          <w:szCs w:val="28"/>
          <w:lang w:bidi="ru-RU"/>
        </w:rPr>
        <w:t>е</w:t>
      </w:r>
      <w:r w:rsidRPr="00255F05">
        <w:rPr>
          <w:sz w:val="28"/>
          <w:szCs w:val="28"/>
          <w:lang w:bidi="ru-RU"/>
        </w:rPr>
        <w:t>кабря 2012г. №273ФЭ;</w:t>
      </w:r>
    </w:p>
    <w:p w:rsidR="00255F05" w:rsidRPr="00255F05" w:rsidRDefault="00255F05" w:rsidP="00255F05">
      <w:pPr>
        <w:widowControl w:val="0"/>
        <w:ind w:firstLine="567"/>
        <w:jc w:val="both"/>
        <w:rPr>
          <w:sz w:val="28"/>
          <w:szCs w:val="28"/>
          <w:lang w:bidi="ru-RU"/>
        </w:rPr>
      </w:pPr>
      <w:r w:rsidRPr="00255F05">
        <w:rPr>
          <w:sz w:val="28"/>
          <w:szCs w:val="28"/>
          <w:lang w:bidi="ru-RU"/>
        </w:rPr>
        <w:t>-Примерные нормы времени для расчета объема учебной работы и осно</w:t>
      </w:r>
      <w:r w:rsidRPr="00255F05">
        <w:rPr>
          <w:sz w:val="28"/>
          <w:szCs w:val="28"/>
          <w:lang w:bidi="ru-RU"/>
        </w:rPr>
        <w:t>в</w:t>
      </w:r>
      <w:r w:rsidRPr="00255F05">
        <w:rPr>
          <w:sz w:val="28"/>
          <w:szCs w:val="28"/>
          <w:lang w:bidi="ru-RU"/>
        </w:rPr>
        <w:t>ные виды учебно-методической, научно-исследовательской и других работ, в</w:t>
      </w:r>
      <w:r w:rsidRPr="00255F05">
        <w:rPr>
          <w:sz w:val="28"/>
          <w:szCs w:val="28"/>
          <w:lang w:bidi="ru-RU"/>
        </w:rPr>
        <w:t>ы</w:t>
      </w:r>
      <w:r w:rsidRPr="00255F05">
        <w:rPr>
          <w:sz w:val="28"/>
          <w:szCs w:val="28"/>
          <w:lang w:bidi="ru-RU"/>
        </w:rPr>
        <w:t>полняемых профессорско-преподавательским</w:t>
      </w:r>
      <w:r>
        <w:rPr>
          <w:sz w:val="28"/>
          <w:szCs w:val="28"/>
          <w:lang w:bidi="ru-RU"/>
        </w:rPr>
        <w:t xml:space="preserve"> </w:t>
      </w:r>
      <w:r w:rsidRPr="00255F05">
        <w:rPr>
          <w:sz w:val="28"/>
          <w:szCs w:val="28"/>
          <w:lang w:bidi="ru-RU"/>
        </w:rPr>
        <w:t>составом в</w:t>
      </w:r>
      <w:r>
        <w:rPr>
          <w:sz w:val="28"/>
          <w:szCs w:val="28"/>
          <w:lang w:bidi="ru-RU"/>
        </w:rPr>
        <w:t xml:space="preserve"> </w:t>
      </w:r>
      <w:r w:rsidRPr="00255F05">
        <w:rPr>
          <w:sz w:val="28"/>
          <w:szCs w:val="28"/>
          <w:lang w:bidi="ru-RU"/>
        </w:rPr>
        <w:t>образовательных у</w:t>
      </w:r>
      <w:r w:rsidRPr="00255F05">
        <w:rPr>
          <w:sz w:val="28"/>
          <w:szCs w:val="28"/>
          <w:lang w:bidi="ru-RU"/>
        </w:rPr>
        <w:t>ч</w:t>
      </w:r>
      <w:r w:rsidRPr="00255F05">
        <w:rPr>
          <w:sz w:val="28"/>
          <w:szCs w:val="28"/>
          <w:lang w:bidi="ru-RU"/>
        </w:rPr>
        <w:t>реждениях высшего и дополнительного профессионального образования (пр</w:t>
      </w:r>
      <w:r w:rsidRPr="00255F05">
        <w:rPr>
          <w:sz w:val="28"/>
          <w:szCs w:val="28"/>
          <w:lang w:bidi="ru-RU"/>
        </w:rPr>
        <w:t>и</w:t>
      </w:r>
      <w:r w:rsidRPr="00255F05">
        <w:rPr>
          <w:sz w:val="28"/>
          <w:szCs w:val="28"/>
          <w:lang w:bidi="ru-RU"/>
        </w:rPr>
        <w:t>ложение к письму Минобразования России от 26.06.2003 №14- 55-784ин/15).</w:t>
      </w:r>
    </w:p>
    <w:p w:rsidR="00255F05" w:rsidRPr="00255F05" w:rsidRDefault="00255F05" w:rsidP="00255F05">
      <w:pPr>
        <w:widowControl w:val="0"/>
        <w:ind w:firstLine="567"/>
        <w:jc w:val="both"/>
        <w:rPr>
          <w:sz w:val="28"/>
          <w:szCs w:val="28"/>
          <w:lang w:bidi="ru-RU"/>
        </w:rPr>
      </w:pPr>
      <w:r w:rsidRPr="00255F05">
        <w:rPr>
          <w:sz w:val="28"/>
          <w:szCs w:val="28"/>
          <w:lang w:bidi="ru-RU"/>
        </w:rPr>
        <w:t>Настоящее положение является руководящим документом для директоров институтов, деканов факультетов, заведующих кафедрами и профессорско</w:t>
      </w:r>
      <w:r>
        <w:rPr>
          <w:sz w:val="28"/>
          <w:szCs w:val="28"/>
          <w:lang w:bidi="ru-RU"/>
        </w:rPr>
        <w:t>-</w:t>
      </w:r>
      <w:r w:rsidRPr="00255F05">
        <w:rPr>
          <w:sz w:val="28"/>
          <w:szCs w:val="28"/>
          <w:lang w:bidi="ru-RU"/>
        </w:rPr>
        <w:t>преподавательского состава университета и его филиалов (представительств), занимающихся образовательной деятельностью.</w:t>
      </w:r>
    </w:p>
    <w:p w:rsidR="00255F05" w:rsidRPr="00255F05" w:rsidRDefault="00255F05" w:rsidP="00255F05">
      <w:pPr>
        <w:widowControl w:val="0"/>
        <w:ind w:firstLine="567"/>
        <w:jc w:val="both"/>
        <w:rPr>
          <w:sz w:val="28"/>
          <w:szCs w:val="28"/>
          <w:lang w:bidi="ru-RU"/>
        </w:rPr>
      </w:pPr>
      <w:r w:rsidRPr="00255F05">
        <w:rPr>
          <w:sz w:val="28"/>
          <w:szCs w:val="28"/>
          <w:lang w:bidi="ru-RU"/>
        </w:rPr>
        <w:t>Документ предназначен для использования при планировании объемов внеучебной научно-исследовательской работы профессорско-преподавательского состава и составлении отчетных документов кафедр, как головного вуза, так и филиалов университета.</w:t>
      </w:r>
    </w:p>
    <w:p w:rsidR="00255F05" w:rsidRPr="00255F05" w:rsidRDefault="00255F05" w:rsidP="00255F05">
      <w:pPr>
        <w:widowControl w:val="0"/>
        <w:ind w:firstLine="567"/>
        <w:jc w:val="both"/>
        <w:rPr>
          <w:sz w:val="28"/>
          <w:szCs w:val="28"/>
          <w:lang w:bidi="ru-RU"/>
        </w:rPr>
      </w:pPr>
      <w:r w:rsidRPr="00255F05">
        <w:rPr>
          <w:sz w:val="28"/>
          <w:szCs w:val="28"/>
          <w:lang w:bidi="ru-RU"/>
        </w:rPr>
        <w:t>Конкретные объемы педагогической нагрузки для каждого преподавателя на планируемый учебный год определяются заведующим кафедрой в порядке рационального распределения совокупной учебной нагрузки кафедры и спл</w:t>
      </w:r>
      <w:r w:rsidRPr="00255F05">
        <w:rPr>
          <w:sz w:val="28"/>
          <w:szCs w:val="28"/>
          <w:lang w:bidi="ru-RU"/>
        </w:rPr>
        <w:t>а</w:t>
      </w:r>
      <w:r w:rsidRPr="00255F05">
        <w:rPr>
          <w:sz w:val="28"/>
          <w:szCs w:val="28"/>
          <w:lang w:bidi="ru-RU"/>
        </w:rPr>
        <w:t>нированной второй половины дня ППС с учетом уровня квалификации и хара</w:t>
      </w:r>
      <w:r w:rsidRPr="00255F05">
        <w:rPr>
          <w:sz w:val="28"/>
          <w:szCs w:val="28"/>
          <w:lang w:bidi="ru-RU"/>
        </w:rPr>
        <w:t>к</w:t>
      </w:r>
      <w:r w:rsidRPr="00255F05">
        <w:rPr>
          <w:sz w:val="28"/>
          <w:szCs w:val="28"/>
          <w:lang w:bidi="ru-RU"/>
        </w:rPr>
        <w:t>тера специализации преподавателей.</w:t>
      </w:r>
    </w:p>
    <w:p w:rsidR="00255F05" w:rsidRPr="00255F05" w:rsidRDefault="00255F05" w:rsidP="00255F05">
      <w:pPr>
        <w:widowControl w:val="0"/>
        <w:ind w:firstLine="567"/>
        <w:jc w:val="both"/>
        <w:rPr>
          <w:sz w:val="28"/>
          <w:szCs w:val="28"/>
          <w:lang w:bidi="ru-RU"/>
        </w:rPr>
      </w:pPr>
      <w:r w:rsidRPr="00255F05">
        <w:rPr>
          <w:sz w:val="28"/>
          <w:szCs w:val="28"/>
          <w:lang w:bidi="ru-RU"/>
        </w:rPr>
        <w:t>Предлагаемые нормы времени и основные виды работ представляют собой инструмент для наиболее целесообразного распределения внеучебной работы между профессорско-преподавательским составом кафедр, как университета, так и его филиалов.</w:t>
      </w:r>
    </w:p>
    <w:p w:rsidR="00255F05" w:rsidRPr="00255F05" w:rsidRDefault="00255F05" w:rsidP="00255F05">
      <w:pPr>
        <w:widowControl w:val="0"/>
        <w:ind w:firstLine="567"/>
        <w:jc w:val="both"/>
        <w:rPr>
          <w:sz w:val="28"/>
          <w:szCs w:val="28"/>
          <w:lang w:bidi="ru-RU"/>
        </w:rPr>
      </w:pPr>
      <w:r w:rsidRPr="00255F05">
        <w:rPr>
          <w:sz w:val="28"/>
          <w:szCs w:val="28"/>
          <w:lang w:bidi="ru-RU"/>
        </w:rPr>
        <w:t>Педагогическая нагрузка ППС включает в себя основные виды работ:</w:t>
      </w:r>
    </w:p>
    <w:p w:rsidR="00255F05" w:rsidRPr="00255F05" w:rsidRDefault="00255F05" w:rsidP="00255F05">
      <w:pPr>
        <w:widowControl w:val="0"/>
        <w:ind w:firstLine="567"/>
        <w:jc w:val="both"/>
        <w:rPr>
          <w:sz w:val="28"/>
          <w:szCs w:val="28"/>
          <w:lang w:bidi="ru-RU"/>
        </w:rPr>
      </w:pPr>
      <w:r w:rsidRPr="00255F05">
        <w:rPr>
          <w:sz w:val="28"/>
          <w:szCs w:val="28"/>
          <w:lang w:bidi="ru-RU"/>
        </w:rPr>
        <w:t>- учебную работу, связанную с взаимодействием с обучаемыми в аудит</w:t>
      </w:r>
      <w:r w:rsidRPr="00255F05">
        <w:rPr>
          <w:sz w:val="28"/>
          <w:szCs w:val="28"/>
          <w:lang w:bidi="ru-RU"/>
        </w:rPr>
        <w:t>о</w:t>
      </w:r>
      <w:r w:rsidRPr="00255F05">
        <w:rPr>
          <w:sz w:val="28"/>
          <w:szCs w:val="28"/>
          <w:lang w:bidi="ru-RU"/>
        </w:rPr>
        <w:t>рии (первая половина дня);</w:t>
      </w:r>
    </w:p>
    <w:p w:rsidR="00255F05" w:rsidRPr="00255F05" w:rsidRDefault="00255F05" w:rsidP="00255F05">
      <w:pPr>
        <w:widowControl w:val="0"/>
        <w:ind w:firstLine="567"/>
        <w:jc w:val="both"/>
        <w:rPr>
          <w:sz w:val="28"/>
          <w:szCs w:val="28"/>
          <w:lang w:bidi="ru-RU"/>
        </w:rPr>
      </w:pPr>
      <w:r w:rsidRPr="00255F05">
        <w:rPr>
          <w:sz w:val="28"/>
          <w:szCs w:val="28"/>
          <w:lang w:bidi="ru-RU"/>
        </w:rPr>
        <w:t>-внеучебную работу: методическую и воспитательную работы, научно-исследовательскую работу, другие виды работ необходимые для обеспечения качества учебного процесса и его постоянного совершенствования (вторая п</w:t>
      </w:r>
      <w:r w:rsidRPr="00255F05">
        <w:rPr>
          <w:sz w:val="28"/>
          <w:szCs w:val="28"/>
          <w:lang w:bidi="ru-RU"/>
        </w:rPr>
        <w:t>о</w:t>
      </w:r>
      <w:r w:rsidRPr="00255F05">
        <w:rPr>
          <w:sz w:val="28"/>
          <w:szCs w:val="28"/>
          <w:lang w:bidi="ru-RU"/>
        </w:rPr>
        <w:t>ловина дня).</w:t>
      </w:r>
    </w:p>
    <w:p w:rsidR="00255F05" w:rsidRPr="00255F05" w:rsidRDefault="00255F05" w:rsidP="00255F05">
      <w:pPr>
        <w:widowControl w:val="0"/>
        <w:ind w:firstLine="567"/>
        <w:jc w:val="both"/>
        <w:rPr>
          <w:sz w:val="28"/>
          <w:szCs w:val="28"/>
          <w:lang w:bidi="ru-RU"/>
        </w:rPr>
      </w:pPr>
      <w:r w:rsidRPr="00255F05">
        <w:rPr>
          <w:sz w:val="28"/>
          <w:szCs w:val="28"/>
          <w:lang w:bidi="ru-RU"/>
        </w:rPr>
        <w:t>Документом, определяющим учебную, работу преподавателя является и</w:t>
      </w:r>
      <w:r w:rsidRPr="00255F05">
        <w:rPr>
          <w:sz w:val="28"/>
          <w:szCs w:val="28"/>
          <w:lang w:bidi="ru-RU"/>
        </w:rPr>
        <w:t>н</w:t>
      </w:r>
      <w:r w:rsidRPr="00255F05">
        <w:rPr>
          <w:sz w:val="28"/>
          <w:szCs w:val="28"/>
          <w:lang w:bidi="ru-RU"/>
        </w:rPr>
        <w:t>дивидуальный план преподавателя в части учебной нагрузки планируемой на основании утвержденных в БГТУ Норм времени для расчета объема учебной</w:t>
      </w:r>
      <w:r w:rsidRPr="00255F05">
        <w:rPr>
          <w:color w:val="000000"/>
          <w:spacing w:val="-3"/>
          <w:sz w:val="26"/>
          <w:szCs w:val="26"/>
          <w:lang w:bidi="ru-RU"/>
        </w:rPr>
        <w:t xml:space="preserve"> </w:t>
      </w:r>
      <w:r w:rsidRPr="00255F05">
        <w:rPr>
          <w:sz w:val="28"/>
          <w:szCs w:val="28"/>
          <w:lang w:bidi="ru-RU"/>
        </w:rPr>
        <w:lastRenderedPageBreak/>
        <w:t>работы, выполняемой профессорско-преподавательским составом, (Решение Ученого совета БГТУ от 22 марта 2011г., протокол №3).</w:t>
      </w:r>
    </w:p>
    <w:p w:rsidR="00255F05" w:rsidRPr="00255F05" w:rsidRDefault="00255F05" w:rsidP="00255F05">
      <w:pPr>
        <w:widowControl w:val="0"/>
        <w:ind w:firstLine="567"/>
        <w:jc w:val="both"/>
        <w:rPr>
          <w:sz w:val="28"/>
          <w:szCs w:val="28"/>
          <w:lang w:bidi="ru-RU"/>
        </w:rPr>
      </w:pPr>
      <w:r w:rsidRPr="00255F05">
        <w:rPr>
          <w:sz w:val="28"/>
          <w:szCs w:val="28"/>
          <w:lang w:bidi="ru-RU"/>
        </w:rPr>
        <w:t>Документом, определяющим методическую, воспитательную, научно-исследовательскую и</w:t>
      </w:r>
      <w:r>
        <w:rPr>
          <w:sz w:val="28"/>
          <w:szCs w:val="28"/>
          <w:lang w:bidi="ru-RU"/>
        </w:rPr>
        <w:t xml:space="preserve"> </w:t>
      </w:r>
      <w:r w:rsidRPr="00255F05">
        <w:rPr>
          <w:sz w:val="28"/>
          <w:szCs w:val="28"/>
          <w:lang w:bidi="ru-RU"/>
        </w:rPr>
        <w:t>другие виды работ, преподавателя является</w:t>
      </w:r>
      <w:r>
        <w:rPr>
          <w:sz w:val="28"/>
          <w:szCs w:val="28"/>
          <w:lang w:bidi="ru-RU"/>
        </w:rPr>
        <w:t xml:space="preserve"> </w:t>
      </w:r>
      <w:r w:rsidRPr="00255F05">
        <w:rPr>
          <w:sz w:val="28"/>
          <w:szCs w:val="28"/>
          <w:lang w:bidi="ru-RU"/>
        </w:rPr>
        <w:t>индивидуал</w:t>
      </w:r>
      <w:r w:rsidRPr="00255F05">
        <w:rPr>
          <w:sz w:val="28"/>
          <w:szCs w:val="28"/>
          <w:lang w:bidi="ru-RU"/>
        </w:rPr>
        <w:t>ь</w:t>
      </w:r>
      <w:r w:rsidRPr="00255F05">
        <w:rPr>
          <w:sz w:val="28"/>
          <w:szCs w:val="28"/>
          <w:lang w:bidi="ru-RU"/>
        </w:rPr>
        <w:t>ный план преподавателя, а также утвержденные деканом факультета план и о</w:t>
      </w:r>
      <w:r w:rsidRPr="00255F05">
        <w:rPr>
          <w:sz w:val="28"/>
          <w:szCs w:val="28"/>
          <w:lang w:bidi="ru-RU"/>
        </w:rPr>
        <w:t>т</w:t>
      </w:r>
      <w:r w:rsidRPr="00255F05">
        <w:rPr>
          <w:sz w:val="28"/>
          <w:szCs w:val="28"/>
          <w:lang w:bidi="ru-RU"/>
        </w:rPr>
        <w:t>чет работы кафедры по учебно-методической, научно-исследовательской и о</w:t>
      </w:r>
      <w:r w:rsidRPr="00255F05">
        <w:rPr>
          <w:sz w:val="28"/>
          <w:szCs w:val="28"/>
          <w:lang w:bidi="ru-RU"/>
        </w:rPr>
        <w:t>р</w:t>
      </w:r>
      <w:r w:rsidRPr="00255F05">
        <w:rPr>
          <w:sz w:val="28"/>
          <w:szCs w:val="28"/>
          <w:lang w:bidi="ru-RU"/>
        </w:rPr>
        <w:t>ганизационно-методической работе, в том числе и по повышению квалифик</w:t>
      </w:r>
      <w:r w:rsidRPr="00255F05">
        <w:rPr>
          <w:sz w:val="28"/>
          <w:szCs w:val="28"/>
          <w:lang w:bidi="ru-RU"/>
        </w:rPr>
        <w:t>а</w:t>
      </w:r>
      <w:r w:rsidRPr="00255F05">
        <w:rPr>
          <w:sz w:val="28"/>
          <w:szCs w:val="28"/>
          <w:lang w:bidi="ru-RU"/>
        </w:rPr>
        <w:t>ции сотрудников кафедры, на данный учебный год.</w:t>
      </w:r>
    </w:p>
    <w:p w:rsidR="00255F05" w:rsidRPr="00255F05" w:rsidRDefault="00255F05" w:rsidP="00255F05">
      <w:pPr>
        <w:widowControl w:val="0"/>
        <w:ind w:firstLine="567"/>
        <w:jc w:val="both"/>
        <w:rPr>
          <w:sz w:val="28"/>
          <w:szCs w:val="28"/>
          <w:lang w:bidi="ru-RU"/>
        </w:rPr>
      </w:pPr>
      <w:r w:rsidRPr="00255F05">
        <w:rPr>
          <w:sz w:val="28"/>
          <w:szCs w:val="28"/>
          <w:lang w:bidi="ru-RU"/>
        </w:rPr>
        <w:t>Нагрузку первой и второй половины дня преподавателей кафедры распр</w:t>
      </w:r>
      <w:r w:rsidRPr="00255F05">
        <w:rPr>
          <w:sz w:val="28"/>
          <w:szCs w:val="28"/>
          <w:lang w:bidi="ru-RU"/>
        </w:rPr>
        <w:t>е</w:t>
      </w:r>
      <w:r w:rsidRPr="00255F05">
        <w:rPr>
          <w:sz w:val="28"/>
          <w:szCs w:val="28"/>
          <w:lang w:bidi="ru-RU"/>
        </w:rPr>
        <w:t>деляет заведующий кафедрой в пределах годового фонда рабочего времени, с</w:t>
      </w:r>
      <w:r w:rsidRPr="00255F05">
        <w:rPr>
          <w:sz w:val="28"/>
          <w:szCs w:val="28"/>
          <w:lang w:bidi="ru-RU"/>
        </w:rPr>
        <w:t>о</w:t>
      </w:r>
      <w:r w:rsidRPr="00255F05">
        <w:rPr>
          <w:sz w:val="28"/>
          <w:szCs w:val="28"/>
          <w:lang w:bidi="ru-RU"/>
        </w:rPr>
        <w:t>ставляющей 1540 часов.</w:t>
      </w:r>
    </w:p>
    <w:p w:rsidR="00255F05" w:rsidRPr="00255F05" w:rsidRDefault="00255F05" w:rsidP="00255F05">
      <w:pPr>
        <w:widowControl w:val="0"/>
        <w:ind w:firstLine="567"/>
        <w:jc w:val="both"/>
        <w:rPr>
          <w:sz w:val="28"/>
          <w:szCs w:val="28"/>
          <w:lang w:bidi="ru-RU"/>
        </w:rPr>
      </w:pPr>
      <w:r w:rsidRPr="00255F05">
        <w:rPr>
          <w:sz w:val="28"/>
          <w:szCs w:val="28"/>
          <w:lang w:bidi="ru-RU"/>
        </w:rPr>
        <w:t>Изменения в распределении нагрузки преподавателей кафедры может осуществляться только за счет перераспределения ее в рамках общекафедрал</w:t>
      </w:r>
      <w:r w:rsidRPr="00255F05">
        <w:rPr>
          <w:sz w:val="28"/>
          <w:szCs w:val="28"/>
          <w:lang w:bidi="ru-RU"/>
        </w:rPr>
        <w:t>ь</w:t>
      </w:r>
      <w:r>
        <w:rPr>
          <w:sz w:val="28"/>
          <w:szCs w:val="28"/>
          <w:lang w:bidi="ru-RU"/>
        </w:rPr>
        <w:t>н</w:t>
      </w:r>
      <w:r w:rsidRPr="00255F05">
        <w:rPr>
          <w:sz w:val="28"/>
          <w:szCs w:val="28"/>
          <w:lang w:bidi="ru-RU"/>
        </w:rPr>
        <w:t>ой нагрузки.</w:t>
      </w:r>
    </w:p>
    <w:p w:rsidR="00255F05" w:rsidRDefault="00255F05" w:rsidP="00255F05">
      <w:pPr>
        <w:widowControl w:val="0"/>
        <w:ind w:firstLine="567"/>
        <w:jc w:val="both"/>
        <w:rPr>
          <w:sz w:val="28"/>
          <w:szCs w:val="28"/>
          <w:lang w:bidi="ru-RU"/>
        </w:rPr>
      </w:pPr>
      <w:r w:rsidRPr="00255F05">
        <w:rPr>
          <w:sz w:val="28"/>
          <w:szCs w:val="28"/>
          <w:lang w:bidi="ru-RU"/>
        </w:rPr>
        <w:t>При планировании и учете работы преподавателей кафедры, работающих на условиях совместительства, общий объем их педагогической нагрузки и</w:t>
      </w:r>
      <w:r w:rsidRPr="00255F05">
        <w:rPr>
          <w:sz w:val="28"/>
          <w:szCs w:val="28"/>
          <w:lang w:bidi="ru-RU"/>
        </w:rPr>
        <w:t>с</w:t>
      </w:r>
      <w:r w:rsidRPr="00255F05">
        <w:rPr>
          <w:sz w:val="28"/>
          <w:szCs w:val="28"/>
          <w:lang w:bidi="ru-RU"/>
        </w:rPr>
        <w:t>числяется пропорционально занимаемой ими доли ставки ППС.</w:t>
      </w:r>
    </w:p>
    <w:p w:rsidR="00255F05" w:rsidRPr="00255F05" w:rsidRDefault="00255F05" w:rsidP="00255F05">
      <w:pPr>
        <w:widowControl w:val="0"/>
        <w:ind w:firstLine="567"/>
        <w:jc w:val="both"/>
        <w:rPr>
          <w:sz w:val="28"/>
          <w:szCs w:val="28"/>
          <w:lang w:bidi="ru-RU"/>
        </w:rPr>
      </w:pPr>
    </w:p>
    <w:p w:rsidR="00255F05" w:rsidRDefault="00255F05" w:rsidP="00255F05">
      <w:pPr>
        <w:widowControl w:val="0"/>
        <w:ind w:firstLine="567"/>
        <w:jc w:val="center"/>
        <w:rPr>
          <w:b/>
          <w:bCs/>
          <w:sz w:val="28"/>
          <w:szCs w:val="28"/>
          <w:lang w:bidi="ru-RU"/>
        </w:rPr>
      </w:pPr>
      <w:r w:rsidRPr="00255F05">
        <w:rPr>
          <w:b/>
          <w:bCs/>
          <w:sz w:val="28"/>
          <w:szCs w:val="28"/>
          <w:lang w:bidi="ru-RU"/>
        </w:rPr>
        <w:t>2. Порядок расчета и планирования научно-исследовательской работы профессорско-преподавательского состава</w:t>
      </w:r>
    </w:p>
    <w:p w:rsidR="00255F05" w:rsidRPr="00255F05" w:rsidRDefault="00255F05" w:rsidP="00255F05">
      <w:pPr>
        <w:widowControl w:val="0"/>
        <w:ind w:firstLine="567"/>
        <w:jc w:val="both"/>
        <w:rPr>
          <w:b/>
          <w:bCs/>
          <w:sz w:val="28"/>
          <w:szCs w:val="28"/>
          <w:lang w:bidi="ru-RU"/>
        </w:rPr>
      </w:pPr>
    </w:p>
    <w:p w:rsidR="00255F05" w:rsidRPr="00255F05" w:rsidRDefault="00255F05" w:rsidP="00255F05">
      <w:pPr>
        <w:widowControl w:val="0"/>
        <w:ind w:firstLine="567"/>
        <w:jc w:val="both"/>
        <w:rPr>
          <w:sz w:val="28"/>
          <w:szCs w:val="28"/>
          <w:lang w:bidi="ru-RU"/>
        </w:rPr>
      </w:pPr>
      <w:r w:rsidRPr="00255F05">
        <w:rPr>
          <w:sz w:val="28"/>
          <w:szCs w:val="28"/>
          <w:lang w:bidi="ru-RU"/>
        </w:rPr>
        <w:t>Нормы времени второй половины рабочего дня ППС не регламентируются документами вышестоящих организаций и устанавливаются вузом самосто</w:t>
      </w:r>
      <w:r w:rsidRPr="00255F05">
        <w:rPr>
          <w:sz w:val="28"/>
          <w:szCs w:val="28"/>
          <w:lang w:bidi="ru-RU"/>
        </w:rPr>
        <w:t>я</w:t>
      </w:r>
      <w:r w:rsidRPr="00255F05">
        <w:rPr>
          <w:sz w:val="28"/>
          <w:szCs w:val="28"/>
          <w:lang w:bidi="ru-RU"/>
        </w:rPr>
        <w:t>тельно из расчета годового фонда рабочего времени преподавателя (1540 ч</w:t>
      </w:r>
      <w:r w:rsidRPr="00255F05">
        <w:rPr>
          <w:sz w:val="28"/>
          <w:szCs w:val="28"/>
          <w:lang w:bidi="ru-RU"/>
        </w:rPr>
        <w:t>а</w:t>
      </w:r>
      <w:r w:rsidRPr="00255F05">
        <w:rPr>
          <w:sz w:val="28"/>
          <w:szCs w:val="28"/>
          <w:lang w:bidi="ru-RU"/>
        </w:rPr>
        <w:t>сов).</w:t>
      </w:r>
    </w:p>
    <w:p w:rsidR="00255F05" w:rsidRPr="00255F05" w:rsidRDefault="00255F05" w:rsidP="00255F05">
      <w:pPr>
        <w:widowControl w:val="0"/>
        <w:ind w:firstLine="567"/>
        <w:jc w:val="both"/>
        <w:rPr>
          <w:sz w:val="28"/>
          <w:szCs w:val="28"/>
          <w:lang w:bidi="ru-RU"/>
        </w:rPr>
      </w:pPr>
      <w:r w:rsidRPr="00255F05">
        <w:rPr>
          <w:sz w:val="28"/>
          <w:szCs w:val="28"/>
          <w:lang w:bidi="ru-RU"/>
        </w:rPr>
        <w:t>Нормы второй половины рабочего дня ППС устанавливаются в соответс</w:t>
      </w:r>
      <w:r w:rsidRPr="00255F05">
        <w:rPr>
          <w:sz w:val="28"/>
          <w:szCs w:val="28"/>
          <w:lang w:bidi="ru-RU"/>
        </w:rPr>
        <w:t>т</w:t>
      </w:r>
      <w:r w:rsidRPr="00255F05">
        <w:rPr>
          <w:sz w:val="28"/>
          <w:szCs w:val="28"/>
          <w:lang w:bidi="ru-RU"/>
        </w:rPr>
        <w:t>вии с плановыми заданиями кафедрам, которые формируются для обеспечения выполнения критериальных значений показателей эффективности вуза, гос</w:t>
      </w:r>
      <w:r w:rsidRPr="00255F05">
        <w:rPr>
          <w:sz w:val="28"/>
          <w:szCs w:val="28"/>
          <w:lang w:bidi="ru-RU"/>
        </w:rPr>
        <w:t>у</w:t>
      </w:r>
      <w:r w:rsidRPr="00255F05">
        <w:rPr>
          <w:sz w:val="28"/>
          <w:szCs w:val="28"/>
          <w:lang w:bidi="ru-RU"/>
        </w:rPr>
        <w:t>дарственной аккредитации, лицензионных требований и для обеспечения си</w:t>
      </w:r>
      <w:r w:rsidRPr="00255F05">
        <w:rPr>
          <w:sz w:val="28"/>
          <w:szCs w:val="28"/>
          <w:lang w:bidi="ru-RU"/>
        </w:rPr>
        <w:t>с</w:t>
      </w:r>
      <w:r w:rsidRPr="00255F05">
        <w:rPr>
          <w:sz w:val="28"/>
          <w:szCs w:val="28"/>
          <w:lang w:bidi="ru-RU"/>
        </w:rPr>
        <w:t>темы менеджмента качества.</w:t>
      </w:r>
    </w:p>
    <w:p w:rsidR="00255F05" w:rsidRPr="00255F05" w:rsidRDefault="00255F05" w:rsidP="00255F05">
      <w:pPr>
        <w:widowControl w:val="0"/>
        <w:ind w:firstLine="567"/>
        <w:jc w:val="both"/>
        <w:rPr>
          <w:sz w:val="28"/>
          <w:szCs w:val="28"/>
          <w:lang w:bidi="ru-RU"/>
        </w:rPr>
      </w:pPr>
      <w:r w:rsidRPr="00255F05">
        <w:rPr>
          <w:sz w:val="28"/>
          <w:szCs w:val="28"/>
          <w:lang w:bidi="ru-RU"/>
        </w:rPr>
        <w:t>К видам научно-исследовательской работы второй половины дня относя</w:t>
      </w:r>
      <w:r w:rsidRPr="00255F05">
        <w:rPr>
          <w:sz w:val="28"/>
          <w:szCs w:val="28"/>
          <w:lang w:bidi="ru-RU"/>
        </w:rPr>
        <w:t>т</w:t>
      </w:r>
      <w:r w:rsidRPr="00255F05">
        <w:rPr>
          <w:sz w:val="28"/>
          <w:szCs w:val="28"/>
          <w:lang w:bidi="ru-RU"/>
        </w:rPr>
        <w:t>ся:</w:t>
      </w:r>
    </w:p>
    <w:p w:rsidR="00255F05" w:rsidRPr="00255F05" w:rsidRDefault="00255F05" w:rsidP="002A3C8E">
      <w:pPr>
        <w:widowControl w:val="0"/>
        <w:numPr>
          <w:ilvl w:val="0"/>
          <w:numId w:val="68"/>
        </w:numPr>
        <w:tabs>
          <w:tab w:val="left" w:pos="993"/>
        </w:tabs>
        <w:ind w:firstLine="567"/>
        <w:jc w:val="both"/>
        <w:rPr>
          <w:sz w:val="28"/>
          <w:szCs w:val="28"/>
          <w:lang w:bidi="ru-RU"/>
        </w:rPr>
      </w:pPr>
      <w:r w:rsidRPr="00255F05">
        <w:rPr>
          <w:sz w:val="28"/>
          <w:szCs w:val="28"/>
          <w:lang w:bidi="ru-RU"/>
        </w:rPr>
        <w:t xml:space="preserve"> Выполнение кафедральных НИР;</w:t>
      </w:r>
    </w:p>
    <w:p w:rsidR="00255F05" w:rsidRPr="00255F05" w:rsidRDefault="00255F05" w:rsidP="002A3C8E">
      <w:pPr>
        <w:widowControl w:val="0"/>
        <w:numPr>
          <w:ilvl w:val="0"/>
          <w:numId w:val="68"/>
        </w:numPr>
        <w:tabs>
          <w:tab w:val="left" w:pos="993"/>
        </w:tabs>
        <w:ind w:firstLine="567"/>
        <w:jc w:val="both"/>
        <w:rPr>
          <w:sz w:val="28"/>
          <w:szCs w:val="28"/>
          <w:lang w:bidi="ru-RU"/>
        </w:rPr>
      </w:pPr>
      <w:r w:rsidRPr="00255F05">
        <w:rPr>
          <w:sz w:val="28"/>
          <w:szCs w:val="28"/>
          <w:lang w:bidi="ru-RU"/>
        </w:rPr>
        <w:t xml:space="preserve"> Научно-издательская деятельность;</w:t>
      </w:r>
    </w:p>
    <w:p w:rsidR="00255F05" w:rsidRPr="00255F05" w:rsidRDefault="00255F05" w:rsidP="002A3C8E">
      <w:pPr>
        <w:widowControl w:val="0"/>
        <w:numPr>
          <w:ilvl w:val="0"/>
          <w:numId w:val="68"/>
        </w:numPr>
        <w:tabs>
          <w:tab w:val="left" w:pos="993"/>
        </w:tabs>
        <w:ind w:firstLine="567"/>
        <w:jc w:val="both"/>
        <w:rPr>
          <w:sz w:val="28"/>
          <w:szCs w:val="28"/>
          <w:lang w:bidi="ru-RU"/>
        </w:rPr>
      </w:pPr>
      <w:r w:rsidRPr="00255F05">
        <w:rPr>
          <w:sz w:val="28"/>
          <w:szCs w:val="28"/>
          <w:lang w:bidi="ru-RU"/>
        </w:rPr>
        <w:t xml:space="preserve"> Научно-представительская деятельность;</w:t>
      </w:r>
    </w:p>
    <w:p w:rsidR="00255F05" w:rsidRPr="00255F05" w:rsidRDefault="00255F05" w:rsidP="002A3C8E">
      <w:pPr>
        <w:widowControl w:val="0"/>
        <w:numPr>
          <w:ilvl w:val="0"/>
          <w:numId w:val="68"/>
        </w:numPr>
        <w:tabs>
          <w:tab w:val="left" w:pos="993"/>
        </w:tabs>
        <w:ind w:firstLine="567"/>
        <w:jc w:val="both"/>
        <w:rPr>
          <w:sz w:val="28"/>
          <w:szCs w:val="28"/>
          <w:lang w:bidi="ru-RU"/>
        </w:rPr>
      </w:pPr>
      <w:r w:rsidRPr="00255F05">
        <w:rPr>
          <w:sz w:val="28"/>
          <w:szCs w:val="28"/>
          <w:lang w:bidi="ru-RU"/>
        </w:rPr>
        <w:t xml:space="preserve"> Конкурсно-грантовая деятельность;</w:t>
      </w:r>
    </w:p>
    <w:p w:rsidR="00255F05" w:rsidRPr="00255F05" w:rsidRDefault="00255F05" w:rsidP="002A3C8E">
      <w:pPr>
        <w:widowControl w:val="0"/>
        <w:numPr>
          <w:ilvl w:val="0"/>
          <w:numId w:val="68"/>
        </w:numPr>
        <w:tabs>
          <w:tab w:val="left" w:pos="993"/>
        </w:tabs>
        <w:ind w:firstLine="567"/>
        <w:jc w:val="both"/>
        <w:rPr>
          <w:sz w:val="28"/>
          <w:szCs w:val="28"/>
          <w:lang w:bidi="ru-RU"/>
        </w:rPr>
      </w:pPr>
      <w:r w:rsidRPr="00255F05">
        <w:rPr>
          <w:sz w:val="28"/>
          <w:szCs w:val="28"/>
          <w:lang w:bidi="ru-RU"/>
        </w:rPr>
        <w:t xml:space="preserve"> Руководство научно-исследовательской работой студентов;</w:t>
      </w:r>
    </w:p>
    <w:p w:rsidR="00255F05" w:rsidRPr="00255F05" w:rsidRDefault="00255F05" w:rsidP="002A3C8E">
      <w:pPr>
        <w:widowControl w:val="0"/>
        <w:numPr>
          <w:ilvl w:val="0"/>
          <w:numId w:val="68"/>
        </w:numPr>
        <w:tabs>
          <w:tab w:val="left" w:pos="993"/>
        </w:tabs>
        <w:ind w:firstLine="567"/>
        <w:jc w:val="both"/>
        <w:rPr>
          <w:sz w:val="28"/>
          <w:szCs w:val="28"/>
          <w:lang w:bidi="ru-RU"/>
        </w:rPr>
      </w:pPr>
      <w:r w:rsidRPr="00255F05">
        <w:rPr>
          <w:sz w:val="28"/>
          <w:szCs w:val="28"/>
          <w:lang w:bidi="ru-RU"/>
        </w:rPr>
        <w:t xml:space="preserve"> Научно-инновационная деятельность (участие в работе научно</w:t>
      </w:r>
      <w:r>
        <w:rPr>
          <w:sz w:val="28"/>
          <w:szCs w:val="28"/>
          <w:lang w:bidi="ru-RU"/>
        </w:rPr>
        <w:t>-</w:t>
      </w:r>
      <w:r w:rsidRPr="00255F05">
        <w:rPr>
          <w:sz w:val="28"/>
          <w:szCs w:val="28"/>
          <w:lang w:bidi="ru-RU"/>
        </w:rPr>
        <w:t>образовательных центров, малых инновационных предприятий, в патентно</w:t>
      </w:r>
      <w:r>
        <w:rPr>
          <w:sz w:val="28"/>
          <w:szCs w:val="28"/>
          <w:lang w:bidi="ru-RU"/>
        </w:rPr>
        <w:t>-</w:t>
      </w:r>
      <w:r w:rsidRPr="00255F05">
        <w:rPr>
          <w:sz w:val="28"/>
          <w:szCs w:val="28"/>
          <w:lang w:bidi="ru-RU"/>
        </w:rPr>
        <w:t>лицензионной деятельности).</w:t>
      </w:r>
    </w:p>
    <w:p w:rsidR="00255F05" w:rsidRPr="00255F05" w:rsidRDefault="00255F05" w:rsidP="00255F05">
      <w:pPr>
        <w:widowControl w:val="0"/>
        <w:ind w:firstLine="567"/>
        <w:jc w:val="both"/>
        <w:rPr>
          <w:sz w:val="28"/>
          <w:szCs w:val="28"/>
          <w:lang w:bidi="ru-RU"/>
        </w:rPr>
      </w:pPr>
      <w:r w:rsidRPr="00255F05">
        <w:rPr>
          <w:sz w:val="28"/>
          <w:szCs w:val="28"/>
          <w:lang w:bidi="ru-RU"/>
        </w:rPr>
        <w:t>Объем работы второй половины рабочего дня ППС кафедр рассчитывается ежегодно после планирования учебной работы ППС (первой половины рабоч</w:t>
      </w:r>
      <w:r w:rsidRPr="00255F05">
        <w:rPr>
          <w:sz w:val="28"/>
          <w:szCs w:val="28"/>
          <w:lang w:bidi="ru-RU"/>
        </w:rPr>
        <w:t>е</w:t>
      </w:r>
      <w:r w:rsidRPr="00255F05">
        <w:rPr>
          <w:sz w:val="28"/>
          <w:szCs w:val="28"/>
          <w:lang w:bidi="ru-RU"/>
        </w:rPr>
        <w:t>го дня) и определяется как разница между годовым фондом рабочего времени преподавателя (1540 часов) и объемом учебной работы (Рекомендуемое ра</w:t>
      </w:r>
      <w:r w:rsidRPr="00255F05">
        <w:rPr>
          <w:sz w:val="28"/>
          <w:szCs w:val="28"/>
          <w:lang w:bidi="ru-RU"/>
        </w:rPr>
        <w:t>с</w:t>
      </w:r>
      <w:r w:rsidRPr="00255F05">
        <w:rPr>
          <w:sz w:val="28"/>
          <w:szCs w:val="28"/>
          <w:lang w:bidi="ru-RU"/>
        </w:rPr>
        <w:lastRenderedPageBreak/>
        <w:t>пределение педагогической нагрузки по должностям ППС представлено в табл.1)</w:t>
      </w:r>
    </w:p>
    <w:p w:rsidR="00255F05" w:rsidRPr="00255F05" w:rsidRDefault="00255F05" w:rsidP="00255F05">
      <w:pPr>
        <w:widowControl w:val="0"/>
        <w:ind w:firstLine="567"/>
        <w:jc w:val="right"/>
        <w:rPr>
          <w:sz w:val="28"/>
          <w:szCs w:val="28"/>
          <w:lang w:bidi="ru-RU"/>
        </w:rPr>
      </w:pPr>
      <w:r>
        <w:rPr>
          <w:sz w:val="28"/>
          <w:szCs w:val="28"/>
          <w:lang w:bidi="ru-RU"/>
        </w:rPr>
        <w:t>Таблица 1</w:t>
      </w:r>
    </w:p>
    <w:p w:rsidR="00255F05" w:rsidRPr="00255F05" w:rsidRDefault="00255F05" w:rsidP="00255F05">
      <w:pPr>
        <w:pStyle w:val="13"/>
        <w:framePr w:w="8827" w:h="591" w:hRule="exact" w:wrap="around" w:vAnchor="page" w:hAnchor="page" w:x="1820" w:y="2216"/>
        <w:shd w:val="clear" w:color="auto" w:fill="auto"/>
        <w:spacing w:after="0" w:line="260" w:lineRule="exact"/>
        <w:rPr>
          <w:sz w:val="28"/>
        </w:rPr>
      </w:pPr>
      <w:r w:rsidRPr="00255F05">
        <w:rPr>
          <w:color w:val="000000"/>
          <w:sz w:val="28"/>
          <w:lang w:bidi="ru-RU"/>
        </w:rPr>
        <w:t>Рекомендуемое распределение педагогической нагрузки (в часах)</w:t>
      </w:r>
    </w:p>
    <w:p w:rsidR="00255F05" w:rsidRPr="00255F05" w:rsidRDefault="00255F05" w:rsidP="00255F05">
      <w:pPr>
        <w:pStyle w:val="13"/>
        <w:framePr w:w="8827" w:h="591" w:hRule="exact" w:wrap="around" w:vAnchor="page" w:hAnchor="page" w:x="1820" w:y="2216"/>
        <w:shd w:val="clear" w:color="auto" w:fill="auto"/>
        <w:spacing w:after="0" w:line="260" w:lineRule="exact"/>
        <w:rPr>
          <w:sz w:val="28"/>
        </w:rPr>
      </w:pPr>
      <w:r w:rsidRPr="00255F05">
        <w:rPr>
          <w:color w:val="000000"/>
          <w:sz w:val="28"/>
          <w:lang w:bidi="ru-RU"/>
        </w:rPr>
        <w:t>по должностям ППС*</w:t>
      </w:r>
    </w:p>
    <w:tbl>
      <w:tblPr>
        <w:tblW w:w="9762" w:type="dxa"/>
        <w:tblLayout w:type="fixed"/>
        <w:tblCellMar>
          <w:left w:w="10" w:type="dxa"/>
          <w:right w:w="10" w:type="dxa"/>
        </w:tblCellMar>
        <w:tblLook w:val="04A0"/>
      </w:tblPr>
      <w:tblGrid>
        <w:gridCol w:w="4574"/>
        <w:gridCol w:w="1296"/>
        <w:gridCol w:w="950"/>
        <w:gridCol w:w="1704"/>
        <w:gridCol w:w="1238"/>
      </w:tblGrid>
      <w:tr w:rsidR="00255F05" w:rsidRPr="00255F05" w:rsidTr="00255F05">
        <w:trPr>
          <w:trHeight w:hRule="exact" w:val="317"/>
        </w:trPr>
        <w:tc>
          <w:tcPr>
            <w:tcW w:w="4574" w:type="dxa"/>
            <w:vMerge w:val="restart"/>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Виды работ</w:t>
            </w:r>
          </w:p>
        </w:tc>
        <w:tc>
          <w:tcPr>
            <w:tcW w:w="5188" w:type="dxa"/>
            <w:gridSpan w:val="4"/>
            <w:tcBorders>
              <w:top w:val="single" w:sz="4" w:space="0" w:color="auto"/>
              <w:left w:val="single" w:sz="4" w:space="0" w:color="auto"/>
              <w:righ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Должности ППС</w:t>
            </w:r>
          </w:p>
        </w:tc>
      </w:tr>
      <w:tr w:rsidR="00255F05" w:rsidRPr="00255F05" w:rsidTr="00255F05">
        <w:trPr>
          <w:trHeight w:hRule="exact" w:val="350"/>
        </w:trPr>
        <w:tc>
          <w:tcPr>
            <w:tcW w:w="4574" w:type="dxa"/>
            <w:vMerge/>
            <w:tcBorders>
              <w:left w:val="single" w:sz="4" w:space="0" w:color="auto"/>
            </w:tcBorders>
            <w:shd w:val="clear" w:color="auto" w:fill="FFFFFF"/>
          </w:tcPr>
          <w:p w:rsidR="00255F05" w:rsidRPr="00255F05" w:rsidRDefault="00255F05" w:rsidP="00255F05"/>
        </w:tc>
        <w:tc>
          <w:tcPr>
            <w:tcW w:w="1296"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профессор</w:t>
            </w:r>
          </w:p>
        </w:tc>
        <w:tc>
          <w:tcPr>
            <w:tcW w:w="950"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ind w:left="120"/>
              <w:jc w:val="left"/>
              <w:rPr>
                <w:sz w:val="24"/>
              </w:rPr>
            </w:pPr>
            <w:r w:rsidRPr="00255F05">
              <w:rPr>
                <w:rStyle w:val="115pt0pt"/>
                <w:sz w:val="24"/>
              </w:rPr>
              <w:t>доцент</w:t>
            </w:r>
          </w:p>
        </w:tc>
        <w:tc>
          <w:tcPr>
            <w:tcW w:w="1704"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ст. преподав.</w:t>
            </w:r>
          </w:p>
        </w:tc>
        <w:tc>
          <w:tcPr>
            <w:tcW w:w="1238" w:type="dxa"/>
            <w:tcBorders>
              <w:top w:val="single" w:sz="4" w:space="0" w:color="auto"/>
              <w:left w:val="single" w:sz="4" w:space="0" w:color="auto"/>
              <w:righ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ассистент</w:t>
            </w:r>
          </w:p>
        </w:tc>
      </w:tr>
      <w:tr w:rsidR="00255F05" w:rsidRPr="00255F05" w:rsidTr="00255F05">
        <w:trPr>
          <w:trHeight w:hRule="exact" w:val="571"/>
        </w:trPr>
        <w:tc>
          <w:tcPr>
            <w:tcW w:w="4574"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74" w:lineRule="exact"/>
              <w:ind w:left="60"/>
              <w:jc w:val="left"/>
              <w:rPr>
                <w:sz w:val="24"/>
              </w:rPr>
            </w:pPr>
            <w:r w:rsidRPr="00255F05">
              <w:rPr>
                <w:rStyle w:val="115pt0pt"/>
                <w:sz w:val="24"/>
              </w:rPr>
              <w:t>Годовой фонд рабочего времени преподав</w:t>
            </w:r>
            <w:r w:rsidRPr="00255F05">
              <w:rPr>
                <w:rStyle w:val="115pt0pt"/>
                <w:sz w:val="24"/>
              </w:rPr>
              <w:t>а</w:t>
            </w:r>
            <w:r w:rsidRPr="00255F05">
              <w:rPr>
                <w:rStyle w:val="115pt0pt"/>
                <w:sz w:val="24"/>
              </w:rPr>
              <w:t>теля</w:t>
            </w:r>
          </w:p>
        </w:tc>
        <w:tc>
          <w:tcPr>
            <w:tcW w:w="1296"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1540</w:t>
            </w:r>
          </w:p>
        </w:tc>
        <w:tc>
          <w:tcPr>
            <w:tcW w:w="950"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ind w:left="280"/>
              <w:jc w:val="left"/>
              <w:rPr>
                <w:sz w:val="24"/>
              </w:rPr>
            </w:pPr>
            <w:r w:rsidRPr="00255F05">
              <w:rPr>
                <w:rStyle w:val="115pt0pt"/>
                <w:sz w:val="24"/>
              </w:rPr>
              <w:t>1540</w:t>
            </w:r>
          </w:p>
        </w:tc>
        <w:tc>
          <w:tcPr>
            <w:tcW w:w="1704"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1540</w:t>
            </w:r>
          </w:p>
        </w:tc>
        <w:tc>
          <w:tcPr>
            <w:tcW w:w="1238" w:type="dxa"/>
            <w:tcBorders>
              <w:top w:val="single" w:sz="4" w:space="0" w:color="auto"/>
              <w:left w:val="single" w:sz="4" w:space="0" w:color="auto"/>
              <w:righ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1540</w:t>
            </w:r>
          </w:p>
        </w:tc>
      </w:tr>
      <w:tr w:rsidR="00255F05" w:rsidRPr="00255F05" w:rsidTr="00255F05">
        <w:trPr>
          <w:trHeight w:hRule="exact" w:val="374"/>
        </w:trPr>
        <w:tc>
          <w:tcPr>
            <w:tcW w:w="4574"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ind w:left="60"/>
              <w:jc w:val="left"/>
              <w:rPr>
                <w:sz w:val="24"/>
              </w:rPr>
            </w:pPr>
            <w:r w:rsidRPr="00255F05">
              <w:rPr>
                <w:rStyle w:val="115pt0pt"/>
                <w:sz w:val="24"/>
              </w:rPr>
              <w:t>Учебная нагрузка на 1 ставку**</w:t>
            </w:r>
          </w:p>
        </w:tc>
        <w:tc>
          <w:tcPr>
            <w:tcW w:w="1296"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655</w:t>
            </w:r>
          </w:p>
        </w:tc>
        <w:tc>
          <w:tcPr>
            <w:tcW w:w="950"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ind w:left="280"/>
              <w:jc w:val="left"/>
              <w:rPr>
                <w:sz w:val="24"/>
              </w:rPr>
            </w:pPr>
            <w:r w:rsidRPr="00255F05">
              <w:rPr>
                <w:rStyle w:val="115pt0pt"/>
                <w:sz w:val="24"/>
              </w:rPr>
              <w:t>755</w:t>
            </w:r>
          </w:p>
        </w:tc>
        <w:tc>
          <w:tcPr>
            <w:tcW w:w="1704"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825</w:t>
            </w:r>
          </w:p>
        </w:tc>
        <w:tc>
          <w:tcPr>
            <w:tcW w:w="1238" w:type="dxa"/>
            <w:tcBorders>
              <w:top w:val="single" w:sz="4" w:space="0" w:color="auto"/>
              <w:left w:val="single" w:sz="4" w:space="0" w:color="auto"/>
              <w:righ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855</w:t>
            </w:r>
          </w:p>
        </w:tc>
      </w:tr>
      <w:tr w:rsidR="00255F05" w:rsidRPr="00255F05" w:rsidTr="00255F05">
        <w:trPr>
          <w:trHeight w:hRule="exact" w:val="634"/>
        </w:trPr>
        <w:tc>
          <w:tcPr>
            <w:tcW w:w="4574"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78" w:lineRule="exact"/>
              <w:ind w:left="60"/>
              <w:jc w:val="left"/>
              <w:rPr>
                <w:sz w:val="24"/>
              </w:rPr>
            </w:pPr>
            <w:r w:rsidRPr="00255F05">
              <w:rPr>
                <w:rStyle w:val="115pt0pt"/>
                <w:sz w:val="24"/>
              </w:rPr>
              <w:t>Методическая, индивидуальная, воспит</w:t>
            </w:r>
            <w:r w:rsidRPr="00255F05">
              <w:rPr>
                <w:rStyle w:val="115pt0pt"/>
                <w:sz w:val="24"/>
              </w:rPr>
              <w:t>а</w:t>
            </w:r>
            <w:r w:rsidRPr="00255F05">
              <w:rPr>
                <w:rStyle w:val="115pt0pt"/>
                <w:sz w:val="24"/>
              </w:rPr>
              <w:t>тельная и другие виды работ</w:t>
            </w:r>
          </w:p>
        </w:tc>
        <w:tc>
          <w:tcPr>
            <w:tcW w:w="1296"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345</w:t>
            </w:r>
          </w:p>
        </w:tc>
        <w:tc>
          <w:tcPr>
            <w:tcW w:w="950"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ind w:left="280"/>
              <w:jc w:val="left"/>
              <w:rPr>
                <w:sz w:val="24"/>
              </w:rPr>
            </w:pPr>
            <w:r w:rsidRPr="00255F05">
              <w:rPr>
                <w:rStyle w:val="115pt0pt"/>
                <w:sz w:val="24"/>
              </w:rPr>
              <w:t>335</w:t>
            </w:r>
          </w:p>
        </w:tc>
        <w:tc>
          <w:tcPr>
            <w:tcW w:w="1704" w:type="dxa"/>
            <w:tcBorders>
              <w:top w:val="single" w:sz="4" w:space="0" w:color="auto"/>
              <w:lef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335</w:t>
            </w:r>
          </w:p>
        </w:tc>
        <w:tc>
          <w:tcPr>
            <w:tcW w:w="1238" w:type="dxa"/>
            <w:tcBorders>
              <w:top w:val="single" w:sz="4" w:space="0" w:color="auto"/>
              <w:left w:val="single" w:sz="4" w:space="0" w:color="auto"/>
              <w:right w:val="single" w:sz="4" w:space="0" w:color="auto"/>
            </w:tcBorders>
            <w:shd w:val="clear" w:color="auto" w:fill="FFFFFF"/>
          </w:tcPr>
          <w:p w:rsidR="00255F05" w:rsidRPr="00255F05" w:rsidRDefault="00255F05" w:rsidP="00255F05">
            <w:pPr>
              <w:pStyle w:val="13"/>
              <w:shd w:val="clear" w:color="auto" w:fill="auto"/>
              <w:spacing w:after="0" w:line="230" w:lineRule="exact"/>
              <w:rPr>
                <w:sz w:val="24"/>
              </w:rPr>
            </w:pPr>
            <w:r w:rsidRPr="00255F05">
              <w:rPr>
                <w:rStyle w:val="115pt0pt"/>
                <w:sz w:val="24"/>
              </w:rPr>
              <w:t>345</w:t>
            </w:r>
          </w:p>
        </w:tc>
      </w:tr>
      <w:tr w:rsidR="00255F05" w:rsidRPr="00255F05" w:rsidTr="00255F05">
        <w:trPr>
          <w:trHeight w:hRule="exact" w:val="298"/>
        </w:trPr>
        <w:tc>
          <w:tcPr>
            <w:tcW w:w="4574"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ind w:left="60"/>
              <w:jc w:val="left"/>
              <w:rPr>
                <w:sz w:val="24"/>
              </w:rPr>
            </w:pPr>
            <w:r w:rsidRPr="00255F05">
              <w:rPr>
                <w:rStyle w:val="115pt0pt"/>
                <w:sz w:val="24"/>
              </w:rPr>
              <w:t>Научно-исследовательская работа</w:t>
            </w:r>
          </w:p>
        </w:tc>
        <w:tc>
          <w:tcPr>
            <w:tcW w:w="1296"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540</w:t>
            </w:r>
          </w:p>
        </w:tc>
        <w:tc>
          <w:tcPr>
            <w:tcW w:w="950"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ind w:left="280"/>
              <w:jc w:val="left"/>
              <w:rPr>
                <w:sz w:val="24"/>
              </w:rPr>
            </w:pPr>
            <w:r w:rsidRPr="00255F05">
              <w:rPr>
                <w:rStyle w:val="115pt0pt"/>
                <w:sz w:val="24"/>
              </w:rPr>
              <w:t>450</w:t>
            </w:r>
          </w:p>
        </w:tc>
        <w:tc>
          <w:tcPr>
            <w:tcW w:w="1704"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380</w:t>
            </w:r>
          </w:p>
        </w:tc>
        <w:tc>
          <w:tcPr>
            <w:tcW w:w="1238" w:type="dxa"/>
            <w:tcBorders>
              <w:top w:val="single" w:sz="4" w:space="0" w:color="auto"/>
              <w:left w:val="single" w:sz="4" w:space="0" w:color="auto"/>
              <w:righ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rPr>
                <w:sz w:val="24"/>
              </w:rPr>
            </w:pPr>
            <w:r w:rsidRPr="00255F05">
              <w:rPr>
                <w:rStyle w:val="115pt0pt"/>
                <w:sz w:val="24"/>
              </w:rPr>
              <w:t>340</w:t>
            </w:r>
          </w:p>
        </w:tc>
      </w:tr>
      <w:tr w:rsidR="00255F05" w:rsidRPr="00255F05" w:rsidTr="00255F05">
        <w:trPr>
          <w:trHeight w:hRule="exact" w:val="278"/>
        </w:trPr>
        <w:tc>
          <w:tcPr>
            <w:tcW w:w="4574" w:type="dxa"/>
            <w:tcBorders>
              <w:top w:val="single" w:sz="4" w:space="0" w:color="auto"/>
              <w:left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ind w:left="60"/>
              <w:jc w:val="left"/>
              <w:rPr>
                <w:sz w:val="24"/>
              </w:rPr>
            </w:pPr>
            <w:r w:rsidRPr="00255F05">
              <w:rPr>
                <w:rStyle w:val="115pt0pt"/>
                <w:sz w:val="24"/>
              </w:rPr>
              <w:t>Повышение квалификации</w:t>
            </w:r>
          </w:p>
        </w:tc>
        <w:tc>
          <w:tcPr>
            <w:tcW w:w="5188" w:type="dxa"/>
            <w:gridSpan w:val="4"/>
            <w:vMerge w:val="restart"/>
            <w:tcBorders>
              <w:top w:val="single" w:sz="4" w:space="0" w:color="auto"/>
              <w:left w:val="single" w:sz="4" w:space="0" w:color="auto"/>
              <w:right w:val="single" w:sz="4" w:space="0" w:color="auto"/>
            </w:tcBorders>
            <w:shd w:val="clear" w:color="auto" w:fill="FFFFFF"/>
          </w:tcPr>
          <w:p w:rsidR="00255F05" w:rsidRPr="00255F05" w:rsidRDefault="00255F05" w:rsidP="00255F05">
            <w:pPr>
              <w:rPr>
                <w:szCs w:val="10"/>
              </w:rPr>
            </w:pPr>
          </w:p>
        </w:tc>
      </w:tr>
      <w:tr w:rsidR="00255F05" w:rsidRPr="00255F05" w:rsidTr="00255F05">
        <w:trPr>
          <w:trHeight w:hRule="exact" w:val="317"/>
        </w:trPr>
        <w:tc>
          <w:tcPr>
            <w:tcW w:w="4574" w:type="dxa"/>
            <w:tcBorders>
              <w:top w:val="single" w:sz="4" w:space="0" w:color="auto"/>
              <w:left w:val="single" w:sz="4" w:space="0" w:color="auto"/>
              <w:bottom w:val="single" w:sz="4" w:space="0" w:color="auto"/>
            </w:tcBorders>
            <w:shd w:val="clear" w:color="auto" w:fill="FFFFFF"/>
            <w:vAlign w:val="bottom"/>
          </w:tcPr>
          <w:p w:rsidR="00255F05" w:rsidRPr="00255F05" w:rsidRDefault="00255F05" w:rsidP="00255F05">
            <w:pPr>
              <w:pStyle w:val="13"/>
              <w:shd w:val="clear" w:color="auto" w:fill="auto"/>
              <w:spacing w:after="0" w:line="230" w:lineRule="exact"/>
              <w:ind w:left="60"/>
              <w:jc w:val="left"/>
              <w:rPr>
                <w:sz w:val="24"/>
              </w:rPr>
            </w:pPr>
            <w:r w:rsidRPr="00255F05">
              <w:rPr>
                <w:rStyle w:val="115pt0pt"/>
                <w:sz w:val="24"/>
              </w:rPr>
              <w:t>Общественная работа преподавателя</w:t>
            </w:r>
          </w:p>
        </w:tc>
        <w:tc>
          <w:tcPr>
            <w:tcW w:w="5188" w:type="dxa"/>
            <w:gridSpan w:val="4"/>
            <w:vMerge/>
            <w:tcBorders>
              <w:left w:val="single" w:sz="4" w:space="0" w:color="auto"/>
              <w:bottom w:val="single" w:sz="4" w:space="0" w:color="auto"/>
              <w:right w:val="single" w:sz="4" w:space="0" w:color="auto"/>
            </w:tcBorders>
            <w:shd w:val="clear" w:color="auto" w:fill="FFFFFF"/>
          </w:tcPr>
          <w:p w:rsidR="00255F05" w:rsidRPr="00255F05" w:rsidRDefault="00255F05" w:rsidP="00255F05"/>
        </w:tc>
      </w:tr>
    </w:tbl>
    <w:p w:rsidR="008E74B7" w:rsidRDefault="008E74B7" w:rsidP="008E74B7">
      <w:pPr>
        <w:pStyle w:val="afe"/>
        <w:shd w:val="clear" w:color="auto" w:fill="auto"/>
      </w:pPr>
      <w:r>
        <w:rPr>
          <w:color w:val="000000"/>
          <w:lang w:bidi="ru-RU"/>
        </w:rPr>
        <w:t>* - конечное значение трудоемкости вида работы педагогической нагрузки ППС ос</w:t>
      </w:r>
      <w:r>
        <w:rPr>
          <w:color w:val="000000"/>
          <w:lang w:bidi="ru-RU"/>
        </w:rPr>
        <w:t>у</w:t>
      </w:r>
      <w:r>
        <w:rPr>
          <w:color w:val="000000"/>
          <w:lang w:bidi="ru-RU"/>
        </w:rPr>
        <w:t>ществляется заведующим кафедрой по согласованию с профильным проректором ун</w:t>
      </w:r>
      <w:r>
        <w:rPr>
          <w:color w:val="000000"/>
          <w:lang w:bidi="ru-RU"/>
        </w:rPr>
        <w:t>и</w:t>
      </w:r>
      <w:r>
        <w:rPr>
          <w:color w:val="000000"/>
          <w:lang w:bidi="ru-RU"/>
        </w:rPr>
        <w:t>верситета.</w:t>
      </w:r>
    </w:p>
    <w:p w:rsidR="008E74B7" w:rsidRDefault="008E74B7" w:rsidP="008E74B7">
      <w:pPr>
        <w:pStyle w:val="afe"/>
        <w:shd w:val="clear" w:color="auto" w:fill="auto"/>
      </w:pPr>
      <w:r>
        <w:rPr>
          <w:color w:val="000000"/>
          <w:lang w:bidi="ru-RU"/>
        </w:rPr>
        <w:t>** - учебная нагрузка определена исходя из утвержденных норм времени для расчета объема учебной работы, выполняемой профессорско-преподавательским составом</w:t>
      </w:r>
    </w:p>
    <w:p w:rsidR="00591274" w:rsidRPr="00591274" w:rsidRDefault="00591274" w:rsidP="00591274">
      <w:pPr>
        <w:widowControl w:val="0"/>
        <w:ind w:firstLine="567"/>
        <w:jc w:val="both"/>
        <w:rPr>
          <w:sz w:val="28"/>
          <w:szCs w:val="28"/>
          <w:lang w:bidi="ru-RU"/>
        </w:rPr>
      </w:pPr>
      <w:r w:rsidRPr="00591274">
        <w:rPr>
          <w:sz w:val="28"/>
          <w:szCs w:val="28"/>
          <w:lang w:bidi="ru-RU"/>
        </w:rPr>
        <w:t>Объем научно-исследовательских работ второй половины рабочего дня штатных преподавателей, совместителей и преподавателей, планируется и уч</w:t>
      </w:r>
      <w:r w:rsidRPr="00591274">
        <w:rPr>
          <w:sz w:val="28"/>
          <w:szCs w:val="28"/>
          <w:lang w:bidi="ru-RU"/>
        </w:rPr>
        <w:t>и</w:t>
      </w:r>
      <w:r w:rsidRPr="00591274">
        <w:rPr>
          <w:sz w:val="28"/>
          <w:szCs w:val="28"/>
          <w:lang w:bidi="ru-RU"/>
        </w:rPr>
        <w:t>тывается в соответствии утвержденными в настоящем положении Нормами времени (см. приложение).</w:t>
      </w:r>
    </w:p>
    <w:p w:rsidR="00591274" w:rsidRDefault="00591274" w:rsidP="00591274">
      <w:pPr>
        <w:widowControl w:val="0"/>
        <w:ind w:firstLine="567"/>
        <w:jc w:val="both"/>
        <w:rPr>
          <w:sz w:val="28"/>
          <w:szCs w:val="28"/>
          <w:lang w:bidi="ru-RU"/>
        </w:rPr>
      </w:pPr>
      <w:r w:rsidRPr="00591274">
        <w:rPr>
          <w:sz w:val="28"/>
          <w:szCs w:val="28"/>
          <w:lang w:bidi="ru-RU"/>
        </w:rPr>
        <w:t>Заведующий кафедрой распределяет плановые задания между ППС кафе</w:t>
      </w:r>
      <w:r w:rsidRPr="00591274">
        <w:rPr>
          <w:sz w:val="28"/>
          <w:szCs w:val="28"/>
          <w:lang w:bidi="ru-RU"/>
        </w:rPr>
        <w:t>д</w:t>
      </w:r>
      <w:r w:rsidRPr="00591274">
        <w:rPr>
          <w:sz w:val="28"/>
          <w:szCs w:val="28"/>
          <w:lang w:bidi="ru-RU"/>
        </w:rPr>
        <w:t>ры в соответствии с педагогической нагрузкой, пропорционально занимаемой доли ставки ППС.</w:t>
      </w:r>
    </w:p>
    <w:p w:rsidR="00591274" w:rsidRPr="00591274" w:rsidRDefault="00591274" w:rsidP="00591274">
      <w:pPr>
        <w:widowControl w:val="0"/>
        <w:ind w:firstLine="567"/>
        <w:jc w:val="both"/>
        <w:rPr>
          <w:sz w:val="28"/>
          <w:szCs w:val="28"/>
          <w:lang w:bidi="ru-RU"/>
        </w:rPr>
      </w:pPr>
    </w:p>
    <w:p w:rsidR="00591274" w:rsidRDefault="00591274" w:rsidP="0038239D">
      <w:pPr>
        <w:widowControl w:val="0"/>
        <w:numPr>
          <w:ilvl w:val="0"/>
          <w:numId w:val="69"/>
        </w:numPr>
        <w:tabs>
          <w:tab w:val="left" w:pos="851"/>
        </w:tabs>
        <w:ind w:firstLine="567"/>
        <w:jc w:val="center"/>
        <w:rPr>
          <w:b/>
          <w:bCs/>
          <w:sz w:val="28"/>
          <w:szCs w:val="28"/>
          <w:lang w:bidi="ru-RU"/>
        </w:rPr>
      </w:pPr>
      <w:r w:rsidRPr="00591274">
        <w:rPr>
          <w:b/>
          <w:bCs/>
          <w:sz w:val="28"/>
          <w:szCs w:val="28"/>
          <w:lang w:bidi="ru-RU"/>
        </w:rPr>
        <w:t>Порядок заполнения индивидуального плана работы преподавателя</w:t>
      </w:r>
    </w:p>
    <w:p w:rsidR="00591274" w:rsidRPr="00591274" w:rsidRDefault="00591274" w:rsidP="00591274">
      <w:pPr>
        <w:widowControl w:val="0"/>
        <w:jc w:val="both"/>
        <w:rPr>
          <w:b/>
          <w:bCs/>
          <w:sz w:val="28"/>
          <w:szCs w:val="28"/>
          <w:lang w:bidi="ru-RU"/>
        </w:rPr>
      </w:pPr>
    </w:p>
    <w:p w:rsidR="00591274" w:rsidRPr="00591274" w:rsidRDefault="00591274" w:rsidP="00591274">
      <w:pPr>
        <w:widowControl w:val="0"/>
        <w:ind w:firstLine="567"/>
        <w:jc w:val="both"/>
        <w:rPr>
          <w:sz w:val="28"/>
          <w:szCs w:val="28"/>
          <w:lang w:bidi="ru-RU"/>
        </w:rPr>
      </w:pPr>
      <w:r w:rsidRPr="00591274">
        <w:rPr>
          <w:sz w:val="28"/>
          <w:szCs w:val="28"/>
          <w:lang w:bidi="ru-RU"/>
        </w:rPr>
        <w:t>Индивидуальный план работы заполняется до начала учебного года в с</w:t>
      </w:r>
      <w:r w:rsidRPr="00591274">
        <w:rPr>
          <w:sz w:val="28"/>
          <w:szCs w:val="28"/>
          <w:lang w:bidi="ru-RU"/>
        </w:rPr>
        <w:t>о</w:t>
      </w:r>
      <w:r w:rsidRPr="00591274">
        <w:rPr>
          <w:sz w:val="28"/>
          <w:szCs w:val="28"/>
          <w:lang w:bidi="ru-RU"/>
        </w:rPr>
        <w:t>ответствии с педагогической нагрузкой (учебной нагрузкой и спланированной второй половиной рабочего дня), рассматривается на заседании кафедры и по</w:t>
      </w:r>
      <w:r w:rsidRPr="00591274">
        <w:rPr>
          <w:sz w:val="28"/>
          <w:szCs w:val="28"/>
          <w:lang w:bidi="ru-RU"/>
        </w:rPr>
        <w:t>д</w:t>
      </w:r>
      <w:r w:rsidRPr="00591274">
        <w:rPr>
          <w:sz w:val="28"/>
          <w:szCs w:val="28"/>
          <w:lang w:bidi="ru-RU"/>
        </w:rPr>
        <w:t>писывается преподавателем и заведующим кафедрой.</w:t>
      </w:r>
    </w:p>
    <w:p w:rsidR="00591274" w:rsidRPr="00591274" w:rsidRDefault="00591274" w:rsidP="00591274">
      <w:pPr>
        <w:widowControl w:val="0"/>
        <w:ind w:firstLine="567"/>
        <w:jc w:val="both"/>
        <w:rPr>
          <w:sz w:val="28"/>
          <w:szCs w:val="28"/>
          <w:lang w:bidi="ru-RU"/>
        </w:rPr>
      </w:pPr>
      <w:r w:rsidRPr="00591274">
        <w:rPr>
          <w:sz w:val="28"/>
          <w:szCs w:val="28"/>
          <w:lang w:bidi="ru-RU"/>
        </w:rPr>
        <w:t>Индивидуальный план и отчет преподавателя оформляются на бланках у</w:t>
      </w:r>
      <w:r w:rsidRPr="00591274">
        <w:rPr>
          <w:sz w:val="28"/>
          <w:szCs w:val="28"/>
          <w:lang w:bidi="ru-RU"/>
        </w:rPr>
        <w:t>с</w:t>
      </w:r>
      <w:r w:rsidRPr="00591274">
        <w:rPr>
          <w:sz w:val="28"/>
          <w:szCs w:val="28"/>
          <w:lang w:bidi="ru-RU"/>
        </w:rPr>
        <w:t>тановленной формы.</w:t>
      </w:r>
    </w:p>
    <w:p w:rsidR="00591274" w:rsidRPr="00591274" w:rsidRDefault="00591274" w:rsidP="00591274">
      <w:pPr>
        <w:widowControl w:val="0"/>
        <w:ind w:firstLine="567"/>
        <w:jc w:val="both"/>
        <w:rPr>
          <w:sz w:val="28"/>
          <w:szCs w:val="28"/>
          <w:lang w:bidi="ru-RU"/>
        </w:rPr>
      </w:pPr>
      <w:r w:rsidRPr="00591274">
        <w:rPr>
          <w:sz w:val="28"/>
          <w:szCs w:val="28"/>
          <w:lang w:bidi="ru-RU"/>
        </w:rPr>
        <w:t>Преподаватель обязан своевременно, правильно и аккуратно составить и заполнить индивидуальный план в соответствии с требованиями нормативной документации по всем его разделам.</w:t>
      </w:r>
    </w:p>
    <w:p w:rsidR="00591274" w:rsidRPr="00591274" w:rsidRDefault="00591274" w:rsidP="00591274">
      <w:pPr>
        <w:widowControl w:val="0"/>
        <w:ind w:firstLine="567"/>
        <w:jc w:val="both"/>
        <w:rPr>
          <w:sz w:val="28"/>
          <w:szCs w:val="28"/>
          <w:lang w:bidi="ru-RU"/>
        </w:rPr>
      </w:pPr>
      <w:r w:rsidRPr="00591274">
        <w:rPr>
          <w:sz w:val="28"/>
          <w:szCs w:val="28"/>
          <w:lang w:bidi="ru-RU"/>
        </w:rPr>
        <w:t>Титульный лист индивидуального плана оформляется по форме с обяз</w:t>
      </w:r>
      <w:r w:rsidRPr="00591274">
        <w:rPr>
          <w:sz w:val="28"/>
          <w:szCs w:val="28"/>
          <w:lang w:bidi="ru-RU"/>
        </w:rPr>
        <w:t>а</w:t>
      </w:r>
      <w:r w:rsidRPr="00591274">
        <w:rPr>
          <w:sz w:val="28"/>
          <w:szCs w:val="28"/>
          <w:lang w:bidi="ru-RU"/>
        </w:rPr>
        <w:t>тельным заполнением всех обозначенных пунктов, и с указанием даты и номера протокола заседания кафедры, на котором этот план рассматривался.</w:t>
      </w:r>
    </w:p>
    <w:p w:rsidR="00591274" w:rsidRPr="00591274" w:rsidRDefault="00591274" w:rsidP="00591274">
      <w:pPr>
        <w:widowControl w:val="0"/>
        <w:ind w:firstLine="567"/>
        <w:jc w:val="both"/>
        <w:rPr>
          <w:sz w:val="28"/>
          <w:szCs w:val="28"/>
          <w:lang w:bidi="ru-RU"/>
        </w:rPr>
      </w:pPr>
      <w:r w:rsidRPr="00591274">
        <w:rPr>
          <w:sz w:val="28"/>
          <w:szCs w:val="28"/>
          <w:lang w:bidi="ru-RU"/>
        </w:rPr>
        <w:t xml:space="preserve">Индивидуальный план заполняется по разделам, все виды работ должны быть четко сформулированы, иметь форму отчетности и сроки выполнения с </w:t>
      </w:r>
      <w:r w:rsidRPr="00591274">
        <w:rPr>
          <w:sz w:val="28"/>
          <w:szCs w:val="28"/>
          <w:lang w:bidi="ru-RU"/>
        </w:rPr>
        <w:lastRenderedPageBreak/>
        <w:t>указанием затраченного времени.</w:t>
      </w:r>
    </w:p>
    <w:p w:rsidR="00591274" w:rsidRPr="00591274" w:rsidRDefault="00591274" w:rsidP="00591274">
      <w:pPr>
        <w:widowControl w:val="0"/>
        <w:ind w:firstLine="567"/>
        <w:jc w:val="both"/>
        <w:rPr>
          <w:sz w:val="28"/>
          <w:szCs w:val="28"/>
          <w:lang w:bidi="ru-RU"/>
        </w:rPr>
      </w:pPr>
      <w:r w:rsidRPr="00591274">
        <w:rPr>
          <w:sz w:val="28"/>
          <w:szCs w:val="28"/>
          <w:lang w:bidi="ru-RU"/>
        </w:rPr>
        <w:t>Раздел «Научно-исследовательская работа» заполняется преподавателем в соответствии с индивидуальной нагрузкой по научной работе, сформированной заведующим кафедрой исходя из годовых плановых заданий кафедры. Каждый преподаватель обязан выполнить годовую нагрузку по научно-исследовательской работе в соответствии с рекомендуемыми нормами, отм</w:t>
      </w:r>
      <w:r w:rsidRPr="00591274">
        <w:rPr>
          <w:sz w:val="28"/>
          <w:szCs w:val="28"/>
          <w:lang w:bidi="ru-RU"/>
        </w:rPr>
        <w:t>е</w:t>
      </w:r>
      <w:r w:rsidRPr="00591274">
        <w:rPr>
          <w:sz w:val="28"/>
          <w:szCs w:val="28"/>
          <w:lang w:bidi="ru-RU"/>
        </w:rPr>
        <w:t>ченными в табл. 1.</w:t>
      </w:r>
    </w:p>
    <w:p w:rsidR="00591274" w:rsidRDefault="00591274" w:rsidP="00591274">
      <w:pPr>
        <w:pStyle w:val="13"/>
        <w:shd w:val="clear" w:color="auto" w:fill="auto"/>
        <w:spacing w:after="0" w:line="240" w:lineRule="auto"/>
        <w:ind w:firstLine="567"/>
        <w:jc w:val="both"/>
        <w:rPr>
          <w:color w:val="000000"/>
          <w:sz w:val="28"/>
          <w:lang w:bidi="ru-RU"/>
        </w:rPr>
      </w:pPr>
      <w:r w:rsidRPr="00591274">
        <w:rPr>
          <w:color w:val="000000"/>
          <w:sz w:val="28"/>
          <w:lang w:bidi="ru-RU"/>
        </w:rPr>
        <w:t>Все остальные разделы индивидуального плана заполняются в соответствии с плановыми заданиями кафедры и Нормами времени для расчета второй пол</w:t>
      </w:r>
      <w:r w:rsidRPr="00591274">
        <w:rPr>
          <w:color w:val="000000"/>
          <w:sz w:val="28"/>
          <w:lang w:bidi="ru-RU"/>
        </w:rPr>
        <w:t>о</w:t>
      </w:r>
      <w:r w:rsidRPr="00591274">
        <w:rPr>
          <w:color w:val="000000"/>
          <w:sz w:val="28"/>
          <w:lang w:bidi="ru-RU"/>
        </w:rPr>
        <w:t>вины рабочего дня ППС.</w:t>
      </w:r>
    </w:p>
    <w:p w:rsidR="00591274" w:rsidRPr="00591274" w:rsidRDefault="00591274" w:rsidP="00591274">
      <w:pPr>
        <w:pStyle w:val="13"/>
        <w:shd w:val="clear" w:color="auto" w:fill="auto"/>
        <w:spacing w:after="0" w:line="240" w:lineRule="auto"/>
        <w:ind w:firstLine="567"/>
        <w:jc w:val="both"/>
        <w:rPr>
          <w:sz w:val="28"/>
        </w:rPr>
      </w:pPr>
    </w:p>
    <w:p w:rsidR="00591274" w:rsidRPr="00591274" w:rsidRDefault="00591274" w:rsidP="0038239D">
      <w:pPr>
        <w:pStyle w:val="36"/>
        <w:numPr>
          <w:ilvl w:val="0"/>
          <w:numId w:val="69"/>
        </w:numPr>
        <w:shd w:val="clear" w:color="auto" w:fill="auto"/>
        <w:tabs>
          <w:tab w:val="left" w:pos="1017"/>
        </w:tabs>
        <w:spacing w:before="0" w:after="0" w:line="240" w:lineRule="auto"/>
        <w:ind w:firstLine="567"/>
        <w:jc w:val="center"/>
        <w:rPr>
          <w:sz w:val="28"/>
        </w:rPr>
      </w:pPr>
      <w:r w:rsidRPr="00591274">
        <w:rPr>
          <w:color w:val="000000"/>
          <w:sz w:val="28"/>
          <w:lang w:bidi="ru-RU"/>
        </w:rPr>
        <w:t>Контроль выполнения индивидуального плана работы ППС</w:t>
      </w:r>
    </w:p>
    <w:p w:rsidR="00591274" w:rsidRPr="00591274" w:rsidRDefault="00591274" w:rsidP="002A3C8E">
      <w:pPr>
        <w:pStyle w:val="36"/>
        <w:numPr>
          <w:ilvl w:val="2"/>
          <w:numId w:val="69"/>
        </w:numPr>
        <w:shd w:val="clear" w:color="auto" w:fill="auto"/>
        <w:tabs>
          <w:tab w:val="left" w:pos="1017"/>
        </w:tabs>
        <w:spacing w:before="0" w:after="0" w:line="240" w:lineRule="auto"/>
        <w:ind w:left="2160" w:hanging="180"/>
        <w:rPr>
          <w:sz w:val="28"/>
        </w:rPr>
      </w:pPr>
    </w:p>
    <w:p w:rsidR="00591274" w:rsidRPr="00591274" w:rsidRDefault="00591274" w:rsidP="00591274">
      <w:pPr>
        <w:pStyle w:val="13"/>
        <w:shd w:val="clear" w:color="auto" w:fill="auto"/>
        <w:spacing w:after="0" w:line="240" w:lineRule="auto"/>
        <w:ind w:firstLine="567"/>
        <w:jc w:val="both"/>
        <w:rPr>
          <w:sz w:val="28"/>
        </w:rPr>
      </w:pPr>
      <w:r w:rsidRPr="00591274">
        <w:rPr>
          <w:color w:val="000000"/>
          <w:sz w:val="28"/>
          <w:lang w:bidi="ru-RU"/>
        </w:rPr>
        <w:t>Контроль выполнения индивидуального плана работы ППС по окончании каждого учебного семестра возлагается на заведующего кафедрой.</w:t>
      </w:r>
    </w:p>
    <w:p w:rsidR="00591274" w:rsidRPr="00591274" w:rsidRDefault="00591274" w:rsidP="00591274">
      <w:pPr>
        <w:pStyle w:val="13"/>
        <w:shd w:val="clear" w:color="auto" w:fill="auto"/>
        <w:spacing w:after="0" w:line="240" w:lineRule="auto"/>
        <w:ind w:firstLine="567"/>
        <w:jc w:val="both"/>
        <w:rPr>
          <w:sz w:val="28"/>
        </w:rPr>
      </w:pPr>
      <w:r w:rsidRPr="00591274">
        <w:rPr>
          <w:color w:val="000000"/>
          <w:sz w:val="28"/>
          <w:lang w:bidi="ru-RU"/>
        </w:rPr>
        <w:t>По итогам работы по индивидуальному плану каждый преподаватель отч</w:t>
      </w:r>
      <w:r w:rsidRPr="00591274">
        <w:rPr>
          <w:color w:val="000000"/>
          <w:sz w:val="28"/>
          <w:lang w:bidi="ru-RU"/>
        </w:rPr>
        <w:t>и</w:t>
      </w:r>
      <w:r w:rsidRPr="00591274">
        <w:rPr>
          <w:color w:val="000000"/>
          <w:sz w:val="28"/>
          <w:lang w:bidi="ru-RU"/>
        </w:rPr>
        <w:t>тывается на заседании кафедры 2 раза в год - в конце семестров. Заключение к</w:t>
      </w:r>
      <w:r w:rsidRPr="00591274">
        <w:rPr>
          <w:color w:val="000000"/>
          <w:sz w:val="28"/>
          <w:lang w:bidi="ru-RU"/>
        </w:rPr>
        <w:t>а</w:t>
      </w:r>
      <w:r w:rsidRPr="00591274">
        <w:rPr>
          <w:color w:val="000000"/>
          <w:sz w:val="28"/>
          <w:lang w:bidi="ru-RU"/>
        </w:rPr>
        <w:t>федры о работе преподавателя фиксируется в протоколах заседания кафедры и в его индивидуальном плане, хранимом на кафедре.</w:t>
      </w:r>
    </w:p>
    <w:p w:rsidR="00591274" w:rsidRPr="00591274" w:rsidRDefault="00591274" w:rsidP="00591274">
      <w:pPr>
        <w:pStyle w:val="13"/>
        <w:shd w:val="clear" w:color="auto" w:fill="auto"/>
        <w:spacing w:after="0" w:line="240" w:lineRule="auto"/>
        <w:ind w:firstLine="567"/>
        <w:jc w:val="both"/>
        <w:rPr>
          <w:sz w:val="28"/>
        </w:rPr>
      </w:pPr>
      <w:r w:rsidRPr="00591274">
        <w:rPr>
          <w:color w:val="000000"/>
          <w:sz w:val="28"/>
          <w:lang w:bidi="ru-RU"/>
        </w:rPr>
        <w:t>Подведение итогов выполнения всех видов работ осуществляется по око</w:t>
      </w:r>
      <w:r w:rsidRPr="00591274">
        <w:rPr>
          <w:color w:val="000000"/>
          <w:sz w:val="28"/>
          <w:lang w:bidi="ru-RU"/>
        </w:rPr>
        <w:t>н</w:t>
      </w:r>
      <w:r w:rsidRPr="00591274">
        <w:rPr>
          <w:color w:val="000000"/>
          <w:sz w:val="28"/>
          <w:lang w:bidi="ru-RU"/>
        </w:rPr>
        <w:t>чании учебного года на заседании кафедры. К преподавателям, не выполнившим в полном объеме запланированные виды работ и не представившим обоснов</w:t>
      </w:r>
      <w:r w:rsidRPr="00591274">
        <w:rPr>
          <w:color w:val="000000"/>
          <w:sz w:val="28"/>
          <w:lang w:bidi="ru-RU"/>
        </w:rPr>
        <w:t>а</w:t>
      </w:r>
      <w:r w:rsidRPr="00591274">
        <w:rPr>
          <w:color w:val="000000"/>
          <w:sz w:val="28"/>
          <w:lang w:bidi="ru-RU"/>
        </w:rPr>
        <w:t>ния, подтверждающие объективные причины невыполнения, могут быть прим</w:t>
      </w:r>
      <w:r w:rsidRPr="00591274">
        <w:rPr>
          <w:color w:val="000000"/>
          <w:sz w:val="28"/>
          <w:lang w:bidi="ru-RU"/>
        </w:rPr>
        <w:t>е</w:t>
      </w:r>
      <w:r w:rsidRPr="00591274">
        <w:rPr>
          <w:color w:val="000000"/>
          <w:sz w:val="28"/>
          <w:lang w:bidi="ru-RU"/>
        </w:rPr>
        <w:t>нены меры дисциплинарного взыскания.</w:t>
      </w:r>
    </w:p>
    <w:p w:rsidR="00591274" w:rsidRPr="00591274" w:rsidRDefault="00591274" w:rsidP="00591274">
      <w:pPr>
        <w:pStyle w:val="13"/>
        <w:shd w:val="clear" w:color="auto" w:fill="auto"/>
        <w:spacing w:after="0" w:line="240" w:lineRule="auto"/>
        <w:ind w:firstLine="567"/>
        <w:jc w:val="both"/>
        <w:rPr>
          <w:sz w:val="28"/>
        </w:rPr>
      </w:pPr>
      <w:r w:rsidRPr="00591274">
        <w:rPr>
          <w:color w:val="000000"/>
          <w:sz w:val="28"/>
          <w:lang w:bidi="ru-RU"/>
        </w:rPr>
        <w:t>Утверждает индивидуальный план-отчет преподавателя в соответствии с запланированной годовой нагрузкой декан/директор факультета/института.</w:t>
      </w:r>
    </w:p>
    <w:p w:rsidR="00F13F14" w:rsidRDefault="00F13F14" w:rsidP="00646420">
      <w:pPr>
        <w:widowControl w:val="0"/>
        <w:ind w:firstLine="567"/>
        <w:jc w:val="both"/>
        <w:rPr>
          <w:sz w:val="28"/>
          <w:szCs w:val="28"/>
        </w:rPr>
      </w:pPr>
    </w:p>
    <w:p w:rsidR="00591274" w:rsidRDefault="00591274" w:rsidP="00591274">
      <w:pPr>
        <w:widowControl w:val="0"/>
        <w:ind w:firstLine="567"/>
        <w:jc w:val="right"/>
        <w:rPr>
          <w:sz w:val="28"/>
          <w:szCs w:val="28"/>
        </w:rPr>
      </w:pPr>
      <w:r>
        <w:rPr>
          <w:color w:val="000000"/>
          <w:sz w:val="28"/>
          <w:szCs w:val="28"/>
        </w:rPr>
        <w:t>Полож</w:t>
      </w:r>
      <w:r w:rsidR="005624C1">
        <w:rPr>
          <w:color w:val="000000"/>
          <w:sz w:val="28"/>
          <w:szCs w:val="28"/>
        </w:rPr>
        <w:t>ение утверждено ректором БГТУ 04.10.2013</w:t>
      </w:r>
      <w:r>
        <w:rPr>
          <w:color w:val="000000"/>
          <w:sz w:val="28"/>
          <w:szCs w:val="28"/>
        </w:rPr>
        <w:t xml:space="preserve"> г.</w:t>
      </w:r>
    </w:p>
    <w:p w:rsidR="00591274" w:rsidRDefault="00591274" w:rsidP="00646420">
      <w:pPr>
        <w:widowControl w:val="0"/>
        <w:ind w:firstLine="567"/>
        <w:jc w:val="both"/>
        <w:rPr>
          <w:sz w:val="28"/>
          <w:szCs w:val="28"/>
        </w:rPr>
      </w:pPr>
    </w:p>
    <w:p w:rsidR="00591274" w:rsidRDefault="00591274">
      <w:pPr>
        <w:rPr>
          <w:sz w:val="28"/>
          <w:szCs w:val="28"/>
        </w:rPr>
      </w:pPr>
      <w:r>
        <w:rPr>
          <w:sz w:val="28"/>
          <w:szCs w:val="28"/>
        </w:rPr>
        <w:br w:type="page"/>
      </w:r>
    </w:p>
    <w:p w:rsidR="00255F05" w:rsidRDefault="00591274" w:rsidP="00591274">
      <w:pPr>
        <w:widowControl w:val="0"/>
        <w:ind w:firstLine="567"/>
        <w:jc w:val="right"/>
        <w:rPr>
          <w:sz w:val="28"/>
          <w:szCs w:val="28"/>
        </w:rPr>
      </w:pPr>
      <w:r>
        <w:rPr>
          <w:sz w:val="28"/>
          <w:szCs w:val="28"/>
        </w:rPr>
        <w:lastRenderedPageBreak/>
        <w:t>Приложение</w:t>
      </w:r>
    </w:p>
    <w:p w:rsidR="00591274" w:rsidRDefault="00591274" w:rsidP="00591274">
      <w:pPr>
        <w:widowControl w:val="0"/>
        <w:ind w:firstLine="567"/>
        <w:jc w:val="right"/>
        <w:rPr>
          <w:sz w:val="28"/>
          <w:szCs w:val="28"/>
        </w:rPr>
      </w:pPr>
    </w:p>
    <w:p w:rsidR="00591274" w:rsidRPr="00591274" w:rsidRDefault="00591274" w:rsidP="00591274">
      <w:pPr>
        <w:widowControl w:val="0"/>
        <w:ind w:firstLine="567"/>
        <w:jc w:val="both"/>
        <w:rPr>
          <w:sz w:val="28"/>
          <w:szCs w:val="28"/>
          <w:lang w:bidi="ru-RU"/>
        </w:rPr>
      </w:pPr>
      <w:r w:rsidRPr="00591274">
        <w:rPr>
          <w:sz w:val="28"/>
          <w:szCs w:val="28"/>
          <w:lang w:bidi="ru-RU"/>
        </w:rPr>
        <w:t>Нормы времени для расчета второй половины рабочего дня ППС</w:t>
      </w:r>
    </w:p>
    <w:tbl>
      <w:tblPr>
        <w:tblW w:w="0" w:type="auto"/>
        <w:tblLayout w:type="fixed"/>
        <w:tblCellMar>
          <w:left w:w="10" w:type="dxa"/>
          <w:right w:w="10" w:type="dxa"/>
        </w:tblCellMar>
        <w:tblLook w:val="04A0"/>
      </w:tblPr>
      <w:tblGrid>
        <w:gridCol w:w="715"/>
        <w:gridCol w:w="6374"/>
        <w:gridCol w:w="1555"/>
        <w:gridCol w:w="1286"/>
      </w:tblGrid>
      <w:tr w:rsidR="00591274" w:rsidRPr="00591274" w:rsidTr="00591274">
        <w:trPr>
          <w:trHeight w:hRule="exact" w:val="883"/>
        </w:trPr>
        <w:tc>
          <w:tcPr>
            <w:tcW w:w="715" w:type="dxa"/>
            <w:tcBorders>
              <w:top w:val="single" w:sz="4" w:space="0" w:color="auto"/>
              <w:left w:val="single" w:sz="4" w:space="0" w:color="auto"/>
            </w:tcBorders>
            <w:shd w:val="clear" w:color="auto" w:fill="FFFFFF"/>
            <w:vAlign w:val="center"/>
          </w:tcPr>
          <w:p w:rsidR="00591274" w:rsidRPr="00591274" w:rsidRDefault="00591274" w:rsidP="00591274">
            <w:pPr>
              <w:widowControl w:val="0"/>
              <w:spacing w:after="60" w:line="230" w:lineRule="exact"/>
              <w:ind w:left="240"/>
              <w:rPr>
                <w:color w:val="000000"/>
                <w:spacing w:val="-3"/>
                <w:sz w:val="26"/>
                <w:szCs w:val="26"/>
                <w:lang w:bidi="ru-RU"/>
              </w:rPr>
            </w:pPr>
            <w:r w:rsidRPr="00591274">
              <w:rPr>
                <w:color w:val="000000"/>
                <w:spacing w:val="-5"/>
                <w:sz w:val="23"/>
                <w:szCs w:val="23"/>
                <w:lang w:bidi="ru-RU"/>
              </w:rPr>
              <w:t>№</w:t>
            </w:r>
          </w:p>
          <w:p w:rsidR="00591274" w:rsidRPr="00591274" w:rsidRDefault="00591274" w:rsidP="00591274">
            <w:pPr>
              <w:widowControl w:val="0"/>
              <w:spacing w:before="60" w:line="230" w:lineRule="exact"/>
              <w:ind w:left="240"/>
              <w:rPr>
                <w:color w:val="000000"/>
                <w:spacing w:val="-3"/>
                <w:sz w:val="26"/>
                <w:szCs w:val="26"/>
                <w:lang w:bidi="ru-RU"/>
              </w:rPr>
            </w:pPr>
            <w:r w:rsidRPr="00591274">
              <w:rPr>
                <w:color w:val="000000"/>
                <w:spacing w:val="-5"/>
                <w:sz w:val="23"/>
                <w:szCs w:val="23"/>
                <w:lang w:bidi="ru-RU"/>
              </w:rPr>
              <w:t>п/п</w:t>
            </w:r>
          </w:p>
        </w:tc>
        <w:tc>
          <w:tcPr>
            <w:tcW w:w="6374" w:type="dxa"/>
            <w:tcBorders>
              <w:top w:val="single" w:sz="4" w:space="0" w:color="auto"/>
              <w:left w:val="single" w:sz="4" w:space="0" w:color="auto"/>
            </w:tcBorders>
            <w:shd w:val="clear" w:color="auto" w:fill="FFFFFF"/>
            <w:vAlign w:val="center"/>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Вид работы</w:t>
            </w:r>
          </w:p>
        </w:tc>
        <w:tc>
          <w:tcPr>
            <w:tcW w:w="1555" w:type="dxa"/>
            <w:tcBorders>
              <w:top w:val="single" w:sz="4" w:space="0" w:color="auto"/>
              <w:left w:val="single" w:sz="4" w:space="0" w:color="auto"/>
            </w:tcBorders>
            <w:shd w:val="clear" w:color="auto" w:fill="FFFFFF"/>
            <w:vAlign w:val="center"/>
          </w:tcPr>
          <w:p w:rsidR="00591274" w:rsidRPr="00591274" w:rsidRDefault="00591274" w:rsidP="00591274">
            <w:pPr>
              <w:widowControl w:val="0"/>
              <w:spacing w:after="60" w:line="230" w:lineRule="exact"/>
              <w:ind w:right="360"/>
              <w:jc w:val="right"/>
              <w:rPr>
                <w:color w:val="000000"/>
                <w:spacing w:val="-3"/>
                <w:sz w:val="26"/>
                <w:szCs w:val="26"/>
                <w:lang w:bidi="ru-RU"/>
              </w:rPr>
            </w:pPr>
            <w:r w:rsidRPr="00591274">
              <w:rPr>
                <w:color w:val="000000"/>
                <w:spacing w:val="-5"/>
                <w:sz w:val="23"/>
                <w:szCs w:val="23"/>
                <w:lang w:bidi="ru-RU"/>
              </w:rPr>
              <w:t>Единица</w:t>
            </w:r>
          </w:p>
          <w:p w:rsidR="00591274" w:rsidRPr="00591274" w:rsidRDefault="00591274" w:rsidP="00591274">
            <w:pPr>
              <w:widowControl w:val="0"/>
              <w:spacing w:before="60" w:line="230" w:lineRule="exact"/>
              <w:jc w:val="center"/>
              <w:rPr>
                <w:color w:val="000000"/>
                <w:spacing w:val="-3"/>
                <w:sz w:val="26"/>
                <w:szCs w:val="26"/>
                <w:lang w:bidi="ru-RU"/>
              </w:rPr>
            </w:pPr>
            <w:r w:rsidRPr="00591274">
              <w:rPr>
                <w:color w:val="000000"/>
                <w:spacing w:val="-5"/>
                <w:sz w:val="23"/>
                <w:szCs w:val="23"/>
                <w:lang w:bidi="ru-RU"/>
              </w:rPr>
              <w:t>работы</w:t>
            </w:r>
          </w:p>
        </w:tc>
        <w:tc>
          <w:tcPr>
            <w:tcW w:w="1286" w:type="dxa"/>
            <w:tcBorders>
              <w:top w:val="single" w:sz="4" w:space="0" w:color="auto"/>
              <w:left w:val="single" w:sz="4" w:space="0" w:color="auto"/>
              <w:right w:val="single" w:sz="4" w:space="0" w:color="auto"/>
            </w:tcBorders>
            <w:shd w:val="clear" w:color="auto" w:fill="FFFFFF"/>
            <w:vAlign w:val="center"/>
          </w:tcPr>
          <w:p w:rsidR="00591274" w:rsidRPr="00591274" w:rsidRDefault="00591274" w:rsidP="00591274">
            <w:pPr>
              <w:widowControl w:val="0"/>
              <w:spacing w:line="274" w:lineRule="exact"/>
              <w:ind w:left="300"/>
              <w:rPr>
                <w:color w:val="000000"/>
                <w:spacing w:val="-3"/>
                <w:sz w:val="26"/>
                <w:szCs w:val="26"/>
                <w:lang w:bidi="ru-RU"/>
              </w:rPr>
            </w:pPr>
            <w:r w:rsidRPr="00591274">
              <w:rPr>
                <w:color w:val="000000"/>
                <w:spacing w:val="-5"/>
                <w:sz w:val="23"/>
                <w:szCs w:val="23"/>
                <w:lang w:bidi="ru-RU"/>
              </w:rPr>
              <w:t>Нормы времени в часах</w:t>
            </w:r>
          </w:p>
        </w:tc>
      </w:tr>
      <w:tr w:rsidR="00591274" w:rsidRPr="00591274" w:rsidTr="00591274">
        <w:trPr>
          <w:trHeight w:hRule="exact" w:val="326"/>
        </w:trPr>
        <w:tc>
          <w:tcPr>
            <w:tcW w:w="9930" w:type="dxa"/>
            <w:gridSpan w:val="4"/>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jc w:val="center"/>
              <w:rPr>
                <w:color w:val="000000"/>
                <w:spacing w:val="-3"/>
                <w:sz w:val="26"/>
                <w:szCs w:val="26"/>
                <w:lang w:bidi="ru-RU"/>
              </w:rPr>
            </w:pPr>
            <w:r w:rsidRPr="00591274">
              <w:rPr>
                <w:b/>
                <w:bCs/>
                <w:color w:val="000000"/>
                <w:spacing w:val="-5"/>
                <w:sz w:val="23"/>
                <w:szCs w:val="23"/>
                <w:lang w:bidi="ru-RU"/>
              </w:rPr>
              <w:t>НАУЧНО-ИССЛЕДОВАТЕЛЬСКАЯ РАБОТА</w:t>
            </w:r>
          </w:p>
        </w:tc>
      </w:tr>
      <w:tr w:rsidR="00591274" w:rsidRPr="00591274" w:rsidTr="00591274">
        <w:trPr>
          <w:trHeight w:hRule="exact" w:val="322"/>
        </w:trPr>
        <w:tc>
          <w:tcPr>
            <w:tcW w:w="715" w:type="dxa"/>
            <w:vMerge w:val="restart"/>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280"/>
              <w:rPr>
                <w:color w:val="000000"/>
                <w:spacing w:val="-3"/>
                <w:sz w:val="26"/>
                <w:szCs w:val="26"/>
                <w:lang w:bidi="ru-RU"/>
              </w:rPr>
            </w:pPr>
            <w:r w:rsidRPr="00591274">
              <w:rPr>
                <w:color w:val="000000"/>
                <w:spacing w:val="-5"/>
                <w:sz w:val="23"/>
                <w:szCs w:val="23"/>
                <w:lang w:bidi="ru-RU"/>
              </w:rPr>
              <w:t>1.</w:t>
            </w:r>
          </w:p>
        </w:tc>
        <w:tc>
          <w:tcPr>
            <w:tcW w:w="9215" w:type="dxa"/>
            <w:gridSpan w:val="3"/>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ind w:left="40"/>
              <w:rPr>
                <w:color w:val="000000"/>
                <w:spacing w:val="-3"/>
                <w:sz w:val="26"/>
                <w:szCs w:val="26"/>
                <w:lang w:bidi="ru-RU"/>
              </w:rPr>
            </w:pPr>
            <w:r w:rsidRPr="00591274">
              <w:rPr>
                <w:b/>
                <w:bCs/>
                <w:color w:val="000000"/>
                <w:spacing w:val="-5"/>
                <w:sz w:val="23"/>
                <w:szCs w:val="23"/>
                <w:lang w:bidi="ru-RU"/>
              </w:rPr>
              <w:t>Выполнение кафедральных НИР/творческая работа:</w:t>
            </w:r>
          </w:p>
        </w:tc>
      </w:tr>
      <w:tr w:rsidR="00591274" w:rsidRPr="00591274" w:rsidTr="00591274">
        <w:trPr>
          <w:trHeight w:hRule="exact" w:val="955"/>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tcPr>
          <w:p w:rsidR="00591274" w:rsidRPr="00591274" w:rsidRDefault="00591274" w:rsidP="00591274">
            <w:pPr>
              <w:widowControl w:val="0"/>
              <w:spacing w:line="288" w:lineRule="exact"/>
              <w:jc w:val="both"/>
              <w:rPr>
                <w:color w:val="000000"/>
                <w:spacing w:val="-3"/>
                <w:sz w:val="26"/>
                <w:szCs w:val="26"/>
                <w:lang w:bidi="ru-RU"/>
              </w:rPr>
            </w:pPr>
            <w:r w:rsidRPr="00591274">
              <w:rPr>
                <w:color w:val="000000"/>
                <w:spacing w:val="-5"/>
                <w:sz w:val="23"/>
                <w:szCs w:val="23"/>
                <w:lang w:bidi="ru-RU"/>
              </w:rPr>
              <w:t>руководство научно-исследовательской темой</w:t>
            </w:r>
          </w:p>
          <w:p w:rsidR="00591274" w:rsidRPr="00591274" w:rsidRDefault="00591274" w:rsidP="00591274">
            <w:pPr>
              <w:widowControl w:val="0"/>
              <w:spacing w:line="288" w:lineRule="exact"/>
              <w:jc w:val="both"/>
              <w:rPr>
                <w:color w:val="000000"/>
                <w:spacing w:val="-3"/>
                <w:sz w:val="26"/>
                <w:szCs w:val="26"/>
                <w:lang w:bidi="ru-RU"/>
              </w:rPr>
            </w:pPr>
            <w:r w:rsidRPr="00591274">
              <w:rPr>
                <w:color w:val="000000"/>
                <w:spacing w:val="-5"/>
                <w:sz w:val="23"/>
                <w:szCs w:val="23"/>
                <w:lang w:bidi="ru-RU"/>
              </w:rPr>
              <w:t>(в случаях если заработная плата руководителя не включена</w:t>
            </w:r>
          </w:p>
          <w:p w:rsidR="00591274" w:rsidRPr="00591274" w:rsidRDefault="00591274" w:rsidP="00591274">
            <w:pPr>
              <w:widowControl w:val="0"/>
              <w:spacing w:line="288" w:lineRule="exact"/>
              <w:jc w:val="both"/>
              <w:rPr>
                <w:color w:val="000000"/>
                <w:spacing w:val="-3"/>
                <w:sz w:val="26"/>
                <w:szCs w:val="26"/>
                <w:lang w:bidi="ru-RU"/>
              </w:rPr>
            </w:pPr>
            <w:r w:rsidRPr="00591274">
              <w:rPr>
                <w:color w:val="000000"/>
                <w:spacing w:val="-5"/>
                <w:sz w:val="23"/>
                <w:szCs w:val="23"/>
                <w:lang w:bidi="ru-RU"/>
              </w:rPr>
              <w:t>в смету на выполнение работ)</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71" w:lineRule="exact"/>
              <w:jc w:val="center"/>
              <w:rPr>
                <w:color w:val="000000"/>
                <w:spacing w:val="-3"/>
                <w:sz w:val="26"/>
                <w:szCs w:val="26"/>
                <w:lang w:bidi="ru-RU"/>
              </w:rPr>
            </w:pPr>
            <w:r w:rsidRPr="00591274">
              <w:rPr>
                <w:color w:val="000000"/>
                <w:spacing w:val="-5"/>
                <w:sz w:val="23"/>
                <w:szCs w:val="23"/>
                <w:lang w:bidi="ru-RU"/>
              </w:rPr>
              <w:t>до 100 часов</w:t>
            </w:r>
          </w:p>
        </w:tc>
      </w:tr>
      <w:tr w:rsidR="00591274" w:rsidRPr="00591274" w:rsidTr="00591274">
        <w:trPr>
          <w:trHeight w:hRule="exact" w:val="384"/>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88" w:lineRule="exact"/>
              <w:jc w:val="both"/>
              <w:rPr>
                <w:color w:val="000000"/>
                <w:spacing w:val="-3"/>
                <w:sz w:val="26"/>
                <w:szCs w:val="26"/>
                <w:lang w:bidi="ru-RU"/>
              </w:rPr>
            </w:pPr>
            <w:r w:rsidRPr="00591274">
              <w:rPr>
                <w:color w:val="000000"/>
                <w:spacing w:val="-5"/>
                <w:sz w:val="23"/>
                <w:szCs w:val="23"/>
                <w:lang w:bidi="ru-RU"/>
              </w:rPr>
              <w:t>непосредственное выполнение НИР по теме с составлением отчёта</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81" w:lineRule="exact"/>
              <w:jc w:val="center"/>
              <w:rPr>
                <w:color w:val="000000"/>
                <w:spacing w:val="-3"/>
                <w:sz w:val="26"/>
                <w:szCs w:val="26"/>
                <w:lang w:bidi="ru-RU"/>
              </w:rPr>
            </w:pPr>
            <w:r w:rsidRPr="00591274">
              <w:rPr>
                <w:color w:val="000000"/>
                <w:spacing w:val="-5"/>
                <w:sz w:val="23"/>
                <w:szCs w:val="23"/>
                <w:lang w:bidi="ru-RU"/>
              </w:rPr>
              <w:t>до 250 часов</w:t>
            </w:r>
          </w:p>
        </w:tc>
      </w:tr>
      <w:tr w:rsidR="00591274" w:rsidRPr="00591274" w:rsidTr="00591274">
        <w:trPr>
          <w:trHeight w:hRule="exact" w:val="298"/>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30" w:lineRule="exact"/>
              <w:jc w:val="both"/>
              <w:rPr>
                <w:color w:val="000000"/>
                <w:spacing w:val="-3"/>
                <w:sz w:val="26"/>
                <w:szCs w:val="26"/>
                <w:lang w:bidi="ru-RU"/>
              </w:rPr>
            </w:pPr>
            <w:r w:rsidRPr="00591274">
              <w:rPr>
                <w:color w:val="000000"/>
                <w:spacing w:val="-5"/>
                <w:sz w:val="23"/>
                <w:szCs w:val="23"/>
                <w:lang w:bidi="ru-RU"/>
              </w:rPr>
              <w:t>работа по внедрению результатов НИР в учебный процесс</w:t>
            </w:r>
          </w:p>
        </w:tc>
        <w:tc>
          <w:tcPr>
            <w:tcW w:w="1555"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до 80 часов</w:t>
            </w:r>
          </w:p>
        </w:tc>
      </w:tr>
      <w:tr w:rsidR="00591274" w:rsidRPr="00591274" w:rsidTr="00591274">
        <w:trPr>
          <w:trHeight w:hRule="exact" w:val="326"/>
        </w:trPr>
        <w:tc>
          <w:tcPr>
            <w:tcW w:w="715" w:type="dxa"/>
            <w:vMerge w:val="restart"/>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280"/>
              <w:rPr>
                <w:color w:val="000000"/>
                <w:spacing w:val="-3"/>
                <w:sz w:val="26"/>
                <w:szCs w:val="26"/>
                <w:lang w:bidi="ru-RU"/>
              </w:rPr>
            </w:pPr>
            <w:r w:rsidRPr="00591274">
              <w:rPr>
                <w:color w:val="000000"/>
                <w:spacing w:val="-5"/>
                <w:sz w:val="23"/>
                <w:szCs w:val="23"/>
                <w:lang w:bidi="ru-RU"/>
              </w:rPr>
              <w:t>2.</w:t>
            </w:r>
          </w:p>
        </w:tc>
        <w:tc>
          <w:tcPr>
            <w:tcW w:w="9215" w:type="dxa"/>
            <w:gridSpan w:val="3"/>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ind w:left="40"/>
              <w:rPr>
                <w:color w:val="000000"/>
                <w:spacing w:val="-3"/>
                <w:sz w:val="26"/>
                <w:szCs w:val="26"/>
                <w:lang w:bidi="ru-RU"/>
              </w:rPr>
            </w:pPr>
            <w:r w:rsidRPr="00591274">
              <w:rPr>
                <w:b/>
                <w:bCs/>
                <w:color w:val="000000"/>
                <w:spacing w:val="-5"/>
                <w:sz w:val="23"/>
                <w:szCs w:val="23"/>
                <w:lang w:bidi="ru-RU"/>
              </w:rPr>
              <w:t>Научно-издательская деятельность:</w:t>
            </w:r>
          </w:p>
        </w:tc>
      </w:tr>
      <w:tr w:rsidR="00591274" w:rsidRPr="00591274" w:rsidTr="00591274">
        <w:trPr>
          <w:trHeight w:hRule="exact" w:val="322"/>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30" w:lineRule="exact"/>
              <w:jc w:val="both"/>
              <w:rPr>
                <w:color w:val="000000"/>
                <w:spacing w:val="-3"/>
                <w:sz w:val="26"/>
                <w:szCs w:val="26"/>
                <w:lang w:bidi="ru-RU"/>
              </w:rPr>
            </w:pPr>
            <w:r w:rsidRPr="00591274">
              <w:rPr>
                <w:color w:val="000000"/>
                <w:spacing w:val="-5"/>
                <w:sz w:val="23"/>
                <w:szCs w:val="23"/>
                <w:lang w:bidi="ru-RU"/>
              </w:rPr>
              <w:t>подготовка к изданию монографий</w:t>
            </w:r>
          </w:p>
        </w:tc>
        <w:tc>
          <w:tcPr>
            <w:tcW w:w="1555"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п.л.</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100</w:t>
            </w:r>
          </w:p>
        </w:tc>
      </w:tr>
      <w:tr w:rsidR="00591274" w:rsidRPr="00591274" w:rsidTr="00591274">
        <w:trPr>
          <w:trHeight w:hRule="exact" w:val="601"/>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86" w:lineRule="exact"/>
              <w:jc w:val="both"/>
              <w:rPr>
                <w:color w:val="000000"/>
                <w:spacing w:val="-3"/>
                <w:sz w:val="26"/>
                <w:szCs w:val="26"/>
                <w:lang w:bidi="ru-RU"/>
              </w:rPr>
            </w:pPr>
            <w:r w:rsidRPr="00591274">
              <w:rPr>
                <w:color w:val="000000"/>
                <w:spacing w:val="-5"/>
                <w:sz w:val="23"/>
                <w:szCs w:val="23"/>
                <w:lang w:bidi="ru-RU"/>
              </w:rPr>
              <w:t>рецензирование монографий и сборников научных трудов // нау</w:t>
            </w:r>
            <w:r w:rsidRPr="00591274">
              <w:rPr>
                <w:color w:val="000000"/>
                <w:spacing w:val="-5"/>
                <w:sz w:val="23"/>
                <w:szCs w:val="23"/>
                <w:lang w:bidi="ru-RU"/>
              </w:rPr>
              <w:t>ч</w:t>
            </w:r>
            <w:r w:rsidRPr="00591274">
              <w:rPr>
                <w:color w:val="000000"/>
                <w:spacing w:val="-5"/>
                <w:sz w:val="23"/>
                <w:szCs w:val="23"/>
                <w:lang w:bidi="ru-RU"/>
              </w:rPr>
              <w:t>ное редактирование монографий, сборников научных статей</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п.л.</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28"/>
                <w:sz w:val="23"/>
                <w:szCs w:val="23"/>
                <w:lang w:bidi="ru-RU"/>
              </w:rPr>
              <w:t>8//12</w:t>
            </w:r>
          </w:p>
        </w:tc>
      </w:tr>
      <w:tr w:rsidR="00591274" w:rsidRPr="00591274" w:rsidTr="00591274">
        <w:trPr>
          <w:trHeight w:hRule="exact" w:val="567"/>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90" w:lineRule="exact"/>
              <w:jc w:val="both"/>
              <w:rPr>
                <w:color w:val="000000"/>
                <w:spacing w:val="-3"/>
                <w:sz w:val="26"/>
                <w:szCs w:val="26"/>
                <w:lang w:bidi="ru-RU"/>
              </w:rPr>
            </w:pPr>
            <w:r w:rsidRPr="00591274">
              <w:rPr>
                <w:color w:val="000000"/>
                <w:spacing w:val="-5"/>
                <w:sz w:val="23"/>
                <w:szCs w:val="23"/>
                <w:lang w:bidi="ru-RU"/>
              </w:rPr>
              <w:t xml:space="preserve">подготовка научных статей, в т.ч. по списку ВАК // в зарубежных журналах индексируемых в БД </w:t>
            </w:r>
            <w:r w:rsidRPr="00591274">
              <w:rPr>
                <w:color w:val="000000"/>
                <w:spacing w:val="-5"/>
                <w:sz w:val="23"/>
                <w:szCs w:val="23"/>
                <w:lang w:val="en-US" w:eastAsia="en-US" w:bidi="en-US"/>
              </w:rPr>
              <w:t>SCOPUS</w:t>
            </w:r>
            <w:r w:rsidRPr="00591274">
              <w:rPr>
                <w:color w:val="000000"/>
                <w:spacing w:val="-5"/>
                <w:sz w:val="23"/>
                <w:szCs w:val="23"/>
                <w:lang w:eastAsia="en-US" w:bidi="en-US"/>
              </w:rPr>
              <w:t xml:space="preserve"> </w:t>
            </w:r>
            <w:r w:rsidRPr="00591274">
              <w:rPr>
                <w:color w:val="000000"/>
                <w:spacing w:val="-5"/>
                <w:sz w:val="23"/>
                <w:szCs w:val="23"/>
                <w:lang w:val="en-US" w:eastAsia="en-US" w:bidi="en-US"/>
              </w:rPr>
              <w:t>Web</w:t>
            </w:r>
            <w:r w:rsidRPr="00591274">
              <w:rPr>
                <w:color w:val="000000"/>
                <w:spacing w:val="-5"/>
                <w:sz w:val="23"/>
                <w:szCs w:val="23"/>
                <w:lang w:eastAsia="en-US" w:bidi="en-US"/>
              </w:rPr>
              <w:t xml:space="preserve"> </w:t>
            </w:r>
            <w:r w:rsidRPr="00591274">
              <w:rPr>
                <w:color w:val="000000"/>
                <w:spacing w:val="-5"/>
                <w:sz w:val="23"/>
                <w:szCs w:val="23"/>
                <w:lang w:val="en-US" w:eastAsia="en-US" w:bidi="en-US"/>
              </w:rPr>
              <w:t>of</w:t>
            </w:r>
            <w:r w:rsidRPr="00591274">
              <w:rPr>
                <w:color w:val="000000"/>
                <w:spacing w:val="-5"/>
                <w:sz w:val="23"/>
                <w:szCs w:val="23"/>
                <w:lang w:eastAsia="en-US" w:bidi="en-US"/>
              </w:rPr>
              <w:t xml:space="preserve"> </w:t>
            </w:r>
            <w:r w:rsidRPr="00591274">
              <w:rPr>
                <w:color w:val="000000"/>
                <w:spacing w:val="-5"/>
                <w:sz w:val="23"/>
                <w:szCs w:val="23"/>
                <w:lang w:val="en-US" w:eastAsia="en-US" w:bidi="en-US"/>
              </w:rPr>
              <w:t>Science</w:t>
            </w:r>
            <w:r w:rsidRPr="00591274">
              <w:rPr>
                <w:color w:val="000000"/>
                <w:spacing w:val="-5"/>
                <w:sz w:val="23"/>
                <w:szCs w:val="23"/>
                <w:lang w:eastAsia="en-US" w:bidi="en-US"/>
              </w:rPr>
              <w:t xml:space="preserve"> </w:t>
            </w:r>
            <w:r w:rsidRPr="00591274">
              <w:rPr>
                <w:color w:val="000000"/>
                <w:spacing w:val="-5"/>
                <w:sz w:val="23"/>
                <w:szCs w:val="23"/>
                <w:lang w:bidi="ru-RU"/>
              </w:rPr>
              <w:t>и др.</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п.л.</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80/140</w:t>
            </w:r>
          </w:p>
        </w:tc>
      </w:tr>
      <w:tr w:rsidR="00591274" w:rsidRPr="00591274" w:rsidTr="00591274">
        <w:trPr>
          <w:trHeight w:hRule="exact" w:val="575"/>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tcPr>
          <w:p w:rsidR="00591274" w:rsidRPr="00591274" w:rsidRDefault="00591274" w:rsidP="00591274">
            <w:pPr>
              <w:widowControl w:val="0"/>
              <w:spacing w:line="286" w:lineRule="exact"/>
              <w:jc w:val="both"/>
              <w:rPr>
                <w:color w:val="000000"/>
                <w:spacing w:val="-3"/>
                <w:sz w:val="26"/>
                <w:szCs w:val="26"/>
                <w:lang w:bidi="ru-RU"/>
              </w:rPr>
            </w:pPr>
            <w:r w:rsidRPr="00591274">
              <w:rPr>
                <w:color w:val="000000"/>
                <w:spacing w:val="-5"/>
                <w:sz w:val="23"/>
                <w:szCs w:val="23"/>
                <w:lang w:bidi="ru-RU"/>
              </w:rPr>
              <w:t>подготовка научных докладов для конференций разного уровня // на иностранном языке для зарубежных конференций</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п.л.</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25//60</w:t>
            </w:r>
          </w:p>
        </w:tc>
      </w:tr>
      <w:tr w:rsidR="00591274" w:rsidRPr="00591274" w:rsidTr="00591274">
        <w:trPr>
          <w:trHeight w:hRule="exact" w:val="1166"/>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88" w:lineRule="exact"/>
              <w:jc w:val="both"/>
              <w:rPr>
                <w:color w:val="000000"/>
                <w:spacing w:val="-3"/>
                <w:sz w:val="26"/>
                <w:szCs w:val="26"/>
                <w:lang w:bidi="ru-RU"/>
              </w:rPr>
            </w:pPr>
            <w:r w:rsidRPr="00591274">
              <w:rPr>
                <w:color w:val="000000"/>
                <w:spacing w:val="-5"/>
                <w:sz w:val="23"/>
                <w:szCs w:val="23"/>
                <w:lang w:bidi="ru-RU"/>
              </w:rPr>
              <w:t>членство в ред.коллегиях профессиональных журналов:</w:t>
            </w:r>
          </w:p>
          <w:p w:rsidR="00591274" w:rsidRPr="00591274" w:rsidRDefault="00591274" w:rsidP="002A3C8E">
            <w:pPr>
              <w:widowControl w:val="0"/>
              <w:numPr>
                <w:ilvl w:val="0"/>
                <w:numId w:val="70"/>
              </w:numPr>
              <w:tabs>
                <w:tab w:val="left" w:pos="130"/>
              </w:tabs>
              <w:spacing w:line="288" w:lineRule="exact"/>
              <w:jc w:val="both"/>
              <w:rPr>
                <w:color w:val="000000"/>
                <w:spacing w:val="-3"/>
                <w:sz w:val="26"/>
                <w:szCs w:val="26"/>
                <w:lang w:bidi="ru-RU"/>
              </w:rPr>
            </w:pPr>
            <w:r w:rsidRPr="00591274">
              <w:rPr>
                <w:color w:val="000000"/>
                <w:spacing w:val="-5"/>
                <w:sz w:val="23"/>
                <w:szCs w:val="23"/>
                <w:lang w:bidi="ru-RU"/>
              </w:rPr>
              <w:t>главный редактор</w:t>
            </w:r>
          </w:p>
          <w:p w:rsidR="00591274" w:rsidRPr="00591274" w:rsidRDefault="00591274" w:rsidP="002A3C8E">
            <w:pPr>
              <w:widowControl w:val="0"/>
              <w:numPr>
                <w:ilvl w:val="0"/>
                <w:numId w:val="70"/>
              </w:numPr>
              <w:tabs>
                <w:tab w:val="left" w:pos="130"/>
              </w:tabs>
              <w:spacing w:line="288" w:lineRule="exact"/>
              <w:jc w:val="both"/>
              <w:rPr>
                <w:color w:val="000000"/>
                <w:spacing w:val="-3"/>
                <w:sz w:val="26"/>
                <w:szCs w:val="26"/>
                <w:lang w:bidi="ru-RU"/>
              </w:rPr>
            </w:pPr>
            <w:r w:rsidRPr="00591274">
              <w:rPr>
                <w:color w:val="000000"/>
                <w:spacing w:val="-5"/>
                <w:sz w:val="23"/>
                <w:szCs w:val="23"/>
                <w:lang w:bidi="ru-RU"/>
              </w:rPr>
              <w:t>зам. гл. редактора, отв. секретарь</w:t>
            </w:r>
          </w:p>
          <w:p w:rsidR="00591274" w:rsidRPr="00591274" w:rsidRDefault="00591274" w:rsidP="002A3C8E">
            <w:pPr>
              <w:widowControl w:val="0"/>
              <w:numPr>
                <w:ilvl w:val="0"/>
                <w:numId w:val="70"/>
              </w:numPr>
              <w:tabs>
                <w:tab w:val="left" w:pos="130"/>
              </w:tabs>
              <w:spacing w:line="288" w:lineRule="exact"/>
              <w:jc w:val="both"/>
              <w:rPr>
                <w:color w:val="000000"/>
                <w:spacing w:val="-3"/>
                <w:sz w:val="26"/>
                <w:szCs w:val="26"/>
                <w:lang w:bidi="ru-RU"/>
              </w:rPr>
            </w:pPr>
            <w:r w:rsidRPr="00591274">
              <w:rPr>
                <w:color w:val="000000"/>
                <w:spacing w:val="-5"/>
                <w:sz w:val="23"/>
                <w:szCs w:val="23"/>
                <w:lang w:bidi="ru-RU"/>
              </w:rPr>
              <w:t>член редколлегии</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74" w:lineRule="exact"/>
              <w:ind w:left="60"/>
              <w:rPr>
                <w:color w:val="000000"/>
                <w:spacing w:val="-3"/>
                <w:sz w:val="26"/>
                <w:szCs w:val="26"/>
                <w:lang w:bidi="ru-RU"/>
              </w:rPr>
            </w:pPr>
            <w:r w:rsidRPr="00591274">
              <w:rPr>
                <w:color w:val="000000"/>
                <w:spacing w:val="-5"/>
                <w:sz w:val="23"/>
                <w:szCs w:val="23"/>
                <w:lang w:bidi="ru-RU"/>
              </w:rPr>
              <w:t>1 выпуск (н</w:t>
            </w:r>
            <w:r w:rsidRPr="00591274">
              <w:rPr>
                <w:color w:val="000000"/>
                <w:spacing w:val="-5"/>
                <w:sz w:val="23"/>
                <w:szCs w:val="23"/>
                <w:lang w:bidi="ru-RU"/>
              </w:rPr>
              <w:t>о</w:t>
            </w:r>
            <w:r w:rsidRPr="00591274">
              <w:rPr>
                <w:color w:val="000000"/>
                <w:spacing w:val="-5"/>
                <w:sz w:val="23"/>
                <w:szCs w:val="23"/>
                <w:lang w:bidi="ru-RU"/>
              </w:rPr>
              <w:t>мер)</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76" w:lineRule="exact"/>
              <w:jc w:val="center"/>
              <w:rPr>
                <w:color w:val="000000"/>
                <w:spacing w:val="-3"/>
                <w:sz w:val="26"/>
                <w:szCs w:val="26"/>
                <w:lang w:bidi="ru-RU"/>
              </w:rPr>
            </w:pPr>
            <w:r w:rsidRPr="00591274">
              <w:rPr>
                <w:color w:val="000000"/>
                <w:spacing w:val="-5"/>
                <w:sz w:val="23"/>
                <w:szCs w:val="23"/>
                <w:lang w:bidi="ru-RU"/>
              </w:rPr>
              <w:t>30</w:t>
            </w:r>
          </w:p>
          <w:p w:rsidR="00591274" w:rsidRPr="00591274" w:rsidRDefault="00591274" w:rsidP="00591274">
            <w:pPr>
              <w:widowControl w:val="0"/>
              <w:spacing w:line="276" w:lineRule="exact"/>
              <w:jc w:val="center"/>
              <w:rPr>
                <w:color w:val="000000"/>
                <w:spacing w:val="-3"/>
                <w:sz w:val="26"/>
                <w:szCs w:val="26"/>
                <w:lang w:bidi="ru-RU"/>
              </w:rPr>
            </w:pPr>
            <w:r w:rsidRPr="00591274">
              <w:rPr>
                <w:color w:val="000000"/>
                <w:spacing w:val="-5"/>
                <w:sz w:val="23"/>
                <w:szCs w:val="23"/>
                <w:lang w:bidi="ru-RU"/>
              </w:rPr>
              <w:t>25</w:t>
            </w:r>
          </w:p>
          <w:p w:rsidR="00591274" w:rsidRPr="00591274" w:rsidRDefault="00591274" w:rsidP="00591274">
            <w:pPr>
              <w:widowControl w:val="0"/>
              <w:spacing w:line="276" w:lineRule="exact"/>
              <w:jc w:val="center"/>
              <w:rPr>
                <w:color w:val="000000"/>
                <w:spacing w:val="-3"/>
                <w:sz w:val="26"/>
                <w:szCs w:val="26"/>
                <w:lang w:bidi="ru-RU"/>
              </w:rPr>
            </w:pPr>
            <w:r w:rsidRPr="00591274">
              <w:rPr>
                <w:color w:val="000000"/>
                <w:spacing w:val="-5"/>
                <w:sz w:val="23"/>
                <w:szCs w:val="23"/>
                <w:lang w:bidi="ru-RU"/>
              </w:rPr>
              <w:t>10</w:t>
            </w:r>
          </w:p>
        </w:tc>
      </w:tr>
      <w:tr w:rsidR="00591274" w:rsidRPr="00591274" w:rsidTr="00591274">
        <w:trPr>
          <w:trHeight w:hRule="exact" w:val="331"/>
        </w:trPr>
        <w:tc>
          <w:tcPr>
            <w:tcW w:w="715" w:type="dxa"/>
            <w:vMerge w:val="restart"/>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280"/>
              <w:rPr>
                <w:color w:val="000000"/>
                <w:spacing w:val="-3"/>
                <w:sz w:val="26"/>
                <w:szCs w:val="26"/>
                <w:lang w:bidi="ru-RU"/>
              </w:rPr>
            </w:pPr>
            <w:r w:rsidRPr="00591274">
              <w:rPr>
                <w:color w:val="000000"/>
                <w:spacing w:val="-5"/>
                <w:sz w:val="23"/>
                <w:szCs w:val="23"/>
                <w:lang w:bidi="ru-RU"/>
              </w:rPr>
              <w:t>3.</w:t>
            </w:r>
          </w:p>
        </w:tc>
        <w:tc>
          <w:tcPr>
            <w:tcW w:w="9215" w:type="dxa"/>
            <w:gridSpan w:val="3"/>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ind w:left="40"/>
              <w:rPr>
                <w:color w:val="000000"/>
                <w:spacing w:val="-3"/>
                <w:sz w:val="26"/>
                <w:szCs w:val="26"/>
                <w:lang w:bidi="ru-RU"/>
              </w:rPr>
            </w:pPr>
            <w:r w:rsidRPr="00591274">
              <w:rPr>
                <w:b/>
                <w:bCs/>
                <w:color w:val="000000"/>
                <w:spacing w:val="-5"/>
                <w:sz w:val="23"/>
                <w:szCs w:val="23"/>
                <w:lang w:bidi="ru-RU"/>
              </w:rPr>
              <w:t>Научно-представительская деятельность:</w:t>
            </w:r>
          </w:p>
        </w:tc>
      </w:tr>
      <w:tr w:rsidR="00591274" w:rsidRPr="00591274" w:rsidTr="00591274">
        <w:trPr>
          <w:trHeight w:hRule="exact" w:val="562"/>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90" w:lineRule="exact"/>
              <w:jc w:val="both"/>
              <w:rPr>
                <w:color w:val="000000"/>
                <w:spacing w:val="-3"/>
                <w:sz w:val="26"/>
                <w:szCs w:val="26"/>
                <w:lang w:bidi="ru-RU"/>
              </w:rPr>
            </w:pPr>
            <w:r w:rsidRPr="00591274">
              <w:rPr>
                <w:color w:val="000000"/>
                <w:spacing w:val="-5"/>
                <w:sz w:val="23"/>
                <w:szCs w:val="23"/>
                <w:lang w:bidi="ru-RU"/>
              </w:rPr>
              <w:t>участие в научно-представительских мероприятиях разного уровня</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76" w:lineRule="exact"/>
              <w:jc w:val="center"/>
              <w:rPr>
                <w:color w:val="000000"/>
                <w:spacing w:val="-3"/>
                <w:sz w:val="26"/>
                <w:szCs w:val="26"/>
                <w:lang w:bidi="ru-RU"/>
              </w:rPr>
            </w:pPr>
            <w:r w:rsidRPr="00591274">
              <w:rPr>
                <w:color w:val="000000"/>
                <w:spacing w:val="-5"/>
                <w:sz w:val="23"/>
                <w:szCs w:val="23"/>
                <w:lang w:bidi="ru-RU"/>
              </w:rPr>
              <w:t>5-заочное; 15-очное</w:t>
            </w:r>
          </w:p>
        </w:tc>
      </w:tr>
      <w:tr w:rsidR="00591274" w:rsidRPr="00591274" w:rsidTr="00591274">
        <w:trPr>
          <w:trHeight w:hRule="exact" w:val="562"/>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86" w:lineRule="exact"/>
              <w:jc w:val="both"/>
              <w:rPr>
                <w:color w:val="000000"/>
                <w:spacing w:val="-3"/>
                <w:sz w:val="26"/>
                <w:szCs w:val="26"/>
                <w:lang w:bidi="ru-RU"/>
              </w:rPr>
            </w:pPr>
            <w:r w:rsidRPr="00591274">
              <w:rPr>
                <w:color w:val="000000"/>
                <w:spacing w:val="-5"/>
                <w:sz w:val="23"/>
                <w:szCs w:val="23"/>
                <w:lang w:bidi="ru-RU"/>
              </w:rPr>
              <w:t>подготовка научно-представительских мероприятий разного уро</w:t>
            </w:r>
            <w:r w:rsidRPr="00591274">
              <w:rPr>
                <w:color w:val="000000"/>
                <w:spacing w:val="-5"/>
                <w:sz w:val="23"/>
                <w:szCs w:val="23"/>
                <w:lang w:bidi="ru-RU"/>
              </w:rPr>
              <w:t>в</w:t>
            </w:r>
            <w:r w:rsidRPr="00591274">
              <w:rPr>
                <w:color w:val="000000"/>
                <w:spacing w:val="-5"/>
                <w:sz w:val="23"/>
                <w:szCs w:val="23"/>
                <w:lang w:bidi="ru-RU"/>
              </w:rPr>
              <w:t>ня</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До 50</w:t>
            </w:r>
          </w:p>
        </w:tc>
      </w:tr>
      <w:tr w:rsidR="00591274" w:rsidRPr="00591274" w:rsidTr="00591274">
        <w:trPr>
          <w:trHeight w:hRule="exact" w:val="566"/>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88" w:lineRule="exact"/>
              <w:ind w:left="40"/>
              <w:rPr>
                <w:color w:val="000000"/>
                <w:spacing w:val="-3"/>
                <w:sz w:val="26"/>
                <w:szCs w:val="26"/>
                <w:lang w:bidi="ru-RU"/>
              </w:rPr>
            </w:pPr>
            <w:r w:rsidRPr="00591274">
              <w:rPr>
                <w:color w:val="000000"/>
                <w:spacing w:val="-5"/>
                <w:sz w:val="23"/>
                <w:szCs w:val="23"/>
                <w:lang w:bidi="ru-RU"/>
              </w:rPr>
              <w:t>руководство научными круглыми столами, научными семинарами, секционными заседаниями</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25</w:t>
            </w:r>
          </w:p>
        </w:tc>
      </w:tr>
      <w:tr w:rsidR="00591274" w:rsidRPr="00591274" w:rsidTr="00591274">
        <w:trPr>
          <w:trHeight w:hRule="exact" w:val="571"/>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40"/>
              <w:rPr>
                <w:color w:val="000000"/>
                <w:spacing w:val="-3"/>
                <w:sz w:val="26"/>
                <w:szCs w:val="26"/>
                <w:lang w:bidi="ru-RU"/>
              </w:rPr>
            </w:pPr>
            <w:r w:rsidRPr="00591274">
              <w:rPr>
                <w:color w:val="000000"/>
                <w:spacing w:val="-5"/>
                <w:sz w:val="23"/>
                <w:szCs w:val="23"/>
                <w:lang w:bidi="ru-RU"/>
              </w:rPr>
              <w:t>подготовка отзыва на автореферат диссертации</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работа</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78" w:lineRule="exact"/>
              <w:jc w:val="center"/>
              <w:rPr>
                <w:color w:val="000000"/>
                <w:spacing w:val="-3"/>
                <w:sz w:val="26"/>
                <w:szCs w:val="26"/>
                <w:lang w:bidi="ru-RU"/>
              </w:rPr>
            </w:pPr>
            <w:r w:rsidRPr="00591274">
              <w:rPr>
                <w:color w:val="000000"/>
                <w:spacing w:val="-5"/>
                <w:sz w:val="23"/>
                <w:szCs w:val="23"/>
                <w:lang w:bidi="ru-RU"/>
              </w:rPr>
              <w:t>10 (д.н.) 5 (к.н.)</w:t>
            </w:r>
          </w:p>
        </w:tc>
      </w:tr>
      <w:tr w:rsidR="00591274" w:rsidRPr="00591274" w:rsidTr="00591274">
        <w:trPr>
          <w:trHeight w:hRule="exact" w:val="562"/>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40"/>
              <w:rPr>
                <w:color w:val="000000"/>
                <w:spacing w:val="-3"/>
                <w:sz w:val="26"/>
                <w:szCs w:val="26"/>
                <w:lang w:bidi="ru-RU"/>
              </w:rPr>
            </w:pPr>
            <w:r w:rsidRPr="00591274">
              <w:rPr>
                <w:color w:val="000000"/>
                <w:spacing w:val="-5"/>
                <w:sz w:val="23"/>
                <w:szCs w:val="23"/>
                <w:lang w:bidi="ru-RU"/>
              </w:rPr>
              <w:t>оппонирование диссертации</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работа</w:t>
            </w:r>
          </w:p>
        </w:tc>
        <w:tc>
          <w:tcPr>
            <w:tcW w:w="1286" w:type="dxa"/>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76" w:lineRule="exact"/>
              <w:jc w:val="center"/>
              <w:rPr>
                <w:color w:val="000000"/>
                <w:spacing w:val="-3"/>
                <w:sz w:val="26"/>
                <w:szCs w:val="26"/>
                <w:lang w:bidi="ru-RU"/>
              </w:rPr>
            </w:pPr>
            <w:r w:rsidRPr="00591274">
              <w:rPr>
                <w:color w:val="000000"/>
                <w:spacing w:val="-5"/>
                <w:sz w:val="23"/>
                <w:szCs w:val="23"/>
                <w:lang w:bidi="ru-RU"/>
              </w:rPr>
              <w:t>50 (д.н.) 30 (к.н.)</w:t>
            </w:r>
          </w:p>
        </w:tc>
      </w:tr>
      <w:tr w:rsidR="00591274" w:rsidRPr="00591274" w:rsidTr="00591274">
        <w:trPr>
          <w:trHeight w:hRule="exact" w:val="326"/>
        </w:trPr>
        <w:tc>
          <w:tcPr>
            <w:tcW w:w="715" w:type="dxa"/>
            <w:vMerge w:val="restart"/>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280"/>
              <w:rPr>
                <w:color w:val="000000"/>
                <w:spacing w:val="-3"/>
                <w:sz w:val="26"/>
                <w:szCs w:val="26"/>
                <w:lang w:bidi="ru-RU"/>
              </w:rPr>
            </w:pPr>
            <w:r w:rsidRPr="00591274">
              <w:rPr>
                <w:color w:val="000000"/>
                <w:spacing w:val="-5"/>
                <w:sz w:val="23"/>
                <w:szCs w:val="23"/>
                <w:lang w:bidi="ru-RU"/>
              </w:rPr>
              <w:t>4.</w:t>
            </w:r>
          </w:p>
        </w:tc>
        <w:tc>
          <w:tcPr>
            <w:tcW w:w="9215" w:type="dxa"/>
            <w:gridSpan w:val="3"/>
            <w:tcBorders>
              <w:top w:val="single" w:sz="4" w:space="0" w:color="auto"/>
              <w:left w:val="single" w:sz="4" w:space="0" w:color="auto"/>
              <w:right w:val="single" w:sz="4" w:space="0" w:color="auto"/>
            </w:tcBorders>
            <w:shd w:val="clear" w:color="auto" w:fill="FFFFFF"/>
            <w:vAlign w:val="bottom"/>
          </w:tcPr>
          <w:p w:rsidR="00591274" w:rsidRPr="00591274" w:rsidRDefault="00591274" w:rsidP="00591274">
            <w:pPr>
              <w:widowControl w:val="0"/>
              <w:spacing w:line="230" w:lineRule="exact"/>
              <w:ind w:left="40"/>
              <w:rPr>
                <w:color w:val="000000"/>
                <w:spacing w:val="-3"/>
                <w:sz w:val="26"/>
                <w:szCs w:val="26"/>
                <w:lang w:bidi="ru-RU"/>
              </w:rPr>
            </w:pPr>
            <w:r w:rsidRPr="00591274">
              <w:rPr>
                <w:b/>
                <w:bCs/>
                <w:color w:val="000000"/>
                <w:spacing w:val="-5"/>
                <w:sz w:val="23"/>
                <w:szCs w:val="23"/>
                <w:lang w:bidi="ru-RU"/>
              </w:rPr>
              <w:t>Конкурсно-грантовая деятельность:</w:t>
            </w:r>
          </w:p>
        </w:tc>
      </w:tr>
      <w:tr w:rsidR="00591274" w:rsidRPr="00591274" w:rsidTr="00591274">
        <w:trPr>
          <w:trHeight w:hRule="exact" w:val="562"/>
        </w:trPr>
        <w:tc>
          <w:tcPr>
            <w:tcW w:w="715" w:type="dxa"/>
            <w:vMerge/>
            <w:tcBorders>
              <w:left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tcBorders>
            <w:shd w:val="clear" w:color="auto" w:fill="FFFFFF"/>
            <w:vAlign w:val="bottom"/>
          </w:tcPr>
          <w:p w:rsidR="00591274" w:rsidRPr="00591274" w:rsidRDefault="00591274" w:rsidP="00591274">
            <w:pPr>
              <w:widowControl w:val="0"/>
              <w:spacing w:line="290" w:lineRule="exact"/>
              <w:ind w:left="60"/>
              <w:rPr>
                <w:color w:val="000000"/>
                <w:spacing w:val="-3"/>
                <w:sz w:val="26"/>
                <w:szCs w:val="26"/>
                <w:lang w:bidi="ru-RU"/>
              </w:rPr>
            </w:pPr>
            <w:r w:rsidRPr="00591274">
              <w:rPr>
                <w:color w:val="000000"/>
                <w:spacing w:val="-5"/>
                <w:sz w:val="23"/>
                <w:szCs w:val="23"/>
                <w:lang w:bidi="ru-RU"/>
              </w:rPr>
              <w:t>подготовка и подача заявки на научный конкурс (руководитель и ответственное лицо)</w:t>
            </w:r>
          </w:p>
        </w:tc>
        <w:tc>
          <w:tcPr>
            <w:tcW w:w="1555" w:type="dxa"/>
            <w:tcBorders>
              <w:top w:val="single" w:sz="4" w:space="0" w:color="auto"/>
              <w:left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1 заявка</w:t>
            </w:r>
          </w:p>
        </w:tc>
        <w:tc>
          <w:tcPr>
            <w:tcW w:w="1286" w:type="dxa"/>
            <w:tcBorders>
              <w:top w:val="single" w:sz="4" w:space="0" w:color="auto"/>
              <w:left w:val="single" w:sz="4" w:space="0" w:color="auto"/>
              <w:right w:val="single" w:sz="4" w:space="0" w:color="auto"/>
            </w:tcBorders>
            <w:shd w:val="clear" w:color="auto" w:fill="FFFFFF"/>
          </w:tcPr>
          <w:p w:rsidR="00591274" w:rsidRPr="00591274" w:rsidRDefault="00591274" w:rsidP="00591274">
            <w:pPr>
              <w:widowControl w:val="0"/>
              <w:spacing w:line="230" w:lineRule="exact"/>
              <w:jc w:val="center"/>
              <w:rPr>
                <w:color w:val="000000"/>
                <w:spacing w:val="-3"/>
                <w:sz w:val="26"/>
                <w:szCs w:val="26"/>
                <w:lang w:bidi="ru-RU"/>
              </w:rPr>
            </w:pPr>
            <w:r w:rsidRPr="00591274">
              <w:rPr>
                <w:color w:val="000000"/>
                <w:spacing w:val="-5"/>
                <w:sz w:val="23"/>
                <w:szCs w:val="23"/>
                <w:lang w:bidi="ru-RU"/>
              </w:rPr>
              <w:t>40</w:t>
            </w:r>
          </w:p>
        </w:tc>
      </w:tr>
      <w:tr w:rsidR="00591274" w:rsidRPr="00591274" w:rsidTr="00591274">
        <w:trPr>
          <w:trHeight w:hRule="exact" w:val="1661"/>
        </w:trPr>
        <w:tc>
          <w:tcPr>
            <w:tcW w:w="715" w:type="dxa"/>
            <w:vMerge/>
            <w:tcBorders>
              <w:left w:val="single" w:sz="4" w:space="0" w:color="auto"/>
              <w:bottom w:val="single" w:sz="4" w:space="0" w:color="auto"/>
            </w:tcBorders>
            <w:shd w:val="clear" w:color="auto" w:fill="FFFFFF"/>
          </w:tcPr>
          <w:p w:rsidR="00591274" w:rsidRPr="00591274" w:rsidRDefault="00591274" w:rsidP="00591274">
            <w:pPr>
              <w:widowControl w:val="0"/>
              <w:rPr>
                <w:rFonts w:ascii="Courier New" w:eastAsia="Courier New" w:hAnsi="Courier New" w:cs="Courier New"/>
                <w:color w:val="000000"/>
                <w:lang w:bidi="ru-RU"/>
              </w:rPr>
            </w:pPr>
          </w:p>
        </w:tc>
        <w:tc>
          <w:tcPr>
            <w:tcW w:w="6374" w:type="dxa"/>
            <w:tcBorders>
              <w:top w:val="single" w:sz="4" w:space="0" w:color="auto"/>
              <w:left w:val="single" w:sz="4" w:space="0" w:color="auto"/>
              <w:bottom w:val="single" w:sz="4" w:space="0" w:color="auto"/>
            </w:tcBorders>
            <w:shd w:val="clear" w:color="auto" w:fill="FFFFFF"/>
          </w:tcPr>
          <w:p w:rsidR="00591274" w:rsidRPr="00591274" w:rsidRDefault="00591274" w:rsidP="00591274">
            <w:pPr>
              <w:widowControl w:val="0"/>
              <w:spacing w:after="120" w:line="230" w:lineRule="exact"/>
              <w:jc w:val="both"/>
              <w:rPr>
                <w:color w:val="000000"/>
                <w:spacing w:val="-3"/>
                <w:sz w:val="26"/>
                <w:szCs w:val="26"/>
                <w:lang w:bidi="ru-RU"/>
              </w:rPr>
            </w:pPr>
            <w:r w:rsidRPr="00591274">
              <w:rPr>
                <w:color w:val="000000"/>
                <w:spacing w:val="-5"/>
                <w:sz w:val="23"/>
                <w:szCs w:val="23"/>
                <w:lang w:bidi="ru-RU"/>
              </w:rPr>
              <w:t>выполнение научных работ по выигранному конкурсу</w:t>
            </w:r>
          </w:p>
          <w:p w:rsidR="00591274" w:rsidRPr="00591274" w:rsidRDefault="00591274" w:rsidP="002A3C8E">
            <w:pPr>
              <w:widowControl w:val="0"/>
              <w:numPr>
                <w:ilvl w:val="0"/>
                <w:numId w:val="71"/>
              </w:numPr>
              <w:tabs>
                <w:tab w:val="left" w:pos="168"/>
              </w:tabs>
              <w:spacing w:before="120" w:line="290" w:lineRule="exact"/>
              <w:jc w:val="both"/>
              <w:rPr>
                <w:color w:val="000000"/>
                <w:spacing w:val="-3"/>
                <w:sz w:val="26"/>
                <w:szCs w:val="26"/>
                <w:lang w:bidi="ru-RU"/>
              </w:rPr>
            </w:pPr>
            <w:r w:rsidRPr="00591274">
              <w:rPr>
                <w:color w:val="000000"/>
                <w:spacing w:val="-5"/>
                <w:sz w:val="23"/>
                <w:szCs w:val="23"/>
                <w:lang w:bidi="ru-RU"/>
              </w:rPr>
              <w:t>в случаях если заработная плата преподавателя не включена в смету на выполнение работ</w:t>
            </w:r>
          </w:p>
          <w:p w:rsidR="00591274" w:rsidRPr="00591274" w:rsidRDefault="00591274" w:rsidP="002A3C8E">
            <w:pPr>
              <w:widowControl w:val="0"/>
              <w:numPr>
                <w:ilvl w:val="0"/>
                <w:numId w:val="71"/>
              </w:numPr>
              <w:tabs>
                <w:tab w:val="left" w:pos="163"/>
              </w:tabs>
              <w:spacing w:line="290" w:lineRule="exact"/>
              <w:jc w:val="both"/>
              <w:rPr>
                <w:color w:val="000000"/>
                <w:spacing w:val="-3"/>
                <w:sz w:val="26"/>
                <w:szCs w:val="26"/>
                <w:lang w:bidi="ru-RU"/>
              </w:rPr>
            </w:pPr>
            <w:r w:rsidRPr="00591274">
              <w:rPr>
                <w:color w:val="000000"/>
                <w:spacing w:val="-5"/>
                <w:sz w:val="23"/>
                <w:szCs w:val="23"/>
                <w:lang w:bidi="ru-RU"/>
              </w:rPr>
              <w:t>при безвозмездном внедрении результатов НИР в учебный пр</w:t>
            </w:r>
            <w:r w:rsidRPr="00591274">
              <w:rPr>
                <w:color w:val="000000"/>
                <w:spacing w:val="-5"/>
                <w:sz w:val="23"/>
                <w:szCs w:val="23"/>
                <w:lang w:bidi="ru-RU"/>
              </w:rPr>
              <w:t>о</w:t>
            </w:r>
            <w:r w:rsidRPr="00591274">
              <w:rPr>
                <w:color w:val="000000"/>
                <w:spacing w:val="-5"/>
                <w:sz w:val="23"/>
                <w:szCs w:val="23"/>
                <w:lang w:bidi="ru-RU"/>
              </w:rPr>
              <w:t>цесс</w:t>
            </w:r>
          </w:p>
        </w:tc>
        <w:tc>
          <w:tcPr>
            <w:tcW w:w="1555" w:type="dxa"/>
            <w:tcBorders>
              <w:top w:val="single" w:sz="4" w:space="0" w:color="auto"/>
              <w:left w:val="single" w:sz="4" w:space="0" w:color="auto"/>
              <w:bottom w:val="single" w:sz="4" w:space="0" w:color="auto"/>
            </w:tcBorders>
            <w:shd w:val="clear" w:color="auto" w:fill="FFFFFF"/>
          </w:tcPr>
          <w:p w:rsidR="00591274" w:rsidRPr="00591274" w:rsidRDefault="00591274" w:rsidP="00591274">
            <w:pPr>
              <w:widowControl w:val="0"/>
              <w:spacing w:line="230" w:lineRule="exact"/>
              <w:ind w:left="60"/>
              <w:rPr>
                <w:color w:val="000000"/>
                <w:spacing w:val="-3"/>
                <w:sz w:val="26"/>
                <w:szCs w:val="26"/>
                <w:lang w:bidi="ru-RU"/>
              </w:rPr>
            </w:pPr>
            <w:r w:rsidRPr="00591274">
              <w:rPr>
                <w:color w:val="000000"/>
                <w:spacing w:val="-5"/>
                <w:sz w:val="23"/>
                <w:szCs w:val="23"/>
                <w:lang w:bidi="ru-RU"/>
              </w:rPr>
              <w:t>учебный год</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591274" w:rsidRPr="00591274" w:rsidRDefault="00591274" w:rsidP="00591274">
            <w:pPr>
              <w:widowControl w:val="0"/>
              <w:spacing w:line="557" w:lineRule="exact"/>
              <w:jc w:val="center"/>
              <w:rPr>
                <w:color w:val="000000"/>
                <w:spacing w:val="-3"/>
                <w:sz w:val="26"/>
                <w:szCs w:val="26"/>
                <w:lang w:bidi="ru-RU"/>
              </w:rPr>
            </w:pPr>
            <w:r w:rsidRPr="00591274">
              <w:rPr>
                <w:color w:val="000000"/>
                <w:spacing w:val="-5"/>
                <w:sz w:val="23"/>
                <w:szCs w:val="23"/>
                <w:lang w:bidi="ru-RU"/>
              </w:rPr>
              <w:t>до 200 до 100</w:t>
            </w:r>
          </w:p>
        </w:tc>
      </w:tr>
    </w:tbl>
    <w:p w:rsidR="008E74B7" w:rsidRDefault="008E74B7" w:rsidP="00646420">
      <w:pPr>
        <w:widowControl w:val="0"/>
        <w:ind w:firstLine="567"/>
        <w:jc w:val="both"/>
        <w:rPr>
          <w:sz w:val="28"/>
          <w:szCs w:val="28"/>
        </w:rPr>
      </w:pPr>
    </w:p>
    <w:p w:rsidR="00255F05" w:rsidRDefault="00255F05" w:rsidP="00646420">
      <w:pPr>
        <w:widowControl w:val="0"/>
        <w:ind w:firstLine="567"/>
        <w:jc w:val="both"/>
        <w:rPr>
          <w:sz w:val="28"/>
          <w:szCs w:val="28"/>
        </w:rPr>
      </w:pPr>
    </w:p>
    <w:tbl>
      <w:tblPr>
        <w:tblW w:w="0" w:type="auto"/>
        <w:tblLayout w:type="fixed"/>
        <w:tblCellMar>
          <w:left w:w="10" w:type="dxa"/>
          <w:right w:w="10" w:type="dxa"/>
        </w:tblCellMar>
        <w:tblLook w:val="04A0"/>
      </w:tblPr>
      <w:tblGrid>
        <w:gridCol w:w="715"/>
        <w:gridCol w:w="6374"/>
        <w:gridCol w:w="1555"/>
        <w:gridCol w:w="1286"/>
      </w:tblGrid>
      <w:tr w:rsidR="00591274" w:rsidTr="00591274">
        <w:trPr>
          <w:trHeight w:hRule="exact" w:val="1013"/>
        </w:trPr>
        <w:tc>
          <w:tcPr>
            <w:tcW w:w="715" w:type="dxa"/>
            <w:tcBorders>
              <w:top w:val="single" w:sz="4" w:space="0" w:color="auto"/>
              <w:left w:val="single" w:sz="4" w:space="0" w:color="auto"/>
            </w:tcBorders>
            <w:shd w:val="clear" w:color="auto" w:fill="FFFFFF"/>
            <w:vAlign w:val="center"/>
          </w:tcPr>
          <w:p w:rsidR="00591274" w:rsidRDefault="00591274" w:rsidP="00591274">
            <w:pPr>
              <w:pStyle w:val="13"/>
              <w:shd w:val="clear" w:color="auto" w:fill="auto"/>
              <w:spacing w:after="60" w:line="230" w:lineRule="exact"/>
              <w:ind w:left="260"/>
              <w:jc w:val="left"/>
            </w:pPr>
            <w:r>
              <w:rPr>
                <w:rStyle w:val="115pt0pt"/>
              </w:rPr>
              <w:lastRenderedPageBreak/>
              <w:t>№</w:t>
            </w:r>
          </w:p>
          <w:p w:rsidR="00591274" w:rsidRDefault="00591274" w:rsidP="00591274">
            <w:pPr>
              <w:pStyle w:val="13"/>
              <w:shd w:val="clear" w:color="auto" w:fill="auto"/>
              <w:spacing w:before="60" w:after="0" w:line="230" w:lineRule="exact"/>
              <w:ind w:left="260"/>
              <w:jc w:val="left"/>
            </w:pPr>
            <w:r>
              <w:rPr>
                <w:rStyle w:val="115pt0pt"/>
              </w:rPr>
              <w:t>п/п</w:t>
            </w:r>
          </w:p>
        </w:tc>
        <w:tc>
          <w:tcPr>
            <w:tcW w:w="6374" w:type="dxa"/>
            <w:tcBorders>
              <w:top w:val="single" w:sz="4" w:space="0" w:color="auto"/>
              <w:left w:val="single" w:sz="4" w:space="0" w:color="auto"/>
            </w:tcBorders>
            <w:shd w:val="clear" w:color="auto" w:fill="FFFFFF"/>
            <w:vAlign w:val="center"/>
          </w:tcPr>
          <w:p w:rsidR="00591274" w:rsidRDefault="00591274" w:rsidP="00591274">
            <w:pPr>
              <w:pStyle w:val="13"/>
              <w:shd w:val="clear" w:color="auto" w:fill="auto"/>
              <w:spacing w:after="0" w:line="230" w:lineRule="exact"/>
            </w:pPr>
            <w:r>
              <w:rPr>
                <w:rStyle w:val="115pt0pt"/>
              </w:rPr>
              <w:t>Вид работы</w:t>
            </w:r>
          </w:p>
        </w:tc>
        <w:tc>
          <w:tcPr>
            <w:tcW w:w="1555" w:type="dxa"/>
            <w:tcBorders>
              <w:top w:val="single" w:sz="4" w:space="0" w:color="auto"/>
              <w:left w:val="single" w:sz="4" w:space="0" w:color="auto"/>
            </w:tcBorders>
            <w:shd w:val="clear" w:color="auto" w:fill="FFFFFF"/>
            <w:vAlign w:val="center"/>
          </w:tcPr>
          <w:p w:rsidR="00591274" w:rsidRDefault="00591274" w:rsidP="00591274">
            <w:pPr>
              <w:pStyle w:val="13"/>
              <w:shd w:val="clear" w:color="auto" w:fill="auto"/>
              <w:spacing w:after="60" w:line="230" w:lineRule="exact"/>
            </w:pPr>
            <w:r>
              <w:rPr>
                <w:rStyle w:val="115pt0pt"/>
              </w:rPr>
              <w:t>Единица</w:t>
            </w:r>
          </w:p>
          <w:p w:rsidR="00591274" w:rsidRDefault="00591274" w:rsidP="00591274">
            <w:pPr>
              <w:pStyle w:val="13"/>
              <w:shd w:val="clear" w:color="auto" w:fill="auto"/>
              <w:spacing w:before="60" w:after="0" w:line="230" w:lineRule="exact"/>
            </w:pPr>
            <w:r>
              <w:rPr>
                <w:rStyle w:val="115pt0pt"/>
              </w:rPr>
              <w:t>работы</w:t>
            </w:r>
          </w:p>
        </w:tc>
        <w:tc>
          <w:tcPr>
            <w:tcW w:w="1286" w:type="dxa"/>
            <w:tcBorders>
              <w:top w:val="single" w:sz="4" w:space="0" w:color="auto"/>
              <w:left w:val="single" w:sz="4" w:space="0" w:color="auto"/>
              <w:right w:val="single" w:sz="4" w:space="0" w:color="auto"/>
            </w:tcBorders>
            <w:shd w:val="clear" w:color="auto" w:fill="FFFFFF"/>
            <w:vAlign w:val="center"/>
          </w:tcPr>
          <w:p w:rsidR="00591274" w:rsidRDefault="00591274" w:rsidP="00591274">
            <w:pPr>
              <w:pStyle w:val="13"/>
              <w:shd w:val="clear" w:color="auto" w:fill="auto"/>
              <w:spacing w:after="0" w:line="269" w:lineRule="exact"/>
            </w:pPr>
            <w:r>
              <w:rPr>
                <w:rStyle w:val="115pt0pt"/>
              </w:rPr>
              <w:t>Нормы вр</w:t>
            </w:r>
            <w:r>
              <w:rPr>
                <w:rStyle w:val="115pt0pt"/>
              </w:rPr>
              <w:t>е</w:t>
            </w:r>
            <w:r>
              <w:rPr>
                <w:rStyle w:val="115pt0pt"/>
              </w:rPr>
              <w:t>мени в часах</w:t>
            </w:r>
          </w:p>
        </w:tc>
      </w:tr>
      <w:tr w:rsidR="00591274" w:rsidTr="00591274">
        <w:trPr>
          <w:trHeight w:hRule="exact" w:val="398"/>
        </w:trPr>
        <w:tc>
          <w:tcPr>
            <w:tcW w:w="715" w:type="dxa"/>
            <w:tcBorders>
              <w:top w:val="single" w:sz="4" w:space="0" w:color="auto"/>
              <w:left w:val="single" w:sz="4" w:space="0" w:color="auto"/>
            </w:tcBorders>
            <w:shd w:val="clear" w:color="auto" w:fill="FFFFFF"/>
          </w:tcPr>
          <w:p w:rsidR="00591274" w:rsidRDefault="00591274" w:rsidP="00591274">
            <w:pPr>
              <w:pStyle w:val="13"/>
              <w:shd w:val="clear" w:color="auto" w:fill="auto"/>
              <w:spacing w:after="0" w:line="230" w:lineRule="exact"/>
              <w:ind w:left="260"/>
              <w:jc w:val="left"/>
            </w:pPr>
            <w:r>
              <w:rPr>
                <w:rStyle w:val="115pt0pt"/>
              </w:rPr>
              <w:t>5.</w:t>
            </w:r>
          </w:p>
        </w:tc>
        <w:tc>
          <w:tcPr>
            <w:tcW w:w="9215" w:type="dxa"/>
            <w:gridSpan w:val="3"/>
            <w:tcBorders>
              <w:top w:val="single" w:sz="4" w:space="0" w:color="auto"/>
              <w:left w:val="single" w:sz="4" w:space="0" w:color="auto"/>
              <w:right w:val="single" w:sz="4" w:space="0" w:color="auto"/>
            </w:tcBorders>
            <w:shd w:val="clear" w:color="auto" w:fill="FFFFFF"/>
          </w:tcPr>
          <w:p w:rsidR="00591274" w:rsidRDefault="00591274" w:rsidP="00591274">
            <w:pPr>
              <w:pStyle w:val="13"/>
              <w:shd w:val="clear" w:color="auto" w:fill="auto"/>
              <w:spacing w:after="0" w:line="230" w:lineRule="exact"/>
              <w:ind w:left="40"/>
              <w:jc w:val="left"/>
            </w:pPr>
            <w:r>
              <w:rPr>
                <w:rStyle w:val="115pt0pt0"/>
              </w:rPr>
              <w:t>Руководство научно-исследовательской работой студентов:</w:t>
            </w:r>
          </w:p>
        </w:tc>
      </w:tr>
      <w:tr w:rsidR="00591274" w:rsidTr="00591274">
        <w:trPr>
          <w:trHeight w:hRule="exact" w:val="835"/>
        </w:trPr>
        <w:tc>
          <w:tcPr>
            <w:tcW w:w="715" w:type="dxa"/>
            <w:tcBorders>
              <w:left w:val="single" w:sz="4" w:space="0" w:color="auto"/>
            </w:tcBorders>
            <w:shd w:val="clear" w:color="auto" w:fill="FFFFFF"/>
          </w:tcPr>
          <w:p w:rsidR="00591274" w:rsidRDefault="00591274" w:rsidP="00591274">
            <w:pPr>
              <w:rPr>
                <w:sz w:val="10"/>
                <w:szCs w:val="10"/>
              </w:rPr>
            </w:pPr>
          </w:p>
        </w:tc>
        <w:tc>
          <w:tcPr>
            <w:tcW w:w="6374" w:type="dxa"/>
            <w:tcBorders>
              <w:top w:val="single" w:sz="4" w:space="0" w:color="auto"/>
              <w:left w:val="single" w:sz="4" w:space="0" w:color="auto"/>
            </w:tcBorders>
            <w:shd w:val="clear" w:color="auto" w:fill="FFFFFF"/>
          </w:tcPr>
          <w:p w:rsidR="00591274" w:rsidRDefault="00591274" w:rsidP="00591274">
            <w:pPr>
              <w:pStyle w:val="13"/>
              <w:shd w:val="clear" w:color="auto" w:fill="auto"/>
              <w:spacing w:after="0" w:line="247" w:lineRule="exact"/>
            </w:pPr>
            <w:r>
              <w:rPr>
                <w:rStyle w:val="115pt0pt"/>
              </w:rPr>
              <w:t>организация и проведение кафедральных научно- исследовател</w:t>
            </w:r>
            <w:r>
              <w:rPr>
                <w:rStyle w:val="115pt0pt"/>
              </w:rPr>
              <w:t>ь</w:t>
            </w:r>
            <w:r>
              <w:rPr>
                <w:rStyle w:val="115pt0pt"/>
              </w:rPr>
              <w:t>ских мероприятий (олимпиад, конференций)</w:t>
            </w:r>
          </w:p>
        </w:tc>
        <w:tc>
          <w:tcPr>
            <w:tcW w:w="1555" w:type="dxa"/>
            <w:tcBorders>
              <w:top w:val="single" w:sz="4" w:space="0" w:color="auto"/>
              <w:lef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1 мероприятие</w:t>
            </w:r>
          </w:p>
        </w:tc>
        <w:tc>
          <w:tcPr>
            <w:tcW w:w="1286" w:type="dxa"/>
            <w:tcBorders>
              <w:top w:val="single" w:sz="4" w:space="0" w:color="auto"/>
              <w:left w:val="single" w:sz="4" w:space="0" w:color="auto"/>
              <w:righ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до 30</w:t>
            </w:r>
          </w:p>
        </w:tc>
      </w:tr>
      <w:tr w:rsidR="00591274" w:rsidTr="00591274">
        <w:trPr>
          <w:trHeight w:hRule="exact" w:val="701"/>
        </w:trPr>
        <w:tc>
          <w:tcPr>
            <w:tcW w:w="715" w:type="dxa"/>
            <w:tcBorders>
              <w:left w:val="single" w:sz="4" w:space="0" w:color="auto"/>
            </w:tcBorders>
            <w:shd w:val="clear" w:color="auto" w:fill="FFFFFF"/>
          </w:tcPr>
          <w:p w:rsidR="00591274" w:rsidRDefault="00591274" w:rsidP="00591274">
            <w:pPr>
              <w:rPr>
                <w:sz w:val="10"/>
                <w:szCs w:val="10"/>
              </w:rPr>
            </w:pPr>
          </w:p>
        </w:tc>
        <w:tc>
          <w:tcPr>
            <w:tcW w:w="6374" w:type="dxa"/>
            <w:tcBorders>
              <w:top w:val="single" w:sz="4" w:space="0" w:color="auto"/>
              <w:left w:val="single" w:sz="4" w:space="0" w:color="auto"/>
            </w:tcBorders>
            <w:shd w:val="clear" w:color="auto" w:fill="FFFFFF"/>
            <w:vAlign w:val="center"/>
          </w:tcPr>
          <w:p w:rsidR="00591274" w:rsidRDefault="00591274" w:rsidP="00591274">
            <w:pPr>
              <w:pStyle w:val="13"/>
              <w:shd w:val="clear" w:color="auto" w:fill="auto"/>
              <w:spacing w:after="0" w:line="274" w:lineRule="exact"/>
            </w:pPr>
            <w:r>
              <w:rPr>
                <w:rStyle w:val="115pt0pt"/>
              </w:rPr>
              <w:t>подготовка студентов к участию в научно-представительских м</w:t>
            </w:r>
            <w:r>
              <w:rPr>
                <w:rStyle w:val="115pt0pt"/>
              </w:rPr>
              <w:t>е</w:t>
            </w:r>
            <w:r>
              <w:rPr>
                <w:rStyle w:val="115pt0pt"/>
              </w:rPr>
              <w:t>роприятиях университета</w:t>
            </w:r>
          </w:p>
        </w:tc>
        <w:tc>
          <w:tcPr>
            <w:tcW w:w="1555" w:type="dxa"/>
            <w:tcBorders>
              <w:top w:val="single" w:sz="4" w:space="0" w:color="auto"/>
              <w:left w:val="single" w:sz="4" w:space="0" w:color="auto"/>
            </w:tcBorders>
            <w:shd w:val="clear" w:color="auto" w:fill="FFFFFF"/>
          </w:tcPr>
          <w:p w:rsidR="00591274" w:rsidRDefault="00591274" w:rsidP="00591274">
            <w:pPr>
              <w:pStyle w:val="13"/>
              <w:shd w:val="clear" w:color="auto" w:fill="auto"/>
              <w:spacing w:after="0" w:line="230" w:lineRule="exact"/>
              <w:ind w:left="60"/>
              <w:jc w:val="left"/>
            </w:pPr>
            <w:r>
              <w:rPr>
                <w:rStyle w:val="115pt0pt"/>
              </w:rPr>
              <w:t>1 студент</w:t>
            </w:r>
          </w:p>
        </w:tc>
        <w:tc>
          <w:tcPr>
            <w:tcW w:w="1286" w:type="dxa"/>
            <w:tcBorders>
              <w:top w:val="single" w:sz="4" w:space="0" w:color="auto"/>
              <w:left w:val="single" w:sz="4" w:space="0" w:color="auto"/>
              <w:right w:val="single" w:sz="4" w:space="0" w:color="auto"/>
            </w:tcBorders>
            <w:shd w:val="clear" w:color="auto" w:fill="FFFFFF"/>
            <w:vAlign w:val="center"/>
          </w:tcPr>
          <w:p w:rsidR="00591274" w:rsidRDefault="00591274" w:rsidP="00591274">
            <w:pPr>
              <w:pStyle w:val="13"/>
              <w:shd w:val="clear" w:color="auto" w:fill="auto"/>
              <w:spacing w:after="0" w:line="230" w:lineRule="exact"/>
            </w:pPr>
            <w:r>
              <w:rPr>
                <w:rStyle w:val="115pt0pt"/>
              </w:rPr>
              <w:t>10</w:t>
            </w:r>
          </w:p>
        </w:tc>
      </w:tr>
      <w:tr w:rsidR="00591274" w:rsidTr="00591274">
        <w:trPr>
          <w:trHeight w:hRule="exact" w:val="845"/>
        </w:trPr>
        <w:tc>
          <w:tcPr>
            <w:tcW w:w="715" w:type="dxa"/>
            <w:tcBorders>
              <w:left w:val="single" w:sz="4" w:space="0" w:color="auto"/>
            </w:tcBorders>
            <w:shd w:val="clear" w:color="auto" w:fill="FFFFFF"/>
          </w:tcPr>
          <w:p w:rsidR="00591274" w:rsidRDefault="00591274" w:rsidP="00591274">
            <w:pPr>
              <w:rPr>
                <w:sz w:val="10"/>
                <w:szCs w:val="10"/>
              </w:rPr>
            </w:pPr>
          </w:p>
        </w:tc>
        <w:tc>
          <w:tcPr>
            <w:tcW w:w="6374" w:type="dxa"/>
            <w:tcBorders>
              <w:top w:val="single" w:sz="4" w:space="0" w:color="auto"/>
              <w:left w:val="single" w:sz="4" w:space="0" w:color="auto"/>
            </w:tcBorders>
            <w:shd w:val="clear" w:color="auto" w:fill="FFFFFF"/>
            <w:vAlign w:val="bottom"/>
          </w:tcPr>
          <w:p w:rsidR="00591274" w:rsidRDefault="00591274" w:rsidP="00591274">
            <w:pPr>
              <w:pStyle w:val="13"/>
              <w:shd w:val="clear" w:color="auto" w:fill="auto"/>
              <w:spacing w:after="0" w:line="278" w:lineRule="exact"/>
            </w:pPr>
            <w:r>
              <w:rPr>
                <w:rStyle w:val="115pt0pt"/>
              </w:rPr>
              <w:t>организация участия студентов в выполнении кафедральных нау</w:t>
            </w:r>
            <w:r>
              <w:rPr>
                <w:rStyle w:val="115pt0pt"/>
              </w:rPr>
              <w:t>ч</w:t>
            </w:r>
            <w:r>
              <w:rPr>
                <w:rStyle w:val="115pt0pt"/>
              </w:rPr>
              <w:t>но-исследовательских работ и проектов (в том числе УМНИК, КУМИР и пр.)</w:t>
            </w:r>
          </w:p>
        </w:tc>
        <w:tc>
          <w:tcPr>
            <w:tcW w:w="1555" w:type="dxa"/>
            <w:tcBorders>
              <w:top w:val="single" w:sz="4" w:space="0" w:color="auto"/>
              <w:lef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учебный год</w:t>
            </w:r>
          </w:p>
        </w:tc>
        <w:tc>
          <w:tcPr>
            <w:tcW w:w="1286" w:type="dxa"/>
            <w:tcBorders>
              <w:top w:val="single" w:sz="4" w:space="0" w:color="auto"/>
              <w:left w:val="single" w:sz="4" w:space="0" w:color="auto"/>
              <w:righ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50</w:t>
            </w:r>
          </w:p>
        </w:tc>
      </w:tr>
      <w:tr w:rsidR="00591274" w:rsidTr="00591274">
        <w:trPr>
          <w:trHeight w:hRule="exact" w:val="288"/>
        </w:trPr>
        <w:tc>
          <w:tcPr>
            <w:tcW w:w="715" w:type="dxa"/>
            <w:tcBorders>
              <w:top w:val="single" w:sz="4" w:space="0" w:color="auto"/>
              <w:left w:val="single" w:sz="4" w:space="0" w:color="auto"/>
            </w:tcBorders>
            <w:shd w:val="clear" w:color="auto" w:fill="FFFFFF"/>
            <w:vAlign w:val="bottom"/>
          </w:tcPr>
          <w:p w:rsidR="00591274" w:rsidRDefault="00591274" w:rsidP="00591274">
            <w:pPr>
              <w:pStyle w:val="13"/>
              <w:shd w:val="clear" w:color="auto" w:fill="auto"/>
              <w:spacing w:after="0" w:line="230" w:lineRule="exact"/>
              <w:ind w:left="260"/>
              <w:jc w:val="left"/>
            </w:pPr>
            <w:r>
              <w:rPr>
                <w:rStyle w:val="115pt0pt"/>
              </w:rPr>
              <w:t>6.</w:t>
            </w:r>
          </w:p>
        </w:tc>
        <w:tc>
          <w:tcPr>
            <w:tcW w:w="9215" w:type="dxa"/>
            <w:gridSpan w:val="3"/>
            <w:tcBorders>
              <w:top w:val="single" w:sz="4" w:space="0" w:color="auto"/>
              <w:left w:val="single" w:sz="4" w:space="0" w:color="auto"/>
              <w:right w:val="single" w:sz="4" w:space="0" w:color="auto"/>
            </w:tcBorders>
            <w:shd w:val="clear" w:color="auto" w:fill="FFFFFF"/>
            <w:vAlign w:val="bottom"/>
          </w:tcPr>
          <w:p w:rsidR="00591274" w:rsidRDefault="00591274" w:rsidP="00591274">
            <w:pPr>
              <w:pStyle w:val="13"/>
              <w:shd w:val="clear" w:color="auto" w:fill="auto"/>
              <w:spacing w:after="0" w:line="230" w:lineRule="exact"/>
              <w:ind w:left="40"/>
              <w:jc w:val="left"/>
            </w:pPr>
            <w:r>
              <w:rPr>
                <w:rStyle w:val="115pt0pt0"/>
              </w:rPr>
              <w:t>Научно-инновационная деятельность</w:t>
            </w:r>
          </w:p>
        </w:tc>
      </w:tr>
      <w:tr w:rsidR="00591274" w:rsidTr="00591274">
        <w:trPr>
          <w:trHeight w:hRule="exact" w:val="600"/>
        </w:trPr>
        <w:tc>
          <w:tcPr>
            <w:tcW w:w="715" w:type="dxa"/>
            <w:tcBorders>
              <w:left w:val="single" w:sz="4" w:space="0" w:color="auto"/>
            </w:tcBorders>
            <w:shd w:val="clear" w:color="auto" w:fill="FFFFFF"/>
          </w:tcPr>
          <w:p w:rsidR="00591274" w:rsidRDefault="00591274" w:rsidP="00591274">
            <w:pPr>
              <w:rPr>
                <w:sz w:val="10"/>
                <w:szCs w:val="10"/>
              </w:rPr>
            </w:pPr>
          </w:p>
        </w:tc>
        <w:tc>
          <w:tcPr>
            <w:tcW w:w="6374" w:type="dxa"/>
            <w:tcBorders>
              <w:top w:val="single" w:sz="4" w:space="0" w:color="auto"/>
              <w:left w:val="single" w:sz="4" w:space="0" w:color="auto"/>
            </w:tcBorders>
            <w:shd w:val="clear" w:color="auto" w:fill="FFFFFF"/>
            <w:vAlign w:val="bottom"/>
          </w:tcPr>
          <w:p w:rsidR="00591274" w:rsidRDefault="00591274" w:rsidP="00591274">
            <w:pPr>
              <w:pStyle w:val="13"/>
              <w:shd w:val="clear" w:color="auto" w:fill="auto"/>
              <w:spacing w:after="0" w:line="276" w:lineRule="exact"/>
            </w:pPr>
            <w:r>
              <w:rPr>
                <w:rStyle w:val="115pt0pt"/>
              </w:rPr>
              <w:t>участие в работе научно-образовательных центров, малых иннов</w:t>
            </w:r>
            <w:r>
              <w:rPr>
                <w:rStyle w:val="115pt0pt"/>
              </w:rPr>
              <w:t>а</w:t>
            </w:r>
            <w:r>
              <w:rPr>
                <w:rStyle w:val="115pt0pt"/>
              </w:rPr>
              <w:t>ционных предприятий</w:t>
            </w:r>
          </w:p>
        </w:tc>
        <w:tc>
          <w:tcPr>
            <w:tcW w:w="1555" w:type="dxa"/>
            <w:tcBorders>
              <w:top w:val="single" w:sz="4" w:space="0" w:color="auto"/>
              <w:lef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учебный год</w:t>
            </w:r>
          </w:p>
        </w:tc>
        <w:tc>
          <w:tcPr>
            <w:tcW w:w="1286" w:type="dxa"/>
            <w:tcBorders>
              <w:top w:val="single" w:sz="4" w:space="0" w:color="auto"/>
              <w:left w:val="single" w:sz="4" w:space="0" w:color="auto"/>
              <w:righ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до 200</w:t>
            </w:r>
          </w:p>
        </w:tc>
      </w:tr>
      <w:tr w:rsidR="00591274" w:rsidTr="00591274">
        <w:trPr>
          <w:trHeight w:hRule="exact" w:val="706"/>
        </w:trPr>
        <w:tc>
          <w:tcPr>
            <w:tcW w:w="715" w:type="dxa"/>
            <w:tcBorders>
              <w:left w:val="single" w:sz="4" w:space="0" w:color="auto"/>
              <w:bottom w:val="single" w:sz="4" w:space="0" w:color="auto"/>
            </w:tcBorders>
            <w:shd w:val="clear" w:color="auto" w:fill="FFFFFF"/>
          </w:tcPr>
          <w:p w:rsidR="00591274" w:rsidRDefault="00591274" w:rsidP="00591274">
            <w:pPr>
              <w:rPr>
                <w:sz w:val="10"/>
                <w:szCs w:val="10"/>
              </w:rPr>
            </w:pPr>
          </w:p>
        </w:tc>
        <w:tc>
          <w:tcPr>
            <w:tcW w:w="6374" w:type="dxa"/>
            <w:tcBorders>
              <w:top w:val="single" w:sz="4" w:space="0" w:color="auto"/>
              <w:left w:val="single" w:sz="4" w:space="0" w:color="auto"/>
              <w:bottom w:val="single" w:sz="4" w:space="0" w:color="auto"/>
            </w:tcBorders>
            <w:shd w:val="clear" w:color="auto" w:fill="FFFFFF"/>
            <w:vAlign w:val="center"/>
          </w:tcPr>
          <w:p w:rsidR="00591274" w:rsidRDefault="00591274" w:rsidP="00591274">
            <w:pPr>
              <w:pStyle w:val="13"/>
              <w:shd w:val="clear" w:color="auto" w:fill="auto"/>
              <w:spacing w:after="0" w:line="276" w:lineRule="exact"/>
            </w:pPr>
            <w:r>
              <w:rPr>
                <w:rStyle w:val="115pt0pt"/>
              </w:rPr>
              <w:t>подготовка заявки на патент (свидетельства о регистрации эле</w:t>
            </w:r>
            <w:r>
              <w:rPr>
                <w:rStyle w:val="115pt0pt"/>
              </w:rPr>
              <w:t>к</w:t>
            </w:r>
            <w:r>
              <w:rPr>
                <w:rStyle w:val="115pt0pt"/>
              </w:rPr>
              <w:t>тронного ресурса)</w:t>
            </w:r>
          </w:p>
        </w:tc>
        <w:tc>
          <w:tcPr>
            <w:tcW w:w="1555" w:type="dxa"/>
            <w:tcBorders>
              <w:top w:val="single" w:sz="4" w:space="0" w:color="auto"/>
              <w:left w:val="single" w:sz="4" w:space="0" w:color="auto"/>
              <w:bottom w:val="single" w:sz="4" w:space="0" w:color="auto"/>
            </w:tcBorders>
            <w:shd w:val="clear" w:color="auto" w:fill="FFFFFF"/>
          </w:tcPr>
          <w:p w:rsidR="00591274" w:rsidRDefault="00591274" w:rsidP="00591274">
            <w:pPr>
              <w:pStyle w:val="13"/>
              <w:shd w:val="clear" w:color="auto" w:fill="auto"/>
              <w:spacing w:after="0" w:line="230" w:lineRule="exact"/>
              <w:ind w:left="60"/>
              <w:jc w:val="left"/>
            </w:pPr>
            <w:r>
              <w:rPr>
                <w:rStyle w:val="115pt0pt"/>
              </w:rPr>
              <w:t>1 заявка</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591274" w:rsidRDefault="00591274" w:rsidP="00591274">
            <w:pPr>
              <w:pStyle w:val="13"/>
              <w:shd w:val="clear" w:color="auto" w:fill="auto"/>
              <w:spacing w:after="0" w:line="230" w:lineRule="exact"/>
            </w:pPr>
            <w:r>
              <w:rPr>
                <w:rStyle w:val="115pt0pt"/>
              </w:rPr>
              <w:t>60</w:t>
            </w:r>
          </w:p>
        </w:tc>
      </w:tr>
    </w:tbl>
    <w:p w:rsidR="00591274" w:rsidRDefault="00591274" w:rsidP="00646420">
      <w:pPr>
        <w:widowControl w:val="0"/>
        <w:ind w:firstLine="567"/>
        <w:jc w:val="both"/>
        <w:rPr>
          <w:sz w:val="28"/>
          <w:szCs w:val="28"/>
        </w:rPr>
      </w:pPr>
    </w:p>
    <w:p w:rsidR="00591274" w:rsidRDefault="00591274" w:rsidP="00646420">
      <w:pPr>
        <w:widowControl w:val="0"/>
        <w:ind w:firstLine="567"/>
        <w:jc w:val="both"/>
        <w:rPr>
          <w:sz w:val="28"/>
          <w:szCs w:val="28"/>
        </w:rPr>
      </w:pPr>
    </w:p>
    <w:p w:rsidR="00591274" w:rsidRDefault="00591274">
      <w:pPr>
        <w:rPr>
          <w:sz w:val="28"/>
          <w:szCs w:val="28"/>
        </w:rPr>
      </w:pPr>
      <w:r>
        <w:rPr>
          <w:sz w:val="28"/>
          <w:szCs w:val="28"/>
        </w:rPr>
        <w:br w:type="page"/>
      </w:r>
    </w:p>
    <w:p w:rsidR="00591274" w:rsidRPr="00E1084A" w:rsidRDefault="0075639C" w:rsidP="00E1084A">
      <w:pPr>
        <w:widowControl w:val="0"/>
        <w:ind w:firstLine="567"/>
        <w:jc w:val="center"/>
        <w:rPr>
          <w:b/>
          <w:sz w:val="32"/>
          <w:szCs w:val="28"/>
        </w:rPr>
      </w:pPr>
      <w:r>
        <w:rPr>
          <w:b/>
          <w:sz w:val="32"/>
          <w:szCs w:val="28"/>
        </w:rPr>
        <w:lastRenderedPageBreak/>
        <w:t xml:space="preserve">18. </w:t>
      </w:r>
      <w:r w:rsidR="00E1084A" w:rsidRPr="00E1084A">
        <w:rPr>
          <w:b/>
          <w:sz w:val="32"/>
          <w:szCs w:val="28"/>
        </w:rPr>
        <w:t>Положение по работе с персональными данными рабо</w:t>
      </w:r>
      <w:r w:rsidR="00E1084A" w:rsidRPr="00E1084A">
        <w:rPr>
          <w:b/>
          <w:sz w:val="32"/>
          <w:szCs w:val="28"/>
        </w:rPr>
        <w:t>т</w:t>
      </w:r>
      <w:r w:rsidR="00E1084A" w:rsidRPr="00E1084A">
        <w:rPr>
          <w:b/>
          <w:sz w:val="32"/>
          <w:szCs w:val="28"/>
        </w:rPr>
        <w:t>ников и студентов ГОУ ВПО «Брянский государственный техн</w:t>
      </w:r>
      <w:r w:rsidR="00E1084A" w:rsidRPr="00E1084A">
        <w:rPr>
          <w:b/>
          <w:sz w:val="32"/>
          <w:szCs w:val="28"/>
        </w:rPr>
        <w:t>и</w:t>
      </w:r>
      <w:r w:rsidR="00E1084A" w:rsidRPr="00E1084A">
        <w:rPr>
          <w:b/>
          <w:sz w:val="32"/>
          <w:szCs w:val="28"/>
        </w:rPr>
        <w:t>ческий университет»</w:t>
      </w:r>
    </w:p>
    <w:p w:rsidR="00591274" w:rsidRDefault="00591274" w:rsidP="00646420">
      <w:pPr>
        <w:widowControl w:val="0"/>
        <w:ind w:firstLine="567"/>
        <w:jc w:val="both"/>
        <w:rPr>
          <w:sz w:val="28"/>
          <w:szCs w:val="28"/>
        </w:rPr>
      </w:pPr>
    </w:p>
    <w:p w:rsidR="00E1084A" w:rsidRDefault="00E1084A" w:rsidP="00E1084A">
      <w:pPr>
        <w:pStyle w:val="26"/>
        <w:shd w:val="clear" w:color="auto" w:fill="auto"/>
        <w:spacing w:before="0" w:after="0" w:line="260" w:lineRule="exact"/>
        <w:ind w:left="20"/>
      </w:pPr>
      <w:r>
        <w:t>1. Общие положения</w:t>
      </w:r>
    </w:p>
    <w:p w:rsidR="00591274" w:rsidRDefault="00591274" w:rsidP="00E1084A">
      <w:pPr>
        <w:widowControl w:val="0"/>
        <w:ind w:firstLine="567"/>
        <w:jc w:val="both"/>
        <w:rPr>
          <w:sz w:val="28"/>
          <w:szCs w:val="28"/>
        </w:rPr>
      </w:pPr>
    </w:p>
    <w:p w:rsidR="00E1084A" w:rsidRPr="00E1084A" w:rsidRDefault="00E1084A" w:rsidP="002A3C8E">
      <w:pPr>
        <w:widowControl w:val="0"/>
        <w:numPr>
          <w:ilvl w:val="0"/>
          <w:numId w:val="72"/>
        </w:numPr>
        <w:ind w:firstLine="567"/>
        <w:jc w:val="both"/>
        <w:rPr>
          <w:sz w:val="28"/>
          <w:szCs w:val="28"/>
          <w:lang w:bidi="ru-RU"/>
        </w:rPr>
      </w:pPr>
      <w:r w:rsidRPr="00E1084A">
        <w:rPr>
          <w:sz w:val="28"/>
          <w:szCs w:val="28"/>
          <w:lang w:bidi="ru-RU"/>
        </w:rPr>
        <w:t>Настоящим Положением определяется порядок получения, обр</w:t>
      </w:r>
      <w:r w:rsidRPr="00E1084A">
        <w:rPr>
          <w:sz w:val="28"/>
          <w:szCs w:val="28"/>
          <w:lang w:bidi="ru-RU"/>
        </w:rPr>
        <w:t>а</w:t>
      </w:r>
      <w:r w:rsidRPr="00E1084A">
        <w:rPr>
          <w:sz w:val="28"/>
          <w:szCs w:val="28"/>
          <w:lang w:bidi="ru-RU"/>
        </w:rPr>
        <w:t>ботки, хранения, передачи и любого другого использования персональных да</w:t>
      </w:r>
      <w:r w:rsidRPr="00E1084A">
        <w:rPr>
          <w:sz w:val="28"/>
          <w:szCs w:val="28"/>
          <w:lang w:bidi="ru-RU"/>
        </w:rPr>
        <w:t>н</w:t>
      </w:r>
      <w:r w:rsidRPr="00E1084A">
        <w:rPr>
          <w:sz w:val="28"/>
          <w:szCs w:val="28"/>
          <w:lang w:bidi="ru-RU"/>
        </w:rPr>
        <w:t>ных работников и студентов Университета, а также ведения их личных дел.</w:t>
      </w:r>
    </w:p>
    <w:p w:rsidR="00E1084A" w:rsidRPr="00E1084A" w:rsidRDefault="00E1084A" w:rsidP="002A3C8E">
      <w:pPr>
        <w:widowControl w:val="0"/>
        <w:numPr>
          <w:ilvl w:val="0"/>
          <w:numId w:val="72"/>
        </w:numPr>
        <w:ind w:firstLine="567"/>
        <w:jc w:val="both"/>
        <w:rPr>
          <w:sz w:val="28"/>
          <w:szCs w:val="28"/>
          <w:lang w:bidi="ru-RU"/>
        </w:rPr>
      </w:pPr>
      <w:r w:rsidRPr="00E1084A">
        <w:rPr>
          <w:sz w:val="28"/>
          <w:szCs w:val="28"/>
          <w:lang w:bidi="ru-RU"/>
        </w:rPr>
        <w:t xml:space="preserve"> Цель настоящего Положения - защита персональных данных р</w:t>
      </w:r>
      <w:r w:rsidRPr="00E1084A">
        <w:rPr>
          <w:sz w:val="28"/>
          <w:szCs w:val="28"/>
          <w:lang w:bidi="ru-RU"/>
        </w:rPr>
        <w:t>а</w:t>
      </w:r>
      <w:r w:rsidRPr="00E1084A">
        <w:rPr>
          <w:sz w:val="28"/>
          <w:szCs w:val="28"/>
          <w:lang w:bidi="ru-RU"/>
        </w:rPr>
        <w:t>ботников и студентов Университета от несанкционированного доступа и ра</w:t>
      </w:r>
      <w:r w:rsidRPr="00E1084A">
        <w:rPr>
          <w:sz w:val="28"/>
          <w:szCs w:val="28"/>
          <w:lang w:bidi="ru-RU"/>
        </w:rPr>
        <w:t>з</w:t>
      </w:r>
      <w:r w:rsidRPr="00E1084A">
        <w:rPr>
          <w:sz w:val="28"/>
          <w:szCs w:val="28"/>
          <w:lang w:bidi="ru-RU"/>
        </w:rPr>
        <w:t>глашения. Персональные данные всегда являются конфиденциальной, строго охраняемой информацией.</w:t>
      </w:r>
    </w:p>
    <w:p w:rsidR="00E1084A" w:rsidRPr="00E1084A" w:rsidRDefault="00E1084A" w:rsidP="002A3C8E">
      <w:pPr>
        <w:widowControl w:val="0"/>
        <w:numPr>
          <w:ilvl w:val="0"/>
          <w:numId w:val="72"/>
        </w:numPr>
        <w:ind w:firstLine="567"/>
        <w:jc w:val="both"/>
        <w:rPr>
          <w:sz w:val="28"/>
          <w:szCs w:val="28"/>
          <w:lang w:bidi="ru-RU"/>
        </w:rPr>
      </w:pPr>
      <w:r w:rsidRPr="00E1084A">
        <w:rPr>
          <w:sz w:val="28"/>
          <w:szCs w:val="28"/>
          <w:lang w:bidi="ru-RU"/>
        </w:rPr>
        <w:t xml:space="preserve"> Настоящее Положение разработано в соответствии с Конституцией РФ, Трудовым кодексом РФ, Федеральным законом от 27.07.06 № 152-ФЗ «О персональных данных», Федеральным законом от 27.07.06 № 149-ФЗ «Об и</w:t>
      </w:r>
      <w:r w:rsidRPr="00E1084A">
        <w:rPr>
          <w:sz w:val="28"/>
          <w:szCs w:val="28"/>
          <w:lang w:bidi="ru-RU"/>
        </w:rPr>
        <w:t>н</w:t>
      </w:r>
      <w:r w:rsidRPr="00E1084A">
        <w:rPr>
          <w:sz w:val="28"/>
          <w:szCs w:val="28"/>
          <w:lang w:bidi="ru-RU"/>
        </w:rPr>
        <w:t>формации, информационных технологиях и о защите информации», Федерал</w:t>
      </w:r>
      <w:r w:rsidRPr="00E1084A">
        <w:rPr>
          <w:sz w:val="28"/>
          <w:szCs w:val="28"/>
          <w:lang w:bidi="ru-RU"/>
        </w:rPr>
        <w:t>ь</w:t>
      </w:r>
      <w:r w:rsidRPr="00E1084A">
        <w:rPr>
          <w:sz w:val="28"/>
          <w:szCs w:val="28"/>
          <w:lang w:bidi="ru-RU"/>
        </w:rPr>
        <w:t>ным законом от 29.07.04 № 98-ФЗ «О коммерческой тайне», Федеральным з</w:t>
      </w:r>
      <w:r w:rsidRPr="00E1084A">
        <w:rPr>
          <w:sz w:val="28"/>
          <w:szCs w:val="28"/>
          <w:lang w:bidi="ru-RU"/>
        </w:rPr>
        <w:t>а</w:t>
      </w:r>
      <w:r w:rsidRPr="00E1084A">
        <w:rPr>
          <w:sz w:val="28"/>
          <w:szCs w:val="28"/>
          <w:lang w:bidi="ru-RU"/>
        </w:rPr>
        <w:t>коном от 22.10.04 № 125-ФЗ «Об архивном деле в Российской Федерации».</w:t>
      </w:r>
    </w:p>
    <w:p w:rsidR="00E1084A" w:rsidRPr="00E1084A" w:rsidRDefault="00E1084A" w:rsidP="002A3C8E">
      <w:pPr>
        <w:widowControl w:val="0"/>
        <w:numPr>
          <w:ilvl w:val="0"/>
          <w:numId w:val="72"/>
        </w:numPr>
        <w:ind w:firstLine="567"/>
        <w:jc w:val="both"/>
        <w:rPr>
          <w:sz w:val="28"/>
          <w:szCs w:val="28"/>
          <w:lang w:bidi="ru-RU"/>
        </w:rPr>
      </w:pPr>
      <w:r w:rsidRPr="00E1084A">
        <w:rPr>
          <w:sz w:val="28"/>
          <w:szCs w:val="28"/>
          <w:lang w:bidi="ru-RU"/>
        </w:rPr>
        <w:t xml:space="preserve"> В настоящем Положении будут использоваться следующие терм</w:t>
      </w:r>
      <w:r w:rsidRPr="00E1084A">
        <w:rPr>
          <w:sz w:val="28"/>
          <w:szCs w:val="28"/>
          <w:lang w:bidi="ru-RU"/>
        </w:rPr>
        <w:t>и</w:t>
      </w:r>
      <w:r w:rsidRPr="00E1084A">
        <w:rPr>
          <w:sz w:val="28"/>
          <w:szCs w:val="28"/>
          <w:lang w:bidi="ru-RU"/>
        </w:rPr>
        <w:t>ны и определения:</w:t>
      </w:r>
    </w:p>
    <w:p w:rsidR="00E1084A" w:rsidRPr="00E1084A" w:rsidRDefault="00E1084A" w:rsidP="00E1084A">
      <w:pPr>
        <w:widowControl w:val="0"/>
        <w:ind w:firstLine="567"/>
        <w:jc w:val="both"/>
        <w:rPr>
          <w:sz w:val="28"/>
          <w:szCs w:val="28"/>
          <w:lang w:bidi="ru-RU"/>
        </w:rPr>
      </w:pPr>
      <w:r w:rsidRPr="00E1084A">
        <w:rPr>
          <w:sz w:val="28"/>
          <w:szCs w:val="28"/>
          <w:lang w:bidi="ru-RU"/>
        </w:rPr>
        <w:t>Персональные данные - любая информация, относящаяся к определенному физическому лицу (работнику, студенту), необходимая работодателю (далее по тексту Университету) в связи с трудовыми отношениями, обучением, в том числе его фамилия, имя, отчество, год, месяц, дата и место рождения, адрес, семейное, социальное, имущественное положение, образование, профессия, д</w:t>
      </w:r>
      <w:r w:rsidRPr="00E1084A">
        <w:rPr>
          <w:sz w:val="28"/>
          <w:szCs w:val="28"/>
          <w:lang w:bidi="ru-RU"/>
        </w:rPr>
        <w:t>о</w:t>
      </w:r>
      <w:r w:rsidRPr="00E1084A">
        <w:rPr>
          <w:sz w:val="28"/>
          <w:szCs w:val="28"/>
          <w:lang w:bidi="ru-RU"/>
        </w:rPr>
        <w:t>ходы, другая информация.</w:t>
      </w:r>
    </w:p>
    <w:p w:rsidR="00E1084A" w:rsidRPr="00E1084A" w:rsidRDefault="00E1084A" w:rsidP="00E1084A">
      <w:pPr>
        <w:widowControl w:val="0"/>
        <w:ind w:firstLine="567"/>
        <w:jc w:val="both"/>
        <w:rPr>
          <w:sz w:val="28"/>
          <w:szCs w:val="28"/>
          <w:lang w:bidi="ru-RU"/>
        </w:rPr>
      </w:pPr>
      <w:r w:rsidRPr="00E1084A">
        <w:rPr>
          <w:sz w:val="28"/>
          <w:szCs w:val="28"/>
          <w:lang w:bidi="ru-RU"/>
        </w:rPr>
        <w:t>Обработка персональных данных - действия (операции) с персональными данными, включая систематизацию, накопление, хранение, комбинирование,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E1084A" w:rsidRPr="00E1084A" w:rsidRDefault="00E1084A" w:rsidP="00E1084A">
      <w:pPr>
        <w:widowControl w:val="0"/>
        <w:ind w:firstLine="567"/>
        <w:jc w:val="both"/>
        <w:rPr>
          <w:sz w:val="28"/>
          <w:szCs w:val="28"/>
          <w:lang w:bidi="ru-RU"/>
        </w:rPr>
      </w:pPr>
      <w:r w:rsidRPr="00E1084A">
        <w:rPr>
          <w:sz w:val="28"/>
          <w:szCs w:val="28"/>
          <w:lang w:bidi="ru-RU"/>
        </w:rPr>
        <w:t>Защита персональных данных - деятельность уполномоченных лиц по обеспечению с помощью локального регулирования порядка обработки пер</w:t>
      </w:r>
      <w:r w:rsidRPr="00E1084A">
        <w:rPr>
          <w:sz w:val="28"/>
          <w:szCs w:val="28"/>
          <w:lang w:bidi="ru-RU"/>
        </w:rPr>
        <w:softHyphen/>
        <w:t>сональных данных и обеспечение организационно-технических мер защиты информации от неправомерного доступа, уничтожения, модифицирования, блокирования, копирования, предоставления, распространения.</w:t>
      </w:r>
    </w:p>
    <w:p w:rsidR="00E1084A" w:rsidRPr="00E1084A" w:rsidRDefault="00E1084A" w:rsidP="00E1084A">
      <w:pPr>
        <w:widowControl w:val="0"/>
        <w:ind w:firstLine="567"/>
        <w:jc w:val="both"/>
        <w:rPr>
          <w:sz w:val="28"/>
          <w:szCs w:val="28"/>
          <w:lang w:bidi="ru-RU"/>
        </w:rPr>
      </w:pPr>
      <w:r w:rsidRPr="00E1084A">
        <w:rPr>
          <w:sz w:val="28"/>
          <w:szCs w:val="28"/>
          <w:lang w:bidi="ru-RU"/>
        </w:rPr>
        <w:t>Конфиденциальная информация - это информация (в документированном или электронном виде), доступ к которой ограничивается в соответствии с з</w:t>
      </w:r>
      <w:r w:rsidRPr="00E1084A">
        <w:rPr>
          <w:sz w:val="28"/>
          <w:szCs w:val="28"/>
          <w:lang w:bidi="ru-RU"/>
        </w:rPr>
        <w:t>а</w:t>
      </w:r>
      <w:r w:rsidRPr="00E1084A">
        <w:rPr>
          <w:sz w:val="28"/>
          <w:szCs w:val="28"/>
          <w:lang w:bidi="ru-RU"/>
        </w:rPr>
        <w:t>конодательством РФ.</w:t>
      </w:r>
    </w:p>
    <w:p w:rsidR="00591274" w:rsidRDefault="00591274" w:rsidP="00646420">
      <w:pPr>
        <w:widowControl w:val="0"/>
        <w:ind w:firstLine="567"/>
        <w:jc w:val="both"/>
        <w:rPr>
          <w:sz w:val="28"/>
          <w:szCs w:val="28"/>
        </w:rPr>
      </w:pPr>
    </w:p>
    <w:p w:rsidR="00E1084A" w:rsidRPr="00E1084A" w:rsidRDefault="00E1084A" w:rsidP="00C11A4A">
      <w:pPr>
        <w:widowControl w:val="0"/>
        <w:ind w:firstLine="567"/>
        <w:jc w:val="center"/>
        <w:rPr>
          <w:b/>
          <w:bCs/>
          <w:sz w:val="28"/>
          <w:szCs w:val="28"/>
          <w:lang w:bidi="ru-RU"/>
        </w:rPr>
      </w:pPr>
      <w:r w:rsidRPr="00E1084A">
        <w:rPr>
          <w:b/>
          <w:bCs/>
          <w:sz w:val="28"/>
          <w:szCs w:val="28"/>
          <w:lang w:bidi="ru-RU"/>
        </w:rPr>
        <w:t>2. Сбор и обработка персональных данных работника (студента)</w:t>
      </w:r>
    </w:p>
    <w:p w:rsidR="00591274" w:rsidRDefault="00591274" w:rsidP="00646420">
      <w:pPr>
        <w:widowControl w:val="0"/>
        <w:ind w:firstLine="567"/>
        <w:jc w:val="both"/>
        <w:rPr>
          <w:sz w:val="28"/>
          <w:szCs w:val="28"/>
        </w:rPr>
      </w:pPr>
    </w:p>
    <w:p w:rsidR="00E1084A" w:rsidRPr="00E1084A" w:rsidRDefault="00E1084A" w:rsidP="002A3C8E">
      <w:pPr>
        <w:widowControl w:val="0"/>
        <w:numPr>
          <w:ilvl w:val="0"/>
          <w:numId w:val="73"/>
        </w:numPr>
        <w:ind w:firstLine="567"/>
        <w:jc w:val="both"/>
        <w:rPr>
          <w:sz w:val="28"/>
          <w:szCs w:val="28"/>
          <w:lang w:bidi="ru-RU"/>
        </w:rPr>
      </w:pPr>
      <w:r w:rsidRPr="00E1084A">
        <w:rPr>
          <w:sz w:val="28"/>
          <w:szCs w:val="28"/>
          <w:lang w:bidi="ru-RU"/>
        </w:rPr>
        <w:t>Персональные данные работника (студента) относятся к конфиден</w:t>
      </w:r>
      <w:r w:rsidRPr="00E1084A">
        <w:rPr>
          <w:sz w:val="28"/>
          <w:szCs w:val="28"/>
          <w:lang w:bidi="ru-RU"/>
        </w:rPr>
        <w:softHyphen/>
      </w:r>
      <w:r w:rsidRPr="00E1084A">
        <w:rPr>
          <w:sz w:val="28"/>
          <w:szCs w:val="28"/>
          <w:lang w:bidi="ru-RU"/>
        </w:rPr>
        <w:lastRenderedPageBreak/>
        <w:t>циальной информации. Для лица, получившего доступ к персональным дан</w:t>
      </w:r>
      <w:r w:rsidRPr="00E1084A">
        <w:rPr>
          <w:sz w:val="28"/>
          <w:szCs w:val="28"/>
          <w:lang w:bidi="ru-RU"/>
        </w:rPr>
        <w:softHyphen/>
        <w:t>ным, обязательным является требование не допускать распространение данной информации без согласия работника (студента), а также при наличии иного з</w:t>
      </w:r>
      <w:r w:rsidRPr="00E1084A">
        <w:rPr>
          <w:sz w:val="28"/>
          <w:szCs w:val="28"/>
          <w:lang w:bidi="ru-RU"/>
        </w:rPr>
        <w:t>а</w:t>
      </w:r>
      <w:r w:rsidRPr="00E1084A">
        <w:rPr>
          <w:sz w:val="28"/>
          <w:szCs w:val="28"/>
          <w:lang w:bidi="ru-RU"/>
        </w:rPr>
        <w:t>конного основания. Требования при обработке персональных данных работн</w:t>
      </w:r>
      <w:r w:rsidRPr="00E1084A">
        <w:rPr>
          <w:sz w:val="28"/>
          <w:szCs w:val="28"/>
          <w:lang w:bidi="ru-RU"/>
        </w:rPr>
        <w:t>и</w:t>
      </w:r>
      <w:r w:rsidRPr="00E1084A">
        <w:rPr>
          <w:sz w:val="28"/>
          <w:szCs w:val="28"/>
          <w:lang w:bidi="ru-RU"/>
        </w:rPr>
        <w:t>ка установлены ст. 86 Трудового кодекса РФ и не подлежат изменению и и</w:t>
      </w:r>
      <w:r w:rsidRPr="00E1084A">
        <w:rPr>
          <w:sz w:val="28"/>
          <w:szCs w:val="28"/>
          <w:lang w:bidi="ru-RU"/>
        </w:rPr>
        <w:t>с</w:t>
      </w:r>
      <w:r w:rsidRPr="00E1084A">
        <w:rPr>
          <w:sz w:val="28"/>
          <w:szCs w:val="28"/>
          <w:lang w:bidi="ru-RU"/>
        </w:rPr>
        <w:t>ключению.</w:t>
      </w:r>
    </w:p>
    <w:p w:rsidR="00E1084A" w:rsidRPr="00E1084A" w:rsidRDefault="00E1084A" w:rsidP="002A3C8E">
      <w:pPr>
        <w:widowControl w:val="0"/>
        <w:numPr>
          <w:ilvl w:val="0"/>
          <w:numId w:val="73"/>
        </w:numPr>
        <w:ind w:firstLine="567"/>
        <w:jc w:val="both"/>
        <w:rPr>
          <w:sz w:val="28"/>
          <w:szCs w:val="28"/>
          <w:lang w:bidi="ru-RU"/>
        </w:rPr>
      </w:pPr>
      <w:r w:rsidRPr="00E1084A">
        <w:rPr>
          <w:sz w:val="28"/>
          <w:szCs w:val="28"/>
          <w:lang w:bidi="ru-RU"/>
        </w:rPr>
        <w:t xml:space="preserve"> В целях обеспечения прав и свобод человека и гражданина работо</w:t>
      </w:r>
      <w:r w:rsidRPr="00E1084A">
        <w:rPr>
          <w:sz w:val="28"/>
          <w:szCs w:val="28"/>
          <w:lang w:bidi="ru-RU"/>
        </w:rPr>
        <w:softHyphen/>
        <w:t>датель и его представители при обработке персональных данных работника (студента) обязаны соблюдать следующие общие требования:</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Обработка персональных данных работника (студента) может ос</w:t>
      </w:r>
      <w:r w:rsidRPr="00E1084A">
        <w:rPr>
          <w:sz w:val="28"/>
          <w:szCs w:val="28"/>
          <w:lang w:bidi="ru-RU"/>
        </w:rPr>
        <w:t>у</w:t>
      </w:r>
      <w:r w:rsidRPr="00E1084A">
        <w:rPr>
          <w:sz w:val="28"/>
          <w:szCs w:val="28"/>
          <w:lang w:bidi="ru-RU"/>
        </w:rPr>
        <w:t>ществляться исключительно в целях обеспечения соблюдения законов и иных нормативных правовых актов, содействия работникам в трудоустройстве, об</w:t>
      </w:r>
      <w:r w:rsidRPr="00E1084A">
        <w:rPr>
          <w:sz w:val="28"/>
          <w:szCs w:val="28"/>
          <w:lang w:bidi="ru-RU"/>
        </w:rPr>
        <w:t>у</w:t>
      </w:r>
      <w:r w:rsidRPr="00E1084A">
        <w:rPr>
          <w:sz w:val="28"/>
          <w:szCs w:val="28"/>
          <w:lang w:bidi="ru-RU"/>
        </w:rPr>
        <w:t>чении и продвижении по службе, обеспечения личной безопасности, контроля прохождения обучения, количества и качества выполняемой работы и обесп</w:t>
      </w:r>
      <w:r w:rsidRPr="00E1084A">
        <w:rPr>
          <w:sz w:val="28"/>
          <w:szCs w:val="28"/>
          <w:lang w:bidi="ru-RU"/>
        </w:rPr>
        <w:t>е</w:t>
      </w:r>
      <w:r w:rsidRPr="00E1084A">
        <w:rPr>
          <w:sz w:val="28"/>
          <w:szCs w:val="28"/>
          <w:lang w:bidi="ru-RU"/>
        </w:rPr>
        <w:t>чения сохранности имущества работодателя, работника (студента) и третьих лиц.</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Обработка персональных данных может осуществляться для ста</w:t>
      </w:r>
      <w:r w:rsidRPr="00E1084A">
        <w:rPr>
          <w:sz w:val="28"/>
          <w:szCs w:val="28"/>
          <w:lang w:bidi="ru-RU"/>
        </w:rPr>
        <w:softHyphen/>
        <w:t>тистических или иных научных целей при условии обязательного обезличи</w:t>
      </w:r>
      <w:r w:rsidRPr="00E1084A">
        <w:rPr>
          <w:sz w:val="28"/>
          <w:szCs w:val="28"/>
          <w:lang w:bidi="ru-RU"/>
        </w:rPr>
        <w:softHyphen/>
        <w:t>вания персональных данных.</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При определении объема и содержания, обрабатываемых персо</w:t>
      </w:r>
      <w:r w:rsidRPr="00E1084A">
        <w:rPr>
          <w:sz w:val="28"/>
          <w:szCs w:val="28"/>
          <w:lang w:bidi="ru-RU"/>
        </w:rPr>
        <w:softHyphen/>
        <w:t>нальных данных работодатель должен руководствоваться Конституцией Ро</w:t>
      </w:r>
      <w:r w:rsidRPr="00E1084A">
        <w:rPr>
          <w:sz w:val="28"/>
          <w:szCs w:val="28"/>
          <w:lang w:bidi="ru-RU"/>
        </w:rPr>
        <w:t>с</w:t>
      </w:r>
      <w:r w:rsidRPr="00E1084A">
        <w:rPr>
          <w:sz w:val="28"/>
          <w:szCs w:val="28"/>
          <w:lang w:bidi="ru-RU"/>
        </w:rPr>
        <w:t>сийской Федерации, Трудовым кодексом РФ и иными федеральными законами.</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Информация о персональных данных работника (студента) пре</w:t>
      </w:r>
      <w:r w:rsidRPr="00E1084A">
        <w:rPr>
          <w:sz w:val="28"/>
          <w:szCs w:val="28"/>
          <w:lang w:bidi="ru-RU"/>
        </w:rPr>
        <w:softHyphen/>
        <w:t>доставляется работодателю только работником (студентом) устно, либо путем заполнения различных анкет, опросных листов, которые хранятся в лич</w:t>
      </w:r>
      <w:r w:rsidRPr="00E1084A">
        <w:rPr>
          <w:sz w:val="28"/>
          <w:szCs w:val="28"/>
          <w:lang w:bidi="ru-RU"/>
        </w:rPr>
        <w:softHyphen/>
        <w:t>ном д</w:t>
      </w:r>
      <w:r w:rsidRPr="00E1084A">
        <w:rPr>
          <w:sz w:val="28"/>
          <w:szCs w:val="28"/>
          <w:lang w:bidi="ru-RU"/>
        </w:rPr>
        <w:t>е</w:t>
      </w:r>
      <w:r w:rsidRPr="00E1084A">
        <w:rPr>
          <w:sz w:val="28"/>
          <w:szCs w:val="28"/>
          <w:lang w:bidi="ru-RU"/>
        </w:rPr>
        <w:t>ле. Если персональные данные работника (студента) возможно получить только у третьей стороны, то работник (студент) должен быть уведомлен об этом не менее чем за три рабочих дня и от него должно быть получено письменное с</w:t>
      </w:r>
      <w:r w:rsidRPr="00E1084A">
        <w:rPr>
          <w:sz w:val="28"/>
          <w:szCs w:val="28"/>
          <w:lang w:bidi="ru-RU"/>
        </w:rPr>
        <w:t>о</w:t>
      </w:r>
      <w:r w:rsidRPr="00E1084A">
        <w:rPr>
          <w:sz w:val="28"/>
          <w:szCs w:val="28"/>
          <w:lang w:bidi="ru-RU"/>
        </w:rPr>
        <w:t>гласие (либо письменный отказ), которое работник (студент) должен дать в т</w:t>
      </w:r>
      <w:r w:rsidRPr="00E1084A">
        <w:rPr>
          <w:sz w:val="28"/>
          <w:szCs w:val="28"/>
          <w:lang w:bidi="ru-RU"/>
        </w:rPr>
        <w:t>е</w:t>
      </w:r>
      <w:r w:rsidRPr="00E1084A">
        <w:rPr>
          <w:sz w:val="28"/>
          <w:szCs w:val="28"/>
          <w:lang w:bidi="ru-RU"/>
        </w:rPr>
        <w:t>чение пяти рабочих дней с момента получения соответствующего уведомления. В письменном уведомлении работодатель должен сообщить работнику (студе</w:t>
      </w:r>
      <w:r w:rsidRPr="00E1084A">
        <w:rPr>
          <w:sz w:val="28"/>
          <w:szCs w:val="28"/>
          <w:lang w:bidi="ru-RU"/>
        </w:rPr>
        <w:t>н</w:t>
      </w:r>
      <w:r w:rsidRPr="00E1084A">
        <w:rPr>
          <w:sz w:val="28"/>
          <w:szCs w:val="28"/>
          <w:lang w:bidi="ru-RU"/>
        </w:rPr>
        <w:t>ту) о целях, предполагаемых источниках и способах получения персональных данных, характере подлежащих получению персональных данных (например, оформление запроса в учебное заведение о подлинности документа об образ</w:t>
      </w:r>
      <w:r w:rsidRPr="00E1084A">
        <w:rPr>
          <w:sz w:val="28"/>
          <w:szCs w:val="28"/>
          <w:lang w:bidi="ru-RU"/>
        </w:rPr>
        <w:t>о</w:t>
      </w:r>
      <w:r w:rsidRPr="00E1084A">
        <w:rPr>
          <w:sz w:val="28"/>
          <w:szCs w:val="28"/>
          <w:lang w:bidi="ru-RU"/>
        </w:rPr>
        <w:t>вании и т.п.) и последствиях отказа работника (студента) дать письменное с</w:t>
      </w:r>
      <w:r w:rsidRPr="00E1084A">
        <w:rPr>
          <w:sz w:val="28"/>
          <w:szCs w:val="28"/>
          <w:lang w:bidi="ru-RU"/>
        </w:rPr>
        <w:t>о</w:t>
      </w:r>
      <w:r w:rsidRPr="00E1084A">
        <w:rPr>
          <w:sz w:val="28"/>
          <w:szCs w:val="28"/>
          <w:lang w:bidi="ru-RU"/>
        </w:rPr>
        <w:t>гласие на их получение.</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Работодатель не имеет права получать и обрабатывать персональ</w:t>
      </w:r>
      <w:r w:rsidRPr="00E1084A">
        <w:rPr>
          <w:sz w:val="28"/>
          <w:szCs w:val="28"/>
          <w:lang w:bidi="ru-RU"/>
        </w:rPr>
        <w:softHyphen/>
        <w:t>ные данные работника (студента) касающиеся расовой, национальной при</w:t>
      </w:r>
      <w:r w:rsidRPr="00E1084A">
        <w:rPr>
          <w:sz w:val="28"/>
          <w:szCs w:val="28"/>
          <w:lang w:bidi="ru-RU"/>
        </w:rPr>
        <w:softHyphen/>
        <w:t>надлежности, политических взглядов, религиозных или философских убежд</w:t>
      </w:r>
      <w:r w:rsidRPr="00E1084A">
        <w:rPr>
          <w:sz w:val="28"/>
          <w:szCs w:val="28"/>
          <w:lang w:bidi="ru-RU"/>
        </w:rPr>
        <w:t>е</w:t>
      </w:r>
      <w:r w:rsidRPr="00E1084A">
        <w:rPr>
          <w:sz w:val="28"/>
          <w:szCs w:val="28"/>
          <w:lang w:bidi="ru-RU"/>
        </w:rPr>
        <w:t>ний, состояния здоровья и частной жизни. В случаях, непосредственно связа</w:t>
      </w:r>
      <w:r w:rsidRPr="00E1084A">
        <w:rPr>
          <w:sz w:val="28"/>
          <w:szCs w:val="28"/>
          <w:lang w:bidi="ru-RU"/>
        </w:rPr>
        <w:t>н</w:t>
      </w:r>
      <w:r w:rsidRPr="00E1084A">
        <w:rPr>
          <w:sz w:val="28"/>
          <w:szCs w:val="28"/>
          <w:lang w:bidi="ru-RU"/>
        </w:rPr>
        <w:t>ных с вопросами трудовых отношений, в соответствии со статьей 24 Констит</w:t>
      </w:r>
      <w:r w:rsidRPr="00E1084A">
        <w:rPr>
          <w:sz w:val="28"/>
          <w:szCs w:val="28"/>
          <w:lang w:bidi="ru-RU"/>
        </w:rPr>
        <w:t>у</w:t>
      </w:r>
      <w:r w:rsidRPr="00E1084A">
        <w:rPr>
          <w:sz w:val="28"/>
          <w:szCs w:val="28"/>
          <w:lang w:bidi="ru-RU"/>
        </w:rPr>
        <w:t>ции Российской Федерации работодатель вправе получать и обрабатывать да</w:t>
      </w:r>
      <w:r w:rsidRPr="00E1084A">
        <w:rPr>
          <w:sz w:val="28"/>
          <w:szCs w:val="28"/>
          <w:lang w:bidi="ru-RU"/>
        </w:rPr>
        <w:t>н</w:t>
      </w:r>
      <w:r w:rsidRPr="00E1084A">
        <w:rPr>
          <w:sz w:val="28"/>
          <w:szCs w:val="28"/>
          <w:lang w:bidi="ru-RU"/>
        </w:rPr>
        <w:t>ные о частной жизни работника только с его письменного согласия.</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Работодатель не имеет права получать и обрабатывать персональ</w:t>
      </w:r>
      <w:r w:rsidRPr="00E1084A">
        <w:rPr>
          <w:sz w:val="28"/>
          <w:szCs w:val="28"/>
          <w:lang w:bidi="ru-RU"/>
        </w:rPr>
        <w:softHyphen/>
      </w:r>
      <w:r w:rsidRPr="00E1084A">
        <w:rPr>
          <w:sz w:val="28"/>
          <w:szCs w:val="28"/>
          <w:lang w:bidi="ru-RU"/>
        </w:rPr>
        <w:lastRenderedPageBreak/>
        <w:t>ные данные работника (студента) о его членстве в общественных объединениях или его профсоюзной деятельности, за исключением случаев, предусмотренных федеральными законами.</w:t>
      </w:r>
    </w:p>
    <w:p w:rsidR="00E1084A" w:rsidRPr="00E1084A" w:rsidRDefault="00E1084A" w:rsidP="002A3C8E">
      <w:pPr>
        <w:widowControl w:val="0"/>
        <w:numPr>
          <w:ilvl w:val="0"/>
          <w:numId w:val="74"/>
        </w:numPr>
        <w:ind w:firstLine="567"/>
        <w:jc w:val="both"/>
        <w:rPr>
          <w:sz w:val="28"/>
          <w:szCs w:val="28"/>
          <w:lang w:bidi="ru-RU"/>
        </w:rPr>
      </w:pPr>
      <w:r w:rsidRPr="00E1084A">
        <w:rPr>
          <w:sz w:val="28"/>
          <w:szCs w:val="28"/>
          <w:lang w:bidi="ru-RU"/>
        </w:rPr>
        <w:t xml:space="preserve"> При принятии решений, затрагивающих интересы работника (сту</w:t>
      </w:r>
      <w:r w:rsidRPr="00E1084A">
        <w:rPr>
          <w:sz w:val="28"/>
          <w:szCs w:val="28"/>
          <w:lang w:bidi="ru-RU"/>
        </w:rPr>
        <w:softHyphen/>
        <w:t>дента), работодатель не имеет права основываться на персональных данных р</w:t>
      </w:r>
      <w:r w:rsidRPr="00E1084A">
        <w:rPr>
          <w:sz w:val="28"/>
          <w:szCs w:val="28"/>
          <w:lang w:bidi="ru-RU"/>
        </w:rPr>
        <w:t>а</w:t>
      </w:r>
      <w:r w:rsidRPr="00E1084A">
        <w:rPr>
          <w:sz w:val="28"/>
          <w:szCs w:val="28"/>
          <w:lang w:bidi="ru-RU"/>
        </w:rPr>
        <w:t>ботника, полученных исключительно в результате их автоматизированной о</w:t>
      </w:r>
      <w:r w:rsidRPr="00E1084A">
        <w:rPr>
          <w:sz w:val="28"/>
          <w:szCs w:val="28"/>
          <w:lang w:bidi="ru-RU"/>
        </w:rPr>
        <w:t>б</w:t>
      </w:r>
      <w:r w:rsidRPr="00E1084A">
        <w:rPr>
          <w:sz w:val="28"/>
          <w:szCs w:val="28"/>
          <w:lang w:bidi="ru-RU"/>
        </w:rPr>
        <w:t>работки или электронного получения.</w:t>
      </w:r>
    </w:p>
    <w:p w:rsidR="00E1084A" w:rsidRPr="00710686" w:rsidRDefault="00710686" w:rsidP="00710686">
      <w:pPr>
        <w:widowControl w:val="0"/>
        <w:ind w:firstLine="567"/>
        <w:jc w:val="both"/>
        <w:rPr>
          <w:sz w:val="28"/>
          <w:szCs w:val="28"/>
          <w:lang w:bidi="ru-RU"/>
        </w:rPr>
      </w:pPr>
      <w:r w:rsidRPr="00710686">
        <w:rPr>
          <w:sz w:val="28"/>
          <w:szCs w:val="28"/>
          <w:lang w:bidi="ru-RU"/>
        </w:rPr>
        <w:t>2.</w:t>
      </w:r>
      <w:r>
        <w:rPr>
          <w:sz w:val="28"/>
          <w:szCs w:val="28"/>
          <w:lang w:bidi="ru-RU"/>
        </w:rPr>
        <w:t xml:space="preserve">3. </w:t>
      </w:r>
      <w:r w:rsidR="00E1084A" w:rsidRPr="00710686">
        <w:rPr>
          <w:sz w:val="28"/>
          <w:szCs w:val="28"/>
          <w:lang w:bidi="ru-RU"/>
        </w:rPr>
        <w:t>При поступлении на работу работник представляет сотрудникам от</w:t>
      </w:r>
      <w:r w:rsidR="00E1084A" w:rsidRPr="00710686">
        <w:rPr>
          <w:sz w:val="28"/>
          <w:szCs w:val="28"/>
          <w:lang w:bidi="ru-RU"/>
        </w:rPr>
        <w:softHyphen/>
        <w:t>дела кадров следующие документы, содержащие персональные дан</w:t>
      </w:r>
      <w:r>
        <w:rPr>
          <w:sz w:val="28"/>
          <w:szCs w:val="28"/>
          <w:lang w:bidi="ru-RU"/>
        </w:rPr>
        <w:t>ные о се</w:t>
      </w:r>
      <w:r w:rsidR="00E1084A" w:rsidRPr="00710686">
        <w:rPr>
          <w:sz w:val="28"/>
          <w:szCs w:val="28"/>
          <w:lang w:bidi="ru-RU"/>
        </w:rPr>
        <w:t>бе:</w:t>
      </w:r>
    </w:p>
    <w:p w:rsidR="00E1084A" w:rsidRPr="00E1084A" w:rsidRDefault="00E1084A" w:rsidP="00710686">
      <w:pPr>
        <w:widowControl w:val="0"/>
        <w:ind w:left="567"/>
        <w:jc w:val="both"/>
        <w:rPr>
          <w:sz w:val="28"/>
          <w:szCs w:val="28"/>
          <w:lang w:bidi="ru-RU"/>
        </w:rPr>
      </w:pPr>
      <w:r w:rsidRPr="00E1084A">
        <w:rPr>
          <w:sz w:val="28"/>
          <w:szCs w:val="28"/>
          <w:lang w:bidi="ru-RU"/>
        </w:rPr>
        <w:t>паспорт или иной документ, удостоверяющий личность;</w:t>
      </w:r>
    </w:p>
    <w:p w:rsidR="00E1084A" w:rsidRPr="00E1084A" w:rsidRDefault="00E1084A" w:rsidP="00710686">
      <w:pPr>
        <w:widowControl w:val="0"/>
        <w:ind w:left="567"/>
        <w:jc w:val="both"/>
        <w:rPr>
          <w:sz w:val="28"/>
          <w:szCs w:val="28"/>
          <w:lang w:bidi="ru-RU"/>
        </w:rPr>
      </w:pPr>
      <w:r w:rsidRPr="00E1084A">
        <w:rPr>
          <w:sz w:val="28"/>
          <w:szCs w:val="28"/>
          <w:lang w:bidi="ru-RU"/>
        </w:rPr>
        <w:t>трудовую книжку, за исключением случаев, когда трудовой договор з</w:t>
      </w:r>
      <w:r w:rsidRPr="00E1084A">
        <w:rPr>
          <w:sz w:val="28"/>
          <w:szCs w:val="28"/>
          <w:lang w:bidi="ru-RU"/>
        </w:rPr>
        <w:t>а</w:t>
      </w:r>
      <w:r w:rsidRPr="00E1084A">
        <w:rPr>
          <w:sz w:val="28"/>
          <w:szCs w:val="28"/>
          <w:lang w:bidi="ru-RU"/>
        </w:rPr>
        <w:t>ключается впервые или работник поступает на работу на условиях совмес</w:t>
      </w:r>
      <w:r w:rsidRPr="00E1084A">
        <w:rPr>
          <w:sz w:val="28"/>
          <w:szCs w:val="28"/>
          <w:lang w:bidi="ru-RU"/>
        </w:rPr>
        <w:softHyphen/>
        <w:t>тительства;</w:t>
      </w:r>
    </w:p>
    <w:p w:rsidR="00E1084A" w:rsidRPr="00E1084A" w:rsidRDefault="00E1084A" w:rsidP="00710686">
      <w:pPr>
        <w:widowControl w:val="0"/>
        <w:ind w:left="567"/>
        <w:jc w:val="both"/>
        <w:rPr>
          <w:sz w:val="28"/>
          <w:szCs w:val="28"/>
          <w:lang w:bidi="ru-RU"/>
        </w:rPr>
      </w:pPr>
      <w:r w:rsidRPr="00E1084A">
        <w:rPr>
          <w:sz w:val="28"/>
          <w:szCs w:val="28"/>
          <w:lang w:bidi="ru-RU"/>
        </w:rPr>
        <w:t>страховое свидетельство государственного пенсионного страхования;</w:t>
      </w:r>
    </w:p>
    <w:p w:rsidR="00E1084A" w:rsidRPr="00E1084A" w:rsidRDefault="00E1084A" w:rsidP="00710686">
      <w:pPr>
        <w:widowControl w:val="0"/>
        <w:ind w:left="567"/>
        <w:jc w:val="both"/>
        <w:rPr>
          <w:sz w:val="28"/>
          <w:szCs w:val="28"/>
          <w:lang w:bidi="ru-RU"/>
        </w:rPr>
      </w:pPr>
      <w:r w:rsidRPr="00E1084A">
        <w:rPr>
          <w:sz w:val="28"/>
          <w:szCs w:val="28"/>
          <w:lang w:bidi="ru-RU"/>
        </w:rPr>
        <w:t>документы воинского учета - для военнообязанных и лиц, подлежащих призыву на военную службу;</w:t>
      </w:r>
    </w:p>
    <w:p w:rsidR="00E1084A" w:rsidRPr="00E1084A" w:rsidRDefault="00E1084A" w:rsidP="00710686">
      <w:pPr>
        <w:widowControl w:val="0"/>
        <w:ind w:left="567"/>
        <w:jc w:val="both"/>
        <w:rPr>
          <w:sz w:val="28"/>
          <w:szCs w:val="28"/>
          <w:lang w:bidi="ru-RU"/>
        </w:rPr>
      </w:pPr>
      <w:r w:rsidRPr="00E1084A">
        <w:rPr>
          <w:sz w:val="28"/>
          <w:szCs w:val="28"/>
          <w:lang w:bidi="ru-RU"/>
        </w:rPr>
        <w:t>документ об образовании, о квалификации или наличии специальных зн</w:t>
      </w:r>
      <w:r w:rsidRPr="00E1084A">
        <w:rPr>
          <w:sz w:val="28"/>
          <w:szCs w:val="28"/>
          <w:lang w:bidi="ru-RU"/>
        </w:rPr>
        <w:t>а</w:t>
      </w:r>
      <w:r w:rsidRPr="00E1084A">
        <w:rPr>
          <w:sz w:val="28"/>
          <w:szCs w:val="28"/>
          <w:lang w:bidi="ru-RU"/>
        </w:rPr>
        <w:t>ний - при поступлении на работу, требующую специальных знаний или специальной подготовки;</w:t>
      </w:r>
    </w:p>
    <w:p w:rsidR="00E1084A" w:rsidRPr="00E1084A" w:rsidRDefault="00E1084A" w:rsidP="00710686">
      <w:pPr>
        <w:widowControl w:val="0"/>
        <w:ind w:left="567"/>
        <w:jc w:val="both"/>
        <w:rPr>
          <w:sz w:val="28"/>
          <w:szCs w:val="28"/>
          <w:lang w:bidi="ru-RU"/>
        </w:rPr>
      </w:pPr>
      <w:r w:rsidRPr="00E1084A">
        <w:rPr>
          <w:sz w:val="28"/>
          <w:szCs w:val="28"/>
          <w:lang w:bidi="ru-RU"/>
        </w:rPr>
        <w:t>в отдельных случаях, с учетом специфики работы, действующим законод</w:t>
      </w:r>
      <w:r w:rsidRPr="00E1084A">
        <w:rPr>
          <w:sz w:val="28"/>
          <w:szCs w:val="28"/>
          <w:lang w:bidi="ru-RU"/>
        </w:rPr>
        <w:t>а</w:t>
      </w:r>
      <w:r w:rsidRPr="00E1084A">
        <w:rPr>
          <w:sz w:val="28"/>
          <w:szCs w:val="28"/>
          <w:lang w:bidi="ru-RU"/>
        </w:rPr>
        <w:t>тельством РФ может предусматриваться необходимость предъявления при заключении трудового договора дополнительных документов (например, медицинское заключение для лиц в возрасте до 18 лет; для лиц, занятых на тяжелых работах и работах с вредными и (или) опасными условиями тр</w:t>
      </w:r>
      <w:r w:rsidRPr="00E1084A">
        <w:rPr>
          <w:sz w:val="28"/>
          <w:szCs w:val="28"/>
          <w:lang w:bidi="ru-RU"/>
        </w:rPr>
        <w:t>у</w:t>
      </w:r>
      <w:r w:rsidRPr="00E1084A">
        <w:rPr>
          <w:sz w:val="28"/>
          <w:szCs w:val="28"/>
          <w:lang w:bidi="ru-RU"/>
        </w:rPr>
        <w:t>да, а также на работах, связанных с движением транспорта и др.).</w:t>
      </w:r>
    </w:p>
    <w:p w:rsidR="00E1084A" w:rsidRPr="00710686" w:rsidRDefault="00E1084A" w:rsidP="002A3C8E">
      <w:pPr>
        <w:pStyle w:val="af2"/>
        <w:widowControl w:val="0"/>
        <w:numPr>
          <w:ilvl w:val="1"/>
          <w:numId w:val="25"/>
        </w:numPr>
        <w:ind w:left="0" w:firstLine="567"/>
        <w:jc w:val="both"/>
        <w:rPr>
          <w:sz w:val="28"/>
          <w:szCs w:val="28"/>
          <w:lang w:bidi="ru-RU"/>
        </w:rPr>
      </w:pPr>
      <w:r w:rsidRPr="00710686">
        <w:rPr>
          <w:sz w:val="28"/>
          <w:szCs w:val="28"/>
          <w:lang w:bidi="ru-RU"/>
        </w:rPr>
        <w:t>При зачислении на учебу абитуриент представляет в приемную ко</w:t>
      </w:r>
      <w:r w:rsidRPr="00710686">
        <w:rPr>
          <w:sz w:val="28"/>
          <w:szCs w:val="28"/>
          <w:lang w:bidi="ru-RU"/>
        </w:rPr>
        <w:softHyphen/>
        <w:t>миссию университета следующие документы, содержащие персональные да</w:t>
      </w:r>
      <w:r w:rsidRPr="00710686">
        <w:rPr>
          <w:sz w:val="28"/>
          <w:szCs w:val="28"/>
          <w:lang w:bidi="ru-RU"/>
        </w:rPr>
        <w:t>н</w:t>
      </w:r>
      <w:r w:rsidRPr="00710686">
        <w:rPr>
          <w:sz w:val="28"/>
          <w:szCs w:val="28"/>
          <w:lang w:bidi="ru-RU"/>
        </w:rPr>
        <w:t>ные о себе:</w:t>
      </w:r>
    </w:p>
    <w:p w:rsidR="00E1084A" w:rsidRPr="00E1084A" w:rsidRDefault="00E1084A" w:rsidP="00710686">
      <w:pPr>
        <w:widowControl w:val="0"/>
        <w:ind w:left="567"/>
        <w:jc w:val="both"/>
        <w:rPr>
          <w:sz w:val="28"/>
          <w:szCs w:val="28"/>
          <w:lang w:bidi="ru-RU"/>
        </w:rPr>
      </w:pPr>
      <w:r w:rsidRPr="00E1084A">
        <w:rPr>
          <w:sz w:val="28"/>
          <w:szCs w:val="28"/>
          <w:lang w:bidi="ru-RU"/>
        </w:rPr>
        <w:t>паспорт или иной документ, удостоверяющий личность, гражданство;</w:t>
      </w:r>
    </w:p>
    <w:p w:rsidR="00E1084A" w:rsidRPr="00E1084A" w:rsidRDefault="00E1084A" w:rsidP="00710686">
      <w:pPr>
        <w:widowControl w:val="0"/>
        <w:ind w:left="567"/>
        <w:jc w:val="both"/>
        <w:rPr>
          <w:sz w:val="28"/>
          <w:szCs w:val="28"/>
          <w:lang w:bidi="ru-RU"/>
        </w:rPr>
      </w:pPr>
      <w:r w:rsidRPr="00E1084A">
        <w:rPr>
          <w:sz w:val="28"/>
          <w:szCs w:val="28"/>
          <w:lang w:bidi="ru-RU"/>
        </w:rPr>
        <w:t>документ об образовании (не ниже среднего (полного) общего об</w:t>
      </w:r>
      <w:r w:rsidRPr="00E1084A">
        <w:rPr>
          <w:sz w:val="28"/>
          <w:szCs w:val="28"/>
          <w:lang w:bidi="ru-RU"/>
        </w:rPr>
        <w:softHyphen/>
        <w:t>разования);</w:t>
      </w:r>
    </w:p>
    <w:p w:rsidR="00E1084A" w:rsidRPr="00E1084A" w:rsidRDefault="00E1084A" w:rsidP="00710686">
      <w:pPr>
        <w:widowControl w:val="0"/>
        <w:ind w:left="567"/>
        <w:jc w:val="both"/>
        <w:rPr>
          <w:sz w:val="28"/>
          <w:szCs w:val="28"/>
          <w:lang w:bidi="ru-RU"/>
        </w:rPr>
      </w:pPr>
      <w:r w:rsidRPr="00E1084A">
        <w:rPr>
          <w:sz w:val="28"/>
          <w:szCs w:val="28"/>
          <w:lang w:bidi="ru-RU"/>
        </w:rPr>
        <w:t>свидетельства о результатах единого государственного экзамена;</w:t>
      </w:r>
    </w:p>
    <w:p w:rsidR="00E1084A" w:rsidRPr="00E1084A" w:rsidRDefault="00E1084A" w:rsidP="00710686">
      <w:pPr>
        <w:widowControl w:val="0"/>
        <w:ind w:left="567"/>
        <w:jc w:val="both"/>
        <w:rPr>
          <w:sz w:val="28"/>
          <w:szCs w:val="28"/>
          <w:lang w:bidi="ru-RU"/>
        </w:rPr>
      </w:pPr>
      <w:r w:rsidRPr="00E1084A">
        <w:rPr>
          <w:sz w:val="28"/>
          <w:szCs w:val="28"/>
          <w:lang w:bidi="ru-RU"/>
        </w:rPr>
        <w:t>фотографии;</w:t>
      </w:r>
    </w:p>
    <w:p w:rsidR="00710686" w:rsidRPr="00710686" w:rsidRDefault="00710686" w:rsidP="00710686">
      <w:pPr>
        <w:widowControl w:val="0"/>
        <w:ind w:left="567"/>
        <w:jc w:val="both"/>
        <w:rPr>
          <w:sz w:val="28"/>
          <w:szCs w:val="28"/>
          <w:lang w:bidi="ru-RU"/>
        </w:rPr>
      </w:pPr>
      <w:r w:rsidRPr="00710686">
        <w:rPr>
          <w:sz w:val="28"/>
          <w:szCs w:val="28"/>
          <w:lang w:bidi="ru-RU"/>
        </w:rPr>
        <w:t>в отдельных случаях с учетом специфики поступления в вуз действующим законодательством РФ может предусматриваться необходимость предъя</w:t>
      </w:r>
      <w:r w:rsidRPr="00710686">
        <w:rPr>
          <w:sz w:val="28"/>
          <w:szCs w:val="28"/>
          <w:lang w:bidi="ru-RU"/>
        </w:rPr>
        <w:t>в</w:t>
      </w:r>
      <w:r w:rsidRPr="00710686">
        <w:rPr>
          <w:sz w:val="28"/>
          <w:szCs w:val="28"/>
          <w:lang w:bidi="ru-RU"/>
        </w:rPr>
        <w:t>ления дополнительных документов (например, поступления в вуз ин</w:t>
      </w:r>
      <w:r w:rsidRPr="00710686">
        <w:rPr>
          <w:sz w:val="28"/>
          <w:szCs w:val="28"/>
          <w:lang w:bidi="ru-RU"/>
        </w:rPr>
        <w:t>о</w:t>
      </w:r>
      <w:r w:rsidRPr="00710686">
        <w:rPr>
          <w:sz w:val="28"/>
          <w:szCs w:val="28"/>
          <w:lang w:bidi="ru-RU"/>
        </w:rPr>
        <w:t>странных граждан, инвалидов, детей-сирот, военнослужащих и т.д., а так же документы о результатах региональных олимпиад и прочее).</w:t>
      </w:r>
    </w:p>
    <w:p w:rsidR="00710686" w:rsidRPr="00710686" w:rsidRDefault="00710686" w:rsidP="002A3C8E">
      <w:pPr>
        <w:pStyle w:val="13"/>
        <w:numPr>
          <w:ilvl w:val="1"/>
          <w:numId w:val="25"/>
        </w:numPr>
        <w:shd w:val="clear" w:color="auto" w:fill="auto"/>
        <w:spacing w:after="0" w:line="326" w:lineRule="exact"/>
        <w:ind w:left="0" w:right="20" w:firstLine="567"/>
        <w:jc w:val="both"/>
        <w:rPr>
          <w:sz w:val="28"/>
        </w:rPr>
      </w:pPr>
      <w:r w:rsidRPr="00710686">
        <w:rPr>
          <w:sz w:val="28"/>
        </w:rPr>
        <w:t>Запрещается требовать от лица, поступающего на работу (или уче</w:t>
      </w:r>
      <w:r w:rsidRPr="00710686">
        <w:rPr>
          <w:sz w:val="28"/>
        </w:rPr>
        <w:softHyphen/>
        <w:t>бу), документы помимо предусмотренных Трудовым кодексом РФ, иными фед</w:t>
      </w:r>
      <w:r w:rsidRPr="00710686">
        <w:rPr>
          <w:sz w:val="28"/>
        </w:rPr>
        <w:t>е</w:t>
      </w:r>
      <w:r w:rsidRPr="00710686">
        <w:rPr>
          <w:sz w:val="28"/>
        </w:rPr>
        <w:t>ральными законами, указами Президента Российской Федерации и по</w:t>
      </w:r>
      <w:r w:rsidRPr="00710686">
        <w:rPr>
          <w:sz w:val="28"/>
        </w:rPr>
        <w:softHyphen/>
        <w:t>становлениями Правительства Российской Федерации.</w:t>
      </w:r>
    </w:p>
    <w:p w:rsidR="00710686" w:rsidRPr="00710686" w:rsidRDefault="00710686" w:rsidP="002A3C8E">
      <w:pPr>
        <w:pStyle w:val="13"/>
        <w:numPr>
          <w:ilvl w:val="1"/>
          <w:numId w:val="25"/>
        </w:numPr>
        <w:shd w:val="clear" w:color="auto" w:fill="auto"/>
        <w:spacing w:after="0" w:line="326" w:lineRule="exact"/>
        <w:ind w:left="0" w:right="20" w:firstLine="567"/>
        <w:jc w:val="both"/>
        <w:rPr>
          <w:sz w:val="28"/>
        </w:rPr>
      </w:pPr>
      <w:r w:rsidRPr="00710686">
        <w:rPr>
          <w:sz w:val="28"/>
        </w:rPr>
        <w:t>При заключении трудового договора (зачислении в вуз) и в ходе трудовой деятельности (учебы) может возникнуть необходимость в предос</w:t>
      </w:r>
      <w:r w:rsidRPr="00710686">
        <w:rPr>
          <w:sz w:val="28"/>
        </w:rPr>
        <w:softHyphen/>
      </w:r>
      <w:r w:rsidRPr="00710686">
        <w:rPr>
          <w:sz w:val="28"/>
        </w:rPr>
        <w:lastRenderedPageBreak/>
        <w:t>тавлении работником (студентом) документов:</w:t>
      </w:r>
    </w:p>
    <w:p w:rsidR="00710686" w:rsidRDefault="00710686" w:rsidP="00710686">
      <w:pPr>
        <w:pStyle w:val="13"/>
        <w:shd w:val="clear" w:color="auto" w:fill="auto"/>
        <w:spacing w:after="0" w:line="240" w:lineRule="auto"/>
        <w:ind w:left="1418"/>
        <w:jc w:val="both"/>
        <w:rPr>
          <w:sz w:val="28"/>
        </w:rPr>
      </w:pPr>
      <w:r w:rsidRPr="00710686">
        <w:rPr>
          <w:sz w:val="28"/>
        </w:rPr>
        <w:t xml:space="preserve">о возрасте детей; </w:t>
      </w:r>
    </w:p>
    <w:p w:rsidR="00710686" w:rsidRDefault="00710686" w:rsidP="00710686">
      <w:pPr>
        <w:pStyle w:val="13"/>
        <w:shd w:val="clear" w:color="auto" w:fill="auto"/>
        <w:spacing w:after="0" w:line="240" w:lineRule="auto"/>
        <w:ind w:left="1418"/>
        <w:jc w:val="both"/>
        <w:rPr>
          <w:sz w:val="28"/>
        </w:rPr>
      </w:pPr>
      <w:r w:rsidRPr="00710686">
        <w:rPr>
          <w:sz w:val="28"/>
        </w:rPr>
        <w:t xml:space="preserve">о беременности женщины; </w:t>
      </w:r>
    </w:p>
    <w:p w:rsidR="00710686" w:rsidRDefault="00710686" w:rsidP="00710686">
      <w:pPr>
        <w:pStyle w:val="13"/>
        <w:shd w:val="clear" w:color="auto" w:fill="auto"/>
        <w:spacing w:after="0" w:line="240" w:lineRule="auto"/>
        <w:ind w:left="1418"/>
        <w:jc w:val="both"/>
        <w:rPr>
          <w:sz w:val="28"/>
        </w:rPr>
      </w:pPr>
      <w:r w:rsidRPr="00710686">
        <w:rPr>
          <w:sz w:val="28"/>
        </w:rPr>
        <w:t xml:space="preserve">об инвалидности; </w:t>
      </w:r>
    </w:p>
    <w:p w:rsidR="00710686" w:rsidRDefault="00710686" w:rsidP="00710686">
      <w:pPr>
        <w:pStyle w:val="13"/>
        <w:shd w:val="clear" w:color="auto" w:fill="auto"/>
        <w:spacing w:after="0" w:line="240" w:lineRule="auto"/>
        <w:ind w:left="1418"/>
        <w:jc w:val="both"/>
        <w:rPr>
          <w:sz w:val="28"/>
        </w:rPr>
      </w:pPr>
      <w:r w:rsidRPr="00710686">
        <w:rPr>
          <w:sz w:val="28"/>
        </w:rPr>
        <w:t xml:space="preserve">о донорстве; </w:t>
      </w:r>
    </w:p>
    <w:p w:rsidR="00710686" w:rsidRDefault="00710686" w:rsidP="00710686">
      <w:pPr>
        <w:pStyle w:val="13"/>
        <w:shd w:val="clear" w:color="auto" w:fill="auto"/>
        <w:spacing w:after="0" w:line="240" w:lineRule="auto"/>
        <w:ind w:left="1418"/>
        <w:jc w:val="both"/>
        <w:rPr>
          <w:sz w:val="28"/>
        </w:rPr>
      </w:pPr>
      <w:r w:rsidRPr="00710686">
        <w:rPr>
          <w:sz w:val="28"/>
        </w:rPr>
        <w:t xml:space="preserve">о составе семьи; </w:t>
      </w:r>
    </w:p>
    <w:p w:rsidR="00710686" w:rsidRDefault="00710686" w:rsidP="00710686">
      <w:pPr>
        <w:pStyle w:val="13"/>
        <w:shd w:val="clear" w:color="auto" w:fill="auto"/>
        <w:spacing w:after="0" w:line="240" w:lineRule="auto"/>
        <w:ind w:left="1418"/>
        <w:jc w:val="both"/>
        <w:rPr>
          <w:sz w:val="28"/>
        </w:rPr>
      </w:pPr>
      <w:r w:rsidRPr="00710686">
        <w:rPr>
          <w:sz w:val="28"/>
        </w:rPr>
        <w:t xml:space="preserve">о необходимости ухода за больным членом семьи; </w:t>
      </w:r>
    </w:p>
    <w:p w:rsidR="00710686" w:rsidRPr="00710686" w:rsidRDefault="00710686" w:rsidP="00710686">
      <w:pPr>
        <w:pStyle w:val="13"/>
        <w:shd w:val="clear" w:color="auto" w:fill="auto"/>
        <w:spacing w:after="0" w:line="240" w:lineRule="auto"/>
        <w:ind w:left="1418"/>
        <w:jc w:val="both"/>
        <w:rPr>
          <w:sz w:val="28"/>
        </w:rPr>
      </w:pPr>
      <w:r w:rsidRPr="00710686">
        <w:rPr>
          <w:sz w:val="28"/>
        </w:rPr>
        <w:t>прочие.</w:t>
      </w:r>
    </w:p>
    <w:p w:rsidR="00710686" w:rsidRPr="00710686" w:rsidRDefault="00710686" w:rsidP="002A3C8E">
      <w:pPr>
        <w:pStyle w:val="13"/>
        <w:numPr>
          <w:ilvl w:val="1"/>
          <w:numId w:val="25"/>
        </w:numPr>
        <w:shd w:val="clear" w:color="auto" w:fill="auto"/>
        <w:spacing w:after="0" w:line="240" w:lineRule="auto"/>
        <w:ind w:left="0" w:right="20" w:firstLine="567"/>
        <w:jc w:val="both"/>
        <w:rPr>
          <w:sz w:val="28"/>
        </w:rPr>
      </w:pPr>
      <w:r w:rsidRPr="00710686">
        <w:rPr>
          <w:sz w:val="28"/>
        </w:rPr>
        <w:t>После того, как будет принято решение о приеме работника на ра</w:t>
      </w:r>
      <w:r w:rsidRPr="00710686">
        <w:rPr>
          <w:sz w:val="28"/>
        </w:rPr>
        <w:softHyphen/>
        <w:t>боту (зачислении на учебу), а также впоследствии в процессе трудовой дея</w:t>
      </w:r>
      <w:r w:rsidRPr="00710686">
        <w:rPr>
          <w:sz w:val="28"/>
        </w:rPr>
        <w:softHyphen/>
        <w:t>тельности (учебы), к документам, содержащим персональные данные работника (студента), также будут относиться:</w:t>
      </w:r>
    </w:p>
    <w:p w:rsidR="00710686" w:rsidRPr="00710686" w:rsidRDefault="00710686" w:rsidP="00304B23">
      <w:pPr>
        <w:pStyle w:val="13"/>
        <w:shd w:val="clear" w:color="auto" w:fill="auto"/>
        <w:spacing w:after="0" w:line="240" w:lineRule="auto"/>
        <w:ind w:firstLine="567"/>
        <w:jc w:val="both"/>
        <w:rPr>
          <w:sz w:val="28"/>
        </w:rPr>
      </w:pPr>
      <w:r w:rsidRPr="00710686">
        <w:rPr>
          <w:sz w:val="28"/>
        </w:rPr>
        <w:t>трудовой договор;</w:t>
      </w:r>
    </w:p>
    <w:p w:rsidR="00710686" w:rsidRPr="00710686" w:rsidRDefault="00710686" w:rsidP="00304B23">
      <w:pPr>
        <w:pStyle w:val="13"/>
        <w:shd w:val="clear" w:color="auto" w:fill="auto"/>
        <w:spacing w:after="0" w:line="240" w:lineRule="auto"/>
        <w:ind w:right="20" w:firstLine="567"/>
        <w:jc w:val="both"/>
        <w:rPr>
          <w:sz w:val="28"/>
        </w:rPr>
      </w:pPr>
      <w:r w:rsidRPr="00710686">
        <w:rPr>
          <w:sz w:val="28"/>
        </w:rPr>
        <w:t>приказ о приеме на работу (зачислении в вуз); приказы о поощрениях и взысканиях; медицинская справка формы № 086 У (для студентов); удостовер</w:t>
      </w:r>
      <w:r w:rsidRPr="00710686">
        <w:rPr>
          <w:sz w:val="28"/>
        </w:rPr>
        <w:t>е</w:t>
      </w:r>
      <w:r w:rsidRPr="00710686">
        <w:rPr>
          <w:sz w:val="28"/>
        </w:rPr>
        <w:t>ние гражданина, подлежащего призыву на военную службу или военный билет;</w:t>
      </w:r>
    </w:p>
    <w:p w:rsidR="00710686" w:rsidRPr="00710686" w:rsidRDefault="00710686" w:rsidP="00304B23">
      <w:pPr>
        <w:pStyle w:val="13"/>
        <w:shd w:val="clear" w:color="auto" w:fill="auto"/>
        <w:spacing w:after="0" w:line="240" w:lineRule="auto"/>
        <w:ind w:right="20" w:firstLine="567"/>
        <w:jc w:val="both"/>
        <w:rPr>
          <w:sz w:val="28"/>
        </w:rPr>
      </w:pPr>
      <w:r w:rsidRPr="00710686">
        <w:rPr>
          <w:sz w:val="28"/>
        </w:rPr>
        <w:t>приказы об изменении условий трудового договора; приказы, связанные с прохождением учебы студентов; карточка унифицированной формы Т-2, утве</w:t>
      </w:r>
      <w:r w:rsidRPr="00710686">
        <w:rPr>
          <w:sz w:val="28"/>
        </w:rPr>
        <w:t>р</w:t>
      </w:r>
      <w:r w:rsidRPr="00710686">
        <w:rPr>
          <w:sz w:val="28"/>
        </w:rPr>
        <w:t>жденная постановлением Госкомстата России от 05.01.04 №1; другие докуме</w:t>
      </w:r>
      <w:r w:rsidRPr="00710686">
        <w:rPr>
          <w:sz w:val="28"/>
        </w:rPr>
        <w:t>н</w:t>
      </w:r>
      <w:r w:rsidRPr="00710686">
        <w:rPr>
          <w:sz w:val="28"/>
        </w:rPr>
        <w:t>ты.</w:t>
      </w:r>
    </w:p>
    <w:p w:rsidR="00710686" w:rsidRPr="00710686" w:rsidRDefault="00710686" w:rsidP="002A3C8E">
      <w:pPr>
        <w:pStyle w:val="13"/>
        <w:numPr>
          <w:ilvl w:val="1"/>
          <w:numId w:val="25"/>
        </w:numPr>
        <w:shd w:val="clear" w:color="auto" w:fill="auto"/>
        <w:spacing w:after="0" w:line="240" w:lineRule="auto"/>
        <w:ind w:left="0" w:right="20" w:firstLine="567"/>
        <w:jc w:val="both"/>
        <w:rPr>
          <w:sz w:val="28"/>
        </w:rPr>
      </w:pPr>
      <w:r w:rsidRPr="00710686">
        <w:rPr>
          <w:sz w:val="28"/>
        </w:rPr>
        <w:t>В целях информационного обеспечения могут создаваться общедос</w:t>
      </w:r>
      <w:r w:rsidRPr="00710686">
        <w:rPr>
          <w:sz w:val="28"/>
        </w:rPr>
        <w:softHyphen/>
        <w:t>тупные источники персональных данных (в том числе справочники, элек</w:t>
      </w:r>
      <w:r w:rsidRPr="00710686">
        <w:rPr>
          <w:sz w:val="28"/>
        </w:rPr>
        <w:softHyphen/>
        <w:t>тронные базы). В общедоступные источники персональных данных могут вкл</w:t>
      </w:r>
      <w:r w:rsidRPr="00710686">
        <w:rPr>
          <w:sz w:val="28"/>
        </w:rPr>
        <w:t>ю</w:t>
      </w:r>
      <w:r w:rsidRPr="00710686">
        <w:rPr>
          <w:sz w:val="28"/>
        </w:rPr>
        <w:t>чаться фамилия, имя, отчество, должность, подразделение, служебные телефоны и адрес электронной почты. Другие персональные данные (например - дата ро</w:t>
      </w:r>
      <w:r w:rsidRPr="00710686">
        <w:rPr>
          <w:sz w:val="28"/>
        </w:rPr>
        <w:t>ж</w:t>
      </w:r>
      <w:r w:rsidRPr="00710686">
        <w:rPr>
          <w:sz w:val="28"/>
        </w:rPr>
        <w:t>дения и т.д.) могут включаться в справочники только с письменного согласия работников.</w:t>
      </w:r>
    </w:p>
    <w:p w:rsidR="00591274" w:rsidRPr="00A415BA" w:rsidRDefault="00591274" w:rsidP="00710686">
      <w:pPr>
        <w:widowControl w:val="0"/>
        <w:ind w:firstLine="567"/>
        <w:jc w:val="both"/>
        <w:rPr>
          <w:sz w:val="28"/>
          <w:szCs w:val="28"/>
        </w:rPr>
      </w:pPr>
    </w:p>
    <w:p w:rsidR="00A415BA" w:rsidRPr="00A415BA" w:rsidRDefault="00A415BA" w:rsidP="00A415BA">
      <w:pPr>
        <w:widowControl w:val="0"/>
        <w:ind w:firstLine="567"/>
        <w:jc w:val="center"/>
        <w:rPr>
          <w:b/>
          <w:bCs/>
          <w:sz w:val="28"/>
          <w:szCs w:val="28"/>
          <w:lang w:bidi="ru-RU"/>
        </w:rPr>
      </w:pPr>
      <w:r w:rsidRPr="00A415BA">
        <w:rPr>
          <w:b/>
          <w:bCs/>
          <w:sz w:val="28"/>
          <w:szCs w:val="28"/>
          <w:lang w:bidi="ru-RU"/>
        </w:rPr>
        <w:t>3. Хранение и защита персональных данных работников (студентов)</w:t>
      </w:r>
    </w:p>
    <w:p w:rsidR="00591274" w:rsidRDefault="00591274" w:rsidP="00710686">
      <w:pPr>
        <w:widowControl w:val="0"/>
        <w:ind w:firstLine="567"/>
        <w:jc w:val="both"/>
        <w:rPr>
          <w:sz w:val="28"/>
          <w:szCs w:val="28"/>
        </w:rPr>
      </w:pP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t>Персональные данные работников (студентов) хранятся на бумаж</w:t>
      </w:r>
      <w:r w:rsidRPr="00A415BA">
        <w:rPr>
          <w:sz w:val="28"/>
          <w:szCs w:val="28"/>
          <w:lang w:bidi="ru-RU"/>
        </w:rPr>
        <w:softHyphen/>
        <w:t>ных носителях в помещении отдела кадров. Для этого используются специ</w:t>
      </w:r>
      <w:r w:rsidRPr="00A415BA">
        <w:rPr>
          <w:sz w:val="28"/>
          <w:szCs w:val="28"/>
          <w:lang w:bidi="ru-RU"/>
        </w:rPr>
        <w:softHyphen/>
        <w:t>ально оборудованные шкафы и сейфы. Личные дела уволенных (отчисленных) работников (студентов) хранятся в архиве.</w:t>
      </w: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t xml:space="preserve"> Сведения о начислении и выплате заработной платы работникам и стипендий студентам хранятся на бумажных носителях в помещении управ</w:t>
      </w:r>
      <w:r w:rsidRPr="00A415BA">
        <w:rPr>
          <w:sz w:val="28"/>
          <w:szCs w:val="28"/>
          <w:lang w:bidi="ru-RU"/>
        </w:rPr>
        <w:softHyphen/>
        <w:t>ления бухгалтерского учета и отчетности. По истечении сроков хранения, уст</w:t>
      </w:r>
      <w:r w:rsidRPr="00A415BA">
        <w:rPr>
          <w:sz w:val="28"/>
          <w:szCs w:val="28"/>
          <w:lang w:bidi="ru-RU"/>
        </w:rPr>
        <w:t>а</w:t>
      </w:r>
      <w:r w:rsidRPr="00A415BA">
        <w:rPr>
          <w:sz w:val="28"/>
          <w:szCs w:val="28"/>
          <w:lang w:bidi="ru-RU"/>
        </w:rPr>
        <w:t>новленных законодательством РФ, данные сведения передаются в архив.</w:t>
      </w: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t xml:space="preserve"> Конкретные обязанности по ведению, хранению личных дел работ</w:t>
      </w:r>
      <w:r w:rsidRPr="00A415BA">
        <w:rPr>
          <w:sz w:val="28"/>
          <w:szCs w:val="28"/>
          <w:lang w:bidi="ru-RU"/>
        </w:rPr>
        <w:softHyphen/>
        <w:t>ников (студентов), заполнению, хранению и выдаче трудовых книжек, иных документов, отражающих персональные данные работников (студентов), возл</w:t>
      </w:r>
      <w:r w:rsidRPr="00A415BA">
        <w:rPr>
          <w:sz w:val="28"/>
          <w:szCs w:val="28"/>
          <w:lang w:bidi="ru-RU"/>
        </w:rPr>
        <w:t>а</w:t>
      </w:r>
      <w:r w:rsidRPr="00A415BA">
        <w:rPr>
          <w:sz w:val="28"/>
          <w:szCs w:val="28"/>
          <w:lang w:bidi="ru-RU"/>
        </w:rPr>
        <w:t>гается на работников отдела кадров, а по хранению личных дел уволенных (о</w:t>
      </w:r>
      <w:r w:rsidRPr="00A415BA">
        <w:rPr>
          <w:sz w:val="28"/>
          <w:szCs w:val="28"/>
          <w:lang w:bidi="ru-RU"/>
        </w:rPr>
        <w:t>т</w:t>
      </w:r>
      <w:r w:rsidRPr="00A415BA">
        <w:rPr>
          <w:sz w:val="28"/>
          <w:szCs w:val="28"/>
          <w:lang w:bidi="ru-RU"/>
        </w:rPr>
        <w:t>численных) работников (студентов) - на работников отдела архивной службы и закрепляются в должностных инструкциях.</w:t>
      </w: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lastRenderedPageBreak/>
        <w:t xml:space="preserve"> В отношении некоторых документов действующим законодател</w:t>
      </w:r>
      <w:r w:rsidRPr="00A415BA">
        <w:rPr>
          <w:sz w:val="28"/>
          <w:szCs w:val="28"/>
          <w:lang w:bidi="ru-RU"/>
        </w:rPr>
        <w:t>ь</w:t>
      </w:r>
      <w:r w:rsidRPr="00A415BA">
        <w:rPr>
          <w:sz w:val="28"/>
          <w:szCs w:val="28"/>
          <w:lang w:bidi="ru-RU"/>
        </w:rPr>
        <w:t>ством РФ могут быть установлены иные требования хранения, чем предусмот</w:t>
      </w:r>
      <w:r w:rsidRPr="00A415BA">
        <w:rPr>
          <w:sz w:val="28"/>
          <w:szCs w:val="28"/>
          <w:lang w:bidi="ru-RU"/>
        </w:rPr>
        <w:softHyphen/>
        <w:t>рено настоящим Положением. В таких случаях следует руководствоваться пр</w:t>
      </w:r>
      <w:r w:rsidRPr="00A415BA">
        <w:rPr>
          <w:sz w:val="28"/>
          <w:szCs w:val="28"/>
          <w:lang w:bidi="ru-RU"/>
        </w:rPr>
        <w:t>а</w:t>
      </w:r>
      <w:r w:rsidRPr="00A415BA">
        <w:rPr>
          <w:sz w:val="28"/>
          <w:szCs w:val="28"/>
          <w:lang w:bidi="ru-RU"/>
        </w:rPr>
        <w:t>вилами, установленными соответствующим нормативным актом.</w:t>
      </w: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t xml:space="preserve"> Сведения о работниках (студентах) Университета хранятся также на электронных носителях.</w:t>
      </w: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t xml:space="preserve"> Сотрудники Университета, имеющие доступ к персональным дан</w:t>
      </w:r>
      <w:r w:rsidRPr="00A415BA">
        <w:rPr>
          <w:sz w:val="28"/>
          <w:szCs w:val="28"/>
          <w:lang w:bidi="ru-RU"/>
        </w:rPr>
        <w:softHyphen/>
        <w:t>ным, обязаны принимать необходимые организационные и технические меры для защиты персональных данных от неправомерного или случайного доступа к ним, уничтожения, модифицирования, блокирования, копирования, распр</w:t>
      </w:r>
      <w:r w:rsidRPr="00A415BA">
        <w:rPr>
          <w:sz w:val="28"/>
          <w:szCs w:val="28"/>
          <w:lang w:bidi="ru-RU"/>
        </w:rPr>
        <w:t>о</w:t>
      </w:r>
      <w:r w:rsidRPr="00A415BA">
        <w:rPr>
          <w:sz w:val="28"/>
          <w:szCs w:val="28"/>
          <w:lang w:bidi="ru-RU"/>
        </w:rPr>
        <w:t>странения, а также от иных неправомерных действий в отношении данной и</w:t>
      </w:r>
      <w:r w:rsidRPr="00A415BA">
        <w:rPr>
          <w:sz w:val="28"/>
          <w:szCs w:val="28"/>
          <w:lang w:bidi="ru-RU"/>
        </w:rPr>
        <w:t>н</w:t>
      </w:r>
      <w:r w:rsidRPr="00A415BA">
        <w:rPr>
          <w:sz w:val="28"/>
          <w:szCs w:val="28"/>
          <w:lang w:bidi="ru-RU"/>
        </w:rPr>
        <w:t>формации.</w:t>
      </w:r>
    </w:p>
    <w:p w:rsidR="00A415BA" w:rsidRPr="00A415BA" w:rsidRDefault="00A415BA" w:rsidP="002A3C8E">
      <w:pPr>
        <w:widowControl w:val="0"/>
        <w:numPr>
          <w:ilvl w:val="0"/>
          <w:numId w:val="75"/>
        </w:numPr>
        <w:ind w:firstLine="567"/>
        <w:jc w:val="both"/>
        <w:rPr>
          <w:sz w:val="28"/>
          <w:szCs w:val="28"/>
          <w:lang w:bidi="ru-RU"/>
        </w:rPr>
      </w:pPr>
      <w:r w:rsidRPr="00A415BA">
        <w:rPr>
          <w:sz w:val="28"/>
          <w:szCs w:val="28"/>
          <w:lang w:bidi="ru-RU"/>
        </w:rPr>
        <w:t xml:space="preserve"> Сотрудники Университета, имеющие доступ к персональным дан</w:t>
      </w:r>
      <w:r w:rsidRPr="00A415BA">
        <w:rPr>
          <w:sz w:val="28"/>
          <w:szCs w:val="28"/>
          <w:lang w:bidi="ru-RU"/>
        </w:rPr>
        <w:softHyphen/>
        <w:t>ным, при пользовании доступом в сеть Интернет обязаны принимать макси</w:t>
      </w:r>
      <w:r w:rsidRPr="00A415BA">
        <w:rPr>
          <w:sz w:val="28"/>
          <w:szCs w:val="28"/>
          <w:lang w:bidi="ru-RU"/>
        </w:rPr>
        <w:softHyphen/>
        <w:t>мальные меры по обеспечению безопасности:</w:t>
      </w:r>
    </w:p>
    <w:p w:rsidR="00A415BA" w:rsidRPr="00A415BA" w:rsidRDefault="00A415BA" w:rsidP="00A415BA">
      <w:pPr>
        <w:widowControl w:val="0"/>
        <w:ind w:firstLine="567"/>
        <w:jc w:val="both"/>
        <w:rPr>
          <w:sz w:val="28"/>
          <w:szCs w:val="28"/>
          <w:lang w:bidi="ru-RU"/>
        </w:rPr>
      </w:pPr>
      <w:r w:rsidRPr="00A415BA">
        <w:rPr>
          <w:sz w:val="28"/>
          <w:szCs w:val="28"/>
          <w:lang w:bidi="ru-RU"/>
        </w:rPr>
        <w:t>установить и использовать антивирусное ПО (с обновлением баз</w:t>
      </w:r>
      <w:r>
        <w:rPr>
          <w:sz w:val="28"/>
          <w:szCs w:val="28"/>
          <w:lang w:bidi="ru-RU"/>
        </w:rPr>
        <w:t xml:space="preserve"> </w:t>
      </w:r>
      <w:r w:rsidRPr="00A415BA">
        <w:rPr>
          <w:sz w:val="28"/>
          <w:szCs w:val="28"/>
          <w:lang w:bidi="ru-RU"/>
        </w:rPr>
        <w:t>вирусов);</w:t>
      </w:r>
    </w:p>
    <w:p w:rsidR="00A415BA" w:rsidRPr="00A415BA" w:rsidRDefault="00A415BA" w:rsidP="00A415BA">
      <w:pPr>
        <w:widowControl w:val="0"/>
        <w:ind w:firstLine="567"/>
        <w:jc w:val="both"/>
        <w:rPr>
          <w:sz w:val="28"/>
          <w:szCs w:val="28"/>
          <w:lang w:bidi="ru-RU"/>
        </w:rPr>
      </w:pPr>
      <w:r w:rsidRPr="00A415BA">
        <w:rPr>
          <w:sz w:val="28"/>
          <w:szCs w:val="28"/>
          <w:lang w:bidi="ru-RU"/>
        </w:rPr>
        <w:t>установить и использовать брандмауэр;</w:t>
      </w:r>
    </w:p>
    <w:p w:rsidR="00A415BA" w:rsidRDefault="00A415BA" w:rsidP="00A415BA">
      <w:pPr>
        <w:widowControl w:val="0"/>
        <w:ind w:firstLine="567"/>
        <w:jc w:val="both"/>
        <w:rPr>
          <w:sz w:val="28"/>
          <w:szCs w:val="28"/>
          <w:lang w:bidi="ru-RU"/>
        </w:rPr>
      </w:pPr>
      <w:r w:rsidRPr="00A415BA">
        <w:rPr>
          <w:sz w:val="28"/>
          <w:szCs w:val="28"/>
          <w:lang w:bidi="ru-RU"/>
        </w:rPr>
        <w:t>по мере возможностей устанавливать обновление для операционной си</w:t>
      </w:r>
      <w:r w:rsidRPr="00A415BA">
        <w:rPr>
          <w:sz w:val="28"/>
          <w:szCs w:val="28"/>
          <w:lang w:bidi="ru-RU"/>
        </w:rPr>
        <w:t>с</w:t>
      </w:r>
      <w:r w:rsidRPr="00A415BA">
        <w:rPr>
          <w:sz w:val="28"/>
          <w:szCs w:val="28"/>
          <w:lang w:bidi="ru-RU"/>
        </w:rPr>
        <w:t>темы.</w:t>
      </w:r>
    </w:p>
    <w:p w:rsidR="00A415BA" w:rsidRPr="00A415BA" w:rsidRDefault="00A415BA" w:rsidP="00A415BA">
      <w:pPr>
        <w:widowControl w:val="0"/>
        <w:ind w:firstLine="567"/>
        <w:jc w:val="both"/>
        <w:rPr>
          <w:sz w:val="28"/>
          <w:szCs w:val="28"/>
          <w:lang w:bidi="ru-RU"/>
        </w:rPr>
      </w:pPr>
    </w:p>
    <w:p w:rsidR="00A415BA" w:rsidRDefault="00A415BA" w:rsidP="00A415BA">
      <w:pPr>
        <w:widowControl w:val="0"/>
        <w:ind w:firstLine="567"/>
        <w:jc w:val="center"/>
        <w:rPr>
          <w:b/>
          <w:bCs/>
          <w:sz w:val="28"/>
          <w:szCs w:val="28"/>
          <w:lang w:bidi="ru-RU"/>
        </w:rPr>
      </w:pPr>
      <w:r w:rsidRPr="00A415BA">
        <w:rPr>
          <w:b/>
          <w:bCs/>
          <w:sz w:val="28"/>
          <w:szCs w:val="28"/>
          <w:lang w:bidi="ru-RU"/>
        </w:rPr>
        <w:t>4. Передача персональных данных работников (студентов)</w:t>
      </w:r>
    </w:p>
    <w:p w:rsidR="00A415BA" w:rsidRPr="00A415BA" w:rsidRDefault="00A415BA" w:rsidP="00C11A4A">
      <w:pPr>
        <w:widowControl w:val="0"/>
        <w:ind w:firstLine="567"/>
        <w:jc w:val="center"/>
        <w:rPr>
          <w:b/>
          <w:bCs/>
          <w:sz w:val="28"/>
          <w:szCs w:val="28"/>
          <w:lang w:bidi="ru-RU"/>
        </w:rPr>
      </w:pPr>
    </w:p>
    <w:p w:rsidR="00A415BA" w:rsidRPr="00A415BA" w:rsidRDefault="00A415BA" w:rsidP="002A3C8E">
      <w:pPr>
        <w:widowControl w:val="0"/>
        <w:numPr>
          <w:ilvl w:val="0"/>
          <w:numId w:val="76"/>
        </w:numPr>
        <w:ind w:firstLine="567"/>
        <w:jc w:val="both"/>
        <w:rPr>
          <w:sz w:val="28"/>
          <w:szCs w:val="28"/>
          <w:lang w:bidi="ru-RU"/>
        </w:rPr>
      </w:pPr>
      <w:r w:rsidRPr="00A415BA">
        <w:rPr>
          <w:sz w:val="28"/>
          <w:szCs w:val="28"/>
          <w:lang w:bidi="ru-RU"/>
        </w:rPr>
        <w:t xml:space="preserve"> При передаче персональных данных работников (студентов) с</w:t>
      </w:r>
      <w:r w:rsidRPr="00A415BA">
        <w:rPr>
          <w:sz w:val="28"/>
          <w:szCs w:val="28"/>
          <w:lang w:bidi="ru-RU"/>
        </w:rPr>
        <w:t>о</w:t>
      </w:r>
      <w:r w:rsidRPr="00A415BA">
        <w:rPr>
          <w:sz w:val="28"/>
          <w:szCs w:val="28"/>
          <w:lang w:bidi="ru-RU"/>
        </w:rPr>
        <w:t>трудники Университета, имеющие доступ к персональным данным, должны с</w:t>
      </w:r>
      <w:r w:rsidRPr="00A415BA">
        <w:rPr>
          <w:sz w:val="28"/>
          <w:szCs w:val="28"/>
          <w:lang w:bidi="ru-RU"/>
        </w:rPr>
        <w:t>о</w:t>
      </w:r>
      <w:r w:rsidRPr="00A415BA">
        <w:rPr>
          <w:sz w:val="28"/>
          <w:szCs w:val="28"/>
          <w:lang w:bidi="ru-RU"/>
        </w:rPr>
        <w:t>блюдать следующие требования:</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Не сообщать персональные данные работника (студента) третьей стороне без письменного согласия работника (студента), за исключением</w:t>
      </w:r>
      <w:r w:rsidRPr="00A415BA">
        <w:rPr>
          <w:color w:val="000000"/>
          <w:spacing w:val="-1"/>
          <w:sz w:val="26"/>
          <w:szCs w:val="26"/>
          <w:lang w:bidi="ru-RU"/>
        </w:rPr>
        <w:t xml:space="preserve"> </w:t>
      </w:r>
      <w:r w:rsidRPr="00A415BA">
        <w:rPr>
          <w:sz w:val="28"/>
          <w:szCs w:val="28"/>
          <w:lang w:bidi="ru-RU"/>
        </w:rPr>
        <w:t>сл</w:t>
      </w:r>
      <w:r w:rsidRPr="00A415BA">
        <w:rPr>
          <w:sz w:val="28"/>
          <w:szCs w:val="28"/>
          <w:lang w:bidi="ru-RU"/>
        </w:rPr>
        <w:t>у</w:t>
      </w:r>
      <w:r w:rsidRPr="00A415BA">
        <w:rPr>
          <w:sz w:val="28"/>
          <w:szCs w:val="28"/>
          <w:lang w:bidi="ru-RU"/>
        </w:rPr>
        <w:t>чаев, когда это необходимо в целях предупреждения угрозы жизни и здоровью работника (студента), а также в других случаях, предусмотренных Трудовым кодексом РФ или иными федеральными законами.</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Учитывая, что Трудовой кодекс РФ не определяет критерии ситу</w:t>
      </w:r>
      <w:r w:rsidRPr="00A415BA">
        <w:rPr>
          <w:sz w:val="28"/>
          <w:szCs w:val="28"/>
          <w:lang w:bidi="ru-RU"/>
        </w:rPr>
        <w:t>а</w:t>
      </w:r>
      <w:r w:rsidRPr="00A415BA">
        <w:rPr>
          <w:sz w:val="28"/>
          <w:szCs w:val="28"/>
          <w:lang w:bidi="ru-RU"/>
        </w:rPr>
        <w:t>ций, представляющих угрозу жизни или здоровью работника (студента), раб</w:t>
      </w:r>
      <w:r w:rsidRPr="00A415BA">
        <w:rPr>
          <w:sz w:val="28"/>
          <w:szCs w:val="28"/>
          <w:lang w:bidi="ru-RU"/>
        </w:rPr>
        <w:t>о</w:t>
      </w:r>
      <w:r w:rsidRPr="00A415BA">
        <w:rPr>
          <w:sz w:val="28"/>
          <w:szCs w:val="28"/>
          <w:lang w:bidi="ru-RU"/>
        </w:rPr>
        <w:t>тодатель в каждом конкретном случае делает самостоятельную оценку серьез</w:t>
      </w:r>
      <w:r w:rsidRPr="00A415BA">
        <w:rPr>
          <w:sz w:val="28"/>
          <w:szCs w:val="28"/>
          <w:lang w:bidi="ru-RU"/>
        </w:rPr>
        <w:softHyphen/>
        <w:t>ности, неминуемости, степени такой угрозы. Если же лицо, обратившееся с з</w:t>
      </w:r>
      <w:r w:rsidRPr="00A415BA">
        <w:rPr>
          <w:sz w:val="28"/>
          <w:szCs w:val="28"/>
          <w:lang w:bidi="ru-RU"/>
        </w:rPr>
        <w:t>а</w:t>
      </w:r>
      <w:r w:rsidRPr="00A415BA">
        <w:rPr>
          <w:sz w:val="28"/>
          <w:szCs w:val="28"/>
          <w:lang w:bidi="ru-RU"/>
        </w:rPr>
        <w:t>просом, не уполномочено федеральным законом на получение персональных данных работника (студента), либо отсутствует письменное согласие работника (студента) на предоставление его персональных сведений, либо, по мнению р</w:t>
      </w:r>
      <w:r w:rsidRPr="00A415BA">
        <w:rPr>
          <w:sz w:val="28"/>
          <w:szCs w:val="28"/>
          <w:lang w:bidi="ru-RU"/>
        </w:rPr>
        <w:t>а</w:t>
      </w:r>
      <w:r w:rsidRPr="00A415BA">
        <w:rPr>
          <w:sz w:val="28"/>
          <w:szCs w:val="28"/>
          <w:lang w:bidi="ru-RU"/>
        </w:rPr>
        <w:t>ботодателя, отсутствует угроза жизни или здоровью работника (студента), р</w:t>
      </w:r>
      <w:r w:rsidRPr="00A415BA">
        <w:rPr>
          <w:sz w:val="28"/>
          <w:szCs w:val="28"/>
          <w:lang w:bidi="ru-RU"/>
        </w:rPr>
        <w:t>а</w:t>
      </w:r>
      <w:r w:rsidRPr="00A415BA">
        <w:rPr>
          <w:sz w:val="28"/>
          <w:szCs w:val="28"/>
          <w:lang w:bidi="ru-RU"/>
        </w:rPr>
        <w:t>ботодатель обязан отказать в предоставлении персональных данных лицу.</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Не сообщать персональные данные работника (студента) в ком</w:t>
      </w:r>
      <w:r w:rsidRPr="00A415BA">
        <w:rPr>
          <w:sz w:val="28"/>
          <w:szCs w:val="28"/>
          <w:lang w:bidi="ru-RU"/>
        </w:rPr>
        <w:softHyphen/>
        <w:t>мерческих целях без его письменного согласия.</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Предупредить лиц, получающих персональные данные работника (студента), о том, что эти данные могут быть использованы лишь в целях, для которых они сообщены, и требовать от этих лиц подтверждения того, что это </w:t>
      </w:r>
      <w:r w:rsidRPr="00A415BA">
        <w:rPr>
          <w:sz w:val="28"/>
          <w:szCs w:val="28"/>
          <w:lang w:bidi="ru-RU"/>
        </w:rPr>
        <w:lastRenderedPageBreak/>
        <w:t>правило соблюдено.</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Осуществлять передачу персональных данных в пределах вуза в соответствии с настоящим Положением.</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Разрешать доступ к персональным данным работников (студентов) только специально уполномоченным лицам, при этом указанные лица должны иметь право получать только те персональные данные работника (студента), которые необходимы для выполнения конкретных функций.</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Не запрашивать информацию о состоянии здоровья работника, за исключением тех сведений, которые относятся к вопросу о возможности вы</w:t>
      </w:r>
      <w:r w:rsidRPr="00A415BA">
        <w:rPr>
          <w:sz w:val="28"/>
          <w:szCs w:val="28"/>
          <w:lang w:bidi="ru-RU"/>
        </w:rPr>
        <w:softHyphen/>
        <w:t>полнения работником трудовой функции (например, допустимо обращение за информацией о состоянии здоровья беременной женщины при решении вопр</w:t>
      </w:r>
      <w:r w:rsidRPr="00A415BA">
        <w:rPr>
          <w:sz w:val="28"/>
          <w:szCs w:val="28"/>
          <w:lang w:bidi="ru-RU"/>
        </w:rPr>
        <w:t>о</w:t>
      </w:r>
      <w:r w:rsidRPr="00A415BA">
        <w:rPr>
          <w:sz w:val="28"/>
          <w:szCs w:val="28"/>
          <w:lang w:bidi="ru-RU"/>
        </w:rPr>
        <w:t>са о ее переводе на другую работу, исключающую воздействие небла</w:t>
      </w:r>
      <w:r w:rsidRPr="00A415BA">
        <w:rPr>
          <w:sz w:val="28"/>
          <w:szCs w:val="28"/>
          <w:lang w:bidi="ru-RU"/>
        </w:rPr>
        <w:softHyphen/>
        <w:t>гоприятных техногенных факторов и др.).</w:t>
      </w:r>
    </w:p>
    <w:p w:rsidR="00A415BA" w:rsidRPr="00A415BA" w:rsidRDefault="00A415BA" w:rsidP="002A3C8E">
      <w:pPr>
        <w:widowControl w:val="0"/>
        <w:numPr>
          <w:ilvl w:val="0"/>
          <w:numId w:val="77"/>
        </w:numPr>
        <w:ind w:firstLine="567"/>
        <w:jc w:val="both"/>
        <w:rPr>
          <w:sz w:val="28"/>
          <w:szCs w:val="28"/>
          <w:lang w:bidi="ru-RU"/>
        </w:rPr>
      </w:pPr>
      <w:r w:rsidRPr="00A415BA">
        <w:rPr>
          <w:sz w:val="28"/>
          <w:szCs w:val="28"/>
          <w:lang w:bidi="ru-RU"/>
        </w:rPr>
        <w:t xml:space="preserve"> Передавать персональные данные работника представителю ра</w:t>
      </w:r>
      <w:r w:rsidRPr="00A415BA">
        <w:rPr>
          <w:sz w:val="28"/>
          <w:szCs w:val="28"/>
          <w:lang w:bidi="ru-RU"/>
        </w:rPr>
        <w:softHyphen/>
        <w:t>ботника в порядке, установленном Трудовым кодексом РФ и настоящим По</w:t>
      </w:r>
      <w:r w:rsidRPr="00A415BA">
        <w:rPr>
          <w:sz w:val="28"/>
          <w:szCs w:val="28"/>
          <w:lang w:bidi="ru-RU"/>
        </w:rPr>
        <w:softHyphen/>
        <w:t>ложением, и ограничивать эту информацию только теми персональными да</w:t>
      </w:r>
      <w:r w:rsidRPr="00A415BA">
        <w:rPr>
          <w:sz w:val="28"/>
          <w:szCs w:val="28"/>
          <w:lang w:bidi="ru-RU"/>
        </w:rPr>
        <w:t>н</w:t>
      </w:r>
      <w:r w:rsidRPr="00A415BA">
        <w:rPr>
          <w:sz w:val="28"/>
          <w:szCs w:val="28"/>
          <w:lang w:bidi="ru-RU"/>
        </w:rPr>
        <w:t>ными работника, которые необходимы для выполнения указанным пред</w:t>
      </w:r>
      <w:r w:rsidRPr="00A415BA">
        <w:rPr>
          <w:sz w:val="28"/>
          <w:szCs w:val="28"/>
          <w:lang w:bidi="ru-RU"/>
        </w:rPr>
        <w:softHyphen/>
        <w:t>ставителем его функций.</w:t>
      </w:r>
    </w:p>
    <w:p w:rsidR="00A415BA" w:rsidRPr="00A415BA" w:rsidRDefault="00A415BA" w:rsidP="00A415BA">
      <w:pPr>
        <w:widowControl w:val="0"/>
        <w:ind w:firstLine="567"/>
        <w:jc w:val="both"/>
        <w:rPr>
          <w:sz w:val="28"/>
          <w:szCs w:val="28"/>
          <w:lang w:bidi="ru-RU"/>
        </w:rPr>
      </w:pPr>
      <w:r>
        <w:rPr>
          <w:sz w:val="28"/>
          <w:szCs w:val="28"/>
          <w:lang w:bidi="ru-RU"/>
        </w:rPr>
        <w:t xml:space="preserve">4.2. </w:t>
      </w:r>
      <w:r w:rsidRPr="00A415BA">
        <w:rPr>
          <w:sz w:val="28"/>
          <w:szCs w:val="28"/>
          <w:lang w:bidi="ru-RU"/>
        </w:rPr>
        <w:t>Требования п.4.1. Положения не подлежат изменению, исключению, так как являются обязательными для сторон трудовых отношений на основании ст. 88 ТК РФ.</w:t>
      </w:r>
    </w:p>
    <w:p w:rsidR="00A415BA" w:rsidRPr="00A415BA" w:rsidRDefault="00A415BA" w:rsidP="00A415BA">
      <w:pPr>
        <w:widowControl w:val="0"/>
        <w:ind w:left="567"/>
        <w:jc w:val="both"/>
        <w:rPr>
          <w:sz w:val="28"/>
          <w:szCs w:val="28"/>
          <w:lang w:bidi="ru-RU"/>
        </w:rPr>
      </w:pPr>
    </w:p>
    <w:p w:rsidR="00A415BA" w:rsidRDefault="00A415BA" w:rsidP="00A415BA">
      <w:pPr>
        <w:pStyle w:val="29"/>
        <w:shd w:val="clear" w:color="auto" w:fill="auto"/>
        <w:spacing w:line="260" w:lineRule="exact"/>
        <w:ind w:left="40"/>
      </w:pPr>
      <w:r>
        <w:t>5. Обязанности работника (студента) и работодателя</w:t>
      </w:r>
    </w:p>
    <w:p w:rsidR="00A415BA" w:rsidRPr="00A415BA" w:rsidRDefault="00A415BA" w:rsidP="00710686">
      <w:pPr>
        <w:widowControl w:val="0"/>
        <w:ind w:firstLine="567"/>
        <w:jc w:val="both"/>
        <w:rPr>
          <w:sz w:val="28"/>
          <w:szCs w:val="28"/>
        </w:rPr>
      </w:pPr>
    </w:p>
    <w:p w:rsidR="00A415BA" w:rsidRPr="00A415BA" w:rsidRDefault="00A415BA" w:rsidP="002A3C8E">
      <w:pPr>
        <w:widowControl w:val="0"/>
        <w:numPr>
          <w:ilvl w:val="0"/>
          <w:numId w:val="78"/>
        </w:numPr>
        <w:ind w:firstLine="567"/>
        <w:jc w:val="both"/>
        <w:rPr>
          <w:sz w:val="28"/>
          <w:szCs w:val="28"/>
          <w:lang w:bidi="ru-RU"/>
        </w:rPr>
      </w:pPr>
      <w:r w:rsidRPr="00A415BA">
        <w:rPr>
          <w:sz w:val="28"/>
          <w:szCs w:val="28"/>
          <w:lang w:bidi="ru-RU"/>
        </w:rPr>
        <w:t>В целях обеспечения достоверности персональных данных рабо</w:t>
      </w:r>
      <w:r w:rsidRPr="00A415BA">
        <w:rPr>
          <w:sz w:val="28"/>
          <w:szCs w:val="28"/>
          <w:lang w:bidi="ru-RU"/>
        </w:rPr>
        <w:t>т</w:t>
      </w:r>
      <w:r w:rsidRPr="00A415BA">
        <w:rPr>
          <w:sz w:val="28"/>
          <w:szCs w:val="28"/>
          <w:lang w:bidi="ru-RU"/>
        </w:rPr>
        <w:t>ник (студент) обязан:</w:t>
      </w:r>
    </w:p>
    <w:p w:rsidR="00A415BA" w:rsidRPr="00A415BA" w:rsidRDefault="00A415BA" w:rsidP="002A3C8E">
      <w:pPr>
        <w:widowControl w:val="0"/>
        <w:numPr>
          <w:ilvl w:val="0"/>
          <w:numId w:val="79"/>
        </w:numPr>
        <w:ind w:firstLine="567"/>
        <w:jc w:val="both"/>
        <w:rPr>
          <w:sz w:val="28"/>
          <w:szCs w:val="28"/>
          <w:lang w:bidi="ru-RU"/>
        </w:rPr>
      </w:pPr>
      <w:r w:rsidRPr="00A415BA">
        <w:rPr>
          <w:sz w:val="28"/>
          <w:szCs w:val="28"/>
          <w:lang w:bidi="ru-RU"/>
        </w:rPr>
        <w:t xml:space="preserve"> При приеме на работу (зачислении на учебу) предоставить рабо</w:t>
      </w:r>
      <w:r w:rsidRPr="00A415BA">
        <w:rPr>
          <w:sz w:val="28"/>
          <w:szCs w:val="28"/>
          <w:lang w:bidi="ru-RU"/>
        </w:rPr>
        <w:softHyphen/>
        <w:t>тодателю полные достоверные данные о себе.</w:t>
      </w:r>
    </w:p>
    <w:p w:rsidR="00A415BA" w:rsidRPr="00A415BA" w:rsidRDefault="00A415BA" w:rsidP="002A3C8E">
      <w:pPr>
        <w:widowControl w:val="0"/>
        <w:numPr>
          <w:ilvl w:val="0"/>
          <w:numId w:val="79"/>
        </w:numPr>
        <w:ind w:firstLine="567"/>
        <w:jc w:val="both"/>
        <w:rPr>
          <w:sz w:val="28"/>
          <w:szCs w:val="28"/>
          <w:lang w:bidi="ru-RU"/>
        </w:rPr>
      </w:pPr>
      <w:r w:rsidRPr="00A415BA">
        <w:rPr>
          <w:sz w:val="28"/>
          <w:szCs w:val="28"/>
          <w:lang w:bidi="ru-RU"/>
        </w:rPr>
        <w:t xml:space="preserve"> В случае изменения сведений, составляющих персональные дан</w:t>
      </w:r>
      <w:r w:rsidRPr="00A415BA">
        <w:rPr>
          <w:sz w:val="28"/>
          <w:szCs w:val="28"/>
          <w:lang w:bidi="ru-RU"/>
        </w:rPr>
        <w:softHyphen/>
        <w:t>ные, незамедлительно предоставить данную информацию в управление кадров Университета.</w:t>
      </w:r>
    </w:p>
    <w:p w:rsidR="00A415BA" w:rsidRPr="00A415BA" w:rsidRDefault="00A415BA" w:rsidP="002A3C8E">
      <w:pPr>
        <w:widowControl w:val="0"/>
        <w:numPr>
          <w:ilvl w:val="0"/>
          <w:numId w:val="78"/>
        </w:numPr>
        <w:ind w:firstLine="567"/>
        <w:jc w:val="both"/>
        <w:rPr>
          <w:sz w:val="28"/>
          <w:szCs w:val="28"/>
          <w:lang w:bidi="ru-RU"/>
        </w:rPr>
      </w:pPr>
      <w:r w:rsidRPr="00A415BA">
        <w:rPr>
          <w:sz w:val="28"/>
          <w:szCs w:val="28"/>
          <w:lang w:bidi="ru-RU"/>
        </w:rPr>
        <w:t xml:space="preserve"> Работодатель обязан:</w:t>
      </w:r>
    </w:p>
    <w:p w:rsidR="00A415BA" w:rsidRPr="00A415BA" w:rsidRDefault="00A415BA" w:rsidP="002A3C8E">
      <w:pPr>
        <w:widowControl w:val="0"/>
        <w:numPr>
          <w:ilvl w:val="0"/>
          <w:numId w:val="80"/>
        </w:numPr>
        <w:ind w:firstLine="567"/>
        <w:jc w:val="both"/>
        <w:rPr>
          <w:sz w:val="28"/>
          <w:szCs w:val="28"/>
          <w:lang w:bidi="ru-RU"/>
        </w:rPr>
      </w:pPr>
      <w:r w:rsidRPr="00A415BA">
        <w:rPr>
          <w:sz w:val="28"/>
          <w:szCs w:val="28"/>
          <w:lang w:bidi="ru-RU"/>
        </w:rPr>
        <w:t xml:space="preserve"> Осуществлять защиту персональных данных работников (студен</w:t>
      </w:r>
      <w:r w:rsidRPr="00A415BA">
        <w:rPr>
          <w:sz w:val="28"/>
          <w:szCs w:val="28"/>
          <w:lang w:bidi="ru-RU"/>
        </w:rPr>
        <w:softHyphen/>
        <w:t>тов).</w:t>
      </w:r>
    </w:p>
    <w:p w:rsidR="00A415BA" w:rsidRPr="00A415BA" w:rsidRDefault="00A415BA" w:rsidP="002A3C8E">
      <w:pPr>
        <w:widowControl w:val="0"/>
        <w:numPr>
          <w:ilvl w:val="0"/>
          <w:numId w:val="80"/>
        </w:numPr>
        <w:ind w:firstLine="567"/>
        <w:jc w:val="both"/>
        <w:rPr>
          <w:sz w:val="28"/>
          <w:szCs w:val="28"/>
          <w:lang w:bidi="ru-RU"/>
        </w:rPr>
      </w:pPr>
      <w:r w:rsidRPr="00A415BA">
        <w:rPr>
          <w:sz w:val="28"/>
          <w:szCs w:val="28"/>
          <w:lang w:bidi="ru-RU"/>
        </w:rPr>
        <w:t xml:space="preserve"> Обеспечить хранение первичной учетной документации по учету труда и его оплаты, к которой в частности, относятся документы по учету ка</w:t>
      </w:r>
      <w:r w:rsidRPr="00A415BA">
        <w:rPr>
          <w:sz w:val="28"/>
          <w:szCs w:val="28"/>
          <w:lang w:bidi="ru-RU"/>
        </w:rPr>
        <w:t>д</w:t>
      </w:r>
      <w:r w:rsidRPr="00A415BA">
        <w:rPr>
          <w:sz w:val="28"/>
          <w:szCs w:val="28"/>
          <w:lang w:bidi="ru-RU"/>
        </w:rPr>
        <w:t>ров, документы по учету использования рабочего времени и расчетов с рабо</w:t>
      </w:r>
      <w:r w:rsidRPr="00A415BA">
        <w:rPr>
          <w:sz w:val="28"/>
          <w:szCs w:val="28"/>
          <w:lang w:bidi="ru-RU"/>
        </w:rPr>
        <w:t>т</w:t>
      </w:r>
      <w:r w:rsidRPr="00A415BA">
        <w:rPr>
          <w:sz w:val="28"/>
          <w:szCs w:val="28"/>
          <w:lang w:bidi="ru-RU"/>
        </w:rPr>
        <w:t>никами по оплате труда, выплаты стипендий и др. При этом персональные да</w:t>
      </w:r>
      <w:r w:rsidRPr="00A415BA">
        <w:rPr>
          <w:sz w:val="28"/>
          <w:szCs w:val="28"/>
          <w:lang w:bidi="ru-RU"/>
        </w:rPr>
        <w:t>н</w:t>
      </w:r>
      <w:r w:rsidRPr="00A415BA">
        <w:rPr>
          <w:sz w:val="28"/>
          <w:szCs w:val="28"/>
          <w:lang w:bidi="ru-RU"/>
        </w:rPr>
        <w:t>ные не должны храниться дольше, чем это оправдано выполнением задач, для которых они собирались, или дольше, чем это требуется в интересах лиц, о к</w:t>
      </w:r>
      <w:r w:rsidRPr="00A415BA">
        <w:rPr>
          <w:sz w:val="28"/>
          <w:szCs w:val="28"/>
          <w:lang w:bidi="ru-RU"/>
        </w:rPr>
        <w:t>о</w:t>
      </w:r>
      <w:r w:rsidRPr="00A415BA">
        <w:rPr>
          <w:sz w:val="28"/>
          <w:szCs w:val="28"/>
          <w:lang w:bidi="ru-RU"/>
        </w:rPr>
        <w:t>торых собраны данные.</w:t>
      </w:r>
    </w:p>
    <w:p w:rsidR="00A415BA" w:rsidRPr="00A415BA" w:rsidRDefault="00A415BA" w:rsidP="002A3C8E">
      <w:pPr>
        <w:widowControl w:val="0"/>
        <w:numPr>
          <w:ilvl w:val="0"/>
          <w:numId w:val="80"/>
        </w:numPr>
        <w:ind w:firstLine="567"/>
        <w:jc w:val="both"/>
        <w:rPr>
          <w:sz w:val="28"/>
          <w:szCs w:val="28"/>
          <w:lang w:bidi="ru-RU"/>
        </w:rPr>
      </w:pPr>
      <w:r w:rsidRPr="00A415BA">
        <w:rPr>
          <w:sz w:val="28"/>
          <w:szCs w:val="28"/>
          <w:lang w:bidi="ru-RU"/>
        </w:rPr>
        <w:t xml:space="preserve"> Заполнение документации, содержащей персональные данные ра</w:t>
      </w:r>
      <w:r w:rsidRPr="00A415BA">
        <w:rPr>
          <w:sz w:val="28"/>
          <w:szCs w:val="28"/>
          <w:lang w:bidi="ru-RU"/>
        </w:rPr>
        <w:softHyphen/>
        <w:t>ботника, осуществлять в соответствии с унифицированными формами пер</w:t>
      </w:r>
      <w:r w:rsidRPr="00A415BA">
        <w:rPr>
          <w:sz w:val="28"/>
          <w:szCs w:val="28"/>
          <w:lang w:bidi="ru-RU"/>
        </w:rPr>
        <w:softHyphen/>
        <w:t xml:space="preserve">вичной учетной документации по учету труда и его оплаты, утвержденными </w:t>
      </w:r>
      <w:r w:rsidRPr="00A415BA">
        <w:rPr>
          <w:sz w:val="28"/>
          <w:szCs w:val="28"/>
          <w:lang w:bidi="ru-RU"/>
        </w:rPr>
        <w:lastRenderedPageBreak/>
        <w:t>постановлением Госкомстата России от 05.01.04 №1.</w:t>
      </w:r>
    </w:p>
    <w:p w:rsidR="00A415BA" w:rsidRDefault="00A415BA" w:rsidP="002A3C8E">
      <w:pPr>
        <w:widowControl w:val="0"/>
        <w:numPr>
          <w:ilvl w:val="0"/>
          <w:numId w:val="80"/>
        </w:numPr>
        <w:ind w:firstLine="567"/>
        <w:jc w:val="both"/>
        <w:rPr>
          <w:sz w:val="28"/>
          <w:szCs w:val="28"/>
          <w:lang w:bidi="ru-RU"/>
        </w:rPr>
      </w:pPr>
      <w:r w:rsidRPr="00A415BA">
        <w:rPr>
          <w:sz w:val="28"/>
          <w:szCs w:val="28"/>
          <w:lang w:bidi="ru-RU"/>
        </w:rPr>
        <w:t xml:space="preserve"> По письменному заявлению работника (студента) не позднее трех рабочих дней со дня подачи этого заявления выдать копии документов, свя</w:t>
      </w:r>
      <w:r w:rsidRPr="00A415BA">
        <w:rPr>
          <w:sz w:val="28"/>
          <w:szCs w:val="28"/>
          <w:lang w:bidi="ru-RU"/>
        </w:rPr>
        <w:softHyphen/>
        <w:t>занных с работой и учебой (копии приказа о приеме на работу, зачислении на учебу, приказов о переводах, приказа об увольнении с работы (отчислении из вуза); выписки из трудовой книжки; справки о заработной плате (о выплате стипендии), о начисленных и фактически уплаченных страховых взносах на обязательное пенсионное страхование, о периоде работы (учебе) у данного р</w:t>
      </w:r>
      <w:r w:rsidRPr="00A415BA">
        <w:rPr>
          <w:sz w:val="28"/>
          <w:szCs w:val="28"/>
          <w:lang w:bidi="ru-RU"/>
        </w:rPr>
        <w:t>а</w:t>
      </w:r>
      <w:r w:rsidRPr="00A415BA">
        <w:rPr>
          <w:sz w:val="28"/>
          <w:szCs w:val="28"/>
          <w:lang w:bidi="ru-RU"/>
        </w:rPr>
        <w:t>ботодателя и другие. Копии документов, связанных с работой или учебой, должны быть заверены надлежащим образом и предоставляться работнику (студенту) безвозмездно.</w:t>
      </w:r>
    </w:p>
    <w:p w:rsidR="00A415BA" w:rsidRPr="00A415BA" w:rsidRDefault="00A415BA" w:rsidP="00A415BA">
      <w:pPr>
        <w:widowControl w:val="0"/>
        <w:ind w:left="567"/>
        <w:jc w:val="both"/>
        <w:rPr>
          <w:sz w:val="28"/>
          <w:szCs w:val="28"/>
          <w:lang w:bidi="ru-RU"/>
        </w:rPr>
      </w:pPr>
    </w:p>
    <w:p w:rsidR="00A415BA" w:rsidRDefault="00A415BA" w:rsidP="00C11A4A">
      <w:pPr>
        <w:widowControl w:val="0"/>
        <w:numPr>
          <w:ilvl w:val="0"/>
          <w:numId w:val="81"/>
        </w:numPr>
        <w:tabs>
          <w:tab w:val="left" w:pos="426"/>
        </w:tabs>
        <w:jc w:val="center"/>
        <w:rPr>
          <w:b/>
          <w:bCs/>
          <w:sz w:val="28"/>
          <w:szCs w:val="28"/>
          <w:lang w:bidi="ru-RU"/>
        </w:rPr>
      </w:pPr>
      <w:r w:rsidRPr="00A415BA">
        <w:rPr>
          <w:b/>
          <w:bCs/>
          <w:sz w:val="28"/>
          <w:szCs w:val="28"/>
          <w:lang w:bidi="ru-RU"/>
        </w:rPr>
        <w:t>Права работников в целях защиты персональных данных</w:t>
      </w:r>
    </w:p>
    <w:p w:rsidR="00A415BA" w:rsidRPr="00A415BA" w:rsidRDefault="00A415BA" w:rsidP="00A415BA">
      <w:pPr>
        <w:widowControl w:val="0"/>
        <w:jc w:val="both"/>
        <w:rPr>
          <w:b/>
          <w:bCs/>
          <w:sz w:val="28"/>
          <w:szCs w:val="28"/>
          <w:lang w:bidi="ru-RU"/>
        </w:rPr>
      </w:pPr>
    </w:p>
    <w:p w:rsidR="00A415BA" w:rsidRPr="00A415BA" w:rsidRDefault="00A415BA" w:rsidP="002A3C8E">
      <w:pPr>
        <w:widowControl w:val="0"/>
        <w:numPr>
          <w:ilvl w:val="1"/>
          <w:numId w:val="81"/>
        </w:numPr>
        <w:ind w:firstLine="567"/>
        <w:jc w:val="both"/>
        <w:rPr>
          <w:sz w:val="28"/>
          <w:szCs w:val="28"/>
          <w:lang w:bidi="ru-RU"/>
        </w:rPr>
      </w:pPr>
      <w:r w:rsidRPr="00A415BA">
        <w:rPr>
          <w:sz w:val="28"/>
          <w:szCs w:val="28"/>
          <w:lang w:bidi="ru-RU"/>
        </w:rPr>
        <w:t xml:space="preserve"> В целях обеспечения защиты персональных данных, хранящихся у работодателя, работники (студенты) имеют право на:</w:t>
      </w:r>
    </w:p>
    <w:p w:rsidR="00A415BA" w:rsidRPr="00A415BA" w:rsidRDefault="00A415BA" w:rsidP="002A3C8E">
      <w:pPr>
        <w:widowControl w:val="0"/>
        <w:numPr>
          <w:ilvl w:val="2"/>
          <w:numId w:val="81"/>
        </w:numPr>
        <w:ind w:firstLine="567"/>
        <w:jc w:val="both"/>
        <w:rPr>
          <w:sz w:val="28"/>
          <w:szCs w:val="28"/>
          <w:lang w:bidi="ru-RU"/>
        </w:rPr>
      </w:pPr>
      <w:r w:rsidRPr="00A415BA">
        <w:rPr>
          <w:sz w:val="28"/>
          <w:szCs w:val="28"/>
          <w:lang w:bidi="ru-RU"/>
        </w:rPr>
        <w:t xml:space="preserve"> Полную информацию об их персональных данных и обработке этих данных.</w:t>
      </w:r>
    </w:p>
    <w:p w:rsidR="00A415BA" w:rsidRPr="00A415BA" w:rsidRDefault="00A415BA" w:rsidP="002A3C8E">
      <w:pPr>
        <w:widowControl w:val="0"/>
        <w:numPr>
          <w:ilvl w:val="2"/>
          <w:numId w:val="81"/>
        </w:numPr>
        <w:ind w:firstLine="567"/>
        <w:jc w:val="both"/>
        <w:rPr>
          <w:sz w:val="28"/>
          <w:szCs w:val="28"/>
          <w:lang w:bidi="ru-RU"/>
        </w:rPr>
      </w:pPr>
      <w:r w:rsidRPr="00A415BA">
        <w:rPr>
          <w:sz w:val="28"/>
          <w:szCs w:val="28"/>
          <w:lang w:bidi="ru-RU"/>
        </w:rPr>
        <w:t xml:space="preserve"> Свободный бесплатный доступ к своим персональным данным, включая право на получение копий любой записи, содержащей персональные данные работника (студента), за исключением случаев, предусмотренных фед</w:t>
      </w:r>
      <w:r w:rsidRPr="00A415BA">
        <w:rPr>
          <w:sz w:val="28"/>
          <w:szCs w:val="28"/>
          <w:lang w:bidi="ru-RU"/>
        </w:rPr>
        <w:t>е</w:t>
      </w:r>
      <w:r w:rsidRPr="00A415BA">
        <w:rPr>
          <w:sz w:val="28"/>
          <w:szCs w:val="28"/>
          <w:lang w:bidi="ru-RU"/>
        </w:rPr>
        <w:t>ральным законом.</w:t>
      </w:r>
    </w:p>
    <w:p w:rsidR="00A415BA" w:rsidRPr="00A415BA" w:rsidRDefault="00A415BA" w:rsidP="002A3C8E">
      <w:pPr>
        <w:widowControl w:val="0"/>
        <w:numPr>
          <w:ilvl w:val="2"/>
          <w:numId w:val="81"/>
        </w:numPr>
        <w:ind w:firstLine="567"/>
        <w:jc w:val="both"/>
        <w:rPr>
          <w:sz w:val="28"/>
          <w:szCs w:val="28"/>
          <w:lang w:bidi="ru-RU"/>
        </w:rPr>
      </w:pPr>
      <w:r w:rsidRPr="00A415BA">
        <w:rPr>
          <w:sz w:val="28"/>
          <w:szCs w:val="28"/>
          <w:lang w:bidi="ru-RU"/>
        </w:rPr>
        <w:t xml:space="preserve"> Определение своих представителей для защиты своих персонал</w:t>
      </w:r>
      <w:r w:rsidRPr="00A415BA">
        <w:rPr>
          <w:sz w:val="28"/>
          <w:szCs w:val="28"/>
          <w:lang w:bidi="ru-RU"/>
        </w:rPr>
        <w:t>ь</w:t>
      </w:r>
      <w:r w:rsidRPr="00A415BA">
        <w:rPr>
          <w:sz w:val="28"/>
          <w:szCs w:val="28"/>
          <w:lang w:bidi="ru-RU"/>
        </w:rPr>
        <w:t>ных данных.</w:t>
      </w:r>
    </w:p>
    <w:p w:rsidR="007151D9" w:rsidRPr="007151D9" w:rsidRDefault="007151D9" w:rsidP="002A3C8E">
      <w:pPr>
        <w:pStyle w:val="13"/>
        <w:numPr>
          <w:ilvl w:val="2"/>
          <w:numId w:val="81"/>
        </w:numPr>
        <w:shd w:val="clear" w:color="auto" w:fill="auto"/>
        <w:spacing w:after="0" w:line="240" w:lineRule="auto"/>
        <w:ind w:right="20" w:firstLine="567"/>
        <w:jc w:val="both"/>
        <w:rPr>
          <w:spacing w:val="0"/>
          <w:sz w:val="28"/>
        </w:rPr>
      </w:pPr>
      <w:r w:rsidRPr="007151D9">
        <w:rPr>
          <w:spacing w:val="0"/>
          <w:sz w:val="28"/>
        </w:rPr>
        <w:t>Требование об исключении или исправлении неверных или не</w:t>
      </w:r>
      <w:r w:rsidRPr="007151D9">
        <w:rPr>
          <w:spacing w:val="0"/>
          <w:sz w:val="28"/>
        </w:rPr>
        <w:softHyphen/>
        <w:t>полных персональных данных, а также данных, обработанных с нарушением требований Трудового кодекса РФ или иного федерального закона. При отказе работодателя исключить или исправить персональные данные работника (ст</w:t>
      </w:r>
      <w:r w:rsidRPr="007151D9">
        <w:rPr>
          <w:spacing w:val="0"/>
          <w:sz w:val="28"/>
        </w:rPr>
        <w:t>у</w:t>
      </w:r>
      <w:r w:rsidRPr="007151D9">
        <w:rPr>
          <w:spacing w:val="0"/>
          <w:sz w:val="28"/>
        </w:rPr>
        <w:t>дента) он имеет право заявить в письменной форме работодателю о своем нес</w:t>
      </w:r>
      <w:r w:rsidRPr="007151D9">
        <w:rPr>
          <w:spacing w:val="0"/>
          <w:sz w:val="28"/>
        </w:rPr>
        <w:t>о</w:t>
      </w:r>
      <w:r w:rsidRPr="007151D9">
        <w:rPr>
          <w:spacing w:val="0"/>
          <w:sz w:val="28"/>
        </w:rPr>
        <w:t>гласии с соответствующим обоснованием такого несогласия. Персональные данные оценочного характера работник (студент) имеет право дополнить зая</w:t>
      </w:r>
      <w:r w:rsidRPr="007151D9">
        <w:rPr>
          <w:spacing w:val="0"/>
          <w:sz w:val="28"/>
        </w:rPr>
        <w:t>в</w:t>
      </w:r>
      <w:r w:rsidRPr="007151D9">
        <w:rPr>
          <w:spacing w:val="0"/>
          <w:sz w:val="28"/>
        </w:rPr>
        <w:t>лением, выражающим его собственную точку зрения.</w:t>
      </w:r>
    </w:p>
    <w:p w:rsidR="007151D9" w:rsidRPr="007151D9" w:rsidRDefault="007151D9" w:rsidP="002A3C8E">
      <w:pPr>
        <w:pStyle w:val="13"/>
        <w:numPr>
          <w:ilvl w:val="2"/>
          <w:numId w:val="81"/>
        </w:numPr>
        <w:shd w:val="clear" w:color="auto" w:fill="auto"/>
        <w:spacing w:after="0" w:line="240" w:lineRule="auto"/>
        <w:ind w:right="20" w:firstLine="567"/>
        <w:jc w:val="both"/>
        <w:rPr>
          <w:spacing w:val="0"/>
          <w:sz w:val="28"/>
        </w:rPr>
      </w:pPr>
      <w:r w:rsidRPr="007151D9">
        <w:rPr>
          <w:spacing w:val="0"/>
          <w:sz w:val="28"/>
        </w:rPr>
        <w:t xml:space="preserve"> Требование об извещении работодателем всех лиц, которым ранее были сообщены неверные или неполные персональные данные работника (ст</w:t>
      </w:r>
      <w:r w:rsidRPr="007151D9">
        <w:rPr>
          <w:spacing w:val="0"/>
          <w:sz w:val="28"/>
        </w:rPr>
        <w:t>у</w:t>
      </w:r>
      <w:r w:rsidRPr="007151D9">
        <w:rPr>
          <w:spacing w:val="0"/>
          <w:sz w:val="28"/>
        </w:rPr>
        <w:t>дента), обо всех произведенных в них исключениях, исправлениях или допо</w:t>
      </w:r>
      <w:r w:rsidRPr="007151D9">
        <w:rPr>
          <w:spacing w:val="0"/>
          <w:sz w:val="28"/>
        </w:rPr>
        <w:t>л</w:t>
      </w:r>
      <w:r w:rsidRPr="007151D9">
        <w:rPr>
          <w:spacing w:val="0"/>
          <w:sz w:val="28"/>
        </w:rPr>
        <w:t>нениях.</w:t>
      </w:r>
    </w:p>
    <w:p w:rsidR="007151D9" w:rsidRDefault="007151D9" w:rsidP="002A3C8E">
      <w:pPr>
        <w:pStyle w:val="13"/>
        <w:numPr>
          <w:ilvl w:val="2"/>
          <w:numId w:val="81"/>
        </w:numPr>
        <w:shd w:val="clear" w:color="auto" w:fill="auto"/>
        <w:spacing w:after="0" w:line="240" w:lineRule="auto"/>
        <w:ind w:right="20" w:firstLine="567"/>
        <w:jc w:val="both"/>
        <w:rPr>
          <w:spacing w:val="0"/>
          <w:sz w:val="28"/>
        </w:rPr>
      </w:pPr>
      <w:r w:rsidRPr="007151D9">
        <w:rPr>
          <w:spacing w:val="0"/>
          <w:sz w:val="28"/>
        </w:rPr>
        <w:t xml:space="preserve"> Обжалование в суд любых неправомерных действий или бездей</w:t>
      </w:r>
      <w:r w:rsidRPr="007151D9">
        <w:rPr>
          <w:spacing w:val="0"/>
          <w:sz w:val="28"/>
        </w:rPr>
        <w:softHyphen/>
        <w:t>ствия работодателя при обработке и защите его персональных данных.</w:t>
      </w:r>
    </w:p>
    <w:p w:rsidR="007151D9" w:rsidRPr="007151D9" w:rsidRDefault="007151D9" w:rsidP="007151D9">
      <w:pPr>
        <w:pStyle w:val="13"/>
        <w:shd w:val="clear" w:color="auto" w:fill="auto"/>
        <w:spacing w:after="0" w:line="240" w:lineRule="auto"/>
        <w:ind w:left="567" w:right="20"/>
        <w:jc w:val="both"/>
        <w:rPr>
          <w:spacing w:val="0"/>
          <w:sz w:val="28"/>
        </w:rPr>
      </w:pPr>
    </w:p>
    <w:p w:rsidR="007151D9" w:rsidRPr="007151D9" w:rsidRDefault="007151D9" w:rsidP="002A3C8E">
      <w:pPr>
        <w:pStyle w:val="15"/>
        <w:numPr>
          <w:ilvl w:val="0"/>
          <w:numId w:val="81"/>
        </w:numPr>
        <w:shd w:val="clear" w:color="auto" w:fill="auto"/>
        <w:tabs>
          <w:tab w:val="left" w:pos="1064"/>
        </w:tabs>
        <w:spacing w:before="0" w:after="0" w:line="240" w:lineRule="auto"/>
        <w:ind w:firstLine="567"/>
        <w:jc w:val="center"/>
        <w:rPr>
          <w:spacing w:val="0"/>
          <w:sz w:val="28"/>
        </w:rPr>
      </w:pPr>
      <w:r w:rsidRPr="007151D9">
        <w:rPr>
          <w:spacing w:val="0"/>
          <w:sz w:val="28"/>
        </w:rPr>
        <w:t>Ответственность за нарушение норм, регулирующих получение,</w:t>
      </w:r>
    </w:p>
    <w:p w:rsidR="007151D9" w:rsidRDefault="007151D9" w:rsidP="007151D9">
      <w:pPr>
        <w:pStyle w:val="15"/>
        <w:shd w:val="clear" w:color="auto" w:fill="auto"/>
        <w:spacing w:before="0" w:after="0" w:line="240" w:lineRule="auto"/>
        <w:ind w:firstLine="567"/>
        <w:jc w:val="center"/>
        <w:rPr>
          <w:spacing w:val="0"/>
          <w:sz w:val="28"/>
        </w:rPr>
      </w:pPr>
      <w:r w:rsidRPr="007151D9">
        <w:rPr>
          <w:spacing w:val="0"/>
          <w:sz w:val="28"/>
        </w:rPr>
        <w:t>обработку и защиту персональных данных работника (студента)</w:t>
      </w:r>
    </w:p>
    <w:p w:rsidR="007151D9" w:rsidRPr="007151D9" w:rsidRDefault="007151D9" w:rsidP="007151D9">
      <w:pPr>
        <w:pStyle w:val="15"/>
        <w:shd w:val="clear" w:color="auto" w:fill="auto"/>
        <w:spacing w:before="0" w:after="0" w:line="240" w:lineRule="auto"/>
        <w:ind w:firstLine="567"/>
        <w:rPr>
          <w:spacing w:val="0"/>
          <w:sz w:val="28"/>
        </w:rPr>
      </w:pPr>
    </w:p>
    <w:p w:rsidR="007151D9" w:rsidRPr="007151D9" w:rsidRDefault="007151D9" w:rsidP="002A3C8E">
      <w:pPr>
        <w:pStyle w:val="13"/>
        <w:numPr>
          <w:ilvl w:val="1"/>
          <w:numId w:val="81"/>
        </w:numPr>
        <w:shd w:val="clear" w:color="auto" w:fill="auto"/>
        <w:tabs>
          <w:tab w:val="left" w:pos="1134"/>
        </w:tabs>
        <w:spacing w:after="0" w:line="240" w:lineRule="auto"/>
        <w:ind w:right="20" w:firstLine="567"/>
        <w:jc w:val="both"/>
        <w:rPr>
          <w:spacing w:val="0"/>
          <w:sz w:val="28"/>
        </w:rPr>
      </w:pPr>
      <w:r w:rsidRPr="007151D9">
        <w:rPr>
          <w:spacing w:val="0"/>
          <w:sz w:val="28"/>
        </w:rPr>
        <w:t>Лица, виновные в нарушении норм, регулирующих получение, об</w:t>
      </w:r>
      <w:r w:rsidRPr="007151D9">
        <w:rPr>
          <w:spacing w:val="0"/>
          <w:sz w:val="28"/>
        </w:rPr>
        <w:softHyphen/>
        <w:t xml:space="preserve">работку и защиту персональных данных работника (студента), привлекаются к </w:t>
      </w:r>
      <w:r w:rsidRPr="007151D9">
        <w:rPr>
          <w:spacing w:val="0"/>
          <w:sz w:val="28"/>
        </w:rPr>
        <w:lastRenderedPageBreak/>
        <w:t>дисциплинарной и материальной ответственности в порядке, установленном Трудовым кодексом РФ и иными федеральными законами, а также при</w:t>
      </w:r>
      <w:r w:rsidRPr="007151D9">
        <w:rPr>
          <w:spacing w:val="0"/>
          <w:sz w:val="28"/>
        </w:rPr>
        <w:softHyphen/>
        <w:t>влекаются к гражданско-правовой, административной и уголовной ответст</w:t>
      </w:r>
      <w:r w:rsidRPr="007151D9">
        <w:rPr>
          <w:spacing w:val="0"/>
          <w:sz w:val="28"/>
        </w:rPr>
        <w:softHyphen/>
        <w:t>венности в порядке, установленном федеральными законами.</w:t>
      </w:r>
    </w:p>
    <w:p w:rsidR="00F405EE" w:rsidRPr="007151D9" w:rsidRDefault="00F405EE" w:rsidP="007151D9">
      <w:pPr>
        <w:widowControl w:val="0"/>
        <w:ind w:firstLine="567"/>
        <w:jc w:val="both"/>
        <w:rPr>
          <w:sz w:val="28"/>
          <w:szCs w:val="28"/>
        </w:rPr>
      </w:pPr>
    </w:p>
    <w:p w:rsidR="007151D9" w:rsidRPr="00796803" w:rsidRDefault="007151D9" w:rsidP="007151D9">
      <w:pPr>
        <w:pStyle w:val="15"/>
        <w:shd w:val="clear" w:color="auto" w:fill="auto"/>
        <w:tabs>
          <w:tab w:val="left" w:pos="3312"/>
        </w:tabs>
        <w:spacing w:before="0" w:after="0" w:line="260" w:lineRule="exact"/>
        <w:ind w:left="720"/>
        <w:jc w:val="center"/>
        <w:rPr>
          <w:sz w:val="28"/>
          <w:szCs w:val="28"/>
        </w:rPr>
      </w:pPr>
      <w:r w:rsidRPr="00796803">
        <w:rPr>
          <w:sz w:val="28"/>
          <w:szCs w:val="28"/>
        </w:rPr>
        <w:t>8. Заключительные положения</w:t>
      </w:r>
    </w:p>
    <w:p w:rsidR="00A415BA" w:rsidRPr="00796803" w:rsidRDefault="00A415BA" w:rsidP="00646420">
      <w:pPr>
        <w:widowControl w:val="0"/>
        <w:ind w:firstLine="567"/>
        <w:jc w:val="both"/>
        <w:rPr>
          <w:sz w:val="28"/>
          <w:szCs w:val="28"/>
        </w:rPr>
      </w:pPr>
    </w:p>
    <w:p w:rsidR="007151D9" w:rsidRPr="00796803" w:rsidRDefault="007151D9" w:rsidP="007151D9">
      <w:pPr>
        <w:pStyle w:val="13"/>
        <w:shd w:val="clear" w:color="auto" w:fill="auto"/>
        <w:spacing w:after="0" w:line="326" w:lineRule="exact"/>
        <w:ind w:right="20" w:firstLine="567"/>
        <w:jc w:val="both"/>
        <w:rPr>
          <w:sz w:val="28"/>
          <w:szCs w:val="28"/>
        </w:rPr>
      </w:pPr>
      <w:r w:rsidRPr="00796803">
        <w:rPr>
          <w:sz w:val="28"/>
          <w:szCs w:val="28"/>
        </w:rPr>
        <w:t>8.1. Настоящее Положение вступает в силу с момента его утверждения ре</w:t>
      </w:r>
      <w:r w:rsidRPr="00796803">
        <w:rPr>
          <w:sz w:val="28"/>
          <w:szCs w:val="28"/>
        </w:rPr>
        <w:t>к</w:t>
      </w:r>
      <w:r w:rsidRPr="00796803">
        <w:rPr>
          <w:sz w:val="28"/>
          <w:szCs w:val="28"/>
        </w:rPr>
        <w:t>тором БГТУ.</w:t>
      </w:r>
    </w:p>
    <w:p w:rsidR="007151D9" w:rsidRPr="00796803" w:rsidRDefault="007151D9" w:rsidP="007151D9">
      <w:pPr>
        <w:pStyle w:val="13"/>
        <w:shd w:val="clear" w:color="auto" w:fill="auto"/>
        <w:spacing w:after="0" w:line="326" w:lineRule="exact"/>
        <w:ind w:firstLine="567"/>
        <w:jc w:val="both"/>
        <w:rPr>
          <w:sz w:val="28"/>
          <w:szCs w:val="28"/>
        </w:rPr>
      </w:pPr>
      <w:r w:rsidRPr="00796803">
        <w:rPr>
          <w:sz w:val="28"/>
          <w:szCs w:val="28"/>
        </w:rPr>
        <w:t>8.2. Настоящее Положение доводится до сведения всех работников.</w:t>
      </w:r>
    </w:p>
    <w:p w:rsidR="00A415BA" w:rsidRDefault="00A415BA" w:rsidP="00646420">
      <w:pPr>
        <w:widowControl w:val="0"/>
        <w:ind w:firstLine="567"/>
        <w:jc w:val="both"/>
        <w:rPr>
          <w:sz w:val="28"/>
          <w:szCs w:val="28"/>
        </w:rPr>
      </w:pPr>
    </w:p>
    <w:p w:rsidR="00796803" w:rsidRDefault="00796803" w:rsidP="00796803">
      <w:pPr>
        <w:widowControl w:val="0"/>
        <w:ind w:firstLine="567"/>
        <w:jc w:val="right"/>
        <w:rPr>
          <w:sz w:val="28"/>
          <w:szCs w:val="28"/>
        </w:rPr>
      </w:pPr>
      <w:r>
        <w:rPr>
          <w:color w:val="000000"/>
          <w:sz w:val="28"/>
          <w:szCs w:val="28"/>
        </w:rPr>
        <w:t>Положение утверждено ректором БГТУ 09.10.2009 г.</w:t>
      </w:r>
    </w:p>
    <w:p w:rsidR="00796803" w:rsidRDefault="00796803" w:rsidP="00646420">
      <w:pPr>
        <w:widowControl w:val="0"/>
        <w:ind w:firstLine="567"/>
        <w:jc w:val="both"/>
        <w:rPr>
          <w:sz w:val="28"/>
          <w:szCs w:val="28"/>
        </w:rPr>
      </w:pPr>
    </w:p>
    <w:p w:rsidR="008B222D" w:rsidRDefault="008B222D">
      <w:pPr>
        <w:rPr>
          <w:sz w:val="28"/>
          <w:szCs w:val="28"/>
        </w:rPr>
      </w:pPr>
      <w:r>
        <w:rPr>
          <w:sz w:val="28"/>
          <w:szCs w:val="28"/>
        </w:rPr>
        <w:br w:type="page"/>
      </w:r>
    </w:p>
    <w:p w:rsidR="00C6054D" w:rsidRPr="00C6054D" w:rsidRDefault="00C6054D" w:rsidP="00C6054D">
      <w:pPr>
        <w:widowControl w:val="0"/>
        <w:ind w:firstLine="567"/>
        <w:jc w:val="center"/>
        <w:rPr>
          <w:b/>
          <w:sz w:val="32"/>
          <w:szCs w:val="28"/>
          <w:lang w:bidi="ru-RU"/>
        </w:rPr>
      </w:pPr>
      <w:r w:rsidRPr="00C6054D">
        <w:rPr>
          <w:b/>
          <w:sz w:val="32"/>
          <w:szCs w:val="28"/>
        </w:rPr>
        <w:lastRenderedPageBreak/>
        <w:t>19. Положение о центре трансфера технологий Брянского г</w:t>
      </w:r>
      <w:r w:rsidRPr="00C6054D">
        <w:rPr>
          <w:b/>
          <w:sz w:val="32"/>
          <w:szCs w:val="28"/>
        </w:rPr>
        <w:t>о</w:t>
      </w:r>
      <w:r w:rsidRPr="00C6054D">
        <w:rPr>
          <w:b/>
          <w:sz w:val="32"/>
          <w:szCs w:val="28"/>
        </w:rPr>
        <w:t>сударственного технического университета</w:t>
      </w:r>
    </w:p>
    <w:p w:rsidR="00796803" w:rsidRDefault="00796803" w:rsidP="00646420">
      <w:pPr>
        <w:widowControl w:val="0"/>
        <w:ind w:firstLine="567"/>
        <w:jc w:val="both"/>
        <w:rPr>
          <w:sz w:val="28"/>
          <w:szCs w:val="28"/>
        </w:rPr>
      </w:pPr>
    </w:p>
    <w:p w:rsidR="00C6054D" w:rsidRPr="00C6054D" w:rsidRDefault="00C6054D" w:rsidP="00C6054D">
      <w:pPr>
        <w:widowControl w:val="0"/>
        <w:ind w:firstLine="567"/>
        <w:jc w:val="center"/>
        <w:rPr>
          <w:b/>
          <w:sz w:val="28"/>
          <w:szCs w:val="28"/>
        </w:rPr>
      </w:pPr>
      <w:r w:rsidRPr="00C6054D">
        <w:rPr>
          <w:b/>
          <w:sz w:val="28"/>
          <w:szCs w:val="28"/>
        </w:rPr>
        <w:t>1. Общие положения</w:t>
      </w:r>
    </w:p>
    <w:p w:rsidR="00C6054D" w:rsidRDefault="00C6054D" w:rsidP="00646420">
      <w:pPr>
        <w:widowControl w:val="0"/>
        <w:ind w:firstLine="567"/>
        <w:jc w:val="both"/>
        <w:rPr>
          <w:sz w:val="28"/>
          <w:szCs w:val="28"/>
        </w:rPr>
      </w:pPr>
    </w:p>
    <w:p w:rsidR="00C6054D" w:rsidRPr="00C6054D" w:rsidRDefault="00060347" w:rsidP="00060347">
      <w:pPr>
        <w:widowControl w:val="0"/>
        <w:ind w:firstLine="567"/>
        <w:jc w:val="both"/>
        <w:rPr>
          <w:sz w:val="28"/>
          <w:szCs w:val="28"/>
          <w:lang w:bidi="ru-RU"/>
        </w:rPr>
      </w:pPr>
      <w:r>
        <w:rPr>
          <w:sz w:val="28"/>
          <w:szCs w:val="28"/>
          <w:lang w:bidi="ru-RU"/>
        </w:rPr>
        <w:t xml:space="preserve">1.1. </w:t>
      </w:r>
      <w:r w:rsidR="00C6054D" w:rsidRPr="00C6054D">
        <w:rPr>
          <w:sz w:val="28"/>
          <w:szCs w:val="28"/>
          <w:lang w:bidi="ru-RU"/>
        </w:rPr>
        <w:t>Центр трансфера технологий (в дальнейшем - “Центр”) является структурным подразделением Брянского государственного технического ун</w:t>
      </w:r>
      <w:r w:rsidR="00C6054D" w:rsidRPr="00C6054D">
        <w:rPr>
          <w:sz w:val="28"/>
          <w:szCs w:val="28"/>
          <w:lang w:bidi="ru-RU"/>
        </w:rPr>
        <w:t>и</w:t>
      </w:r>
      <w:r w:rsidR="00C6054D" w:rsidRPr="00C6054D">
        <w:rPr>
          <w:sz w:val="28"/>
          <w:szCs w:val="28"/>
          <w:lang w:bidi="ru-RU"/>
        </w:rPr>
        <w:t>верси</w:t>
      </w:r>
      <w:r>
        <w:rPr>
          <w:sz w:val="28"/>
          <w:szCs w:val="28"/>
          <w:lang w:bidi="ru-RU"/>
        </w:rPr>
        <w:t xml:space="preserve">тета (в дальнейшем - </w:t>
      </w:r>
      <w:r w:rsidR="00C6054D" w:rsidRPr="00C6054D">
        <w:rPr>
          <w:sz w:val="28"/>
          <w:szCs w:val="28"/>
          <w:lang w:bidi="ru-RU"/>
        </w:rPr>
        <w:t>Университет). Центр не является юридическим л</w:t>
      </w:r>
      <w:r w:rsidR="00C6054D" w:rsidRPr="00C6054D">
        <w:rPr>
          <w:sz w:val="28"/>
          <w:szCs w:val="28"/>
          <w:lang w:bidi="ru-RU"/>
        </w:rPr>
        <w:t>и</w:t>
      </w:r>
      <w:r w:rsidR="00C6054D" w:rsidRPr="00C6054D">
        <w:rPr>
          <w:sz w:val="28"/>
          <w:szCs w:val="28"/>
          <w:lang w:bidi="ru-RU"/>
        </w:rPr>
        <w:t>цом.</w:t>
      </w:r>
    </w:p>
    <w:p w:rsidR="00C6054D" w:rsidRPr="00C6054D" w:rsidRDefault="00060347" w:rsidP="00060347">
      <w:pPr>
        <w:widowControl w:val="0"/>
        <w:ind w:firstLine="567"/>
        <w:jc w:val="both"/>
        <w:rPr>
          <w:sz w:val="28"/>
          <w:szCs w:val="28"/>
          <w:lang w:bidi="ru-RU"/>
        </w:rPr>
      </w:pPr>
      <w:r>
        <w:rPr>
          <w:sz w:val="28"/>
          <w:szCs w:val="28"/>
          <w:lang w:bidi="ru-RU"/>
        </w:rPr>
        <w:t>1.2.</w:t>
      </w:r>
      <w:r w:rsidR="00C6054D" w:rsidRPr="00C6054D">
        <w:rPr>
          <w:sz w:val="28"/>
          <w:szCs w:val="28"/>
          <w:lang w:bidi="ru-RU"/>
        </w:rPr>
        <w:t xml:space="preserve"> В своей деятельности Центр руководствуется федеральными законами, указами Президента, постановлениями и распоряжениями Правительства, но</w:t>
      </w:r>
      <w:r w:rsidR="00C6054D" w:rsidRPr="00C6054D">
        <w:rPr>
          <w:sz w:val="28"/>
          <w:szCs w:val="28"/>
          <w:lang w:bidi="ru-RU"/>
        </w:rPr>
        <w:t>р</w:t>
      </w:r>
      <w:r w:rsidR="00C6054D" w:rsidRPr="00C6054D">
        <w:rPr>
          <w:sz w:val="28"/>
          <w:szCs w:val="28"/>
          <w:lang w:bidi="ru-RU"/>
        </w:rPr>
        <w:t>мативными и инструктивными документами органов государственного упра</w:t>
      </w:r>
      <w:r w:rsidR="00C6054D" w:rsidRPr="00C6054D">
        <w:rPr>
          <w:sz w:val="28"/>
          <w:szCs w:val="28"/>
          <w:lang w:bidi="ru-RU"/>
        </w:rPr>
        <w:t>в</w:t>
      </w:r>
      <w:r w:rsidR="00C6054D" w:rsidRPr="00C6054D">
        <w:rPr>
          <w:sz w:val="28"/>
          <w:szCs w:val="28"/>
          <w:lang w:bidi="ru-RU"/>
        </w:rPr>
        <w:t>ления, Типовым положением об образовательном учреждении высшего пр</w:t>
      </w:r>
      <w:r w:rsidR="00C6054D" w:rsidRPr="00C6054D">
        <w:rPr>
          <w:sz w:val="28"/>
          <w:szCs w:val="28"/>
          <w:lang w:bidi="ru-RU"/>
        </w:rPr>
        <w:t>о</w:t>
      </w:r>
      <w:r w:rsidR="00C6054D" w:rsidRPr="00C6054D">
        <w:rPr>
          <w:sz w:val="28"/>
          <w:szCs w:val="28"/>
          <w:lang w:bidi="ru-RU"/>
        </w:rPr>
        <w:t>фессионального образования (высшем учебном заведении) Российской Федер</w:t>
      </w:r>
      <w:r w:rsidR="00C6054D" w:rsidRPr="00C6054D">
        <w:rPr>
          <w:sz w:val="28"/>
          <w:szCs w:val="28"/>
          <w:lang w:bidi="ru-RU"/>
        </w:rPr>
        <w:t>а</w:t>
      </w:r>
      <w:r w:rsidR="00C6054D" w:rsidRPr="00C6054D">
        <w:rPr>
          <w:sz w:val="28"/>
          <w:szCs w:val="28"/>
          <w:lang w:bidi="ru-RU"/>
        </w:rPr>
        <w:t>ции, приказами Министерства образования и науки Российской Федерации, международными соглашениями, законодательством иностранных государств, уставом ГОУ ВПО «БГТУ», Правилами внутреннего распорядка ГОУ ВПО «БГТУ», решениями Ученого совета ГОУ ВПО «БГТУ», приказами и распор</w:t>
      </w:r>
      <w:r w:rsidR="00C6054D" w:rsidRPr="00C6054D">
        <w:rPr>
          <w:sz w:val="28"/>
          <w:szCs w:val="28"/>
          <w:lang w:bidi="ru-RU"/>
        </w:rPr>
        <w:t>я</w:t>
      </w:r>
      <w:r w:rsidR="00C6054D" w:rsidRPr="00C6054D">
        <w:rPr>
          <w:sz w:val="28"/>
          <w:szCs w:val="28"/>
          <w:lang w:bidi="ru-RU"/>
        </w:rPr>
        <w:t>жениями ректора Университета, а также настоящим Положением.</w:t>
      </w:r>
    </w:p>
    <w:p w:rsidR="00C6054D" w:rsidRPr="00C6054D" w:rsidRDefault="00060347" w:rsidP="00060347">
      <w:pPr>
        <w:widowControl w:val="0"/>
        <w:ind w:firstLine="567"/>
        <w:jc w:val="both"/>
        <w:rPr>
          <w:sz w:val="28"/>
          <w:szCs w:val="28"/>
          <w:lang w:bidi="ru-RU"/>
        </w:rPr>
      </w:pPr>
      <w:r>
        <w:rPr>
          <w:sz w:val="28"/>
          <w:szCs w:val="28"/>
          <w:lang w:bidi="ru-RU"/>
        </w:rPr>
        <w:t>1.3.</w:t>
      </w:r>
      <w:r w:rsidR="00C6054D" w:rsidRPr="00C6054D">
        <w:rPr>
          <w:sz w:val="28"/>
          <w:szCs w:val="28"/>
          <w:lang w:bidi="ru-RU"/>
        </w:rPr>
        <w:t xml:space="preserve"> Центр осуществляет свою деятельность во взаимодействии с админ</w:t>
      </w:r>
      <w:r w:rsidR="00C6054D" w:rsidRPr="00C6054D">
        <w:rPr>
          <w:sz w:val="28"/>
          <w:szCs w:val="28"/>
          <w:lang w:bidi="ru-RU"/>
        </w:rPr>
        <w:t>и</w:t>
      </w:r>
      <w:r w:rsidR="00C6054D" w:rsidRPr="00C6054D">
        <w:rPr>
          <w:sz w:val="28"/>
          <w:szCs w:val="28"/>
          <w:lang w:bidi="ru-RU"/>
        </w:rPr>
        <w:t>стративными, научными, учебными, производственными и иными подраздел</w:t>
      </w:r>
      <w:r w:rsidR="00C6054D" w:rsidRPr="00C6054D">
        <w:rPr>
          <w:sz w:val="28"/>
          <w:szCs w:val="28"/>
          <w:lang w:bidi="ru-RU"/>
        </w:rPr>
        <w:t>е</w:t>
      </w:r>
      <w:r w:rsidR="00C6054D" w:rsidRPr="00C6054D">
        <w:rPr>
          <w:sz w:val="28"/>
          <w:szCs w:val="28"/>
          <w:lang w:bidi="ru-RU"/>
        </w:rPr>
        <w:t>ниями Университета. Контроль за деятельностью Центра осуществляет проре</w:t>
      </w:r>
      <w:r w:rsidR="00C6054D" w:rsidRPr="00C6054D">
        <w:rPr>
          <w:sz w:val="28"/>
          <w:szCs w:val="28"/>
          <w:lang w:bidi="ru-RU"/>
        </w:rPr>
        <w:t>к</w:t>
      </w:r>
      <w:r w:rsidR="00C6054D" w:rsidRPr="00C6054D">
        <w:rPr>
          <w:sz w:val="28"/>
          <w:szCs w:val="28"/>
          <w:lang w:bidi="ru-RU"/>
        </w:rPr>
        <w:t>тор по качеству и инновационной работе.</w:t>
      </w:r>
    </w:p>
    <w:p w:rsidR="00C6054D" w:rsidRPr="00C6054D" w:rsidRDefault="00060347" w:rsidP="00060347">
      <w:pPr>
        <w:widowControl w:val="0"/>
        <w:ind w:firstLine="567"/>
        <w:jc w:val="both"/>
        <w:rPr>
          <w:sz w:val="28"/>
          <w:szCs w:val="28"/>
          <w:lang w:bidi="ru-RU"/>
        </w:rPr>
      </w:pPr>
      <w:r>
        <w:rPr>
          <w:sz w:val="28"/>
          <w:szCs w:val="28"/>
          <w:lang w:bidi="ru-RU"/>
        </w:rPr>
        <w:t>1.4.</w:t>
      </w:r>
      <w:r w:rsidR="00C6054D" w:rsidRPr="00C6054D">
        <w:rPr>
          <w:sz w:val="28"/>
          <w:szCs w:val="28"/>
          <w:lang w:bidi="ru-RU"/>
        </w:rPr>
        <w:t xml:space="preserve"> Центр, по согласованию с руководством Университета, сотрудничает с российскими, иностранными и международными инновационными и инвест</w:t>
      </w:r>
      <w:r w:rsidR="00C6054D" w:rsidRPr="00C6054D">
        <w:rPr>
          <w:sz w:val="28"/>
          <w:szCs w:val="28"/>
          <w:lang w:bidi="ru-RU"/>
        </w:rPr>
        <w:t>и</w:t>
      </w:r>
      <w:r w:rsidR="00C6054D" w:rsidRPr="00C6054D">
        <w:rPr>
          <w:sz w:val="28"/>
          <w:szCs w:val="28"/>
          <w:lang w:bidi="ru-RU"/>
        </w:rPr>
        <w:t>ционными инфраструктурами и ведомствами по коммерциализации научных разработок, а также с представителями органов государственного управления, банков, фондов, компаний, фирм, промышленных предприятий, университетов, научных организаций, предпринимателей, профессиональных обществ и асс</w:t>
      </w:r>
      <w:r w:rsidR="00C6054D" w:rsidRPr="00C6054D">
        <w:rPr>
          <w:sz w:val="28"/>
          <w:szCs w:val="28"/>
          <w:lang w:bidi="ru-RU"/>
        </w:rPr>
        <w:t>о</w:t>
      </w:r>
      <w:r w:rsidR="00C6054D" w:rsidRPr="00C6054D">
        <w:rPr>
          <w:sz w:val="28"/>
          <w:szCs w:val="28"/>
          <w:lang w:bidi="ru-RU"/>
        </w:rPr>
        <w:t>циаций, осуществляющих свою деятельность в сфере коммерциализации пр</w:t>
      </w:r>
      <w:r w:rsidR="00C6054D" w:rsidRPr="00C6054D">
        <w:rPr>
          <w:sz w:val="28"/>
          <w:szCs w:val="28"/>
          <w:lang w:bidi="ru-RU"/>
        </w:rPr>
        <w:t>о</w:t>
      </w:r>
      <w:r w:rsidR="00C6054D" w:rsidRPr="00C6054D">
        <w:rPr>
          <w:sz w:val="28"/>
          <w:szCs w:val="28"/>
          <w:lang w:bidi="ru-RU"/>
        </w:rPr>
        <w:t>дуктов, технологий, услуг и трансфера технологий, интеллектуальной собс</w:t>
      </w:r>
      <w:r w:rsidR="00C6054D" w:rsidRPr="00C6054D">
        <w:rPr>
          <w:sz w:val="28"/>
          <w:szCs w:val="28"/>
          <w:lang w:bidi="ru-RU"/>
        </w:rPr>
        <w:t>т</w:t>
      </w:r>
      <w:r w:rsidR="00C6054D" w:rsidRPr="00C6054D">
        <w:rPr>
          <w:sz w:val="28"/>
          <w:szCs w:val="28"/>
          <w:lang w:bidi="ru-RU"/>
        </w:rPr>
        <w:t>венности и/или проявляющих заинтересованность в создании и коммерческом использовании результатов научной и образовательной деятельности Униве</w:t>
      </w:r>
      <w:r w:rsidR="00C6054D" w:rsidRPr="00C6054D">
        <w:rPr>
          <w:sz w:val="28"/>
          <w:szCs w:val="28"/>
          <w:lang w:bidi="ru-RU"/>
        </w:rPr>
        <w:t>р</w:t>
      </w:r>
      <w:r w:rsidR="00C6054D" w:rsidRPr="00C6054D">
        <w:rPr>
          <w:sz w:val="28"/>
          <w:szCs w:val="28"/>
          <w:lang w:bidi="ru-RU"/>
        </w:rPr>
        <w:t>ситета.</w:t>
      </w:r>
    </w:p>
    <w:p w:rsidR="00C6054D" w:rsidRPr="00C6054D" w:rsidRDefault="00060347" w:rsidP="00060347">
      <w:pPr>
        <w:widowControl w:val="0"/>
        <w:ind w:firstLine="567"/>
        <w:jc w:val="both"/>
        <w:rPr>
          <w:sz w:val="28"/>
          <w:szCs w:val="28"/>
          <w:lang w:bidi="ru-RU"/>
        </w:rPr>
      </w:pPr>
      <w:r>
        <w:rPr>
          <w:sz w:val="28"/>
          <w:szCs w:val="28"/>
          <w:lang w:bidi="ru-RU"/>
        </w:rPr>
        <w:t>1.5.</w:t>
      </w:r>
      <w:r w:rsidR="00C6054D" w:rsidRPr="00C6054D">
        <w:rPr>
          <w:sz w:val="28"/>
          <w:szCs w:val="28"/>
          <w:lang w:bidi="ru-RU"/>
        </w:rPr>
        <w:t xml:space="preserve"> Центр включает Отдел координации проектов и Отдел интеллектуал</w:t>
      </w:r>
      <w:r w:rsidR="00C6054D" w:rsidRPr="00C6054D">
        <w:rPr>
          <w:sz w:val="28"/>
          <w:szCs w:val="28"/>
          <w:lang w:bidi="ru-RU"/>
        </w:rPr>
        <w:t>ь</w:t>
      </w:r>
      <w:r w:rsidR="00C6054D" w:rsidRPr="00C6054D">
        <w:rPr>
          <w:sz w:val="28"/>
          <w:szCs w:val="28"/>
          <w:lang w:bidi="ru-RU"/>
        </w:rPr>
        <w:t>ной собственности и создан в целях комплексного мониторинга, отбора, эк</w:t>
      </w:r>
      <w:r w:rsidR="00C6054D" w:rsidRPr="00C6054D">
        <w:rPr>
          <w:sz w:val="28"/>
          <w:szCs w:val="28"/>
          <w:lang w:bidi="ru-RU"/>
        </w:rPr>
        <w:t>с</w:t>
      </w:r>
      <w:r w:rsidR="00C6054D" w:rsidRPr="00C6054D">
        <w:rPr>
          <w:sz w:val="28"/>
          <w:szCs w:val="28"/>
          <w:lang w:bidi="ru-RU"/>
        </w:rPr>
        <w:t>пертизы и продвижения на рынок конкурентоспособных, коммерчески пе</w:t>
      </w:r>
      <w:r w:rsidR="00C6054D" w:rsidRPr="00C6054D">
        <w:rPr>
          <w:sz w:val="28"/>
          <w:szCs w:val="28"/>
          <w:lang w:bidi="ru-RU"/>
        </w:rPr>
        <w:t>р</w:t>
      </w:r>
      <w:r w:rsidR="00C6054D" w:rsidRPr="00C6054D">
        <w:rPr>
          <w:sz w:val="28"/>
          <w:szCs w:val="28"/>
          <w:lang w:bidi="ru-RU"/>
        </w:rPr>
        <w:t>спективных научных разработок: продуктов, технологий, услуг иных результ</w:t>
      </w:r>
      <w:r w:rsidR="00C6054D" w:rsidRPr="00C6054D">
        <w:rPr>
          <w:sz w:val="28"/>
          <w:szCs w:val="28"/>
          <w:lang w:bidi="ru-RU"/>
        </w:rPr>
        <w:t>а</w:t>
      </w:r>
      <w:r w:rsidR="00C6054D" w:rsidRPr="00C6054D">
        <w:rPr>
          <w:sz w:val="28"/>
          <w:szCs w:val="28"/>
          <w:lang w:bidi="ru-RU"/>
        </w:rPr>
        <w:t>тов научно-образовательной деятельности - инновационных и инвестиционных проектов (далее проектов), ориентированных на потребности рынка и разраб</w:t>
      </w:r>
      <w:r w:rsidR="00C6054D" w:rsidRPr="00C6054D">
        <w:rPr>
          <w:sz w:val="28"/>
          <w:szCs w:val="28"/>
          <w:lang w:bidi="ru-RU"/>
        </w:rPr>
        <w:t>о</w:t>
      </w:r>
      <w:r w:rsidR="00C6054D" w:rsidRPr="00C6054D">
        <w:rPr>
          <w:sz w:val="28"/>
          <w:szCs w:val="28"/>
          <w:lang w:bidi="ru-RU"/>
        </w:rPr>
        <w:t>танных в научных и учебных структурных подразделениях Университета, а также в других научных учреждениях, включенных в сферу деятельности или интересов университета.</w:t>
      </w:r>
    </w:p>
    <w:p w:rsidR="00C6054D" w:rsidRPr="00C6054D" w:rsidRDefault="00060347" w:rsidP="00060347">
      <w:pPr>
        <w:widowControl w:val="0"/>
        <w:ind w:firstLine="567"/>
        <w:jc w:val="both"/>
        <w:rPr>
          <w:sz w:val="28"/>
          <w:szCs w:val="28"/>
          <w:lang w:bidi="ru-RU"/>
        </w:rPr>
      </w:pPr>
      <w:r>
        <w:rPr>
          <w:sz w:val="28"/>
          <w:szCs w:val="28"/>
          <w:lang w:bidi="ru-RU"/>
        </w:rPr>
        <w:t>1.6.</w:t>
      </w:r>
      <w:r w:rsidR="00C6054D" w:rsidRPr="00C6054D">
        <w:rPr>
          <w:sz w:val="28"/>
          <w:szCs w:val="28"/>
          <w:lang w:bidi="ru-RU"/>
        </w:rPr>
        <w:t xml:space="preserve"> К компетенции Центра относится деятельность, связанная с комме</w:t>
      </w:r>
      <w:r w:rsidR="00C6054D" w:rsidRPr="00C6054D">
        <w:rPr>
          <w:sz w:val="28"/>
          <w:szCs w:val="28"/>
          <w:lang w:bidi="ru-RU"/>
        </w:rPr>
        <w:t>р</w:t>
      </w:r>
      <w:r w:rsidR="00C6054D" w:rsidRPr="00C6054D">
        <w:rPr>
          <w:sz w:val="28"/>
          <w:szCs w:val="28"/>
          <w:lang w:bidi="ru-RU"/>
        </w:rPr>
        <w:lastRenderedPageBreak/>
        <w:t>циализацией научных разработок, созданных в научных и учебных структу</w:t>
      </w:r>
      <w:r w:rsidR="00C6054D" w:rsidRPr="00C6054D">
        <w:rPr>
          <w:sz w:val="28"/>
          <w:szCs w:val="28"/>
          <w:lang w:bidi="ru-RU"/>
        </w:rPr>
        <w:t>р</w:t>
      </w:r>
      <w:r w:rsidR="00C6054D" w:rsidRPr="00C6054D">
        <w:rPr>
          <w:sz w:val="28"/>
          <w:szCs w:val="28"/>
          <w:lang w:bidi="ru-RU"/>
        </w:rPr>
        <w:t>ных подразделениях Университета, а также других научных учреждениях, включенных в сферу деятельности или интересов университета.</w:t>
      </w:r>
    </w:p>
    <w:p w:rsidR="00060347" w:rsidRPr="00060347" w:rsidRDefault="00060347" w:rsidP="00060347">
      <w:pPr>
        <w:widowControl w:val="0"/>
        <w:ind w:firstLine="567"/>
        <w:jc w:val="both"/>
        <w:rPr>
          <w:sz w:val="28"/>
          <w:szCs w:val="28"/>
          <w:lang w:bidi="ru-RU"/>
        </w:rPr>
      </w:pPr>
      <w:r>
        <w:rPr>
          <w:sz w:val="28"/>
          <w:szCs w:val="28"/>
          <w:lang w:bidi="ru-RU"/>
        </w:rPr>
        <w:t>1.7.</w:t>
      </w:r>
      <w:r w:rsidR="00C6054D" w:rsidRPr="00C6054D">
        <w:rPr>
          <w:sz w:val="28"/>
          <w:szCs w:val="28"/>
          <w:lang w:bidi="ru-RU"/>
        </w:rPr>
        <w:t xml:space="preserve"> Центр осуществляет развитие инновационной системы Университета и формирование конкурентоспособной принципиально новой продукции,</w:t>
      </w:r>
      <w:r w:rsidRPr="00060347">
        <w:rPr>
          <w:rFonts w:ascii="Arial" w:eastAsia="Arial" w:hAnsi="Arial" w:cs="Arial"/>
          <w:color w:val="000000"/>
          <w:spacing w:val="-3"/>
          <w:sz w:val="22"/>
          <w:szCs w:val="22"/>
          <w:lang w:bidi="ru-RU"/>
        </w:rPr>
        <w:t xml:space="preserve"> </w:t>
      </w:r>
      <w:r w:rsidRPr="00060347">
        <w:rPr>
          <w:sz w:val="28"/>
          <w:szCs w:val="28"/>
          <w:lang w:bidi="ru-RU"/>
        </w:rPr>
        <w:t>моде</w:t>
      </w:r>
      <w:r w:rsidRPr="00060347">
        <w:rPr>
          <w:sz w:val="28"/>
          <w:szCs w:val="28"/>
          <w:lang w:bidi="ru-RU"/>
        </w:rPr>
        <w:t>р</w:t>
      </w:r>
      <w:r w:rsidRPr="00060347">
        <w:rPr>
          <w:sz w:val="28"/>
          <w:szCs w:val="28"/>
          <w:lang w:bidi="ru-RU"/>
        </w:rPr>
        <w:t>низацию существующих технологий и методов, коммерциализацию результ</w:t>
      </w:r>
      <w:r w:rsidRPr="00060347">
        <w:rPr>
          <w:sz w:val="28"/>
          <w:szCs w:val="28"/>
          <w:lang w:bidi="ru-RU"/>
        </w:rPr>
        <w:t>а</w:t>
      </w:r>
      <w:r w:rsidRPr="00060347">
        <w:rPr>
          <w:sz w:val="28"/>
          <w:szCs w:val="28"/>
          <w:lang w:bidi="ru-RU"/>
        </w:rPr>
        <w:t>тов интеллектуальной деятельности путём объединения усилий с предприним</w:t>
      </w:r>
      <w:r w:rsidRPr="00060347">
        <w:rPr>
          <w:sz w:val="28"/>
          <w:szCs w:val="28"/>
          <w:lang w:bidi="ru-RU"/>
        </w:rPr>
        <w:t>а</w:t>
      </w:r>
      <w:r w:rsidRPr="00060347">
        <w:rPr>
          <w:sz w:val="28"/>
          <w:szCs w:val="28"/>
          <w:lang w:bidi="ru-RU"/>
        </w:rPr>
        <w:t>тельским сектором реальной экономики на основе взаимовыгодного партнерс</w:t>
      </w:r>
      <w:r w:rsidRPr="00060347">
        <w:rPr>
          <w:sz w:val="28"/>
          <w:szCs w:val="28"/>
          <w:lang w:bidi="ru-RU"/>
        </w:rPr>
        <w:t>т</w:t>
      </w:r>
      <w:r w:rsidRPr="00060347">
        <w:rPr>
          <w:sz w:val="28"/>
          <w:szCs w:val="28"/>
          <w:lang w:bidi="ru-RU"/>
        </w:rPr>
        <w:t>ва.</w:t>
      </w:r>
    </w:p>
    <w:p w:rsidR="00060347" w:rsidRPr="00060347" w:rsidRDefault="00060347" w:rsidP="00060347">
      <w:pPr>
        <w:widowControl w:val="0"/>
        <w:ind w:firstLine="567"/>
        <w:jc w:val="both"/>
        <w:rPr>
          <w:sz w:val="28"/>
          <w:szCs w:val="28"/>
          <w:lang w:bidi="ru-RU"/>
        </w:rPr>
      </w:pPr>
      <w:r>
        <w:rPr>
          <w:sz w:val="28"/>
          <w:szCs w:val="28"/>
          <w:lang w:bidi="ru-RU"/>
        </w:rPr>
        <w:t xml:space="preserve">1.8. </w:t>
      </w:r>
      <w:r w:rsidRPr="00060347">
        <w:rPr>
          <w:sz w:val="28"/>
          <w:szCs w:val="28"/>
          <w:lang w:bidi="ru-RU"/>
        </w:rPr>
        <w:t>Настоящее положение, изменения и дополнения к нему вступают в с</w:t>
      </w:r>
      <w:r w:rsidRPr="00060347">
        <w:rPr>
          <w:sz w:val="28"/>
          <w:szCs w:val="28"/>
          <w:lang w:bidi="ru-RU"/>
        </w:rPr>
        <w:t>и</w:t>
      </w:r>
      <w:r w:rsidRPr="00060347">
        <w:rPr>
          <w:sz w:val="28"/>
          <w:szCs w:val="28"/>
          <w:lang w:bidi="ru-RU"/>
        </w:rPr>
        <w:t>лу после утверждения их на Ученом Совете Университета.</w:t>
      </w:r>
    </w:p>
    <w:p w:rsidR="00C6054D" w:rsidRPr="00C6054D" w:rsidRDefault="00C6054D" w:rsidP="00060347">
      <w:pPr>
        <w:widowControl w:val="0"/>
        <w:ind w:firstLine="567"/>
        <w:jc w:val="both"/>
        <w:rPr>
          <w:sz w:val="28"/>
          <w:szCs w:val="28"/>
          <w:lang w:bidi="ru-RU"/>
        </w:rPr>
      </w:pPr>
    </w:p>
    <w:p w:rsidR="00C6054D" w:rsidRPr="00060347" w:rsidRDefault="00060347" w:rsidP="00060347">
      <w:pPr>
        <w:widowControl w:val="0"/>
        <w:ind w:firstLine="567"/>
        <w:jc w:val="center"/>
        <w:rPr>
          <w:b/>
          <w:sz w:val="28"/>
          <w:szCs w:val="28"/>
        </w:rPr>
      </w:pPr>
      <w:r w:rsidRPr="00060347">
        <w:rPr>
          <w:b/>
          <w:sz w:val="28"/>
          <w:szCs w:val="28"/>
        </w:rPr>
        <w:t>2. Задачи и функции Центра</w:t>
      </w:r>
    </w:p>
    <w:p w:rsidR="00060347" w:rsidRDefault="00060347" w:rsidP="00060347">
      <w:pPr>
        <w:widowControl w:val="0"/>
        <w:ind w:firstLine="567"/>
        <w:jc w:val="both"/>
        <w:rPr>
          <w:sz w:val="28"/>
          <w:szCs w:val="28"/>
        </w:rPr>
      </w:pPr>
    </w:p>
    <w:p w:rsidR="00060347" w:rsidRPr="00060347" w:rsidRDefault="00060347" w:rsidP="002A3C8E">
      <w:pPr>
        <w:widowControl w:val="0"/>
        <w:numPr>
          <w:ilvl w:val="1"/>
          <w:numId w:val="82"/>
        </w:numPr>
        <w:ind w:firstLine="567"/>
        <w:jc w:val="both"/>
        <w:rPr>
          <w:b/>
          <w:bCs/>
          <w:sz w:val="28"/>
          <w:szCs w:val="28"/>
          <w:lang w:bidi="ru-RU"/>
        </w:rPr>
      </w:pPr>
      <w:r w:rsidRPr="00060347">
        <w:rPr>
          <w:b/>
          <w:bCs/>
          <w:sz w:val="28"/>
          <w:szCs w:val="28"/>
          <w:lang w:bidi="ru-RU"/>
        </w:rPr>
        <w:t>Основными задачами Центра являются:</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Разработка и осуществление политики Университета в области и</w:t>
      </w:r>
      <w:r w:rsidRPr="00060347">
        <w:rPr>
          <w:sz w:val="28"/>
          <w:szCs w:val="28"/>
          <w:lang w:bidi="ru-RU"/>
        </w:rPr>
        <w:t>н</w:t>
      </w:r>
      <w:r w:rsidRPr="00060347">
        <w:rPr>
          <w:sz w:val="28"/>
          <w:szCs w:val="28"/>
          <w:lang w:bidi="ru-RU"/>
        </w:rPr>
        <w:t>теллектуальной собственности, направленной на развитие научно</w:t>
      </w:r>
      <w:r>
        <w:rPr>
          <w:sz w:val="28"/>
          <w:szCs w:val="28"/>
          <w:lang w:bidi="ru-RU"/>
        </w:rPr>
        <w:t>-</w:t>
      </w:r>
      <w:r w:rsidRPr="00060347">
        <w:rPr>
          <w:sz w:val="28"/>
          <w:szCs w:val="28"/>
          <w:lang w:bidi="ru-RU"/>
        </w:rPr>
        <w:t>образовательной и инновационной деятельности, ориентированной на потре</w:t>
      </w:r>
      <w:r w:rsidRPr="00060347">
        <w:rPr>
          <w:sz w:val="28"/>
          <w:szCs w:val="28"/>
          <w:lang w:bidi="ru-RU"/>
        </w:rPr>
        <w:t>б</w:t>
      </w:r>
      <w:r w:rsidRPr="00060347">
        <w:rPr>
          <w:sz w:val="28"/>
          <w:szCs w:val="28"/>
          <w:lang w:bidi="ru-RU"/>
        </w:rPr>
        <w:t>ности рынка и коммерциализацию ее результатов, привлечение инвестиций и развитие сотрудничества с промышленными предприятиями и научными орг</w:t>
      </w:r>
      <w:r w:rsidRPr="00060347">
        <w:rPr>
          <w:sz w:val="28"/>
          <w:szCs w:val="28"/>
          <w:lang w:bidi="ru-RU"/>
        </w:rPr>
        <w:t>а</w:t>
      </w:r>
      <w:r w:rsidRPr="00060347">
        <w:rPr>
          <w:sz w:val="28"/>
          <w:szCs w:val="28"/>
          <w:lang w:bidi="ru-RU"/>
        </w:rPr>
        <w:t>низациями Российской Федерации и иностранных государств на основе резул</w:t>
      </w:r>
      <w:r w:rsidRPr="00060347">
        <w:rPr>
          <w:sz w:val="28"/>
          <w:szCs w:val="28"/>
          <w:lang w:bidi="ru-RU"/>
        </w:rPr>
        <w:t>ь</w:t>
      </w:r>
      <w:r w:rsidRPr="00060347">
        <w:rPr>
          <w:sz w:val="28"/>
          <w:szCs w:val="28"/>
          <w:lang w:bidi="ru-RU"/>
        </w:rPr>
        <w:t>татов научной и образовательной деятельности Университета;</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Информирование общественности о научно-технических достиж</w:t>
      </w:r>
      <w:r w:rsidRPr="00060347">
        <w:rPr>
          <w:sz w:val="28"/>
          <w:szCs w:val="28"/>
          <w:lang w:bidi="ru-RU"/>
        </w:rPr>
        <w:t>е</w:t>
      </w:r>
      <w:r w:rsidRPr="00060347">
        <w:rPr>
          <w:sz w:val="28"/>
          <w:szCs w:val="28"/>
          <w:lang w:bidi="ru-RU"/>
        </w:rPr>
        <w:t>ниях Университета (выставочная деятельность, участие в конкурсах и т.п.).</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Проведение маркетинговых исследований, анализ полученной и</w:t>
      </w:r>
      <w:r w:rsidRPr="00060347">
        <w:rPr>
          <w:sz w:val="28"/>
          <w:szCs w:val="28"/>
          <w:lang w:bidi="ru-RU"/>
        </w:rPr>
        <w:t>н</w:t>
      </w:r>
      <w:r w:rsidRPr="00060347">
        <w:rPr>
          <w:sz w:val="28"/>
          <w:szCs w:val="28"/>
          <w:lang w:bidi="ru-RU"/>
        </w:rPr>
        <w:t>формации и экспертиза коммерческого потенциала результатов научно-образовательной деятельности Университета для принятия решений о комме</w:t>
      </w:r>
      <w:r w:rsidRPr="00060347">
        <w:rPr>
          <w:sz w:val="28"/>
          <w:szCs w:val="28"/>
          <w:lang w:bidi="ru-RU"/>
        </w:rPr>
        <w:t>р</w:t>
      </w:r>
      <w:r w:rsidRPr="00060347">
        <w:rPr>
          <w:sz w:val="28"/>
          <w:szCs w:val="28"/>
          <w:lang w:bidi="ru-RU"/>
        </w:rPr>
        <w:t>циализации наиболее перспективных разработок.</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Формирование внутривузовской системы экономических, прав</w:t>
      </w:r>
      <w:r w:rsidRPr="00060347">
        <w:rPr>
          <w:sz w:val="28"/>
          <w:szCs w:val="28"/>
          <w:lang w:bidi="ru-RU"/>
        </w:rPr>
        <w:t>о</w:t>
      </w:r>
      <w:r w:rsidRPr="00060347">
        <w:rPr>
          <w:sz w:val="28"/>
          <w:szCs w:val="28"/>
          <w:lang w:bidi="ru-RU"/>
        </w:rPr>
        <w:t>вых и административных механизмов и процедур, обеспечивающей создание проектов, планирование и организацию деятельности по проектам.</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Разработка и реализация оптимальной стратегии коммерциализ</w:t>
      </w:r>
      <w:r w:rsidRPr="00060347">
        <w:rPr>
          <w:sz w:val="28"/>
          <w:szCs w:val="28"/>
          <w:lang w:bidi="ru-RU"/>
        </w:rPr>
        <w:t>а</w:t>
      </w:r>
      <w:r w:rsidRPr="00060347">
        <w:rPr>
          <w:sz w:val="28"/>
          <w:szCs w:val="28"/>
          <w:lang w:bidi="ru-RU"/>
        </w:rPr>
        <w:t>ции проектов, координирование работ по планированию, организации и реал</w:t>
      </w:r>
      <w:r w:rsidRPr="00060347">
        <w:rPr>
          <w:sz w:val="28"/>
          <w:szCs w:val="28"/>
          <w:lang w:bidi="ru-RU"/>
        </w:rPr>
        <w:t>и</w:t>
      </w:r>
      <w:r w:rsidRPr="00060347">
        <w:rPr>
          <w:sz w:val="28"/>
          <w:szCs w:val="28"/>
          <w:lang w:bidi="ru-RU"/>
        </w:rPr>
        <w:t>зации проекта. Поиск и анализ информации по определению источников ф</w:t>
      </w:r>
      <w:r w:rsidRPr="00060347">
        <w:rPr>
          <w:sz w:val="28"/>
          <w:szCs w:val="28"/>
          <w:lang w:bidi="ru-RU"/>
        </w:rPr>
        <w:t>и</w:t>
      </w:r>
      <w:r w:rsidRPr="00060347">
        <w:rPr>
          <w:sz w:val="28"/>
          <w:szCs w:val="28"/>
          <w:lang w:bidi="ru-RU"/>
        </w:rPr>
        <w:t>нансирования для коммерциализации отобранных разработок.</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Совместно с руководством Университета проведение переговоров с потенциальными покупателями, инвесторами, проявляющими заинтересова</w:t>
      </w:r>
      <w:r w:rsidRPr="00060347">
        <w:rPr>
          <w:sz w:val="28"/>
          <w:szCs w:val="28"/>
          <w:lang w:bidi="ru-RU"/>
        </w:rPr>
        <w:t>н</w:t>
      </w:r>
      <w:r w:rsidRPr="00060347">
        <w:rPr>
          <w:sz w:val="28"/>
          <w:szCs w:val="28"/>
          <w:lang w:bidi="ru-RU"/>
        </w:rPr>
        <w:t>ность в создании и коммерческом использовании результатов научной и обр</w:t>
      </w:r>
      <w:r w:rsidRPr="00060347">
        <w:rPr>
          <w:sz w:val="28"/>
          <w:szCs w:val="28"/>
          <w:lang w:bidi="ru-RU"/>
        </w:rPr>
        <w:t>а</w:t>
      </w:r>
      <w:r w:rsidRPr="00060347">
        <w:rPr>
          <w:sz w:val="28"/>
          <w:szCs w:val="28"/>
          <w:lang w:bidi="ru-RU"/>
        </w:rPr>
        <w:t>зовательной деятельности Университета.</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Гражданско-правовая и административная защита прав, законных интересов Университета, его работников-авторов в области коммерциализации разработок, включая защиту от недобросовестной конкуренции, предотвращ</w:t>
      </w:r>
      <w:r w:rsidRPr="00060347">
        <w:rPr>
          <w:sz w:val="28"/>
          <w:szCs w:val="28"/>
          <w:lang w:bidi="ru-RU"/>
        </w:rPr>
        <w:t>е</w:t>
      </w:r>
      <w:r w:rsidRPr="00060347">
        <w:rPr>
          <w:sz w:val="28"/>
          <w:szCs w:val="28"/>
          <w:lang w:bidi="ru-RU"/>
        </w:rPr>
        <w:t>ние неправомерного получения прав на объекты интеллектуальной собственн</w:t>
      </w:r>
      <w:r w:rsidRPr="00060347">
        <w:rPr>
          <w:sz w:val="28"/>
          <w:szCs w:val="28"/>
          <w:lang w:bidi="ru-RU"/>
        </w:rPr>
        <w:t>о</w:t>
      </w:r>
      <w:r w:rsidRPr="00060347">
        <w:rPr>
          <w:sz w:val="28"/>
          <w:szCs w:val="28"/>
          <w:lang w:bidi="ru-RU"/>
        </w:rPr>
        <w:t>сти Университета третьими лицами, несанкционированное использования т</w:t>
      </w:r>
      <w:r w:rsidRPr="00060347">
        <w:rPr>
          <w:sz w:val="28"/>
          <w:szCs w:val="28"/>
          <w:lang w:bidi="ru-RU"/>
        </w:rPr>
        <w:t>а</w:t>
      </w:r>
      <w:r w:rsidRPr="00060347">
        <w:rPr>
          <w:sz w:val="28"/>
          <w:szCs w:val="28"/>
          <w:lang w:bidi="ru-RU"/>
        </w:rPr>
        <w:lastRenderedPageBreak/>
        <w:t>ких объектов.</w:t>
      </w:r>
    </w:p>
    <w:p w:rsidR="00060347" w:rsidRPr="00060347" w:rsidRDefault="00060347" w:rsidP="002A3C8E">
      <w:pPr>
        <w:widowControl w:val="0"/>
        <w:numPr>
          <w:ilvl w:val="2"/>
          <w:numId w:val="82"/>
        </w:numPr>
        <w:ind w:firstLine="567"/>
        <w:jc w:val="both"/>
        <w:rPr>
          <w:sz w:val="28"/>
          <w:szCs w:val="28"/>
          <w:lang w:bidi="ru-RU"/>
        </w:rPr>
      </w:pPr>
      <w:r w:rsidRPr="00060347">
        <w:rPr>
          <w:sz w:val="28"/>
          <w:szCs w:val="28"/>
          <w:lang w:bidi="ru-RU"/>
        </w:rPr>
        <w:t xml:space="preserve"> Укрепление экономической и интеллектуальной базы Университ</w:t>
      </w:r>
      <w:r w:rsidRPr="00060347">
        <w:rPr>
          <w:sz w:val="28"/>
          <w:szCs w:val="28"/>
          <w:lang w:bidi="ru-RU"/>
        </w:rPr>
        <w:t>е</w:t>
      </w:r>
      <w:r w:rsidRPr="00060347">
        <w:rPr>
          <w:sz w:val="28"/>
          <w:szCs w:val="28"/>
          <w:lang w:bidi="ru-RU"/>
        </w:rPr>
        <w:t>та путём интеграции научных исследований с производством, ускоренного ра</w:t>
      </w:r>
      <w:r w:rsidRPr="00060347">
        <w:rPr>
          <w:sz w:val="28"/>
          <w:szCs w:val="28"/>
          <w:lang w:bidi="ru-RU"/>
        </w:rPr>
        <w:t>з</w:t>
      </w:r>
      <w:r w:rsidRPr="00060347">
        <w:rPr>
          <w:sz w:val="28"/>
          <w:szCs w:val="28"/>
          <w:lang w:bidi="ru-RU"/>
        </w:rPr>
        <w:t>вития высокотехнологичных производств, реализации новых и перспективных технологий.</w:t>
      </w:r>
    </w:p>
    <w:p w:rsidR="00060347" w:rsidRPr="00060347" w:rsidRDefault="00060347" w:rsidP="002A3C8E">
      <w:pPr>
        <w:widowControl w:val="0"/>
        <w:numPr>
          <w:ilvl w:val="1"/>
          <w:numId w:val="82"/>
        </w:numPr>
        <w:ind w:firstLine="567"/>
        <w:jc w:val="both"/>
        <w:rPr>
          <w:b/>
          <w:bCs/>
          <w:sz w:val="28"/>
          <w:szCs w:val="28"/>
          <w:lang w:bidi="ru-RU"/>
        </w:rPr>
      </w:pPr>
      <w:r w:rsidRPr="00060347">
        <w:rPr>
          <w:b/>
          <w:bCs/>
          <w:sz w:val="28"/>
          <w:szCs w:val="28"/>
          <w:lang w:bidi="ru-RU"/>
        </w:rPr>
        <w:t>Основными функциями Центра являются:</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Сбор информации о научных разработках Университета.</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Взаимодействие с научными, учебными и другими структурными подразделениями Университета при проведении маркетинговых и патентных исследований.</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Анализ полученной информации, организация экспертизы комме</w:t>
      </w:r>
      <w:r w:rsidRPr="00060347">
        <w:rPr>
          <w:sz w:val="28"/>
          <w:szCs w:val="28"/>
          <w:lang w:bidi="ru-RU"/>
        </w:rPr>
        <w:t>р</w:t>
      </w:r>
      <w:r w:rsidRPr="00060347">
        <w:rPr>
          <w:sz w:val="28"/>
          <w:szCs w:val="28"/>
          <w:lang w:bidi="ru-RU"/>
        </w:rPr>
        <w:t>ческого потенциала результатов научно-образовательной деятельности, прин</w:t>
      </w:r>
      <w:r w:rsidRPr="00060347">
        <w:rPr>
          <w:sz w:val="28"/>
          <w:szCs w:val="28"/>
          <w:lang w:bidi="ru-RU"/>
        </w:rPr>
        <w:t>я</w:t>
      </w:r>
      <w:r w:rsidRPr="00060347">
        <w:rPr>
          <w:sz w:val="28"/>
          <w:szCs w:val="28"/>
          <w:lang w:bidi="ru-RU"/>
        </w:rPr>
        <w:t>тие решений совместно с руководством Университета о коммерциализации наиболее перспективных разработок.</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Поиск и анализ информации о запросах в секторах рынка, связа</w:t>
      </w:r>
      <w:r w:rsidRPr="00060347">
        <w:rPr>
          <w:sz w:val="28"/>
          <w:szCs w:val="28"/>
          <w:lang w:bidi="ru-RU"/>
        </w:rPr>
        <w:t>н</w:t>
      </w:r>
      <w:r w:rsidRPr="00060347">
        <w:rPr>
          <w:sz w:val="28"/>
          <w:szCs w:val="28"/>
          <w:lang w:bidi="ru-RU"/>
        </w:rPr>
        <w:t>ных с научной деятельностью сотрудников Университета. Разработка рекоме</w:t>
      </w:r>
      <w:r w:rsidRPr="00060347">
        <w:rPr>
          <w:sz w:val="28"/>
          <w:szCs w:val="28"/>
          <w:lang w:bidi="ru-RU"/>
        </w:rPr>
        <w:t>н</w:t>
      </w:r>
      <w:r w:rsidRPr="00060347">
        <w:rPr>
          <w:sz w:val="28"/>
          <w:szCs w:val="28"/>
          <w:lang w:bidi="ru-RU"/>
        </w:rPr>
        <w:t>даций по планированию научно-исследовательских и опытно - конструкторских работ, имеющих высокий потенциал коммерциализации.</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Совместно с руководством Университета определение источников финансирования для коммерциализации отобранных разработок. Представл</w:t>
      </w:r>
      <w:r w:rsidRPr="00060347">
        <w:rPr>
          <w:sz w:val="28"/>
          <w:szCs w:val="28"/>
          <w:lang w:bidi="ru-RU"/>
        </w:rPr>
        <w:t>е</w:t>
      </w:r>
      <w:r w:rsidRPr="00060347">
        <w:rPr>
          <w:sz w:val="28"/>
          <w:szCs w:val="28"/>
          <w:lang w:bidi="ru-RU"/>
        </w:rPr>
        <w:t>ние разработок на конкурсах, выставках и т.д. и проведение переговоров с п</w:t>
      </w:r>
      <w:r w:rsidRPr="00060347">
        <w:rPr>
          <w:sz w:val="28"/>
          <w:szCs w:val="28"/>
          <w:lang w:bidi="ru-RU"/>
        </w:rPr>
        <w:t>о</w:t>
      </w:r>
      <w:r w:rsidRPr="00060347">
        <w:rPr>
          <w:sz w:val="28"/>
          <w:szCs w:val="28"/>
          <w:lang w:bidi="ru-RU"/>
        </w:rPr>
        <w:t>тенциальными покупателями.</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Подготовка и консультативное сопровождение инновационных проектов, связанных с созданием малых предприятий в научно-технической сфере.</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Организация совместных мероприятий сотрудников Университета и представителей бизнеса (семинары, конференции, круглые столы). Участие в обучении сотрудников Университета основам инновационной деятельности и коммерциализации интеллектуальной собственности</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Ведение информационных баз данных по разработкам Университ</w:t>
      </w:r>
      <w:r w:rsidRPr="00060347">
        <w:rPr>
          <w:sz w:val="28"/>
          <w:szCs w:val="28"/>
          <w:lang w:bidi="ru-RU"/>
        </w:rPr>
        <w:t>е</w:t>
      </w:r>
      <w:r w:rsidRPr="00060347">
        <w:rPr>
          <w:sz w:val="28"/>
          <w:szCs w:val="28"/>
          <w:lang w:bidi="ru-RU"/>
        </w:rPr>
        <w:t>та, выставляемым на продажу.</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Участие в международном сотрудничестве в области интеллект</w:t>
      </w:r>
      <w:r w:rsidRPr="00060347">
        <w:rPr>
          <w:sz w:val="28"/>
          <w:szCs w:val="28"/>
          <w:lang w:bidi="ru-RU"/>
        </w:rPr>
        <w:t>у</w:t>
      </w:r>
      <w:r w:rsidRPr="00060347">
        <w:rPr>
          <w:sz w:val="28"/>
          <w:szCs w:val="28"/>
          <w:lang w:bidi="ru-RU"/>
        </w:rPr>
        <w:t>альной собственности и трансфера технологий в рамках международных пр</w:t>
      </w:r>
      <w:r w:rsidRPr="00060347">
        <w:rPr>
          <w:sz w:val="28"/>
          <w:szCs w:val="28"/>
          <w:lang w:bidi="ru-RU"/>
        </w:rPr>
        <w:t>о</w:t>
      </w:r>
      <w:r w:rsidRPr="00060347">
        <w:rPr>
          <w:sz w:val="28"/>
          <w:szCs w:val="28"/>
          <w:lang w:bidi="ru-RU"/>
        </w:rPr>
        <w:t>грамм, проектов и профессиональных ассоциаций.</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Разработка инновационной деятельности Университета и предл</w:t>
      </w:r>
      <w:r w:rsidRPr="00060347">
        <w:rPr>
          <w:sz w:val="28"/>
          <w:szCs w:val="28"/>
          <w:lang w:bidi="ru-RU"/>
        </w:rPr>
        <w:t>о</w:t>
      </w:r>
      <w:r w:rsidRPr="00060347">
        <w:rPr>
          <w:sz w:val="28"/>
          <w:szCs w:val="28"/>
          <w:lang w:bidi="ru-RU"/>
        </w:rPr>
        <w:t>жений по ее совершенствованию.</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Комплектование Центра профессиональным кадрами и обеспеч</w:t>
      </w:r>
      <w:r w:rsidRPr="00060347">
        <w:rPr>
          <w:sz w:val="28"/>
          <w:szCs w:val="28"/>
          <w:lang w:bidi="ru-RU"/>
        </w:rPr>
        <w:t>е</w:t>
      </w:r>
      <w:r w:rsidRPr="00060347">
        <w:rPr>
          <w:sz w:val="28"/>
          <w:szCs w:val="28"/>
          <w:lang w:bidi="ru-RU"/>
        </w:rPr>
        <w:t>ние современным материально-техническим оснащением.</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Формирование профессиональных бизнес команд для реализации проектов.</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Привлечение спонсорской помощи с целью реализации инновац</w:t>
      </w:r>
      <w:r w:rsidRPr="00060347">
        <w:rPr>
          <w:sz w:val="28"/>
          <w:szCs w:val="28"/>
          <w:lang w:bidi="ru-RU"/>
        </w:rPr>
        <w:t>и</w:t>
      </w:r>
      <w:r w:rsidRPr="00060347">
        <w:rPr>
          <w:sz w:val="28"/>
          <w:szCs w:val="28"/>
          <w:lang w:bidi="ru-RU"/>
        </w:rPr>
        <w:t>онных проектов, реализуемых совместно Университетом и участниками Це</w:t>
      </w:r>
      <w:r w:rsidRPr="00060347">
        <w:rPr>
          <w:sz w:val="28"/>
          <w:szCs w:val="28"/>
          <w:lang w:bidi="ru-RU"/>
        </w:rPr>
        <w:t>н</w:t>
      </w:r>
      <w:r w:rsidRPr="00060347">
        <w:rPr>
          <w:sz w:val="28"/>
          <w:szCs w:val="28"/>
          <w:lang w:bidi="ru-RU"/>
        </w:rPr>
        <w:t>тра.</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Координация рекламно-информационной деятельности участников </w:t>
      </w:r>
      <w:r w:rsidRPr="00060347">
        <w:rPr>
          <w:sz w:val="28"/>
          <w:szCs w:val="28"/>
          <w:lang w:bidi="ru-RU"/>
        </w:rPr>
        <w:lastRenderedPageBreak/>
        <w:t>Центра на территории Университета.</w:t>
      </w:r>
    </w:p>
    <w:p w:rsidR="00060347" w:rsidRPr="00060347" w:rsidRDefault="00060347" w:rsidP="002A3C8E">
      <w:pPr>
        <w:widowControl w:val="0"/>
        <w:numPr>
          <w:ilvl w:val="0"/>
          <w:numId w:val="83"/>
        </w:numPr>
        <w:ind w:firstLine="567"/>
        <w:jc w:val="both"/>
        <w:rPr>
          <w:sz w:val="28"/>
          <w:szCs w:val="28"/>
          <w:lang w:bidi="ru-RU"/>
        </w:rPr>
      </w:pPr>
      <w:r w:rsidRPr="00060347">
        <w:rPr>
          <w:sz w:val="28"/>
          <w:szCs w:val="28"/>
          <w:lang w:bidi="ru-RU"/>
        </w:rPr>
        <w:t xml:space="preserve"> Выполнение информационно-аналитических исследований и работ по обобщению отечественного и зарубежного опыта инновационного развития науки и техники.</w:t>
      </w:r>
    </w:p>
    <w:p w:rsidR="00060347" w:rsidRDefault="00060347" w:rsidP="00060347">
      <w:pPr>
        <w:widowControl w:val="0"/>
        <w:ind w:firstLine="567"/>
        <w:jc w:val="both"/>
        <w:rPr>
          <w:sz w:val="28"/>
          <w:szCs w:val="28"/>
        </w:rPr>
      </w:pPr>
    </w:p>
    <w:p w:rsidR="00060347" w:rsidRPr="00060347" w:rsidRDefault="00060347" w:rsidP="00060347">
      <w:pPr>
        <w:widowControl w:val="0"/>
        <w:ind w:firstLine="567"/>
        <w:jc w:val="center"/>
        <w:rPr>
          <w:b/>
          <w:sz w:val="28"/>
          <w:szCs w:val="28"/>
        </w:rPr>
      </w:pPr>
      <w:r w:rsidRPr="00060347">
        <w:rPr>
          <w:b/>
          <w:sz w:val="28"/>
          <w:szCs w:val="28"/>
        </w:rPr>
        <w:t>3. Организация и обеспечение деятельности Центра</w:t>
      </w:r>
    </w:p>
    <w:p w:rsidR="00C6054D" w:rsidRPr="00060347" w:rsidRDefault="00C6054D" w:rsidP="00060347">
      <w:pPr>
        <w:widowControl w:val="0"/>
        <w:tabs>
          <w:tab w:val="left" w:pos="567"/>
        </w:tabs>
        <w:ind w:firstLine="567"/>
        <w:jc w:val="both"/>
        <w:rPr>
          <w:sz w:val="28"/>
          <w:szCs w:val="28"/>
        </w:rPr>
      </w:pPr>
    </w:p>
    <w:p w:rsidR="00060347" w:rsidRPr="00060347" w:rsidRDefault="00060347" w:rsidP="00060347">
      <w:pPr>
        <w:pStyle w:val="13"/>
        <w:shd w:val="clear" w:color="auto" w:fill="auto"/>
        <w:tabs>
          <w:tab w:val="left" w:pos="567"/>
        </w:tabs>
        <w:spacing w:after="0" w:line="240" w:lineRule="auto"/>
        <w:ind w:firstLine="567"/>
        <w:jc w:val="both"/>
        <w:rPr>
          <w:spacing w:val="0"/>
          <w:sz w:val="28"/>
          <w:szCs w:val="28"/>
        </w:rPr>
      </w:pPr>
      <w:r>
        <w:rPr>
          <w:color w:val="000000"/>
          <w:spacing w:val="0"/>
          <w:sz w:val="28"/>
          <w:szCs w:val="28"/>
          <w:lang w:bidi="ru-RU"/>
        </w:rPr>
        <w:t xml:space="preserve">3.1. </w:t>
      </w:r>
      <w:r w:rsidRPr="00060347">
        <w:rPr>
          <w:color w:val="000000"/>
          <w:spacing w:val="0"/>
          <w:sz w:val="28"/>
          <w:szCs w:val="28"/>
          <w:lang w:bidi="ru-RU"/>
        </w:rPr>
        <w:t>Организационная структура центра включает следующие подраздел</w:t>
      </w:r>
      <w:r w:rsidRPr="00060347">
        <w:rPr>
          <w:color w:val="000000"/>
          <w:spacing w:val="0"/>
          <w:sz w:val="28"/>
          <w:szCs w:val="28"/>
          <w:lang w:bidi="ru-RU"/>
        </w:rPr>
        <w:t>е</w:t>
      </w:r>
      <w:r w:rsidRPr="00060347">
        <w:rPr>
          <w:color w:val="000000"/>
          <w:spacing w:val="0"/>
          <w:sz w:val="28"/>
          <w:szCs w:val="28"/>
          <w:lang w:bidi="ru-RU"/>
        </w:rPr>
        <w:t>ния:</w:t>
      </w:r>
    </w:p>
    <w:p w:rsidR="00060347" w:rsidRPr="00060347" w:rsidRDefault="00060347" w:rsidP="002A3C8E">
      <w:pPr>
        <w:pStyle w:val="13"/>
        <w:numPr>
          <w:ilvl w:val="0"/>
          <w:numId w:val="84"/>
        </w:numPr>
        <w:shd w:val="clear" w:color="auto" w:fill="auto"/>
        <w:tabs>
          <w:tab w:val="left" w:pos="567"/>
        </w:tabs>
        <w:spacing w:after="0" w:line="240" w:lineRule="auto"/>
        <w:ind w:left="0" w:right="20" w:firstLine="567"/>
        <w:jc w:val="both"/>
        <w:rPr>
          <w:spacing w:val="0"/>
          <w:sz w:val="28"/>
          <w:szCs w:val="28"/>
        </w:rPr>
      </w:pPr>
      <w:r w:rsidRPr="00060347">
        <w:rPr>
          <w:color w:val="000000"/>
          <w:spacing w:val="0"/>
          <w:sz w:val="28"/>
          <w:szCs w:val="28"/>
          <w:lang w:bidi="ru-RU"/>
        </w:rPr>
        <w:t>отдел интеллектуальной собственности (защита и обеспечение баланса интересов авторов, Университета, производителей наукоемкой продукции, и</w:t>
      </w:r>
      <w:r w:rsidRPr="00060347">
        <w:rPr>
          <w:color w:val="000000"/>
          <w:spacing w:val="0"/>
          <w:sz w:val="28"/>
          <w:szCs w:val="28"/>
          <w:lang w:bidi="ru-RU"/>
        </w:rPr>
        <w:t>н</w:t>
      </w:r>
      <w:r w:rsidRPr="00060347">
        <w:rPr>
          <w:color w:val="000000"/>
          <w:spacing w:val="0"/>
          <w:sz w:val="28"/>
          <w:szCs w:val="28"/>
          <w:lang w:bidi="ru-RU"/>
        </w:rPr>
        <w:t>весторов при создании и использовании объектов интеллектуальной собстве</w:t>
      </w:r>
      <w:r w:rsidRPr="00060347">
        <w:rPr>
          <w:color w:val="000000"/>
          <w:spacing w:val="0"/>
          <w:sz w:val="28"/>
          <w:szCs w:val="28"/>
          <w:lang w:bidi="ru-RU"/>
        </w:rPr>
        <w:t>н</w:t>
      </w:r>
      <w:r w:rsidRPr="00060347">
        <w:rPr>
          <w:color w:val="000000"/>
          <w:spacing w:val="0"/>
          <w:sz w:val="28"/>
          <w:szCs w:val="28"/>
          <w:lang w:bidi="ru-RU"/>
        </w:rPr>
        <w:t>ности Университета)</w:t>
      </w:r>
    </w:p>
    <w:p w:rsidR="00060347" w:rsidRPr="00060347" w:rsidRDefault="00060347" w:rsidP="002A3C8E">
      <w:pPr>
        <w:pStyle w:val="13"/>
        <w:numPr>
          <w:ilvl w:val="0"/>
          <w:numId w:val="84"/>
        </w:numPr>
        <w:shd w:val="clear" w:color="auto" w:fill="auto"/>
        <w:tabs>
          <w:tab w:val="left" w:pos="567"/>
        </w:tabs>
        <w:spacing w:after="0" w:line="240" w:lineRule="auto"/>
        <w:ind w:left="0" w:firstLine="567"/>
        <w:jc w:val="both"/>
        <w:rPr>
          <w:spacing w:val="0"/>
          <w:sz w:val="28"/>
          <w:szCs w:val="28"/>
        </w:rPr>
      </w:pPr>
      <w:r w:rsidRPr="00060347">
        <w:rPr>
          <w:color w:val="000000"/>
          <w:spacing w:val="0"/>
          <w:sz w:val="28"/>
          <w:szCs w:val="28"/>
          <w:lang w:bidi="ru-RU"/>
        </w:rPr>
        <w:t>отдел координации проектов, включающий:</w:t>
      </w:r>
    </w:p>
    <w:p w:rsidR="00060347" w:rsidRPr="00060347" w:rsidRDefault="00060347" w:rsidP="002A3C8E">
      <w:pPr>
        <w:pStyle w:val="13"/>
        <w:numPr>
          <w:ilvl w:val="0"/>
          <w:numId w:val="85"/>
        </w:numPr>
        <w:shd w:val="clear" w:color="auto" w:fill="auto"/>
        <w:tabs>
          <w:tab w:val="left" w:pos="567"/>
        </w:tabs>
        <w:spacing w:after="0" w:line="240" w:lineRule="auto"/>
        <w:ind w:left="0" w:right="20" w:firstLine="567"/>
        <w:jc w:val="both"/>
        <w:rPr>
          <w:spacing w:val="0"/>
          <w:sz w:val="28"/>
          <w:szCs w:val="28"/>
        </w:rPr>
      </w:pPr>
      <w:r w:rsidRPr="00060347">
        <w:rPr>
          <w:color w:val="000000"/>
          <w:spacing w:val="0"/>
          <w:sz w:val="28"/>
          <w:szCs w:val="28"/>
          <w:lang w:bidi="ru-RU"/>
        </w:rPr>
        <w:t>группа информационного мониторинга НИОКР (аккумуляция научных разработок, работа с научными коллективами по разработке новых технологий в соответствии с потребностями инвесторов, работа с потенциальными инв</w:t>
      </w:r>
      <w:r w:rsidRPr="00060347">
        <w:rPr>
          <w:color w:val="000000"/>
          <w:spacing w:val="0"/>
          <w:sz w:val="28"/>
          <w:szCs w:val="28"/>
          <w:lang w:bidi="ru-RU"/>
        </w:rPr>
        <w:t>е</w:t>
      </w:r>
      <w:r w:rsidRPr="00060347">
        <w:rPr>
          <w:color w:val="000000"/>
          <w:spacing w:val="0"/>
          <w:sz w:val="28"/>
          <w:szCs w:val="28"/>
          <w:lang w:bidi="ru-RU"/>
        </w:rPr>
        <w:t>сторами по выявлению проблем);</w:t>
      </w:r>
    </w:p>
    <w:p w:rsidR="00060347" w:rsidRPr="00060347" w:rsidRDefault="00060347" w:rsidP="002A3C8E">
      <w:pPr>
        <w:pStyle w:val="13"/>
        <w:numPr>
          <w:ilvl w:val="0"/>
          <w:numId w:val="85"/>
        </w:numPr>
        <w:shd w:val="clear" w:color="auto" w:fill="auto"/>
        <w:tabs>
          <w:tab w:val="left" w:pos="567"/>
        </w:tabs>
        <w:spacing w:after="0" w:line="240" w:lineRule="auto"/>
        <w:ind w:left="0" w:right="20" w:firstLine="567"/>
        <w:jc w:val="both"/>
        <w:rPr>
          <w:spacing w:val="0"/>
          <w:sz w:val="28"/>
          <w:szCs w:val="28"/>
        </w:rPr>
      </w:pPr>
      <w:r w:rsidRPr="00060347">
        <w:rPr>
          <w:color w:val="000000"/>
          <w:spacing w:val="0"/>
          <w:sz w:val="28"/>
          <w:szCs w:val="28"/>
          <w:lang w:bidi="ru-RU"/>
        </w:rPr>
        <w:t>группа бизнес-планирования проектов (обработка НИОКР в соответствии с методикой инвестиционного анализа, разработка стратегии реализации и би</w:t>
      </w:r>
      <w:r w:rsidRPr="00060347">
        <w:rPr>
          <w:color w:val="000000"/>
          <w:spacing w:val="0"/>
          <w:sz w:val="28"/>
          <w:szCs w:val="28"/>
          <w:lang w:bidi="ru-RU"/>
        </w:rPr>
        <w:t>з</w:t>
      </w:r>
      <w:r w:rsidRPr="00060347">
        <w:rPr>
          <w:color w:val="000000"/>
          <w:spacing w:val="0"/>
          <w:sz w:val="28"/>
          <w:szCs w:val="28"/>
          <w:lang w:bidi="ru-RU"/>
        </w:rPr>
        <w:t>нес-планов);</w:t>
      </w:r>
    </w:p>
    <w:p w:rsidR="00060347" w:rsidRPr="00060347" w:rsidRDefault="00060347" w:rsidP="002A3C8E">
      <w:pPr>
        <w:pStyle w:val="13"/>
        <w:numPr>
          <w:ilvl w:val="0"/>
          <w:numId w:val="85"/>
        </w:numPr>
        <w:shd w:val="clear" w:color="auto" w:fill="auto"/>
        <w:tabs>
          <w:tab w:val="left" w:pos="567"/>
        </w:tabs>
        <w:spacing w:after="0" w:line="240" w:lineRule="auto"/>
        <w:ind w:left="0" w:right="20" w:firstLine="567"/>
        <w:jc w:val="both"/>
        <w:rPr>
          <w:spacing w:val="0"/>
          <w:sz w:val="28"/>
          <w:szCs w:val="28"/>
        </w:rPr>
      </w:pPr>
      <w:r w:rsidRPr="00060347">
        <w:rPr>
          <w:color w:val="000000"/>
          <w:spacing w:val="0"/>
          <w:sz w:val="28"/>
          <w:szCs w:val="28"/>
          <w:lang w:bidi="ru-RU"/>
        </w:rPr>
        <w:t>группа внедрения и рекламы (установление контактов инвесторов и н</w:t>
      </w:r>
      <w:r w:rsidRPr="00060347">
        <w:rPr>
          <w:color w:val="000000"/>
          <w:spacing w:val="0"/>
          <w:sz w:val="28"/>
          <w:szCs w:val="28"/>
          <w:lang w:bidi="ru-RU"/>
        </w:rPr>
        <w:t>а</w:t>
      </w:r>
      <w:r w:rsidRPr="00060347">
        <w:rPr>
          <w:color w:val="000000"/>
          <w:spacing w:val="0"/>
          <w:sz w:val="28"/>
          <w:szCs w:val="28"/>
          <w:lang w:bidi="ru-RU"/>
        </w:rPr>
        <w:t>учных коллективов, освещение деятельности центра в средствах массовой и</w:t>
      </w:r>
      <w:r w:rsidRPr="00060347">
        <w:rPr>
          <w:color w:val="000000"/>
          <w:spacing w:val="0"/>
          <w:sz w:val="28"/>
          <w:szCs w:val="28"/>
          <w:lang w:bidi="ru-RU"/>
        </w:rPr>
        <w:t>н</w:t>
      </w:r>
      <w:r w:rsidRPr="00060347">
        <w:rPr>
          <w:color w:val="000000"/>
          <w:spacing w:val="0"/>
          <w:sz w:val="28"/>
          <w:szCs w:val="28"/>
          <w:lang w:bidi="ru-RU"/>
        </w:rPr>
        <w:t>формации, участие в выставках-ярмарках, администрирование сайта центра).</w:t>
      </w:r>
    </w:p>
    <w:p w:rsidR="00060347" w:rsidRPr="00060347" w:rsidRDefault="00060347"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3.2.</w:t>
      </w:r>
      <w:r w:rsidRPr="00060347">
        <w:rPr>
          <w:color w:val="000000"/>
          <w:spacing w:val="0"/>
          <w:sz w:val="28"/>
          <w:szCs w:val="28"/>
          <w:lang w:bidi="ru-RU"/>
        </w:rPr>
        <w:t xml:space="preserve"> Непосредственное руководство деятельностью Центра осуществляет его директор, являющийся материально ответственным лицом Центра.</w:t>
      </w:r>
    </w:p>
    <w:p w:rsidR="00060347" w:rsidRPr="00060347" w:rsidRDefault="00060347"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3.3.</w:t>
      </w:r>
      <w:r w:rsidRPr="00060347">
        <w:rPr>
          <w:color w:val="000000"/>
          <w:spacing w:val="0"/>
          <w:sz w:val="28"/>
          <w:szCs w:val="28"/>
          <w:lang w:bidi="ru-RU"/>
        </w:rPr>
        <w:t xml:space="preserve"> Центр создается, реорганизуется и ликвидируется по решению Учен</w:t>
      </w:r>
      <w:r w:rsidRPr="00060347">
        <w:rPr>
          <w:color w:val="000000"/>
          <w:spacing w:val="0"/>
          <w:sz w:val="28"/>
          <w:szCs w:val="28"/>
          <w:lang w:bidi="ru-RU"/>
        </w:rPr>
        <w:t>о</w:t>
      </w:r>
      <w:r w:rsidRPr="00060347">
        <w:rPr>
          <w:color w:val="000000"/>
          <w:spacing w:val="0"/>
          <w:sz w:val="28"/>
          <w:szCs w:val="28"/>
          <w:lang w:bidi="ru-RU"/>
        </w:rPr>
        <w:t>го Совета Университета.</w:t>
      </w:r>
    </w:p>
    <w:p w:rsidR="00060347" w:rsidRPr="00060347" w:rsidRDefault="00060347"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3.4.</w:t>
      </w:r>
      <w:r w:rsidRPr="00060347">
        <w:rPr>
          <w:color w:val="000000"/>
          <w:spacing w:val="0"/>
          <w:sz w:val="28"/>
          <w:szCs w:val="28"/>
          <w:lang w:bidi="ru-RU"/>
        </w:rPr>
        <w:t xml:space="preserve"> В своей деятельности Центр использует закреплённое за ним имущ</w:t>
      </w:r>
      <w:r w:rsidRPr="00060347">
        <w:rPr>
          <w:color w:val="000000"/>
          <w:spacing w:val="0"/>
          <w:sz w:val="28"/>
          <w:szCs w:val="28"/>
          <w:lang w:bidi="ru-RU"/>
        </w:rPr>
        <w:t>е</w:t>
      </w:r>
      <w:r w:rsidRPr="00060347">
        <w:rPr>
          <w:color w:val="000000"/>
          <w:spacing w:val="0"/>
          <w:sz w:val="28"/>
          <w:szCs w:val="28"/>
          <w:lang w:bidi="ru-RU"/>
        </w:rPr>
        <w:t>ство, принадлежащее Университету на праве оперативного управления или н</w:t>
      </w:r>
      <w:r w:rsidRPr="00060347">
        <w:rPr>
          <w:color w:val="000000"/>
          <w:spacing w:val="0"/>
          <w:sz w:val="28"/>
          <w:szCs w:val="28"/>
          <w:lang w:bidi="ru-RU"/>
        </w:rPr>
        <w:t>а</w:t>
      </w:r>
      <w:r w:rsidRPr="00060347">
        <w:rPr>
          <w:color w:val="000000"/>
          <w:spacing w:val="0"/>
          <w:sz w:val="28"/>
          <w:szCs w:val="28"/>
          <w:lang w:bidi="ru-RU"/>
        </w:rPr>
        <w:t>ходящееся у него на иных законных основаниях.</w:t>
      </w:r>
    </w:p>
    <w:p w:rsidR="00060347" w:rsidRPr="00060347" w:rsidRDefault="004B439A" w:rsidP="00060347">
      <w:pPr>
        <w:pStyle w:val="13"/>
        <w:shd w:val="clear" w:color="auto" w:fill="auto"/>
        <w:tabs>
          <w:tab w:val="left" w:pos="567"/>
        </w:tabs>
        <w:spacing w:after="0" w:line="240" w:lineRule="auto"/>
        <w:ind w:firstLine="567"/>
        <w:jc w:val="both"/>
        <w:rPr>
          <w:spacing w:val="0"/>
          <w:sz w:val="28"/>
          <w:szCs w:val="28"/>
        </w:rPr>
      </w:pPr>
      <w:r>
        <w:rPr>
          <w:color w:val="000000"/>
          <w:spacing w:val="0"/>
          <w:sz w:val="28"/>
          <w:szCs w:val="28"/>
          <w:lang w:bidi="ru-RU"/>
        </w:rPr>
        <w:t>3.5.</w:t>
      </w:r>
      <w:r w:rsidR="00060347" w:rsidRPr="00060347">
        <w:rPr>
          <w:color w:val="000000"/>
          <w:spacing w:val="0"/>
          <w:sz w:val="28"/>
          <w:szCs w:val="28"/>
          <w:lang w:bidi="ru-RU"/>
        </w:rPr>
        <w:t xml:space="preserve"> Финансирование Центра производится из внебюджетных средств за счет:</w:t>
      </w:r>
    </w:p>
    <w:p w:rsidR="00060347" w:rsidRPr="00060347" w:rsidRDefault="00060347" w:rsidP="002A3C8E">
      <w:pPr>
        <w:pStyle w:val="13"/>
        <w:numPr>
          <w:ilvl w:val="0"/>
          <w:numId w:val="86"/>
        </w:numPr>
        <w:shd w:val="clear" w:color="auto" w:fill="auto"/>
        <w:tabs>
          <w:tab w:val="left" w:pos="567"/>
        </w:tabs>
        <w:spacing w:after="0" w:line="240" w:lineRule="auto"/>
        <w:ind w:left="0" w:right="20" w:firstLine="567"/>
        <w:jc w:val="both"/>
        <w:rPr>
          <w:spacing w:val="0"/>
          <w:sz w:val="28"/>
          <w:szCs w:val="28"/>
        </w:rPr>
      </w:pPr>
      <w:r w:rsidRPr="00060347">
        <w:rPr>
          <w:color w:val="000000"/>
          <w:spacing w:val="0"/>
          <w:sz w:val="28"/>
          <w:szCs w:val="28"/>
          <w:lang w:bidi="ru-RU"/>
        </w:rPr>
        <w:t>внебюджетных средств, поступающих в Университет из различных и</w:t>
      </w:r>
      <w:r w:rsidRPr="00060347">
        <w:rPr>
          <w:color w:val="000000"/>
          <w:spacing w:val="0"/>
          <w:sz w:val="28"/>
          <w:szCs w:val="28"/>
          <w:lang w:bidi="ru-RU"/>
        </w:rPr>
        <w:t>с</w:t>
      </w:r>
      <w:r w:rsidRPr="00060347">
        <w:rPr>
          <w:color w:val="000000"/>
          <w:spacing w:val="0"/>
          <w:sz w:val="28"/>
          <w:szCs w:val="28"/>
          <w:lang w:bidi="ru-RU"/>
        </w:rPr>
        <w:t>точников, в том числе, из средств российских, иностранных и международных фондов, организаций, банков и иных юридических и физических лиц, переда</w:t>
      </w:r>
      <w:r w:rsidRPr="00060347">
        <w:rPr>
          <w:color w:val="000000"/>
          <w:spacing w:val="0"/>
          <w:sz w:val="28"/>
          <w:szCs w:val="28"/>
          <w:lang w:bidi="ru-RU"/>
        </w:rPr>
        <w:t>н</w:t>
      </w:r>
      <w:r w:rsidRPr="00060347">
        <w:rPr>
          <w:color w:val="000000"/>
          <w:spacing w:val="0"/>
          <w:sz w:val="28"/>
          <w:szCs w:val="28"/>
          <w:lang w:bidi="ru-RU"/>
        </w:rPr>
        <w:t>ных Университету на развитие инновационной деятельности, за услуги оказа</w:t>
      </w:r>
      <w:r w:rsidRPr="00060347">
        <w:rPr>
          <w:color w:val="000000"/>
          <w:spacing w:val="0"/>
          <w:sz w:val="28"/>
          <w:szCs w:val="28"/>
          <w:lang w:bidi="ru-RU"/>
        </w:rPr>
        <w:t>н</w:t>
      </w:r>
      <w:r w:rsidRPr="00060347">
        <w:rPr>
          <w:color w:val="000000"/>
          <w:spacing w:val="0"/>
          <w:sz w:val="28"/>
          <w:szCs w:val="28"/>
          <w:lang w:bidi="ru-RU"/>
        </w:rPr>
        <w:t>ные Центром в области инновационной деятельности;</w:t>
      </w:r>
    </w:p>
    <w:p w:rsidR="00060347" w:rsidRPr="00060347" w:rsidRDefault="00060347" w:rsidP="002A3C8E">
      <w:pPr>
        <w:pStyle w:val="13"/>
        <w:numPr>
          <w:ilvl w:val="0"/>
          <w:numId w:val="86"/>
        </w:numPr>
        <w:shd w:val="clear" w:color="auto" w:fill="auto"/>
        <w:tabs>
          <w:tab w:val="left" w:pos="567"/>
        </w:tabs>
        <w:spacing w:after="0" w:line="240" w:lineRule="auto"/>
        <w:ind w:left="0" w:right="20" w:firstLine="567"/>
        <w:jc w:val="both"/>
        <w:rPr>
          <w:spacing w:val="0"/>
          <w:sz w:val="28"/>
          <w:szCs w:val="28"/>
        </w:rPr>
      </w:pPr>
      <w:r w:rsidRPr="00060347">
        <w:rPr>
          <w:color w:val="000000"/>
          <w:spacing w:val="0"/>
          <w:sz w:val="28"/>
          <w:szCs w:val="28"/>
          <w:lang w:bidi="ru-RU"/>
        </w:rPr>
        <w:t>средств, остающихся в распоряжении Центра, от деятельности, связанной с коммерциализацией проектов.</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3.6.</w:t>
      </w:r>
      <w:r w:rsidR="00060347" w:rsidRPr="00060347">
        <w:rPr>
          <w:color w:val="000000"/>
          <w:spacing w:val="0"/>
          <w:sz w:val="28"/>
          <w:szCs w:val="28"/>
          <w:lang w:bidi="ru-RU"/>
        </w:rPr>
        <w:t xml:space="preserve"> Директор Центра назначается на должность и освобождается от нее приказом ректора Университета по представлению проректора по качеству и инновационной работе.</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lastRenderedPageBreak/>
        <w:t>3.7.</w:t>
      </w:r>
      <w:r w:rsidR="00060347" w:rsidRPr="00060347">
        <w:rPr>
          <w:color w:val="000000"/>
          <w:spacing w:val="0"/>
          <w:sz w:val="28"/>
          <w:szCs w:val="28"/>
          <w:lang w:bidi="ru-RU"/>
        </w:rPr>
        <w:t xml:space="preserve"> Директор и другие работники Центра принимаются на работу в соо</w:t>
      </w:r>
      <w:r w:rsidR="00060347" w:rsidRPr="00060347">
        <w:rPr>
          <w:color w:val="000000"/>
          <w:spacing w:val="0"/>
          <w:sz w:val="28"/>
          <w:szCs w:val="28"/>
          <w:lang w:bidi="ru-RU"/>
        </w:rPr>
        <w:t>т</w:t>
      </w:r>
      <w:r w:rsidR="00060347" w:rsidRPr="00060347">
        <w:rPr>
          <w:color w:val="000000"/>
          <w:spacing w:val="0"/>
          <w:sz w:val="28"/>
          <w:szCs w:val="28"/>
          <w:lang w:bidi="ru-RU"/>
        </w:rPr>
        <w:t>ветствии с порядком, утвержденным в Университете.</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 xml:space="preserve">3.8. </w:t>
      </w:r>
      <w:r w:rsidR="00060347" w:rsidRPr="00060347">
        <w:rPr>
          <w:color w:val="000000"/>
          <w:spacing w:val="0"/>
          <w:sz w:val="28"/>
          <w:szCs w:val="28"/>
          <w:lang w:bidi="ru-RU"/>
        </w:rPr>
        <w:t>Центр укомплектовывается высококвалифицированными специал</w:t>
      </w:r>
      <w:r w:rsidR="00060347" w:rsidRPr="00060347">
        <w:rPr>
          <w:color w:val="000000"/>
          <w:spacing w:val="0"/>
          <w:sz w:val="28"/>
          <w:szCs w:val="28"/>
          <w:lang w:bidi="ru-RU"/>
        </w:rPr>
        <w:t>и</w:t>
      </w:r>
      <w:r w:rsidR="00060347" w:rsidRPr="00060347">
        <w:rPr>
          <w:color w:val="000000"/>
          <w:spacing w:val="0"/>
          <w:sz w:val="28"/>
          <w:szCs w:val="28"/>
          <w:lang w:bidi="ru-RU"/>
        </w:rPr>
        <w:t>стами, имеющими научный и/или производственный опыт по профилю де</w:t>
      </w:r>
      <w:r w:rsidR="00060347" w:rsidRPr="00060347">
        <w:rPr>
          <w:color w:val="000000"/>
          <w:spacing w:val="0"/>
          <w:sz w:val="28"/>
          <w:szCs w:val="28"/>
          <w:lang w:bidi="ru-RU"/>
        </w:rPr>
        <w:t>я</w:t>
      </w:r>
      <w:r w:rsidR="00060347" w:rsidRPr="00060347">
        <w:rPr>
          <w:color w:val="000000"/>
          <w:spacing w:val="0"/>
          <w:sz w:val="28"/>
          <w:szCs w:val="28"/>
          <w:lang w:bidi="ru-RU"/>
        </w:rPr>
        <w:t>тельности Центра.</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3.9.</w:t>
      </w:r>
      <w:r w:rsidR="00060347" w:rsidRPr="00060347">
        <w:rPr>
          <w:color w:val="000000"/>
          <w:spacing w:val="0"/>
          <w:sz w:val="28"/>
          <w:szCs w:val="28"/>
          <w:lang w:bidi="ru-RU"/>
        </w:rPr>
        <w:t xml:space="preserve"> Текущая работа проводится как штатными работниками Университета, так и привлеченными специалистами по гражданско-правовым договорам.</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3.10.</w:t>
      </w:r>
      <w:r w:rsidR="00060347" w:rsidRPr="00060347">
        <w:rPr>
          <w:color w:val="000000"/>
          <w:spacing w:val="0"/>
          <w:sz w:val="28"/>
          <w:szCs w:val="28"/>
          <w:lang w:bidi="ru-RU"/>
        </w:rPr>
        <w:t xml:space="preserve"> Научно-исследовательская, опытно-конструкторская и производс</w:t>
      </w:r>
      <w:r w:rsidR="00060347" w:rsidRPr="00060347">
        <w:rPr>
          <w:color w:val="000000"/>
          <w:spacing w:val="0"/>
          <w:sz w:val="28"/>
          <w:szCs w:val="28"/>
          <w:lang w:bidi="ru-RU"/>
        </w:rPr>
        <w:t>т</w:t>
      </w:r>
      <w:r w:rsidR="00060347" w:rsidRPr="00060347">
        <w:rPr>
          <w:color w:val="000000"/>
          <w:spacing w:val="0"/>
          <w:sz w:val="28"/>
          <w:szCs w:val="28"/>
          <w:lang w:bidi="ru-RU"/>
        </w:rPr>
        <w:t>венная деятельность центра проводится с участием привлеченных научных с</w:t>
      </w:r>
      <w:r w:rsidR="00060347" w:rsidRPr="00060347">
        <w:rPr>
          <w:color w:val="000000"/>
          <w:spacing w:val="0"/>
          <w:sz w:val="28"/>
          <w:szCs w:val="28"/>
          <w:lang w:bidi="ru-RU"/>
        </w:rPr>
        <w:t>о</w:t>
      </w:r>
      <w:r w:rsidR="00060347" w:rsidRPr="00060347">
        <w:rPr>
          <w:color w:val="000000"/>
          <w:spacing w:val="0"/>
          <w:sz w:val="28"/>
          <w:szCs w:val="28"/>
          <w:lang w:bidi="ru-RU"/>
        </w:rPr>
        <w:t>трудников и специалистов высших учебных заведений, научно- исследовател</w:t>
      </w:r>
      <w:r w:rsidR="00060347" w:rsidRPr="00060347">
        <w:rPr>
          <w:color w:val="000000"/>
          <w:spacing w:val="0"/>
          <w:sz w:val="28"/>
          <w:szCs w:val="28"/>
          <w:lang w:bidi="ru-RU"/>
        </w:rPr>
        <w:t>ь</w:t>
      </w:r>
      <w:r w:rsidR="00060347" w:rsidRPr="00060347">
        <w:rPr>
          <w:color w:val="000000"/>
          <w:spacing w:val="0"/>
          <w:sz w:val="28"/>
          <w:szCs w:val="28"/>
          <w:lang w:bidi="ru-RU"/>
        </w:rPr>
        <w:t>ских институтов и др. на основе штатного совместительства, по трудовым д</w:t>
      </w:r>
      <w:r w:rsidR="00060347" w:rsidRPr="00060347">
        <w:rPr>
          <w:color w:val="000000"/>
          <w:spacing w:val="0"/>
          <w:sz w:val="28"/>
          <w:szCs w:val="28"/>
          <w:lang w:bidi="ru-RU"/>
        </w:rPr>
        <w:t>о</w:t>
      </w:r>
      <w:r w:rsidR="00060347" w:rsidRPr="00060347">
        <w:rPr>
          <w:color w:val="000000"/>
          <w:spacing w:val="0"/>
          <w:sz w:val="28"/>
          <w:szCs w:val="28"/>
          <w:lang w:bidi="ru-RU"/>
        </w:rPr>
        <w:t>говорам и контрактам.</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3.11.</w:t>
      </w:r>
      <w:r w:rsidR="00060347" w:rsidRPr="00060347">
        <w:rPr>
          <w:color w:val="000000"/>
          <w:spacing w:val="0"/>
          <w:sz w:val="28"/>
          <w:szCs w:val="28"/>
          <w:lang w:bidi="ru-RU"/>
        </w:rPr>
        <w:t xml:space="preserve"> Для выполнения отдельных проектов Центр может создавать в уст</w:t>
      </w:r>
      <w:r w:rsidR="00060347" w:rsidRPr="00060347">
        <w:rPr>
          <w:color w:val="000000"/>
          <w:spacing w:val="0"/>
          <w:sz w:val="28"/>
          <w:szCs w:val="28"/>
          <w:lang w:bidi="ru-RU"/>
        </w:rPr>
        <w:t>а</w:t>
      </w:r>
      <w:r w:rsidR="00060347" w:rsidRPr="00060347">
        <w:rPr>
          <w:color w:val="000000"/>
          <w:spacing w:val="0"/>
          <w:sz w:val="28"/>
          <w:szCs w:val="28"/>
          <w:lang w:bidi="ru-RU"/>
        </w:rPr>
        <w:t>новленном порядке творческие коллективы.</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3.12.</w:t>
      </w:r>
      <w:r w:rsidR="00060347" w:rsidRPr="00060347">
        <w:rPr>
          <w:color w:val="000000"/>
          <w:spacing w:val="0"/>
          <w:sz w:val="28"/>
          <w:szCs w:val="28"/>
          <w:lang w:bidi="ru-RU"/>
        </w:rPr>
        <w:t xml:space="preserve"> Полное официальное наименование Центра: «Центр трансфера те</w:t>
      </w:r>
      <w:r w:rsidR="00060347" w:rsidRPr="00060347">
        <w:rPr>
          <w:color w:val="000000"/>
          <w:spacing w:val="0"/>
          <w:sz w:val="28"/>
          <w:szCs w:val="28"/>
          <w:lang w:bidi="ru-RU"/>
        </w:rPr>
        <w:t>х</w:t>
      </w:r>
      <w:r w:rsidR="00060347" w:rsidRPr="00060347">
        <w:rPr>
          <w:color w:val="000000"/>
          <w:spacing w:val="0"/>
          <w:sz w:val="28"/>
          <w:szCs w:val="28"/>
          <w:lang w:bidi="ru-RU"/>
        </w:rPr>
        <w:t>нологий Брянского государственного технического университета». Краткое н</w:t>
      </w:r>
      <w:r w:rsidR="00060347" w:rsidRPr="00060347">
        <w:rPr>
          <w:color w:val="000000"/>
          <w:spacing w:val="0"/>
          <w:sz w:val="28"/>
          <w:szCs w:val="28"/>
          <w:lang w:bidi="ru-RU"/>
        </w:rPr>
        <w:t>а</w:t>
      </w:r>
      <w:r w:rsidR="00060347" w:rsidRPr="00060347">
        <w:rPr>
          <w:color w:val="000000"/>
          <w:spacing w:val="0"/>
          <w:sz w:val="28"/>
          <w:szCs w:val="28"/>
          <w:lang w:bidi="ru-RU"/>
        </w:rPr>
        <w:t>звание - ЦТТ БГТУ.</w:t>
      </w:r>
    </w:p>
    <w:p w:rsidR="00060347" w:rsidRPr="00060347" w:rsidRDefault="004B439A" w:rsidP="00060347">
      <w:pPr>
        <w:pStyle w:val="13"/>
        <w:shd w:val="clear" w:color="auto" w:fill="auto"/>
        <w:tabs>
          <w:tab w:val="left" w:pos="567"/>
        </w:tabs>
        <w:spacing w:after="0" w:line="240" w:lineRule="auto"/>
        <w:ind w:right="20" w:firstLine="567"/>
        <w:jc w:val="both"/>
        <w:rPr>
          <w:spacing w:val="0"/>
          <w:sz w:val="28"/>
          <w:szCs w:val="28"/>
        </w:rPr>
      </w:pPr>
      <w:r>
        <w:rPr>
          <w:color w:val="000000"/>
          <w:spacing w:val="0"/>
          <w:sz w:val="28"/>
          <w:szCs w:val="28"/>
          <w:lang w:bidi="ru-RU"/>
        </w:rPr>
        <w:t>3.13</w:t>
      </w:r>
      <w:r w:rsidR="00060347" w:rsidRPr="00060347">
        <w:rPr>
          <w:color w:val="000000"/>
          <w:spacing w:val="0"/>
          <w:sz w:val="28"/>
          <w:szCs w:val="28"/>
          <w:lang w:bidi="ru-RU"/>
        </w:rPr>
        <w:t xml:space="preserve"> Центр имеет и в необходимых случаях использует следующее наим</w:t>
      </w:r>
      <w:r w:rsidR="00060347" w:rsidRPr="00060347">
        <w:rPr>
          <w:color w:val="000000"/>
          <w:spacing w:val="0"/>
          <w:sz w:val="28"/>
          <w:szCs w:val="28"/>
          <w:lang w:bidi="ru-RU"/>
        </w:rPr>
        <w:t>е</w:t>
      </w:r>
      <w:r w:rsidR="00060347" w:rsidRPr="00060347">
        <w:rPr>
          <w:color w:val="000000"/>
          <w:spacing w:val="0"/>
          <w:sz w:val="28"/>
          <w:szCs w:val="28"/>
          <w:lang w:bidi="ru-RU"/>
        </w:rPr>
        <w:t xml:space="preserve">нование на английском языке: </w:t>
      </w:r>
      <w:r w:rsidR="00060347" w:rsidRPr="00060347">
        <w:rPr>
          <w:color w:val="000000"/>
          <w:spacing w:val="0"/>
          <w:sz w:val="28"/>
          <w:szCs w:val="28"/>
          <w:lang w:eastAsia="en-US" w:bidi="en-US"/>
        </w:rPr>
        <w:t>«</w:t>
      </w:r>
      <w:r w:rsidR="00060347" w:rsidRPr="00060347">
        <w:rPr>
          <w:color w:val="000000"/>
          <w:spacing w:val="0"/>
          <w:sz w:val="28"/>
          <w:szCs w:val="28"/>
          <w:lang w:val="en-US" w:eastAsia="en-US" w:bidi="en-US"/>
        </w:rPr>
        <w:t>Centre</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of</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Transfer</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Technology</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of</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Bryansk</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State</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Technical</w:t>
      </w:r>
      <w:r w:rsidR="00060347" w:rsidRPr="00060347">
        <w:rPr>
          <w:color w:val="000000"/>
          <w:spacing w:val="0"/>
          <w:sz w:val="28"/>
          <w:szCs w:val="28"/>
          <w:lang w:eastAsia="en-US" w:bidi="en-US"/>
        </w:rPr>
        <w:t xml:space="preserve"> </w:t>
      </w:r>
      <w:r w:rsidR="00060347" w:rsidRPr="00060347">
        <w:rPr>
          <w:color w:val="000000"/>
          <w:spacing w:val="0"/>
          <w:sz w:val="28"/>
          <w:szCs w:val="28"/>
          <w:lang w:val="en-US" w:eastAsia="en-US" w:bidi="en-US"/>
        </w:rPr>
        <w:t>University</w:t>
      </w:r>
      <w:r w:rsidR="00060347" w:rsidRPr="00060347">
        <w:rPr>
          <w:color w:val="000000"/>
          <w:spacing w:val="0"/>
          <w:sz w:val="28"/>
          <w:szCs w:val="28"/>
          <w:lang w:eastAsia="en-US" w:bidi="en-US"/>
        </w:rPr>
        <w:t xml:space="preserve">». </w:t>
      </w:r>
      <w:r w:rsidR="00060347" w:rsidRPr="00060347">
        <w:rPr>
          <w:color w:val="000000"/>
          <w:spacing w:val="0"/>
          <w:sz w:val="28"/>
          <w:szCs w:val="28"/>
          <w:lang w:bidi="ru-RU"/>
        </w:rPr>
        <w:t xml:space="preserve">Краткое название Центра на английском языке - СТТ </w:t>
      </w:r>
      <w:r w:rsidR="00060347" w:rsidRPr="00060347">
        <w:rPr>
          <w:color w:val="000000"/>
          <w:spacing w:val="0"/>
          <w:sz w:val="28"/>
          <w:szCs w:val="28"/>
          <w:lang w:val="en-US" w:eastAsia="en-US" w:bidi="en-US"/>
        </w:rPr>
        <w:t>BSTU</w:t>
      </w:r>
      <w:r w:rsidR="00060347" w:rsidRPr="004B439A">
        <w:rPr>
          <w:color w:val="000000"/>
          <w:spacing w:val="0"/>
          <w:sz w:val="28"/>
          <w:szCs w:val="28"/>
          <w:lang w:eastAsia="en-US" w:bidi="en-US"/>
        </w:rPr>
        <w:t>.</w:t>
      </w:r>
    </w:p>
    <w:p w:rsidR="00060347" w:rsidRPr="00060347" w:rsidRDefault="00060347" w:rsidP="00060347">
      <w:pPr>
        <w:widowControl w:val="0"/>
        <w:tabs>
          <w:tab w:val="left" w:pos="567"/>
        </w:tabs>
        <w:ind w:firstLine="567"/>
        <w:jc w:val="both"/>
        <w:rPr>
          <w:sz w:val="28"/>
          <w:szCs w:val="28"/>
        </w:rPr>
      </w:pPr>
    </w:p>
    <w:p w:rsidR="00060347" w:rsidRPr="007F5913" w:rsidRDefault="007F5913" w:rsidP="007F5913">
      <w:pPr>
        <w:widowControl w:val="0"/>
        <w:ind w:firstLine="567"/>
        <w:jc w:val="center"/>
        <w:rPr>
          <w:b/>
          <w:sz w:val="28"/>
          <w:szCs w:val="28"/>
        </w:rPr>
      </w:pPr>
      <w:r w:rsidRPr="007F5913">
        <w:rPr>
          <w:b/>
          <w:sz w:val="28"/>
          <w:szCs w:val="28"/>
        </w:rPr>
        <w:t>4. Права, обязанности и ответственность</w:t>
      </w:r>
    </w:p>
    <w:p w:rsidR="00060347" w:rsidRPr="007F5913" w:rsidRDefault="00060347" w:rsidP="007F5913">
      <w:pPr>
        <w:widowControl w:val="0"/>
        <w:ind w:firstLine="567"/>
        <w:jc w:val="both"/>
        <w:rPr>
          <w:sz w:val="28"/>
          <w:szCs w:val="28"/>
        </w:rPr>
      </w:pPr>
    </w:p>
    <w:p w:rsidR="007F5913" w:rsidRPr="007F5913" w:rsidRDefault="007F5913" w:rsidP="007F5913">
      <w:pPr>
        <w:pStyle w:val="15"/>
        <w:shd w:val="clear" w:color="auto" w:fill="auto"/>
        <w:tabs>
          <w:tab w:val="left" w:pos="602"/>
        </w:tabs>
        <w:spacing w:before="0" w:after="0" w:line="240" w:lineRule="auto"/>
        <w:ind w:firstLine="567"/>
        <w:rPr>
          <w:sz w:val="28"/>
          <w:szCs w:val="28"/>
        </w:rPr>
      </w:pPr>
      <w:r>
        <w:rPr>
          <w:color w:val="000000"/>
          <w:sz w:val="28"/>
          <w:szCs w:val="28"/>
          <w:lang w:bidi="ru-RU"/>
        </w:rPr>
        <w:t xml:space="preserve">4.1. </w:t>
      </w:r>
      <w:r w:rsidRPr="007F5913">
        <w:rPr>
          <w:color w:val="000000"/>
          <w:sz w:val="28"/>
          <w:szCs w:val="28"/>
          <w:lang w:bidi="ru-RU"/>
        </w:rPr>
        <w:t>Для обеспечения возложенных на него задач и функций Центр им</w:t>
      </w:r>
      <w:r w:rsidRPr="007F5913">
        <w:rPr>
          <w:color w:val="000000"/>
          <w:sz w:val="28"/>
          <w:szCs w:val="28"/>
          <w:lang w:bidi="ru-RU"/>
        </w:rPr>
        <w:t>е</w:t>
      </w:r>
      <w:r w:rsidRPr="007F5913">
        <w:rPr>
          <w:color w:val="000000"/>
          <w:sz w:val="28"/>
          <w:szCs w:val="28"/>
          <w:lang w:bidi="ru-RU"/>
        </w:rPr>
        <w:t>ет право:</w:t>
      </w:r>
    </w:p>
    <w:p w:rsidR="007F5913" w:rsidRPr="007F5913" w:rsidRDefault="007F5913" w:rsidP="007F5913">
      <w:pPr>
        <w:pStyle w:val="13"/>
        <w:shd w:val="clear" w:color="auto" w:fill="auto"/>
        <w:spacing w:after="0" w:line="240" w:lineRule="auto"/>
        <w:ind w:firstLine="567"/>
        <w:jc w:val="both"/>
        <w:rPr>
          <w:sz w:val="28"/>
          <w:szCs w:val="28"/>
        </w:rPr>
      </w:pPr>
      <w:r>
        <w:rPr>
          <w:color w:val="000000"/>
          <w:sz w:val="28"/>
          <w:szCs w:val="28"/>
          <w:lang w:bidi="ru-RU"/>
        </w:rPr>
        <w:t>4.1.1.</w:t>
      </w:r>
      <w:r w:rsidRPr="007F5913">
        <w:rPr>
          <w:color w:val="000000"/>
          <w:sz w:val="28"/>
          <w:szCs w:val="28"/>
          <w:lang w:bidi="ru-RU"/>
        </w:rPr>
        <w:t xml:space="preserve"> Получать в установленном порядке все необходимые для работы Це</w:t>
      </w:r>
      <w:r w:rsidRPr="007F5913">
        <w:rPr>
          <w:color w:val="000000"/>
          <w:sz w:val="28"/>
          <w:szCs w:val="28"/>
          <w:lang w:bidi="ru-RU"/>
        </w:rPr>
        <w:t>н</w:t>
      </w:r>
      <w:r w:rsidRPr="007F5913">
        <w:rPr>
          <w:color w:val="000000"/>
          <w:sz w:val="28"/>
          <w:szCs w:val="28"/>
          <w:lang w:bidi="ru-RU"/>
        </w:rPr>
        <w:t>тра документы Университета и его структурных подразделений. Запрашивать у сотрудников Университета сведения о результатах научных исследований, нео</w:t>
      </w:r>
      <w:r w:rsidRPr="007F5913">
        <w:rPr>
          <w:color w:val="000000"/>
          <w:sz w:val="28"/>
          <w:szCs w:val="28"/>
          <w:lang w:bidi="ru-RU"/>
        </w:rPr>
        <w:t>б</w:t>
      </w:r>
      <w:r w:rsidRPr="007F5913">
        <w:rPr>
          <w:color w:val="000000"/>
          <w:sz w:val="28"/>
          <w:szCs w:val="28"/>
          <w:lang w:bidi="ru-RU"/>
        </w:rPr>
        <w:t>ходимые для оценки их коммерческого потенциала, по установленной форме.</w:t>
      </w:r>
    </w:p>
    <w:p w:rsidR="007F5913" w:rsidRPr="007F5913" w:rsidRDefault="007F5913" w:rsidP="007F5913">
      <w:pPr>
        <w:pStyle w:val="13"/>
        <w:shd w:val="clear" w:color="auto" w:fill="auto"/>
        <w:spacing w:after="0" w:line="240" w:lineRule="auto"/>
        <w:ind w:firstLine="567"/>
        <w:jc w:val="both"/>
        <w:rPr>
          <w:sz w:val="28"/>
          <w:szCs w:val="28"/>
        </w:rPr>
      </w:pPr>
      <w:r>
        <w:rPr>
          <w:color w:val="000000"/>
          <w:sz w:val="28"/>
          <w:szCs w:val="28"/>
          <w:lang w:bidi="ru-RU"/>
        </w:rPr>
        <w:t>4.1.2.</w:t>
      </w:r>
      <w:r w:rsidRPr="007F5913">
        <w:rPr>
          <w:color w:val="000000"/>
          <w:sz w:val="28"/>
          <w:szCs w:val="28"/>
          <w:lang w:bidi="ru-RU"/>
        </w:rPr>
        <w:t xml:space="preserve"> Представлять разработки Университета, выставляемые на продажу, на конкурсах, выставках и т.д.</w:t>
      </w:r>
    </w:p>
    <w:p w:rsidR="007F5913" w:rsidRPr="007F5913" w:rsidRDefault="007F5913" w:rsidP="007F5913">
      <w:pPr>
        <w:pStyle w:val="13"/>
        <w:shd w:val="clear" w:color="auto" w:fill="auto"/>
        <w:spacing w:after="0" w:line="240" w:lineRule="auto"/>
        <w:ind w:firstLine="567"/>
        <w:jc w:val="both"/>
        <w:rPr>
          <w:sz w:val="28"/>
          <w:szCs w:val="28"/>
        </w:rPr>
      </w:pPr>
      <w:r>
        <w:rPr>
          <w:color w:val="000000"/>
          <w:sz w:val="28"/>
          <w:szCs w:val="28"/>
          <w:lang w:bidi="ru-RU"/>
        </w:rPr>
        <w:t>4.1.3.</w:t>
      </w:r>
      <w:r w:rsidRPr="007F5913">
        <w:rPr>
          <w:color w:val="000000"/>
          <w:sz w:val="28"/>
          <w:szCs w:val="28"/>
          <w:lang w:bidi="ru-RU"/>
        </w:rPr>
        <w:t xml:space="preserve"> По согласованию с руководством Университета проводить предвар</w:t>
      </w:r>
      <w:r w:rsidRPr="007F5913">
        <w:rPr>
          <w:color w:val="000000"/>
          <w:sz w:val="28"/>
          <w:szCs w:val="28"/>
          <w:lang w:bidi="ru-RU"/>
        </w:rPr>
        <w:t>и</w:t>
      </w:r>
      <w:r w:rsidRPr="007F5913">
        <w:rPr>
          <w:color w:val="000000"/>
          <w:sz w:val="28"/>
          <w:szCs w:val="28"/>
          <w:lang w:bidi="ru-RU"/>
        </w:rPr>
        <w:t>тельные встречи с потенциальными покупателями интеллектуальной собстве</w:t>
      </w:r>
      <w:r w:rsidRPr="007F5913">
        <w:rPr>
          <w:color w:val="000000"/>
          <w:sz w:val="28"/>
          <w:szCs w:val="28"/>
          <w:lang w:bidi="ru-RU"/>
        </w:rPr>
        <w:t>н</w:t>
      </w:r>
      <w:r w:rsidRPr="007F5913">
        <w:rPr>
          <w:color w:val="000000"/>
          <w:sz w:val="28"/>
          <w:szCs w:val="28"/>
          <w:lang w:bidi="ru-RU"/>
        </w:rPr>
        <w:t>ности, созданной в Университете, инициировать и участвовать в официальных переговорах по заключению лицензионных соглашений и иных формах комме</w:t>
      </w:r>
      <w:r w:rsidRPr="007F5913">
        <w:rPr>
          <w:color w:val="000000"/>
          <w:sz w:val="28"/>
          <w:szCs w:val="28"/>
          <w:lang w:bidi="ru-RU"/>
        </w:rPr>
        <w:t>р</w:t>
      </w:r>
      <w:r w:rsidRPr="007F5913">
        <w:rPr>
          <w:color w:val="000000"/>
          <w:sz w:val="28"/>
          <w:szCs w:val="28"/>
          <w:lang w:bidi="ru-RU"/>
        </w:rPr>
        <w:t>циализации интеллектуальной собственности.</w:t>
      </w:r>
    </w:p>
    <w:p w:rsidR="007F5913" w:rsidRPr="007F5913" w:rsidRDefault="007F5913" w:rsidP="007F5913">
      <w:pPr>
        <w:pStyle w:val="13"/>
        <w:shd w:val="clear" w:color="auto" w:fill="auto"/>
        <w:spacing w:after="0" w:line="240" w:lineRule="auto"/>
        <w:ind w:firstLine="567"/>
        <w:jc w:val="both"/>
        <w:rPr>
          <w:sz w:val="28"/>
          <w:szCs w:val="28"/>
        </w:rPr>
      </w:pPr>
      <w:r>
        <w:rPr>
          <w:color w:val="000000"/>
          <w:sz w:val="28"/>
          <w:szCs w:val="28"/>
          <w:lang w:bidi="ru-RU"/>
        </w:rPr>
        <w:t>4.1.4.</w:t>
      </w:r>
      <w:r w:rsidRPr="007F5913">
        <w:rPr>
          <w:color w:val="000000"/>
          <w:sz w:val="28"/>
          <w:szCs w:val="28"/>
          <w:lang w:bidi="ru-RU"/>
        </w:rPr>
        <w:t xml:space="preserve"> Получать долю финансирования, причитающуюся ему при получении дохода от коммерциализации научных разработок.</w:t>
      </w:r>
    </w:p>
    <w:p w:rsidR="007F5913" w:rsidRPr="007F5913" w:rsidRDefault="007F5913" w:rsidP="007F5913">
      <w:pPr>
        <w:pStyle w:val="13"/>
        <w:shd w:val="clear" w:color="auto" w:fill="auto"/>
        <w:spacing w:after="0" w:line="240" w:lineRule="auto"/>
        <w:ind w:firstLine="567"/>
        <w:jc w:val="both"/>
        <w:rPr>
          <w:sz w:val="28"/>
          <w:szCs w:val="28"/>
        </w:rPr>
      </w:pPr>
      <w:r>
        <w:rPr>
          <w:color w:val="000000"/>
          <w:sz w:val="28"/>
          <w:szCs w:val="28"/>
          <w:lang w:bidi="ru-RU"/>
        </w:rPr>
        <w:t>4.1.5.</w:t>
      </w:r>
      <w:r w:rsidRPr="007F5913">
        <w:rPr>
          <w:color w:val="000000"/>
          <w:sz w:val="28"/>
          <w:szCs w:val="28"/>
          <w:lang w:bidi="ru-RU"/>
        </w:rPr>
        <w:t xml:space="preserve"> Получать необходимое содействие у сотрудников Университета и его структурных подразделений для осуществления функций и выполнения работ в соответствии с компетенцией Центра.</w:t>
      </w:r>
    </w:p>
    <w:p w:rsidR="007F5913" w:rsidRPr="007F5913" w:rsidRDefault="007F5913" w:rsidP="007F5913">
      <w:pPr>
        <w:pStyle w:val="13"/>
        <w:shd w:val="clear" w:color="auto" w:fill="auto"/>
        <w:spacing w:after="0" w:line="240" w:lineRule="auto"/>
        <w:ind w:firstLine="567"/>
        <w:jc w:val="both"/>
        <w:rPr>
          <w:sz w:val="28"/>
          <w:szCs w:val="28"/>
        </w:rPr>
      </w:pPr>
      <w:r>
        <w:rPr>
          <w:color w:val="000000"/>
          <w:sz w:val="28"/>
          <w:szCs w:val="28"/>
          <w:lang w:bidi="ru-RU"/>
        </w:rPr>
        <w:t>4.1.6.</w:t>
      </w:r>
      <w:r w:rsidRPr="007F5913">
        <w:rPr>
          <w:color w:val="000000"/>
          <w:sz w:val="28"/>
          <w:szCs w:val="28"/>
          <w:lang w:bidi="ru-RU"/>
        </w:rPr>
        <w:t xml:space="preserve"> Вносить руководству Университета и его структурных подразделений предложения по совершенствованию инновационной деятельности Университ</w:t>
      </w:r>
      <w:r w:rsidRPr="007F5913">
        <w:rPr>
          <w:color w:val="000000"/>
          <w:sz w:val="28"/>
          <w:szCs w:val="28"/>
          <w:lang w:bidi="ru-RU"/>
        </w:rPr>
        <w:t>е</w:t>
      </w:r>
      <w:r w:rsidRPr="007F5913">
        <w:rPr>
          <w:color w:val="000000"/>
          <w:sz w:val="28"/>
          <w:szCs w:val="28"/>
          <w:lang w:bidi="ru-RU"/>
        </w:rPr>
        <w:lastRenderedPageBreak/>
        <w:t>та, связанной с созданием и коммерциализацией проектов; поощрению работн</w:t>
      </w:r>
      <w:r w:rsidRPr="007F5913">
        <w:rPr>
          <w:color w:val="000000"/>
          <w:sz w:val="28"/>
          <w:szCs w:val="28"/>
          <w:lang w:bidi="ru-RU"/>
        </w:rPr>
        <w:t>и</w:t>
      </w:r>
      <w:r w:rsidRPr="007F5913">
        <w:rPr>
          <w:color w:val="000000"/>
          <w:sz w:val="28"/>
          <w:szCs w:val="28"/>
          <w:lang w:bidi="ru-RU"/>
        </w:rPr>
        <w:t>ков, содействовавших созданию и коммерциализации проектов.</w:t>
      </w:r>
    </w:p>
    <w:p w:rsidR="007F5913" w:rsidRPr="007F5913" w:rsidRDefault="007F5913" w:rsidP="007F5913">
      <w:pPr>
        <w:pStyle w:val="13"/>
        <w:shd w:val="clear" w:color="auto" w:fill="auto"/>
        <w:tabs>
          <w:tab w:val="left" w:pos="1114"/>
        </w:tabs>
        <w:spacing w:after="0" w:line="240" w:lineRule="auto"/>
        <w:ind w:firstLine="567"/>
        <w:jc w:val="both"/>
        <w:rPr>
          <w:sz w:val="28"/>
          <w:szCs w:val="28"/>
        </w:rPr>
      </w:pPr>
      <w:r>
        <w:rPr>
          <w:color w:val="000000"/>
          <w:sz w:val="28"/>
          <w:szCs w:val="28"/>
          <w:lang w:bidi="ru-RU"/>
        </w:rPr>
        <w:t xml:space="preserve">4.1.7. </w:t>
      </w:r>
      <w:r w:rsidRPr="007F5913">
        <w:rPr>
          <w:color w:val="000000"/>
          <w:sz w:val="28"/>
          <w:szCs w:val="28"/>
          <w:lang w:bidi="ru-RU"/>
        </w:rPr>
        <w:t>Самостоятельно определять содержание и конкретные формы своей деятельности в соответствии с целями и задачами, указанными в Положении.</w:t>
      </w:r>
    </w:p>
    <w:p w:rsidR="007F5913" w:rsidRPr="007F5913" w:rsidRDefault="007F5913" w:rsidP="007F5913">
      <w:pPr>
        <w:pStyle w:val="15"/>
        <w:shd w:val="clear" w:color="auto" w:fill="auto"/>
        <w:tabs>
          <w:tab w:val="left" w:pos="499"/>
        </w:tabs>
        <w:spacing w:before="0" w:after="0" w:line="240" w:lineRule="auto"/>
        <w:ind w:firstLine="567"/>
        <w:rPr>
          <w:sz w:val="28"/>
          <w:szCs w:val="28"/>
        </w:rPr>
      </w:pPr>
      <w:r>
        <w:rPr>
          <w:color w:val="000000"/>
          <w:sz w:val="28"/>
          <w:szCs w:val="28"/>
          <w:lang w:bidi="ru-RU"/>
        </w:rPr>
        <w:t xml:space="preserve">4.2. </w:t>
      </w:r>
      <w:r w:rsidRPr="007F5913">
        <w:rPr>
          <w:color w:val="000000"/>
          <w:sz w:val="28"/>
          <w:szCs w:val="28"/>
          <w:lang w:bidi="ru-RU"/>
        </w:rPr>
        <w:t>Обязанности Центра трансфера технологий</w:t>
      </w:r>
    </w:p>
    <w:p w:rsidR="007F5913" w:rsidRPr="007F5913" w:rsidRDefault="00C95B48" w:rsidP="007F5913">
      <w:pPr>
        <w:pStyle w:val="13"/>
        <w:shd w:val="clear" w:color="auto" w:fill="auto"/>
        <w:spacing w:after="0" w:line="240" w:lineRule="auto"/>
        <w:ind w:firstLine="567"/>
        <w:jc w:val="both"/>
        <w:rPr>
          <w:sz w:val="28"/>
          <w:szCs w:val="28"/>
        </w:rPr>
      </w:pPr>
      <w:r>
        <w:rPr>
          <w:color w:val="000000"/>
          <w:sz w:val="28"/>
          <w:szCs w:val="28"/>
          <w:lang w:bidi="ru-RU"/>
        </w:rPr>
        <w:t>4.2.1.</w:t>
      </w:r>
      <w:r w:rsidR="007F5913" w:rsidRPr="007F5913">
        <w:rPr>
          <w:color w:val="000000"/>
          <w:sz w:val="28"/>
          <w:szCs w:val="28"/>
          <w:lang w:bidi="ru-RU"/>
        </w:rPr>
        <w:t xml:space="preserve"> Обладать информацией о разработках Университета, имеющих ко</w:t>
      </w:r>
      <w:r w:rsidR="007F5913" w:rsidRPr="007F5913">
        <w:rPr>
          <w:color w:val="000000"/>
          <w:sz w:val="28"/>
          <w:szCs w:val="28"/>
          <w:lang w:bidi="ru-RU"/>
        </w:rPr>
        <w:t>м</w:t>
      </w:r>
      <w:r w:rsidR="007F5913" w:rsidRPr="007F5913">
        <w:rPr>
          <w:color w:val="000000"/>
          <w:sz w:val="28"/>
          <w:szCs w:val="28"/>
          <w:lang w:bidi="ru-RU"/>
        </w:rPr>
        <w:t>мерческий потенциал.</w:t>
      </w:r>
    </w:p>
    <w:p w:rsidR="007F5913" w:rsidRPr="007F5913" w:rsidRDefault="00C95B48" w:rsidP="00C95B48">
      <w:pPr>
        <w:pStyle w:val="13"/>
        <w:shd w:val="clear" w:color="auto" w:fill="auto"/>
        <w:tabs>
          <w:tab w:val="left" w:pos="2849"/>
          <w:tab w:val="left" w:pos="5030"/>
          <w:tab w:val="right" w:pos="9161"/>
        </w:tabs>
        <w:spacing w:after="0" w:line="240" w:lineRule="auto"/>
        <w:ind w:firstLine="567"/>
        <w:jc w:val="both"/>
        <w:rPr>
          <w:sz w:val="28"/>
          <w:szCs w:val="28"/>
        </w:rPr>
      </w:pPr>
      <w:r>
        <w:rPr>
          <w:color w:val="000000"/>
          <w:sz w:val="28"/>
          <w:szCs w:val="28"/>
          <w:lang w:bidi="ru-RU"/>
        </w:rPr>
        <w:t xml:space="preserve">4.2.2. </w:t>
      </w:r>
      <w:r w:rsidR="007F5913" w:rsidRPr="007F5913">
        <w:rPr>
          <w:color w:val="000000"/>
          <w:sz w:val="28"/>
          <w:szCs w:val="28"/>
          <w:lang w:bidi="ru-RU"/>
        </w:rPr>
        <w:t>Своевременно</w:t>
      </w:r>
      <w:r>
        <w:rPr>
          <w:color w:val="000000"/>
          <w:sz w:val="28"/>
          <w:szCs w:val="28"/>
          <w:lang w:bidi="ru-RU"/>
        </w:rPr>
        <w:t xml:space="preserve"> </w:t>
      </w:r>
      <w:r w:rsidR="007F5913" w:rsidRPr="007F5913">
        <w:rPr>
          <w:color w:val="000000"/>
          <w:sz w:val="28"/>
          <w:szCs w:val="28"/>
          <w:lang w:bidi="ru-RU"/>
        </w:rPr>
        <w:t>информировать</w:t>
      </w:r>
      <w:r>
        <w:rPr>
          <w:color w:val="000000"/>
          <w:sz w:val="28"/>
          <w:szCs w:val="28"/>
          <w:lang w:bidi="ru-RU"/>
        </w:rPr>
        <w:t xml:space="preserve"> </w:t>
      </w:r>
      <w:r w:rsidR="007F5913" w:rsidRPr="007F5913">
        <w:rPr>
          <w:color w:val="000000"/>
          <w:sz w:val="28"/>
          <w:szCs w:val="28"/>
          <w:lang w:bidi="ru-RU"/>
        </w:rPr>
        <w:t>разработчиков</w:t>
      </w:r>
      <w:r>
        <w:rPr>
          <w:color w:val="000000"/>
          <w:sz w:val="28"/>
          <w:szCs w:val="28"/>
          <w:lang w:bidi="ru-RU"/>
        </w:rPr>
        <w:t xml:space="preserve"> </w:t>
      </w:r>
      <w:r w:rsidR="007F5913" w:rsidRPr="007F5913">
        <w:rPr>
          <w:color w:val="000000"/>
          <w:sz w:val="28"/>
          <w:szCs w:val="28"/>
          <w:lang w:bidi="ru-RU"/>
        </w:rPr>
        <w:t>и руководство</w:t>
      </w:r>
      <w:r>
        <w:rPr>
          <w:color w:val="000000"/>
          <w:sz w:val="28"/>
          <w:szCs w:val="28"/>
          <w:lang w:bidi="ru-RU"/>
        </w:rPr>
        <w:t xml:space="preserve"> </w:t>
      </w:r>
      <w:r w:rsidR="007F5913" w:rsidRPr="007F5913">
        <w:rPr>
          <w:color w:val="000000"/>
          <w:sz w:val="28"/>
          <w:szCs w:val="28"/>
          <w:lang w:bidi="ru-RU"/>
        </w:rPr>
        <w:t>Униве</w:t>
      </w:r>
      <w:r w:rsidR="007F5913" w:rsidRPr="007F5913">
        <w:rPr>
          <w:color w:val="000000"/>
          <w:sz w:val="28"/>
          <w:szCs w:val="28"/>
          <w:lang w:bidi="ru-RU"/>
        </w:rPr>
        <w:t>р</w:t>
      </w:r>
      <w:r w:rsidR="007F5913" w:rsidRPr="007F5913">
        <w:rPr>
          <w:color w:val="000000"/>
          <w:sz w:val="28"/>
          <w:szCs w:val="28"/>
          <w:lang w:bidi="ru-RU"/>
        </w:rPr>
        <w:t>ситета о необходимости коммерциализации отобранных разработок.</w:t>
      </w:r>
    </w:p>
    <w:p w:rsidR="007F5913" w:rsidRPr="007F5913" w:rsidRDefault="00C95B48" w:rsidP="007F5913">
      <w:pPr>
        <w:pStyle w:val="13"/>
        <w:shd w:val="clear" w:color="auto" w:fill="auto"/>
        <w:spacing w:after="0" w:line="240" w:lineRule="auto"/>
        <w:ind w:firstLine="567"/>
        <w:jc w:val="both"/>
        <w:rPr>
          <w:sz w:val="28"/>
          <w:szCs w:val="28"/>
        </w:rPr>
      </w:pPr>
      <w:r>
        <w:rPr>
          <w:color w:val="000000"/>
          <w:sz w:val="28"/>
          <w:szCs w:val="28"/>
          <w:lang w:bidi="ru-RU"/>
        </w:rPr>
        <w:t>4.2.3.</w:t>
      </w:r>
      <w:r w:rsidR="007F5913" w:rsidRPr="007F5913">
        <w:rPr>
          <w:color w:val="000000"/>
          <w:sz w:val="28"/>
          <w:szCs w:val="28"/>
          <w:lang w:bidi="ru-RU"/>
        </w:rPr>
        <w:t xml:space="preserve"> Совместно с другими подразделениями Университета и разработч</w:t>
      </w:r>
      <w:r w:rsidR="007F5913" w:rsidRPr="007F5913">
        <w:rPr>
          <w:color w:val="000000"/>
          <w:sz w:val="28"/>
          <w:szCs w:val="28"/>
          <w:lang w:bidi="ru-RU"/>
        </w:rPr>
        <w:t>и</w:t>
      </w:r>
      <w:r w:rsidR="007F5913" w:rsidRPr="007F5913">
        <w:rPr>
          <w:color w:val="000000"/>
          <w:sz w:val="28"/>
          <w:szCs w:val="28"/>
          <w:lang w:bidi="ru-RU"/>
        </w:rPr>
        <w:t>ками определять и осуществлять оптимальную стратегию создания, защиты и коммерциализации интеллектуальной собственности.</w:t>
      </w:r>
    </w:p>
    <w:p w:rsidR="007F5913" w:rsidRPr="007F5913" w:rsidRDefault="00C95B48" w:rsidP="007F5913">
      <w:pPr>
        <w:pStyle w:val="13"/>
        <w:shd w:val="clear" w:color="auto" w:fill="auto"/>
        <w:spacing w:after="0" w:line="240" w:lineRule="auto"/>
        <w:ind w:firstLine="567"/>
        <w:jc w:val="both"/>
        <w:rPr>
          <w:sz w:val="28"/>
          <w:szCs w:val="28"/>
        </w:rPr>
      </w:pPr>
      <w:r>
        <w:rPr>
          <w:color w:val="000000"/>
          <w:sz w:val="28"/>
          <w:szCs w:val="28"/>
          <w:lang w:bidi="ru-RU"/>
        </w:rPr>
        <w:t>4.2.4.</w:t>
      </w:r>
      <w:r w:rsidR="007F5913" w:rsidRPr="007F5913">
        <w:rPr>
          <w:color w:val="000000"/>
          <w:sz w:val="28"/>
          <w:szCs w:val="28"/>
          <w:lang w:bidi="ru-RU"/>
        </w:rPr>
        <w:t xml:space="preserve"> Совместно с разработчиками осуществлять поиск источников фина</w:t>
      </w:r>
      <w:r w:rsidR="007F5913" w:rsidRPr="007F5913">
        <w:rPr>
          <w:color w:val="000000"/>
          <w:sz w:val="28"/>
          <w:szCs w:val="28"/>
          <w:lang w:bidi="ru-RU"/>
        </w:rPr>
        <w:t>н</w:t>
      </w:r>
      <w:r w:rsidR="007F5913" w:rsidRPr="007F5913">
        <w:rPr>
          <w:color w:val="000000"/>
          <w:sz w:val="28"/>
          <w:szCs w:val="28"/>
          <w:lang w:bidi="ru-RU"/>
        </w:rPr>
        <w:t>сирования для коммерциализации разработок.</w:t>
      </w:r>
    </w:p>
    <w:p w:rsidR="007F5913" w:rsidRPr="007F5913" w:rsidRDefault="00C95B48" w:rsidP="007F5913">
      <w:pPr>
        <w:pStyle w:val="13"/>
        <w:shd w:val="clear" w:color="auto" w:fill="auto"/>
        <w:spacing w:after="0" w:line="240" w:lineRule="auto"/>
        <w:ind w:firstLine="567"/>
        <w:jc w:val="both"/>
        <w:rPr>
          <w:sz w:val="28"/>
          <w:szCs w:val="28"/>
        </w:rPr>
      </w:pPr>
      <w:r>
        <w:rPr>
          <w:color w:val="000000"/>
          <w:sz w:val="28"/>
          <w:szCs w:val="28"/>
          <w:lang w:bidi="ru-RU"/>
        </w:rPr>
        <w:t>4.2.5.</w:t>
      </w:r>
      <w:r w:rsidR="007F5913" w:rsidRPr="007F5913">
        <w:rPr>
          <w:color w:val="000000"/>
          <w:sz w:val="28"/>
          <w:szCs w:val="28"/>
          <w:lang w:bidi="ru-RU"/>
        </w:rPr>
        <w:t xml:space="preserve"> Содействовать коммерциализации разработок Университета в любых формах.</w:t>
      </w:r>
    </w:p>
    <w:p w:rsidR="007F5913" w:rsidRPr="007F5913" w:rsidRDefault="00C95B48" w:rsidP="007F5913">
      <w:pPr>
        <w:pStyle w:val="13"/>
        <w:shd w:val="clear" w:color="auto" w:fill="auto"/>
        <w:spacing w:after="0" w:line="240" w:lineRule="auto"/>
        <w:ind w:firstLine="567"/>
        <w:jc w:val="both"/>
        <w:rPr>
          <w:sz w:val="28"/>
          <w:szCs w:val="28"/>
        </w:rPr>
      </w:pPr>
      <w:r>
        <w:rPr>
          <w:color w:val="000000"/>
          <w:sz w:val="28"/>
          <w:szCs w:val="28"/>
          <w:lang w:bidi="ru-RU"/>
        </w:rPr>
        <w:t>4.2.6.</w:t>
      </w:r>
      <w:r w:rsidR="007F5913" w:rsidRPr="007F5913">
        <w:rPr>
          <w:color w:val="000000"/>
          <w:sz w:val="28"/>
          <w:szCs w:val="28"/>
          <w:lang w:bidi="ru-RU"/>
        </w:rPr>
        <w:t xml:space="preserve"> Отстаивать интересы Университета и разработчиков при осуществл</w:t>
      </w:r>
      <w:r w:rsidR="007F5913" w:rsidRPr="007F5913">
        <w:rPr>
          <w:color w:val="000000"/>
          <w:sz w:val="28"/>
          <w:szCs w:val="28"/>
          <w:lang w:bidi="ru-RU"/>
        </w:rPr>
        <w:t>е</w:t>
      </w:r>
      <w:r w:rsidR="007F5913" w:rsidRPr="007F5913">
        <w:rPr>
          <w:color w:val="000000"/>
          <w:sz w:val="28"/>
          <w:szCs w:val="28"/>
          <w:lang w:bidi="ru-RU"/>
        </w:rPr>
        <w:t>нии любых действий, связанных с коммерциализацией разработок.</w:t>
      </w:r>
    </w:p>
    <w:p w:rsidR="007F5913" w:rsidRPr="007F5913" w:rsidRDefault="00C95B48" w:rsidP="007F5913">
      <w:pPr>
        <w:pStyle w:val="15"/>
        <w:shd w:val="clear" w:color="auto" w:fill="auto"/>
        <w:tabs>
          <w:tab w:val="left" w:pos="499"/>
        </w:tabs>
        <w:spacing w:before="0" w:after="0" w:line="240" w:lineRule="auto"/>
        <w:ind w:firstLine="567"/>
        <w:rPr>
          <w:sz w:val="28"/>
          <w:szCs w:val="28"/>
        </w:rPr>
      </w:pPr>
      <w:r>
        <w:rPr>
          <w:color w:val="000000"/>
          <w:sz w:val="28"/>
          <w:szCs w:val="28"/>
          <w:lang w:bidi="ru-RU"/>
        </w:rPr>
        <w:t xml:space="preserve">4.3. </w:t>
      </w:r>
      <w:r w:rsidR="007F5913" w:rsidRPr="007F5913">
        <w:rPr>
          <w:color w:val="000000"/>
          <w:sz w:val="28"/>
          <w:szCs w:val="28"/>
          <w:lang w:bidi="ru-RU"/>
        </w:rPr>
        <w:t>Ответственность Центра трансфера технологий</w:t>
      </w:r>
    </w:p>
    <w:p w:rsidR="007F5913" w:rsidRPr="007F5913" w:rsidRDefault="00C95B48" w:rsidP="007F5913">
      <w:pPr>
        <w:pStyle w:val="13"/>
        <w:shd w:val="clear" w:color="auto" w:fill="auto"/>
        <w:tabs>
          <w:tab w:val="left" w:pos="852"/>
        </w:tabs>
        <w:spacing w:after="0" w:line="240" w:lineRule="auto"/>
        <w:ind w:firstLine="567"/>
        <w:jc w:val="both"/>
        <w:rPr>
          <w:sz w:val="28"/>
          <w:szCs w:val="28"/>
        </w:rPr>
      </w:pPr>
      <w:r>
        <w:rPr>
          <w:color w:val="000000"/>
          <w:sz w:val="28"/>
          <w:szCs w:val="28"/>
          <w:lang w:bidi="ru-RU"/>
        </w:rPr>
        <w:t xml:space="preserve">4.3.1. </w:t>
      </w:r>
      <w:r w:rsidR="007F5913" w:rsidRPr="007F5913">
        <w:rPr>
          <w:color w:val="000000"/>
          <w:sz w:val="28"/>
          <w:szCs w:val="28"/>
          <w:lang w:bidi="ru-RU"/>
        </w:rPr>
        <w:t>Директор Центра несет всю полноту ответственности за его деятел</w:t>
      </w:r>
      <w:r w:rsidR="007F5913" w:rsidRPr="007F5913">
        <w:rPr>
          <w:color w:val="000000"/>
          <w:sz w:val="28"/>
          <w:szCs w:val="28"/>
          <w:lang w:bidi="ru-RU"/>
        </w:rPr>
        <w:t>ь</w:t>
      </w:r>
      <w:r w:rsidR="007F5913" w:rsidRPr="007F5913">
        <w:rPr>
          <w:color w:val="000000"/>
          <w:sz w:val="28"/>
          <w:szCs w:val="28"/>
          <w:lang w:bidi="ru-RU"/>
        </w:rPr>
        <w:t>ность.</w:t>
      </w:r>
    </w:p>
    <w:p w:rsidR="007F5913" w:rsidRPr="007F5913" w:rsidRDefault="007F5913" w:rsidP="007F5913">
      <w:pPr>
        <w:pStyle w:val="13"/>
        <w:shd w:val="clear" w:color="auto" w:fill="auto"/>
        <w:spacing w:after="0" w:line="240" w:lineRule="auto"/>
        <w:ind w:firstLine="567"/>
        <w:jc w:val="both"/>
        <w:rPr>
          <w:sz w:val="28"/>
          <w:szCs w:val="28"/>
        </w:rPr>
      </w:pPr>
      <w:r w:rsidRPr="007F5913">
        <w:rPr>
          <w:color w:val="000000"/>
          <w:sz w:val="28"/>
          <w:szCs w:val="28"/>
          <w:lang w:bidi="ru-RU"/>
        </w:rPr>
        <w:t>4.3.2</w:t>
      </w:r>
      <w:r w:rsidR="00C95B48">
        <w:rPr>
          <w:color w:val="000000"/>
          <w:sz w:val="28"/>
          <w:szCs w:val="28"/>
          <w:lang w:bidi="ru-RU"/>
        </w:rPr>
        <w:t xml:space="preserve">. </w:t>
      </w:r>
      <w:r w:rsidRPr="007F5913">
        <w:rPr>
          <w:color w:val="000000"/>
          <w:sz w:val="28"/>
          <w:szCs w:val="28"/>
          <w:lang w:bidi="ru-RU"/>
        </w:rPr>
        <w:t>Сотрудники Центра несут ответственность за качество и эффекти</w:t>
      </w:r>
      <w:r w:rsidRPr="007F5913">
        <w:rPr>
          <w:color w:val="000000"/>
          <w:sz w:val="28"/>
          <w:szCs w:val="28"/>
          <w:lang w:bidi="ru-RU"/>
        </w:rPr>
        <w:t>в</w:t>
      </w:r>
      <w:r w:rsidRPr="007F5913">
        <w:rPr>
          <w:color w:val="000000"/>
          <w:sz w:val="28"/>
          <w:szCs w:val="28"/>
          <w:lang w:bidi="ru-RU"/>
        </w:rPr>
        <w:t>ность своей работы; неправомерное разглашение конфиденциальной информ</w:t>
      </w:r>
      <w:r w:rsidRPr="007F5913">
        <w:rPr>
          <w:color w:val="000000"/>
          <w:sz w:val="28"/>
          <w:szCs w:val="28"/>
          <w:lang w:bidi="ru-RU"/>
        </w:rPr>
        <w:t>а</w:t>
      </w:r>
      <w:r w:rsidRPr="007F5913">
        <w:rPr>
          <w:color w:val="000000"/>
          <w:sz w:val="28"/>
          <w:szCs w:val="28"/>
          <w:lang w:bidi="ru-RU"/>
        </w:rPr>
        <w:t>ции, ставшей им известной вследствие выполнения трудовых обязанностей.</w:t>
      </w:r>
    </w:p>
    <w:p w:rsidR="007F5913" w:rsidRPr="007F5913" w:rsidRDefault="007F5913" w:rsidP="007F5913">
      <w:pPr>
        <w:widowControl w:val="0"/>
        <w:ind w:firstLine="567"/>
        <w:jc w:val="both"/>
        <w:rPr>
          <w:sz w:val="28"/>
          <w:szCs w:val="28"/>
        </w:rPr>
      </w:pPr>
    </w:p>
    <w:p w:rsidR="007F5913" w:rsidRDefault="00C95B48" w:rsidP="00C95B48">
      <w:pPr>
        <w:widowControl w:val="0"/>
        <w:ind w:firstLine="567"/>
        <w:jc w:val="right"/>
        <w:rPr>
          <w:sz w:val="28"/>
          <w:szCs w:val="28"/>
        </w:rPr>
      </w:pPr>
      <w:r>
        <w:rPr>
          <w:color w:val="000000"/>
          <w:sz w:val="28"/>
          <w:szCs w:val="28"/>
        </w:rPr>
        <w:t>Положение утверждено ректором БГТУ 25.03.2009 г.</w:t>
      </w:r>
    </w:p>
    <w:p w:rsidR="00394717" w:rsidRDefault="00394717">
      <w:pPr>
        <w:rPr>
          <w:sz w:val="28"/>
          <w:szCs w:val="28"/>
        </w:rPr>
      </w:pPr>
      <w:r>
        <w:rPr>
          <w:sz w:val="28"/>
          <w:szCs w:val="28"/>
        </w:rPr>
        <w:br w:type="page"/>
      </w:r>
    </w:p>
    <w:p w:rsidR="00163007" w:rsidRDefault="00163007" w:rsidP="00C11A4A">
      <w:pPr>
        <w:ind w:firstLine="567"/>
        <w:jc w:val="center"/>
        <w:rPr>
          <w:b/>
          <w:sz w:val="32"/>
          <w:szCs w:val="32"/>
        </w:rPr>
      </w:pPr>
      <w:r>
        <w:rPr>
          <w:b/>
          <w:sz w:val="32"/>
          <w:szCs w:val="32"/>
        </w:rPr>
        <w:lastRenderedPageBreak/>
        <w:t>20. Положение об оказании платных образовательных услуг</w:t>
      </w:r>
    </w:p>
    <w:p w:rsidR="00163007" w:rsidRPr="00163007" w:rsidRDefault="00163007" w:rsidP="00163007">
      <w:pPr>
        <w:ind w:firstLine="567"/>
        <w:rPr>
          <w:sz w:val="28"/>
          <w:szCs w:val="32"/>
        </w:rPr>
      </w:pPr>
    </w:p>
    <w:p w:rsidR="00163007" w:rsidRPr="00163007" w:rsidRDefault="00163007" w:rsidP="00163007">
      <w:pPr>
        <w:ind w:firstLine="567"/>
        <w:jc w:val="center"/>
        <w:rPr>
          <w:b/>
          <w:sz w:val="28"/>
          <w:szCs w:val="32"/>
        </w:rPr>
      </w:pPr>
      <w:r w:rsidRPr="00163007">
        <w:rPr>
          <w:b/>
          <w:sz w:val="28"/>
          <w:szCs w:val="32"/>
        </w:rPr>
        <w:t>I.</w:t>
      </w:r>
      <w:r w:rsidRPr="00163007">
        <w:rPr>
          <w:b/>
          <w:sz w:val="28"/>
          <w:szCs w:val="32"/>
        </w:rPr>
        <w:tab/>
        <w:t>Общие положения</w:t>
      </w:r>
    </w:p>
    <w:p w:rsidR="00163007" w:rsidRPr="00163007" w:rsidRDefault="00163007" w:rsidP="00163007">
      <w:pPr>
        <w:ind w:firstLine="567"/>
        <w:rPr>
          <w:sz w:val="28"/>
          <w:szCs w:val="32"/>
        </w:rPr>
      </w:pPr>
    </w:p>
    <w:p w:rsidR="00163007" w:rsidRPr="00163007" w:rsidRDefault="00163007" w:rsidP="00163007">
      <w:pPr>
        <w:ind w:firstLine="567"/>
        <w:jc w:val="both"/>
        <w:rPr>
          <w:sz w:val="28"/>
          <w:szCs w:val="32"/>
        </w:rPr>
      </w:pPr>
      <w:r>
        <w:rPr>
          <w:sz w:val="28"/>
          <w:szCs w:val="32"/>
        </w:rPr>
        <w:t>1.1.</w:t>
      </w:r>
      <w:r>
        <w:rPr>
          <w:sz w:val="28"/>
          <w:szCs w:val="32"/>
        </w:rPr>
        <w:tab/>
      </w:r>
      <w:r w:rsidRPr="00163007">
        <w:rPr>
          <w:sz w:val="28"/>
          <w:szCs w:val="32"/>
        </w:rPr>
        <w:t>Положение об оказании платных образовательных услуг разработ</w:t>
      </w:r>
      <w:r w:rsidRPr="00163007">
        <w:rPr>
          <w:sz w:val="28"/>
          <w:szCs w:val="32"/>
        </w:rPr>
        <w:t>а</w:t>
      </w:r>
      <w:r w:rsidRPr="00163007">
        <w:rPr>
          <w:sz w:val="28"/>
          <w:szCs w:val="32"/>
        </w:rPr>
        <w:t>но в соответствии с Гражданским кодексом Российской Федерации, Бюдже</w:t>
      </w:r>
      <w:r w:rsidRPr="00163007">
        <w:rPr>
          <w:sz w:val="28"/>
          <w:szCs w:val="32"/>
        </w:rPr>
        <w:t>т</w:t>
      </w:r>
      <w:r w:rsidRPr="00163007">
        <w:rPr>
          <w:sz w:val="28"/>
          <w:szCs w:val="32"/>
        </w:rPr>
        <w:t>ным кодексом Российской Федерации, Федеральным законом от 29.12.2012 № 273-ФЗ "Об образовании в Российской Федерации", постановлением Прав</w:t>
      </w:r>
      <w:r w:rsidRPr="00163007">
        <w:rPr>
          <w:sz w:val="28"/>
          <w:szCs w:val="32"/>
        </w:rPr>
        <w:t>и</w:t>
      </w:r>
      <w:r w:rsidRPr="00163007">
        <w:rPr>
          <w:sz w:val="28"/>
          <w:szCs w:val="32"/>
        </w:rPr>
        <w:t>тельства Российской Федерации от 15 августа 2013 года № 706 «Об утвержд</w:t>
      </w:r>
      <w:r w:rsidRPr="00163007">
        <w:rPr>
          <w:sz w:val="28"/>
          <w:szCs w:val="32"/>
        </w:rPr>
        <w:t>е</w:t>
      </w:r>
      <w:r w:rsidRPr="00163007">
        <w:rPr>
          <w:sz w:val="28"/>
          <w:szCs w:val="32"/>
        </w:rPr>
        <w:t>нии правил оказания платных образовательных услуг». Уставом университета.</w:t>
      </w:r>
    </w:p>
    <w:p w:rsidR="00163007" w:rsidRPr="00163007" w:rsidRDefault="00163007" w:rsidP="00163007">
      <w:pPr>
        <w:ind w:firstLine="567"/>
        <w:jc w:val="both"/>
        <w:rPr>
          <w:sz w:val="28"/>
          <w:szCs w:val="32"/>
        </w:rPr>
      </w:pPr>
      <w:r>
        <w:rPr>
          <w:sz w:val="28"/>
          <w:szCs w:val="32"/>
        </w:rPr>
        <w:t>1.2.</w:t>
      </w:r>
      <w:r>
        <w:rPr>
          <w:sz w:val="28"/>
          <w:szCs w:val="32"/>
        </w:rPr>
        <w:tab/>
      </w:r>
      <w:r w:rsidRPr="00163007">
        <w:rPr>
          <w:sz w:val="28"/>
          <w:szCs w:val="32"/>
        </w:rPr>
        <w:t>Настоящее Положение определяет виды и порядок оказания пла</w:t>
      </w:r>
      <w:r w:rsidRPr="00163007">
        <w:rPr>
          <w:sz w:val="28"/>
          <w:szCs w:val="32"/>
        </w:rPr>
        <w:t>т</w:t>
      </w:r>
      <w:r w:rsidRPr="00163007">
        <w:rPr>
          <w:sz w:val="28"/>
          <w:szCs w:val="32"/>
        </w:rPr>
        <w:t>ных образовательных услуг в федеральном бюджетном образовательном гос</w:t>
      </w:r>
      <w:r w:rsidRPr="00163007">
        <w:rPr>
          <w:sz w:val="28"/>
          <w:szCs w:val="32"/>
        </w:rPr>
        <w:t>у</w:t>
      </w:r>
      <w:r w:rsidRPr="00163007">
        <w:rPr>
          <w:sz w:val="28"/>
          <w:szCs w:val="32"/>
        </w:rPr>
        <w:t>дарственном образовательном учреждении высшего профессионального обр</w:t>
      </w:r>
      <w:r w:rsidRPr="00163007">
        <w:rPr>
          <w:sz w:val="28"/>
          <w:szCs w:val="32"/>
        </w:rPr>
        <w:t>а</w:t>
      </w:r>
      <w:r w:rsidRPr="00163007">
        <w:rPr>
          <w:sz w:val="28"/>
          <w:szCs w:val="32"/>
        </w:rPr>
        <w:t>зования «Брянский государственный технический университет» (далее униве</w:t>
      </w:r>
      <w:r w:rsidRPr="00163007">
        <w:rPr>
          <w:sz w:val="28"/>
          <w:szCs w:val="32"/>
        </w:rPr>
        <w:t>р</w:t>
      </w:r>
      <w:r w:rsidRPr="00163007">
        <w:rPr>
          <w:sz w:val="28"/>
          <w:szCs w:val="32"/>
        </w:rPr>
        <w:t>ситет».</w:t>
      </w:r>
    </w:p>
    <w:p w:rsidR="00163007" w:rsidRPr="00163007" w:rsidRDefault="00163007" w:rsidP="00163007">
      <w:pPr>
        <w:ind w:firstLine="567"/>
        <w:jc w:val="both"/>
        <w:rPr>
          <w:sz w:val="28"/>
          <w:szCs w:val="32"/>
        </w:rPr>
      </w:pPr>
      <w:r>
        <w:rPr>
          <w:sz w:val="28"/>
          <w:szCs w:val="32"/>
        </w:rPr>
        <w:t>2.</w:t>
      </w:r>
      <w:r>
        <w:rPr>
          <w:sz w:val="28"/>
          <w:szCs w:val="32"/>
        </w:rPr>
        <w:tab/>
      </w:r>
      <w:r w:rsidRPr="00163007">
        <w:rPr>
          <w:sz w:val="28"/>
          <w:szCs w:val="32"/>
        </w:rPr>
        <w:t>Понятия, используемые в настоящем Положении:</w:t>
      </w:r>
    </w:p>
    <w:p w:rsidR="00163007" w:rsidRPr="00163007" w:rsidRDefault="00163007" w:rsidP="00163007">
      <w:pPr>
        <w:ind w:firstLine="567"/>
        <w:jc w:val="both"/>
        <w:rPr>
          <w:sz w:val="28"/>
          <w:szCs w:val="32"/>
        </w:rPr>
      </w:pPr>
      <w:r w:rsidRPr="00163007">
        <w:rPr>
          <w:sz w:val="28"/>
          <w:szCs w:val="32"/>
        </w:rPr>
        <w:t>"заказчик"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w:t>
      </w:r>
    </w:p>
    <w:p w:rsidR="00163007" w:rsidRPr="00163007" w:rsidRDefault="00163007" w:rsidP="00163007">
      <w:pPr>
        <w:ind w:firstLine="567"/>
        <w:jc w:val="both"/>
        <w:rPr>
          <w:sz w:val="28"/>
          <w:szCs w:val="32"/>
        </w:rPr>
      </w:pPr>
      <w:r w:rsidRPr="00163007">
        <w:rPr>
          <w:sz w:val="28"/>
          <w:szCs w:val="32"/>
        </w:rPr>
        <w:t>"исполнитель" - Университет, осуществляющий образовательную деятел</w:t>
      </w:r>
      <w:r w:rsidRPr="00163007">
        <w:rPr>
          <w:sz w:val="28"/>
          <w:szCs w:val="32"/>
        </w:rPr>
        <w:t>ь</w:t>
      </w:r>
      <w:r w:rsidRPr="00163007">
        <w:rPr>
          <w:sz w:val="28"/>
          <w:szCs w:val="32"/>
        </w:rPr>
        <w:t>ность и предоставляющий платные образовательные услуги обучающемуся, иному гражданину, юридическому лицу;</w:t>
      </w:r>
    </w:p>
    <w:p w:rsidR="00163007" w:rsidRPr="00163007" w:rsidRDefault="00163007" w:rsidP="00163007">
      <w:pPr>
        <w:ind w:firstLine="567"/>
        <w:jc w:val="both"/>
        <w:rPr>
          <w:sz w:val="28"/>
          <w:szCs w:val="32"/>
        </w:rPr>
      </w:pPr>
      <w:r w:rsidRPr="00163007">
        <w:rPr>
          <w:sz w:val="28"/>
          <w:szCs w:val="32"/>
        </w:rPr>
        <w:t>"недостаток платных образовательных услуг" – несоответствие платных образовательных услуг или обязательным требованиям, предусмотренным з</w:t>
      </w:r>
      <w:r w:rsidRPr="00163007">
        <w:rPr>
          <w:sz w:val="28"/>
          <w:szCs w:val="32"/>
        </w:rPr>
        <w:t>а</w:t>
      </w:r>
      <w:r w:rsidRPr="00163007">
        <w:rPr>
          <w:sz w:val="28"/>
          <w:szCs w:val="32"/>
        </w:rPr>
        <w:t>коном либо в установленном им порядке, или условиям договора (при их отсу</w:t>
      </w:r>
      <w:r w:rsidRPr="00163007">
        <w:rPr>
          <w:sz w:val="28"/>
          <w:szCs w:val="32"/>
        </w:rPr>
        <w:t>т</w:t>
      </w:r>
      <w:r w:rsidRPr="00163007">
        <w:rPr>
          <w:sz w:val="28"/>
          <w:szCs w:val="32"/>
        </w:rPr>
        <w:t>ствии или неполноте условий обычно предъявляемым требованиям), или целям, для которых платные образовательные услуги обычно используются, или ц</w:t>
      </w:r>
      <w:r w:rsidRPr="00163007">
        <w:rPr>
          <w:sz w:val="28"/>
          <w:szCs w:val="32"/>
        </w:rPr>
        <w:t>е</w:t>
      </w:r>
      <w:r w:rsidRPr="00163007">
        <w:rPr>
          <w:sz w:val="28"/>
          <w:szCs w:val="32"/>
        </w:rPr>
        <w:t>лям, о которых исполнитель был поставлен в известность заказчиком при з</w:t>
      </w:r>
      <w:r w:rsidRPr="00163007">
        <w:rPr>
          <w:sz w:val="28"/>
          <w:szCs w:val="32"/>
        </w:rPr>
        <w:t>а</w:t>
      </w:r>
      <w:r w:rsidRPr="00163007">
        <w:rPr>
          <w:sz w:val="28"/>
          <w:szCs w:val="32"/>
        </w:rPr>
        <w:t xml:space="preserve">ключении договора, в том числе оказания их не </w:t>
      </w:r>
      <w:r>
        <w:rPr>
          <w:sz w:val="28"/>
          <w:szCs w:val="32"/>
        </w:rPr>
        <w:t xml:space="preserve">в </w:t>
      </w:r>
      <w:r w:rsidRPr="00163007">
        <w:rPr>
          <w:sz w:val="28"/>
          <w:szCs w:val="32"/>
        </w:rPr>
        <w:t>полном объеме, предусмо</w:t>
      </w:r>
      <w:r w:rsidRPr="00163007">
        <w:rPr>
          <w:sz w:val="28"/>
          <w:szCs w:val="32"/>
        </w:rPr>
        <w:t>т</w:t>
      </w:r>
      <w:r w:rsidRPr="00163007">
        <w:rPr>
          <w:sz w:val="28"/>
          <w:szCs w:val="32"/>
        </w:rPr>
        <w:t>ренном образовательными программами (частью образовательной программы);</w:t>
      </w:r>
    </w:p>
    <w:p w:rsidR="00163007" w:rsidRPr="00163007" w:rsidRDefault="00163007" w:rsidP="00163007">
      <w:pPr>
        <w:ind w:firstLine="567"/>
        <w:jc w:val="both"/>
        <w:rPr>
          <w:sz w:val="28"/>
          <w:szCs w:val="32"/>
        </w:rPr>
      </w:pPr>
      <w:r w:rsidRPr="00163007">
        <w:rPr>
          <w:sz w:val="28"/>
          <w:szCs w:val="32"/>
        </w:rPr>
        <w:t>"обучающийся" - физическое лицо, осваивающее образовательную пр</w:t>
      </w:r>
      <w:r w:rsidRPr="00163007">
        <w:rPr>
          <w:sz w:val="28"/>
          <w:szCs w:val="32"/>
        </w:rPr>
        <w:t>о</w:t>
      </w:r>
      <w:r w:rsidRPr="00163007">
        <w:rPr>
          <w:sz w:val="28"/>
          <w:szCs w:val="32"/>
        </w:rPr>
        <w:t>грамму;</w:t>
      </w:r>
    </w:p>
    <w:p w:rsidR="00163007" w:rsidRPr="00163007" w:rsidRDefault="00163007" w:rsidP="00163007">
      <w:pPr>
        <w:ind w:firstLine="567"/>
        <w:jc w:val="both"/>
        <w:rPr>
          <w:sz w:val="28"/>
          <w:szCs w:val="32"/>
        </w:rPr>
      </w:pPr>
      <w:r w:rsidRPr="00163007">
        <w:rPr>
          <w:sz w:val="28"/>
          <w:szCs w:val="32"/>
        </w:rPr>
        <w:t>"платные образовательные услуги" - осуществление образовательной де</w:t>
      </w:r>
      <w:r w:rsidRPr="00163007">
        <w:rPr>
          <w:sz w:val="28"/>
          <w:szCs w:val="32"/>
        </w:rPr>
        <w:t>я</w:t>
      </w:r>
      <w:r w:rsidRPr="00163007">
        <w:rPr>
          <w:sz w:val="28"/>
          <w:szCs w:val="32"/>
        </w:rPr>
        <w:t>тельности по заданиям и за счет средств физических и (или) юридических лиц по договорам об образовании, заключаемым при приеме на обучение (далее - договор);</w:t>
      </w:r>
    </w:p>
    <w:p w:rsidR="00163007" w:rsidRPr="00163007" w:rsidRDefault="00163007" w:rsidP="00163007">
      <w:pPr>
        <w:ind w:firstLine="567"/>
        <w:jc w:val="both"/>
        <w:rPr>
          <w:sz w:val="28"/>
          <w:szCs w:val="32"/>
        </w:rPr>
      </w:pPr>
      <w:r w:rsidRPr="00163007">
        <w:rPr>
          <w:sz w:val="28"/>
          <w:szCs w:val="32"/>
        </w:rPr>
        <w:t>"существенный недостаток платных образовательных услуг" - неустран</w:t>
      </w:r>
      <w:r w:rsidRPr="00163007">
        <w:rPr>
          <w:sz w:val="28"/>
          <w:szCs w:val="32"/>
        </w:rPr>
        <w:t>и</w:t>
      </w:r>
      <w:r w:rsidRPr="00163007">
        <w:rPr>
          <w:sz w:val="28"/>
          <w:szCs w:val="32"/>
        </w:rPr>
        <w:t>мый недостаток, или недостаток, который не может быть устранен без несора</w:t>
      </w:r>
      <w:r w:rsidRPr="00163007">
        <w:rPr>
          <w:sz w:val="28"/>
          <w:szCs w:val="32"/>
        </w:rPr>
        <w:t>з</w:t>
      </w:r>
      <w:r w:rsidRPr="00163007">
        <w:rPr>
          <w:sz w:val="28"/>
          <w:szCs w:val="32"/>
        </w:rPr>
        <w:t>мерных расходов или затрат времени, или выявляется неоднократно, или пр</w:t>
      </w:r>
      <w:r w:rsidRPr="00163007">
        <w:rPr>
          <w:sz w:val="28"/>
          <w:szCs w:val="32"/>
        </w:rPr>
        <w:t>о</w:t>
      </w:r>
      <w:r w:rsidRPr="00163007">
        <w:rPr>
          <w:sz w:val="28"/>
          <w:szCs w:val="32"/>
        </w:rPr>
        <w:t>является вновь после его устранения, или другие подобные недостатки.</w:t>
      </w:r>
    </w:p>
    <w:p w:rsidR="00163007" w:rsidRPr="00163007" w:rsidRDefault="00163007" w:rsidP="00163007">
      <w:pPr>
        <w:ind w:firstLine="567"/>
        <w:jc w:val="both"/>
        <w:rPr>
          <w:sz w:val="28"/>
          <w:szCs w:val="32"/>
        </w:rPr>
      </w:pPr>
      <w:r w:rsidRPr="00163007">
        <w:rPr>
          <w:sz w:val="28"/>
          <w:szCs w:val="32"/>
        </w:rPr>
        <w:t>3.</w:t>
      </w:r>
      <w:r w:rsidRPr="00163007">
        <w:rPr>
          <w:sz w:val="28"/>
          <w:szCs w:val="32"/>
        </w:rPr>
        <w:tab/>
        <w:t xml:space="preserve"> Платные образовательные услуги не могут быть оказаны вместо образовательной деятельности, финансовое обеспечение которой осуществл</w:t>
      </w:r>
      <w:r w:rsidRPr="00163007">
        <w:rPr>
          <w:sz w:val="28"/>
          <w:szCs w:val="32"/>
        </w:rPr>
        <w:t>я</w:t>
      </w:r>
      <w:r w:rsidRPr="00163007">
        <w:rPr>
          <w:sz w:val="28"/>
          <w:szCs w:val="32"/>
        </w:rPr>
        <w:t>ется за счет бюджетных ассигнований федерального бюджета, бюджетов суб</w:t>
      </w:r>
      <w:r w:rsidRPr="00163007">
        <w:rPr>
          <w:sz w:val="28"/>
          <w:szCs w:val="32"/>
        </w:rPr>
        <w:t>ъ</w:t>
      </w:r>
      <w:r w:rsidRPr="00163007">
        <w:rPr>
          <w:sz w:val="28"/>
          <w:szCs w:val="32"/>
        </w:rPr>
        <w:t>ектов Российской Федерации, местных бюджетов. Средства, полученные и</w:t>
      </w:r>
      <w:r w:rsidRPr="00163007">
        <w:rPr>
          <w:sz w:val="28"/>
          <w:szCs w:val="32"/>
        </w:rPr>
        <w:t>с</w:t>
      </w:r>
      <w:r w:rsidRPr="00163007">
        <w:rPr>
          <w:sz w:val="28"/>
          <w:szCs w:val="32"/>
        </w:rPr>
        <w:lastRenderedPageBreak/>
        <w:t>полнителями при оказании таких платных образовательных услуг, возвращаю</w:t>
      </w:r>
      <w:r w:rsidRPr="00163007">
        <w:rPr>
          <w:sz w:val="28"/>
          <w:szCs w:val="32"/>
        </w:rPr>
        <w:t>т</w:t>
      </w:r>
      <w:r w:rsidRPr="00163007">
        <w:rPr>
          <w:sz w:val="28"/>
          <w:szCs w:val="32"/>
        </w:rPr>
        <w:t>ся лицам, оплатившим эти услуги.</w:t>
      </w:r>
    </w:p>
    <w:p w:rsidR="00163007" w:rsidRPr="00163007" w:rsidRDefault="00163007" w:rsidP="00163007">
      <w:pPr>
        <w:ind w:firstLine="567"/>
        <w:jc w:val="both"/>
        <w:rPr>
          <w:sz w:val="28"/>
          <w:szCs w:val="32"/>
        </w:rPr>
      </w:pPr>
      <w:r w:rsidRPr="00163007">
        <w:rPr>
          <w:sz w:val="28"/>
          <w:szCs w:val="32"/>
        </w:rPr>
        <w:t>4.</w:t>
      </w:r>
      <w:r w:rsidRPr="00163007">
        <w:rPr>
          <w:sz w:val="28"/>
          <w:szCs w:val="32"/>
        </w:rPr>
        <w:tab/>
        <w:t xml:space="preserve"> Университет осуществляет образовательную деятельность за счет бюджетных ассигнований федерального бюджета, вправе осуществлять за счет средств физических и (или) юридических лиц платные образовательные услуги, не предусмотренные установленным государственным или муниципальным з</w:t>
      </w:r>
      <w:r w:rsidRPr="00163007">
        <w:rPr>
          <w:sz w:val="28"/>
          <w:szCs w:val="32"/>
        </w:rPr>
        <w:t>а</w:t>
      </w:r>
      <w:r w:rsidRPr="00163007">
        <w:rPr>
          <w:sz w:val="28"/>
          <w:szCs w:val="32"/>
        </w:rPr>
        <w:t>данием либо соглашением о предоставлении субсидии на возмещение затрат, на одинаковых при оказании одних и тех же услуг условиях.</w:t>
      </w:r>
    </w:p>
    <w:p w:rsidR="00163007" w:rsidRPr="00163007" w:rsidRDefault="00163007" w:rsidP="00163007">
      <w:pPr>
        <w:ind w:firstLine="567"/>
        <w:jc w:val="both"/>
        <w:rPr>
          <w:sz w:val="28"/>
          <w:szCs w:val="32"/>
        </w:rPr>
      </w:pPr>
      <w:r w:rsidRPr="00163007">
        <w:rPr>
          <w:sz w:val="28"/>
          <w:szCs w:val="32"/>
        </w:rPr>
        <w:t>5.</w:t>
      </w:r>
      <w:r w:rsidRPr="00163007">
        <w:rPr>
          <w:sz w:val="28"/>
          <w:szCs w:val="32"/>
        </w:rPr>
        <w:tab/>
        <w:t xml:space="preserve"> Отказ заказчика от предлагаемых ему платных образовательных услуг не может быть причиной изменения объема и условий уже предоставля</w:t>
      </w:r>
      <w:r w:rsidRPr="00163007">
        <w:rPr>
          <w:sz w:val="28"/>
          <w:szCs w:val="32"/>
        </w:rPr>
        <w:t>е</w:t>
      </w:r>
      <w:r w:rsidRPr="00163007">
        <w:rPr>
          <w:sz w:val="28"/>
          <w:szCs w:val="32"/>
        </w:rPr>
        <w:t>мых ему исполнителем образовательных услуг.</w:t>
      </w:r>
    </w:p>
    <w:p w:rsidR="00163007" w:rsidRPr="00163007" w:rsidRDefault="00163007" w:rsidP="00163007">
      <w:pPr>
        <w:ind w:firstLine="567"/>
        <w:jc w:val="both"/>
        <w:rPr>
          <w:sz w:val="28"/>
          <w:szCs w:val="32"/>
        </w:rPr>
      </w:pPr>
      <w:r w:rsidRPr="00163007">
        <w:rPr>
          <w:sz w:val="28"/>
          <w:szCs w:val="32"/>
        </w:rPr>
        <w:t>6.</w:t>
      </w:r>
      <w:r w:rsidRPr="00163007">
        <w:rPr>
          <w:sz w:val="28"/>
          <w:szCs w:val="32"/>
        </w:rPr>
        <w:tab/>
        <w:t xml:space="preserve"> Университет обязан обеспечить заказчику оказание платных обр</w:t>
      </w:r>
      <w:r w:rsidRPr="00163007">
        <w:rPr>
          <w:sz w:val="28"/>
          <w:szCs w:val="32"/>
        </w:rPr>
        <w:t>а</w:t>
      </w:r>
      <w:r w:rsidRPr="00163007">
        <w:rPr>
          <w:sz w:val="28"/>
          <w:szCs w:val="32"/>
        </w:rPr>
        <w:t>зовательных услуг в полном объеме в соответствии с образовательными пр</w:t>
      </w:r>
      <w:r w:rsidRPr="00163007">
        <w:rPr>
          <w:sz w:val="28"/>
          <w:szCs w:val="32"/>
        </w:rPr>
        <w:t>о</w:t>
      </w:r>
      <w:r w:rsidRPr="00163007">
        <w:rPr>
          <w:sz w:val="28"/>
          <w:szCs w:val="32"/>
        </w:rPr>
        <w:t>граммами (частью образовательной программы) и условиями договора.</w:t>
      </w:r>
    </w:p>
    <w:p w:rsidR="00163007" w:rsidRPr="00163007" w:rsidRDefault="00163007" w:rsidP="00163007">
      <w:pPr>
        <w:ind w:firstLine="567"/>
        <w:jc w:val="both"/>
        <w:rPr>
          <w:sz w:val="28"/>
          <w:szCs w:val="32"/>
        </w:rPr>
      </w:pPr>
      <w:r w:rsidRPr="00163007">
        <w:rPr>
          <w:sz w:val="28"/>
          <w:szCs w:val="32"/>
        </w:rPr>
        <w:t>7.</w:t>
      </w:r>
      <w:r w:rsidRPr="00163007">
        <w:rPr>
          <w:sz w:val="28"/>
          <w:szCs w:val="32"/>
        </w:rPr>
        <w:tab/>
        <w:t xml:space="preserve"> Университет вправе снизить стоимость платных образовательных услуг по договору с учетом покрытия недостающей стоимости платных образ</w:t>
      </w:r>
      <w:r w:rsidRPr="00163007">
        <w:rPr>
          <w:sz w:val="28"/>
          <w:szCs w:val="32"/>
        </w:rPr>
        <w:t>о</w:t>
      </w:r>
      <w:r w:rsidRPr="00163007">
        <w:rPr>
          <w:sz w:val="28"/>
          <w:szCs w:val="32"/>
        </w:rPr>
        <w:t>вательных услуг за счет собственных средств и, в том числе средств, получе</w:t>
      </w:r>
      <w:r w:rsidRPr="00163007">
        <w:rPr>
          <w:sz w:val="28"/>
          <w:szCs w:val="32"/>
        </w:rPr>
        <w:t>н</w:t>
      </w:r>
      <w:r w:rsidRPr="00163007">
        <w:rPr>
          <w:sz w:val="28"/>
          <w:szCs w:val="32"/>
        </w:rPr>
        <w:t>ных от приносящей доход деятельности, добровольных пожертвований и цел</w:t>
      </w:r>
      <w:r w:rsidRPr="00163007">
        <w:rPr>
          <w:sz w:val="28"/>
          <w:szCs w:val="32"/>
        </w:rPr>
        <w:t>е</w:t>
      </w:r>
      <w:r w:rsidRPr="00163007">
        <w:rPr>
          <w:sz w:val="28"/>
          <w:szCs w:val="32"/>
        </w:rPr>
        <w:t>вых взносов физических и (или) юридических лиц. Основания и порядок сн</w:t>
      </w:r>
      <w:r w:rsidRPr="00163007">
        <w:rPr>
          <w:sz w:val="28"/>
          <w:szCs w:val="32"/>
        </w:rPr>
        <w:t>и</w:t>
      </w:r>
      <w:r w:rsidRPr="00163007">
        <w:rPr>
          <w:sz w:val="28"/>
          <w:szCs w:val="32"/>
        </w:rPr>
        <w:t>жения стоимости платных образовательных услуг устанавливаются локальным нормативным актом и доводятся до сведения заказчика и (или) обучающегося.</w:t>
      </w:r>
    </w:p>
    <w:p w:rsidR="00163007" w:rsidRPr="00163007" w:rsidRDefault="00163007" w:rsidP="00163007">
      <w:pPr>
        <w:ind w:firstLine="567"/>
        <w:jc w:val="both"/>
        <w:rPr>
          <w:sz w:val="28"/>
          <w:szCs w:val="32"/>
        </w:rPr>
      </w:pPr>
      <w:r w:rsidRPr="00163007">
        <w:rPr>
          <w:sz w:val="28"/>
          <w:szCs w:val="32"/>
        </w:rPr>
        <w:t>8.</w:t>
      </w:r>
      <w:r w:rsidRPr="00163007">
        <w:rPr>
          <w:sz w:val="28"/>
          <w:szCs w:val="32"/>
        </w:rPr>
        <w:tab/>
        <w:t xml:space="preserve"> Увеличение стоимости платных образовательных услуг после з</w:t>
      </w:r>
      <w:r w:rsidRPr="00163007">
        <w:rPr>
          <w:sz w:val="28"/>
          <w:szCs w:val="32"/>
        </w:rPr>
        <w:t>а</w:t>
      </w:r>
      <w:r w:rsidRPr="00163007">
        <w:rPr>
          <w:sz w:val="28"/>
          <w:szCs w:val="32"/>
        </w:rPr>
        <w:t>ключения договора не допускается, за исключением увеличения стоимости ук</w:t>
      </w:r>
      <w:r w:rsidRPr="00163007">
        <w:rPr>
          <w:sz w:val="28"/>
          <w:szCs w:val="32"/>
        </w:rPr>
        <w:t>а</w:t>
      </w:r>
      <w:r w:rsidRPr="00163007">
        <w:rPr>
          <w:sz w:val="28"/>
          <w:szCs w:val="32"/>
        </w:rPr>
        <w:t>занных услуг с учетом уровня инфляции, предусмотренного основными хара</w:t>
      </w:r>
      <w:r w:rsidRPr="00163007">
        <w:rPr>
          <w:sz w:val="28"/>
          <w:szCs w:val="32"/>
        </w:rPr>
        <w:t>к</w:t>
      </w:r>
      <w:r w:rsidRPr="00163007">
        <w:rPr>
          <w:sz w:val="28"/>
          <w:szCs w:val="32"/>
        </w:rPr>
        <w:t>теристиками федерального бюджета на очередной финансовый год и плановый период и других случаев предусмотренных законодательством Российской Ф</w:t>
      </w:r>
      <w:r w:rsidRPr="00163007">
        <w:rPr>
          <w:sz w:val="28"/>
          <w:szCs w:val="32"/>
        </w:rPr>
        <w:t>е</w:t>
      </w:r>
      <w:r w:rsidRPr="00163007">
        <w:rPr>
          <w:sz w:val="28"/>
          <w:szCs w:val="32"/>
        </w:rPr>
        <w:t>дерации.</w:t>
      </w:r>
    </w:p>
    <w:p w:rsidR="00163007" w:rsidRPr="00163007" w:rsidRDefault="00163007" w:rsidP="00163007">
      <w:pPr>
        <w:ind w:firstLine="567"/>
        <w:jc w:val="both"/>
        <w:rPr>
          <w:sz w:val="28"/>
          <w:szCs w:val="32"/>
        </w:rPr>
      </w:pPr>
    </w:p>
    <w:p w:rsidR="00163007" w:rsidRPr="00163007" w:rsidRDefault="00163007" w:rsidP="00163007">
      <w:pPr>
        <w:ind w:firstLine="567"/>
        <w:jc w:val="center"/>
        <w:rPr>
          <w:b/>
          <w:sz w:val="28"/>
          <w:szCs w:val="32"/>
        </w:rPr>
      </w:pPr>
      <w:r w:rsidRPr="00163007">
        <w:rPr>
          <w:b/>
          <w:sz w:val="28"/>
          <w:szCs w:val="32"/>
        </w:rPr>
        <w:t>II. Информация о платных образовательных услугах, порядок закл</w:t>
      </w:r>
      <w:r w:rsidRPr="00163007">
        <w:rPr>
          <w:b/>
          <w:sz w:val="28"/>
          <w:szCs w:val="32"/>
        </w:rPr>
        <w:t>ю</w:t>
      </w:r>
      <w:r w:rsidRPr="00163007">
        <w:rPr>
          <w:b/>
          <w:sz w:val="28"/>
          <w:szCs w:val="32"/>
        </w:rPr>
        <w:t>чения договоров</w:t>
      </w:r>
    </w:p>
    <w:p w:rsidR="00163007" w:rsidRPr="00163007" w:rsidRDefault="00163007" w:rsidP="00163007">
      <w:pPr>
        <w:ind w:firstLine="567"/>
        <w:jc w:val="both"/>
        <w:rPr>
          <w:sz w:val="28"/>
          <w:szCs w:val="32"/>
        </w:rPr>
      </w:pPr>
    </w:p>
    <w:p w:rsidR="00163007" w:rsidRPr="00163007" w:rsidRDefault="00163007" w:rsidP="00163007">
      <w:pPr>
        <w:ind w:firstLine="567"/>
        <w:jc w:val="both"/>
        <w:rPr>
          <w:sz w:val="28"/>
          <w:szCs w:val="32"/>
        </w:rPr>
      </w:pPr>
      <w:r w:rsidRPr="00163007">
        <w:rPr>
          <w:sz w:val="28"/>
          <w:szCs w:val="32"/>
        </w:rPr>
        <w:t>9.</w:t>
      </w:r>
      <w:r w:rsidRPr="00163007">
        <w:rPr>
          <w:sz w:val="28"/>
          <w:szCs w:val="32"/>
        </w:rPr>
        <w:tab/>
        <w:t xml:space="preserve"> Университет обязан до заключения договора и в период его дейс</w:t>
      </w:r>
      <w:r w:rsidRPr="00163007">
        <w:rPr>
          <w:sz w:val="28"/>
          <w:szCs w:val="32"/>
        </w:rPr>
        <w:t>т</w:t>
      </w:r>
      <w:r w:rsidRPr="00163007">
        <w:rPr>
          <w:sz w:val="28"/>
          <w:szCs w:val="32"/>
        </w:rPr>
        <w:t>вия предоставлять заказчику достоверную информацию о себе и об оказыва</w:t>
      </w:r>
      <w:r w:rsidRPr="00163007">
        <w:rPr>
          <w:sz w:val="28"/>
          <w:szCs w:val="32"/>
        </w:rPr>
        <w:t>е</w:t>
      </w:r>
      <w:r w:rsidRPr="00163007">
        <w:rPr>
          <w:sz w:val="28"/>
          <w:szCs w:val="32"/>
        </w:rPr>
        <w:t>мых платных образовательных услугах, обеспечивающую возможность их пр</w:t>
      </w:r>
      <w:r w:rsidRPr="00163007">
        <w:rPr>
          <w:sz w:val="28"/>
          <w:szCs w:val="32"/>
        </w:rPr>
        <w:t>а</w:t>
      </w:r>
      <w:r w:rsidRPr="00163007">
        <w:rPr>
          <w:sz w:val="28"/>
          <w:szCs w:val="32"/>
        </w:rPr>
        <w:t>вильного выбора.</w:t>
      </w:r>
    </w:p>
    <w:p w:rsidR="00163007" w:rsidRPr="00163007" w:rsidRDefault="00163007" w:rsidP="00163007">
      <w:pPr>
        <w:ind w:firstLine="567"/>
        <w:jc w:val="both"/>
        <w:rPr>
          <w:sz w:val="28"/>
          <w:szCs w:val="32"/>
        </w:rPr>
      </w:pPr>
      <w:r w:rsidRPr="00163007">
        <w:rPr>
          <w:sz w:val="28"/>
          <w:szCs w:val="32"/>
        </w:rPr>
        <w:t>10.</w:t>
      </w:r>
      <w:r w:rsidRPr="00163007">
        <w:rPr>
          <w:sz w:val="28"/>
          <w:szCs w:val="32"/>
        </w:rPr>
        <w:tab/>
        <w:t>Университет обязан довести до заказчика информацию, содерж</w:t>
      </w:r>
      <w:r w:rsidRPr="00163007">
        <w:rPr>
          <w:sz w:val="28"/>
          <w:szCs w:val="32"/>
        </w:rPr>
        <w:t>а</w:t>
      </w:r>
      <w:r w:rsidRPr="00163007">
        <w:rPr>
          <w:sz w:val="28"/>
          <w:szCs w:val="32"/>
        </w:rPr>
        <w:t>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rsidR="00163007" w:rsidRPr="00163007" w:rsidRDefault="00163007" w:rsidP="00163007">
      <w:pPr>
        <w:ind w:firstLine="567"/>
        <w:jc w:val="both"/>
        <w:rPr>
          <w:sz w:val="28"/>
          <w:szCs w:val="32"/>
        </w:rPr>
      </w:pPr>
      <w:r w:rsidRPr="00163007">
        <w:rPr>
          <w:sz w:val="28"/>
          <w:szCs w:val="32"/>
        </w:rPr>
        <w:t>11.</w:t>
      </w:r>
      <w:r w:rsidRPr="00163007">
        <w:rPr>
          <w:sz w:val="28"/>
          <w:szCs w:val="32"/>
        </w:rPr>
        <w:tab/>
        <w:t xml:space="preserve"> Информация, предусмотренная пунктами 9 и 10 настоящего Пол</w:t>
      </w:r>
      <w:r w:rsidRPr="00163007">
        <w:rPr>
          <w:sz w:val="28"/>
          <w:szCs w:val="32"/>
        </w:rPr>
        <w:t>о</w:t>
      </w:r>
      <w:r w:rsidRPr="00163007">
        <w:rPr>
          <w:sz w:val="28"/>
          <w:szCs w:val="32"/>
        </w:rPr>
        <w:t>жения, предоставляется исполнителем в месте фактического осуществления образовательной деятельности.</w:t>
      </w:r>
    </w:p>
    <w:p w:rsidR="00163007" w:rsidRPr="00163007" w:rsidRDefault="00163007" w:rsidP="00163007">
      <w:pPr>
        <w:ind w:firstLine="567"/>
        <w:jc w:val="both"/>
        <w:rPr>
          <w:sz w:val="28"/>
          <w:szCs w:val="32"/>
        </w:rPr>
      </w:pPr>
      <w:r w:rsidRPr="00163007">
        <w:rPr>
          <w:sz w:val="28"/>
          <w:szCs w:val="32"/>
        </w:rPr>
        <w:lastRenderedPageBreak/>
        <w:t>12.</w:t>
      </w:r>
      <w:r w:rsidRPr="00163007">
        <w:rPr>
          <w:sz w:val="28"/>
          <w:szCs w:val="32"/>
        </w:rPr>
        <w:tab/>
        <w:t xml:space="preserve"> Договор заключается в простой письменной форме и содержит следующие сведения:</w:t>
      </w:r>
    </w:p>
    <w:p w:rsidR="00163007" w:rsidRPr="00163007" w:rsidRDefault="00163007" w:rsidP="00163007">
      <w:pPr>
        <w:ind w:firstLine="567"/>
        <w:jc w:val="both"/>
        <w:rPr>
          <w:sz w:val="28"/>
          <w:szCs w:val="32"/>
        </w:rPr>
      </w:pPr>
      <w:r w:rsidRPr="00163007">
        <w:rPr>
          <w:sz w:val="28"/>
          <w:szCs w:val="32"/>
        </w:rPr>
        <w:t>а) полное наименование и фирменное наименование (при наличии) испо</w:t>
      </w:r>
      <w:r w:rsidRPr="00163007">
        <w:rPr>
          <w:sz w:val="28"/>
          <w:szCs w:val="32"/>
        </w:rPr>
        <w:t>л</w:t>
      </w:r>
      <w:r w:rsidRPr="00163007">
        <w:rPr>
          <w:sz w:val="28"/>
          <w:szCs w:val="32"/>
        </w:rPr>
        <w:t>нителя - юридического лица; фамилия, имя, отчество (при наличии) исполнит</w:t>
      </w:r>
      <w:r w:rsidRPr="00163007">
        <w:rPr>
          <w:sz w:val="28"/>
          <w:szCs w:val="32"/>
        </w:rPr>
        <w:t>е</w:t>
      </w:r>
      <w:r w:rsidRPr="00163007">
        <w:rPr>
          <w:sz w:val="28"/>
          <w:szCs w:val="32"/>
        </w:rPr>
        <w:t>ля - индивидуального предпринимателя;</w:t>
      </w:r>
    </w:p>
    <w:p w:rsidR="00163007" w:rsidRPr="00163007" w:rsidRDefault="00163007" w:rsidP="00163007">
      <w:pPr>
        <w:ind w:firstLine="567"/>
        <w:jc w:val="both"/>
        <w:rPr>
          <w:sz w:val="28"/>
          <w:szCs w:val="32"/>
        </w:rPr>
      </w:pPr>
      <w:r w:rsidRPr="00163007">
        <w:rPr>
          <w:sz w:val="28"/>
          <w:szCs w:val="32"/>
        </w:rPr>
        <w:t>б) место нахождения или место жительства исполнителя;</w:t>
      </w:r>
    </w:p>
    <w:p w:rsidR="00163007" w:rsidRPr="00163007" w:rsidRDefault="00163007" w:rsidP="00163007">
      <w:pPr>
        <w:ind w:firstLine="567"/>
        <w:jc w:val="both"/>
        <w:rPr>
          <w:sz w:val="28"/>
          <w:szCs w:val="32"/>
        </w:rPr>
      </w:pPr>
      <w:r w:rsidRPr="00163007">
        <w:rPr>
          <w:sz w:val="28"/>
          <w:szCs w:val="32"/>
        </w:rPr>
        <w:t>в) наименование или фамилия, имя, отчество (при наличии) заказчика, т</w:t>
      </w:r>
      <w:r w:rsidRPr="00163007">
        <w:rPr>
          <w:sz w:val="28"/>
          <w:szCs w:val="32"/>
        </w:rPr>
        <w:t>е</w:t>
      </w:r>
      <w:r w:rsidRPr="00163007">
        <w:rPr>
          <w:sz w:val="28"/>
          <w:szCs w:val="32"/>
        </w:rPr>
        <w:t>лефон заказчика;</w:t>
      </w:r>
    </w:p>
    <w:p w:rsidR="00163007" w:rsidRPr="00163007" w:rsidRDefault="00163007" w:rsidP="00163007">
      <w:pPr>
        <w:ind w:firstLine="567"/>
        <w:jc w:val="both"/>
        <w:rPr>
          <w:sz w:val="28"/>
          <w:szCs w:val="32"/>
        </w:rPr>
      </w:pPr>
      <w:r w:rsidRPr="00163007">
        <w:rPr>
          <w:sz w:val="28"/>
          <w:szCs w:val="32"/>
        </w:rPr>
        <w:t>г) место нахождения или место жительства заказчика;</w:t>
      </w:r>
    </w:p>
    <w:p w:rsidR="00163007" w:rsidRPr="00163007" w:rsidRDefault="00163007" w:rsidP="00163007">
      <w:pPr>
        <w:ind w:firstLine="567"/>
        <w:jc w:val="both"/>
        <w:rPr>
          <w:sz w:val="28"/>
          <w:szCs w:val="32"/>
        </w:rPr>
      </w:pPr>
      <w:r w:rsidRPr="00163007">
        <w:rPr>
          <w:sz w:val="28"/>
          <w:szCs w:val="32"/>
        </w:rPr>
        <w:t>д) фамилия, имя, отчество (при наличии) представителя исполнителя и (или) заказчика, реквизиты документа, удостоверяющего полномочия предст</w:t>
      </w:r>
      <w:r w:rsidRPr="00163007">
        <w:rPr>
          <w:sz w:val="28"/>
          <w:szCs w:val="32"/>
        </w:rPr>
        <w:t>а</w:t>
      </w:r>
      <w:r w:rsidRPr="00163007">
        <w:rPr>
          <w:sz w:val="28"/>
          <w:szCs w:val="32"/>
        </w:rPr>
        <w:t>вителя исполнителя и (или) заказчика;</w:t>
      </w:r>
    </w:p>
    <w:p w:rsidR="00163007" w:rsidRPr="00163007" w:rsidRDefault="00163007" w:rsidP="00163007">
      <w:pPr>
        <w:ind w:firstLine="567"/>
        <w:jc w:val="both"/>
        <w:rPr>
          <w:sz w:val="28"/>
          <w:szCs w:val="32"/>
        </w:rPr>
      </w:pPr>
      <w:r w:rsidRPr="00163007">
        <w:rPr>
          <w:sz w:val="28"/>
          <w:szCs w:val="32"/>
        </w:rPr>
        <w:t>е) фамилия, имя, отчество (при наличии) обучающегося, его место жител</w:t>
      </w:r>
      <w:r w:rsidRPr="00163007">
        <w:rPr>
          <w:sz w:val="28"/>
          <w:szCs w:val="32"/>
        </w:rPr>
        <w:t>ь</w:t>
      </w:r>
      <w:r w:rsidRPr="00163007">
        <w:rPr>
          <w:sz w:val="28"/>
          <w:szCs w:val="32"/>
        </w:rPr>
        <w:t>ства, телефон (указывается в случае оказания платных образовательных услуг в пользу обучающегося, не являющегося заказчиком по договору);</w:t>
      </w:r>
    </w:p>
    <w:p w:rsidR="00163007" w:rsidRPr="00163007" w:rsidRDefault="00163007" w:rsidP="00163007">
      <w:pPr>
        <w:ind w:firstLine="567"/>
        <w:jc w:val="both"/>
        <w:rPr>
          <w:sz w:val="28"/>
          <w:szCs w:val="32"/>
        </w:rPr>
      </w:pPr>
      <w:r w:rsidRPr="00163007">
        <w:rPr>
          <w:sz w:val="28"/>
          <w:szCs w:val="32"/>
        </w:rPr>
        <w:t>ж) права, обязанности и ответственность исполнителя, заказчика и об</w:t>
      </w:r>
      <w:r w:rsidRPr="00163007">
        <w:rPr>
          <w:sz w:val="28"/>
          <w:szCs w:val="32"/>
        </w:rPr>
        <w:t>у</w:t>
      </w:r>
      <w:r w:rsidRPr="00163007">
        <w:rPr>
          <w:sz w:val="28"/>
          <w:szCs w:val="32"/>
        </w:rPr>
        <w:t>чающегося;</w:t>
      </w:r>
    </w:p>
    <w:p w:rsidR="00163007" w:rsidRPr="00163007" w:rsidRDefault="00163007" w:rsidP="00163007">
      <w:pPr>
        <w:ind w:firstLine="567"/>
        <w:jc w:val="both"/>
        <w:rPr>
          <w:sz w:val="28"/>
          <w:szCs w:val="32"/>
        </w:rPr>
      </w:pPr>
      <w:r w:rsidRPr="00163007">
        <w:rPr>
          <w:sz w:val="28"/>
          <w:szCs w:val="32"/>
        </w:rPr>
        <w:t>з) полная стоимость образовательных услуг, порядок их оплаты;</w:t>
      </w:r>
    </w:p>
    <w:p w:rsidR="00163007" w:rsidRPr="00163007" w:rsidRDefault="00163007" w:rsidP="00163007">
      <w:pPr>
        <w:ind w:firstLine="567"/>
        <w:jc w:val="both"/>
        <w:rPr>
          <w:sz w:val="28"/>
          <w:szCs w:val="32"/>
        </w:rPr>
      </w:pPr>
      <w:r w:rsidRPr="00163007">
        <w:rPr>
          <w:sz w:val="28"/>
          <w:szCs w:val="32"/>
        </w:rPr>
        <w:t>и) сведения о лицензии на осуществление образовательной деятельности (наименование лицензирующего органа, номер и дата регистрации лицензии);</w:t>
      </w:r>
    </w:p>
    <w:p w:rsidR="00163007" w:rsidRPr="00163007" w:rsidRDefault="00163007" w:rsidP="00163007">
      <w:pPr>
        <w:ind w:firstLine="567"/>
        <w:jc w:val="both"/>
        <w:rPr>
          <w:sz w:val="28"/>
          <w:szCs w:val="32"/>
        </w:rPr>
      </w:pPr>
      <w:r w:rsidRPr="00163007">
        <w:rPr>
          <w:sz w:val="28"/>
          <w:szCs w:val="32"/>
        </w:rPr>
        <w:t>к) вид, уровень и (или) направленность образовательной программы (часть образовательной программы определенного уровня, вида и (или) направленн</w:t>
      </w:r>
      <w:r w:rsidRPr="00163007">
        <w:rPr>
          <w:sz w:val="28"/>
          <w:szCs w:val="32"/>
        </w:rPr>
        <w:t>о</w:t>
      </w:r>
      <w:r w:rsidRPr="00163007">
        <w:rPr>
          <w:sz w:val="28"/>
          <w:szCs w:val="32"/>
        </w:rPr>
        <w:t>сти);</w:t>
      </w:r>
    </w:p>
    <w:p w:rsidR="00163007" w:rsidRPr="00163007" w:rsidRDefault="00163007" w:rsidP="00163007">
      <w:pPr>
        <w:ind w:firstLine="567"/>
        <w:jc w:val="both"/>
        <w:rPr>
          <w:sz w:val="28"/>
          <w:szCs w:val="32"/>
        </w:rPr>
      </w:pPr>
      <w:r w:rsidRPr="00163007">
        <w:rPr>
          <w:sz w:val="28"/>
          <w:szCs w:val="32"/>
        </w:rPr>
        <w:t>л) форма обучения;</w:t>
      </w:r>
    </w:p>
    <w:p w:rsidR="00163007" w:rsidRPr="00163007" w:rsidRDefault="00163007" w:rsidP="00163007">
      <w:pPr>
        <w:ind w:firstLine="567"/>
        <w:jc w:val="both"/>
        <w:rPr>
          <w:sz w:val="28"/>
          <w:szCs w:val="32"/>
        </w:rPr>
      </w:pPr>
      <w:r w:rsidRPr="00163007">
        <w:rPr>
          <w:sz w:val="28"/>
          <w:szCs w:val="32"/>
        </w:rPr>
        <w:t>м) сроки освоения образовательной программы (продолжительность об</w:t>
      </w:r>
      <w:r w:rsidRPr="00163007">
        <w:rPr>
          <w:sz w:val="28"/>
          <w:szCs w:val="32"/>
        </w:rPr>
        <w:t>у</w:t>
      </w:r>
      <w:r w:rsidRPr="00163007">
        <w:rPr>
          <w:sz w:val="28"/>
          <w:szCs w:val="32"/>
        </w:rPr>
        <w:t>чения);</w:t>
      </w:r>
    </w:p>
    <w:p w:rsidR="00163007" w:rsidRPr="00163007" w:rsidRDefault="00163007" w:rsidP="00163007">
      <w:pPr>
        <w:ind w:firstLine="567"/>
        <w:jc w:val="both"/>
        <w:rPr>
          <w:sz w:val="28"/>
          <w:szCs w:val="32"/>
        </w:rPr>
      </w:pPr>
      <w:r w:rsidRPr="00163007">
        <w:rPr>
          <w:sz w:val="28"/>
          <w:szCs w:val="32"/>
        </w:rPr>
        <w:t>н) вид документа (при наличии), выдаваемого обучающемуся после у</w:t>
      </w:r>
      <w:r w:rsidRPr="00163007">
        <w:rPr>
          <w:sz w:val="28"/>
          <w:szCs w:val="32"/>
        </w:rPr>
        <w:t>с</w:t>
      </w:r>
      <w:r w:rsidRPr="00163007">
        <w:rPr>
          <w:sz w:val="28"/>
          <w:szCs w:val="32"/>
        </w:rPr>
        <w:t>пешного освоения им соответствующей образовательной программы (части о</w:t>
      </w:r>
      <w:r w:rsidRPr="00163007">
        <w:rPr>
          <w:sz w:val="28"/>
          <w:szCs w:val="32"/>
        </w:rPr>
        <w:t>б</w:t>
      </w:r>
      <w:r w:rsidRPr="00163007">
        <w:rPr>
          <w:sz w:val="28"/>
          <w:szCs w:val="32"/>
        </w:rPr>
        <w:t>разовательной программы);</w:t>
      </w:r>
    </w:p>
    <w:p w:rsidR="00163007" w:rsidRPr="00163007" w:rsidRDefault="00163007" w:rsidP="00163007">
      <w:pPr>
        <w:ind w:firstLine="567"/>
        <w:jc w:val="both"/>
        <w:rPr>
          <w:sz w:val="28"/>
          <w:szCs w:val="32"/>
        </w:rPr>
      </w:pPr>
      <w:r w:rsidRPr="00163007">
        <w:rPr>
          <w:sz w:val="28"/>
          <w:szCs w:val="32"/>
        </w:rPr>
        <w:t>о) порядок изменения и расторжения договора;</w:t>
      </w:r>
    </w:p>
    <w:p w:rsidR="00163007" w:rsidRPr="00163007" w:rsidRDefault="00163007" w:rsidP="00163007">
      <w:pPr>
        <w:ind w:firstLine="567"/>
        <w:jc w:val="both"/>
        <w:rPr>
          <w:sz w:val="28"/>
          <w:szCs w:val="32"/>
        </w:rPr>
      </w:pPr>
      <w:r w:rsidRPr="00163007">
        <w:rPr>
          <w:sz w:val="28"/>
          <w:szCs w:val="32"/>
        </w:rPr>
        <w:t>п) другие необходимые сведения, связанные со спецификой оказываемых платных образовательных услуг.</w:t>
      </w:r>
    </w:p>
    <w:p w:rsidR="00163007" w:rsidRPr="00163007" w:rsidRDefault="00163007" w:rsidP="00163007">
      <w:pPr>
        <w:ind w:firstLine="567"/>
        <w:jc w:val="both"/>
        <w:rPr>
          <w:sz w:val="28"/>
          <w:szCs w:val="32"/>
        </w:rPr>
      </w:pPr>
      <w:r w:rsidRPr="00163007">
        <w:rPr>
          <w:sz w:val="28"/>
          <w:szCs w:val="32"/>
        </w:rPr>
        <w:t>13.</w:t>
      </w:r>
      <w:r w:rsidRPr="00163007">
        <w:rPr>
          <w:sz w:val="28"/>
          <w:szCs w:val="32"/>
        </w:rPr>
        <w:tab/>
        <w:t xml:space="preserve"> Договор не может содержать условия, которые ограничивают права лиц, имеющих право на получение образования определенного уровня и н</w:t>
      </w:r>
      <w:r w:rsidRPr="00163007">
        <w:rPr>
          <w:sz w:val="28"/>
          <w:szCs w:val="32"/>
        </w:rPr>
        <w:t>а</w:t>
      </w:r>
      <w:r w:rsidRPr="00163007">
        <w:rPr>
          <w:sz w:val="28"/>
          <w:szCs w:val="32"/>
        </w:rPr>
        <w:t>правленности и подавших заявление о приеме на обучение (далее - поступа</w:t>
      </w:r>
      <w:r w:rsidRPr="00163007">
        <w:rPr>
          <w:sz w:val="28"/>
          <w:szCs w:val="32"/>
        </w:rPr>
        <w:t>ю</w:t>
      </w:r>
      <w:r w:rsidRPr="00163007">
        <w:rPr>
          <w:sz w:val="28"/>
          <w:szCs w:val="32"/>
        </w:rPr>
        <w:t>щие), и обучающихся или снижают уровень предоставления им гарантий по сравнению с условиями, установленными законодательством Российской Фед</w:t>
      </w:r>
      <w:r w:rsidRPr="00163007">
        <w:rPr>
          <w:sz w:val="28"/>
          <w:szCs w:val="32"/>
        </w:rPr>
        <w:t>е</w:t>
      </w:r>
      <w:r w:rsidRPr="00163007">
        <w:rPr>
          <w:sz w:val="28"/>
          <w:szCs w:val="32"/>
        </w:rPr>
        <w:t>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163007" w:rsidRPr="00163007" w:rsidRDefault="00163007" w:rsidP="00163007">
      <w:pPr>
        <w:ind w:firstLine="567"/>
        <w:jc w:val="both"/>
        <w:rPr>
          <w:sz w:val="28"/>
          <w:szCs w:val="32"/>
        </w:rPr>
      </w:pPr>
      <w:r w:rsidRPr="00163007">
        <w:rPr>
          <w:sz w:val="28"/>
          <w:szCs w:val="32"/>
        </w:rPr>
        <w:t>14.</w:t>
      </w:r>
      <w:r w:rsidRPr="00163007">
        <w:rPr>
          <w:sz w:val="28"/>
          <w:szCs w:val="32"/>
        </w:rPr>
        <w:tab/>
        <w:t xml:space="preserve"> Форма договора утверждается приказом ректора, в соответствии с нормативно-правовым актом Министерства образования и науки Российской Федерации.</w:t>
      </w:r>
    </w:p>
    <w:p w:rsidR="00163007" w:rsidRDefault="00163007" w:rsidP="00163007">
      <w:pPr>
        <w:ind w:firstLine="567"/>
        <w:jc w:val="both"/>
        <w:rPr>
          <w:sz w:val="28"/>
          <w:szCs w:val="32"/>
        </w:rPr>
      </w:pPr>
      <w:r w:rsidRPr="00163007">
        <w:rPr>
          <w:sz w:val="28"/>
          <w:szCs w:val="32"/>
        </w:rPr>
        <w:lastRenderedPageBreak/>
        <w:t>15.</w:t>
      </w:r>
      <w:r w:rsidRPr="00163007">
        <w:rPr>
          <w:sz w:val="28"/>
          <w:szCs w:val="32"/>
        </w:rPr>
        <w:tab/>
        <w:t xml:space="preserve"> Сведения, указанные в договоре, должны соответствовать инфо</w:t>
      </w:r>
      <w:r w:rsidRPr="00163007">
        <w:rPr>
          <w:sz w:val="28"/>
          <w:szCs w:val="32"/>
        </w:rPr>
        <w:t>р</w:t>
      </w:r>
      <w:r w:rsidRPr="00163007">
        <w:rPr>
          <w:sz w:val="28"/>
          <w:szCs w:val="32"/>
        </w:rPr>
        <w:t>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p>
    <w:p w:rsidR="00163007" w:rsidRPr="00163007" w:rsidRDefault="00163007" w:rsidP="00163007">
      <w:pPr>
        <w:ind w:firstLine="567"/>
        <w:jc w:val="both"/>
        <w:rPr>
          <w:sz w:val="28"/>
          <w:szCs w:val="32"/>
        </w:rPr>
      </w:pPr>
    </w:p>
    <w:p w:rsidR="00163007" w:rsidRPr="00163007" w:rsidRDefault="00163007" w:rsidP="00163007">
      <w:pPr>
        <w:ind w:firstLine="567"/>
        <w:jc w:val="center"/>
        <w:rPr>
          <w:b/>
          <w:sz w:val="28"/>
          <w:szCs w:val="32"/>
        </w:rPr>
      </w:pPr>
      <w:r w:rsidRPr="00163007">
        <w:rPr>
          <w:b/>
          <w:sz w:val="28"/>
          <w:szCs w:val="32"/>
        </w:rPr>
        <w:t>III.</w:t>
      </w:r>
      <w:r w:rsidRPr="00163007">
        <w:rPr>
          <w:b/>
          <w:sz w:val="28"/>
          <w:szCs w:val="32"/>
        </w:rPr>
        <w:tab/>
        <w:t>Ответственность исполнителя и заказчика</w:t>
      </w:r>
    </w:p>
    <w:p w:rsidR="00163007" w:rsidRPr="00163007" w:rsidRDefault="00163007" w:rsidP="00163007">
      <w:pPr>
        <w:ind w:firstLine="567"/>
        <w:jc w:val="center"/>
        <w:rPr>
          <w:b/>
          <w:sz w:val="28"/>
          <w:szCs w:val="32"/>
        </w:rPr>
      </w:pPr>
    </w:p>
    <w:p w:rsidR="00163007" w:rsidRPr="00163007" w:rsidRDefault="00163007" w:rsidP="00163007">
      <w:pPr>
        <w:ind w:firstLine="567"/>
        <w:jc w:val="both"/>
        <w:rPr>
          <w:sz w:val="28"/>
          <w:szCs w:val="32"/>
        </w:rPr>
      </w:pPr>
      <w:r w:rsidRPr="00163007">
        <w:rPr>
          <w:sz w:val="28"/>
          <w:szCs w:val="32"/>
        </w:rPr>
        <w:t>16.</w:t>
      </w:r>
      <w:r w:rsidRPr="00163007">
        <w:rPr>
          <w:sz w:val="28"/>
          <w:szCs w:val="32"/>
        </w:rPr>
        <w:tab/>
        <w:t xml:space="preserve"> За неисполнение либо ненадлежащее исполнение обязательств по договору исполнитель и заказчик несут ответственность, предусмотренную д</w:t>
      </w:r>
      <w:r w:rsidRPr="00163007">
        <w:rPr>
          <w:sz w:val="28"/>
          <w:szCs w:val="32"/>
        </w:rPr>
        <w:t>о</w:t>
      </w:r>
      <w:r w:rsidRPr="00163007">
        <w:rPr>
          <w:sz w:val="28"/>
          <w:szCs w:val="32"/>
        </w:rPr>
        <w:t>говором и законодательством Российской Федерации.</w:t>
      </w:r>
    </w:p>
    <w:p w:rsidR="00163007" w:rsidRPr="00163007" w:rsidRDefault="00163007" w:rsidP="00163007">
      <w:pPr>
        <w:ind w:firstLine="567"/>
        <w:jc w:val="both"/>
        <w:rPr>
          <w:sz w:val="28"/>
          <w:szCs w:val="32"/>
        </w:rPr>
      </w:pPr>
      <w:r w:rsidRPr="00163007">
        <w:rPr>
          <w:sz w:val="28"/>
          <w:szCs w:val="32"/>
        </w:rPr>
        <w:t>17.</w:t>
      </w:r>
      <w:r w:rsidRPr="00163007">
        <w:rPr>
          <w:sz w:val="28"/>
          <w:szCs w:val="32"/>
        </w:rPr>
        <w:tab/>
        <w:t xml:space="preserve"> При обнаружении недостатка платных образовательных услуг, в том числе оказания их не в полном объеме, предусмотренном образовательн</w:t>
      </w:r>
      <w:r w:rsidRPr="00163007">
        <w:rPr>
          <w:sz w:val="28"/>
          <w:szCs w:val="32"/>
        </w:rPr>
        <w:t>ы</w:t>
      </w:r>
      <w:r w:rsidRPr="00163007">
        <w:rPr>
          <w:sz w:val="28"/>
          <w:szCs w:val="32"/>
        </w:rPr>
        <w:t>ми программами (частью образовательной программы), заказчик вправе по св</w:t>
      </w:r>
      <w:r w:rsidRPr="00163007">
        <w:rPr>
          <w:sz w:val="28"/>
          <w:szCs w:val="32"/>
        </w:rPr>
        <w:t>о</w:t>
      </w:r>
      <w:r w:rsidRPr="00163007">
        <w:rPr>
          <w:sz w:val="28"/>
          <w:szCs w:val="32"/>
        </w:rPr>
        <w:t>ему выбору потребовать:</w:t>
      </w:r>
    </w:p>
    <w:p w:rsidR="00163007" w:rsidRPr="00163007" w:rsidRDefault="00163007" w:rsidP="00163007">
      <w:pPr>
        <w:ind w:firstLine="567"/>
        <w:jc w:val="both"/>
        <w:rPr>
          <w:sz w:val="28"/>
          <w:szCs w:val="32"/>
        </w:rPr>
      </w:pPr>
      <w:r w:rsidRPr="00163007">
        <w:rPr>
          <w:sz w:val="28"/>
          <w:szCs w:val="32"/>
        </w:rPr>
        <w:t>а) безвозмездного оказания образовательных услуг;</w:t>
      </w:r>
    </w:p>
    <w:p w:rsidR="00163007" w:rsidRPr="00163007" w:rsidRDefault="00163007" w:rsidP="00163007">
      <w:pPr>
        <w:ind w:firstLine="567"/>
        <w:jc w:val="both"/>
        <w:rPr>
          <w:sz w:val="28"/>
          <w:szCs w:val="32"/>
        </w:rPr>
      </w:pPr>
      <w:r w:rsidRPr="00163007">
        <w:rPr>
          <w:sz w:val="28"/>
          <w:szCs w:val="32"/>
        </w:rPr>
        <w:t>б) соразмерного уменьшения стоимости оказанных платных образовател</w:t>
      </w:r>
      <w:r w:rsidRPr="00163007">
        <w:rPr>
          <w:sz w:val="28"/>
          <w:szCs w:val="32"/>
        </w:rPr>
        <w:t>ь</w:t>
      </w:r>
      <w:r w:rsidRPr="00163007">
        <w:rPr>
          <w:sz w:val="28"/>
          <w:szCs w:val="32"/>
        </w:rPr>
        <w:t>ных услуг;</w:t>
      </w:r>
    </w:p>
    <w:p w:rsidR="00163007" w:rsidRPr="00163007" w:rsidRDefault="00163007" w:rsidP="00163007">
      <w:pPr>
        <w:ind w:firstLine="567"/>
        <w:jc w:val="both"/>
        <w:rPr>
          <w:sz w:val="28"/>
          <w:szCs w:val="32"/>
        </w:rPr>
      </w:pPr>
      <w:r w:rsidRPr="00163007">
        <w:rPr>
          <w:sz w:val="28"/>
          <w:szCs w:val="32"/>
        </w:rPr>
        <w:t>в) возмещения понесенных им расходов по устранению недостатков ок</w:t>
      </w:r>
      <w:r w:rsidRPr="00163007">
        <w:rPr>
          <w:sz w:val="28"/>
          <w:szCs w:val="32"/>
        </w:rPr>
        <w:t>а</w:t>
      </w:r>
      <w:r w:rsidRPr="00163007">
        <w:rPr>
          <w:sz w:val="28"/>
          <w:szCs w:val="32"/>
        </w:rPr>
        <w:t>занных платных образовательных услуг своими силами или третьими лицами.</w:t>
      </w:r>
    </w:p>
    <w:p w:rsidR="00163007" w:rsidRPr="00163007" w:rsidRDefault="00163007" w:rsidP="00163007">
      <w:pPr>
        <w:ind w:firstLine="567"/>
        <w:jc w:val="both"/>
        <w:rPr>
          <w:sz w:val="28"/>
          <w:szCs w:val="32"/>
        </w:rPr>
      </w:pPr>
      <w:r w:rsidRPr="00163007">
        <w:rPr>
          <w:sz w:val="28"/>
          <w:szCs w:val="32"/>
        </w:rPr>
        <w:t>18.</w:t>
      </w:r>
      <w:r w:rsidRPr="00163007">
        <w:rPr>
          <w:sz w:val="28"/>
          <w:szCs w:val="32"/>
        </w:rPr>
        <w:tab/>
        <w:t xml:space="preserve"> Заказчик вправе отказаться от исполнения договора и потребовать полного возмещения убытков, если в установленный договором срок недоста</w:t>
      </w:r>
      <w:r w:rsidRPr="00163007">
        <w:rPr>
          <w:sz w:val="28"/>
          <w:szCs w:val="32"/>
        </w:rPr>
        <w:t>т</w:t>
      </w:r>
      <w:r w:rsidRPr="00163007">
        <w:rPr>
          <w:sz w:val="28"/>
          <w:szCs w:val="32"/>
        </w:rPr>
        <w:t>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163007" w:rsidRPr="00163007" w:rsidRDefault="00163007" w:rsidP="00163007">
      <w:pPr>
        <w:ind w:firstLine="567"/>
        <w:jc w:val="both"/>
        <w:rPr>
          <w:sz w:val="28"/>
          <w:szCs w:val="32"/>
        </w:rPr>
      </w:pPr>
      <w:r w:rsidRPr="00163007">
        <w:rPr>
          <w:sz w:val="28"/>
          <w:szCs w:val="32"/>
        </w:rPr>
        <w:t>19.</w:t>
      </w:r>
      <w:r w:rsidRPr="00163007">
        <w:rPr>
          <w:sz w:val="28"/>
          <w:szCs w:val="32"/>
        </w:rPr>
        <w:tab/>
        <w:t xml:space="preserve"> Если исполнитель нарушил сроки оказания платных образовател</w:t>
      </w:r>
      <w:r w:rsidRPr="00163007">
        <w:rPr>
          <w:sz w:val="28"/>
          <w:szCs w:val="32"/>
        </w:rPr>
        <w:t>ь</w:t>
      </w:r>
      <w:r w:rsidRPr="00163007">
        <w:rPr>
          <w:sz w:val="28"/>
          <w:szCs w:val="32"/>
        </w:rPr>
        <w:t>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p>
    <w:p w:rsidR="00163007" w:rsidRPr="00163007" w:rsidRDefault="00163007" w:rsidP="00163007">
      <w:pPr>
        <w:ind w:firstLine="567"/>
        <w:jc w:val="both"/>
        <w:rPr>
          <w:sz w:val="28"/>
          <w:szCs w:val="32"/>
        </w:rPr>
      </w:pPr>
      <w:r w:rsidRPr="00163007">
        <w:rPr>
          <w:sz w:val="28"/>
          <w:szCs w:val="32"/>
        </w:rPr>
        <w:t xml:space="preserve">а) назначить исполнителю новый срок, </w:t>
      </w:r>
      <w:r>
        <w:rPr>
          <w:sz w:val="28"/>
          <w:szCs w:val="32"/>
        </w:rPr>
        <w:t>в</w:t>
      </w:r>
      <w:r w:rsidRPr="00163007">
        <w:rPr>
          <w:sz w:val="28"/>
          <w:szCs w:val="32"/>
        </w:rPr>
        <w:t xml:space="preserve"> течение которого исполнитель должен приступить к оказанию платных образовательных услуг и (или) зако</w:t>
      </w:r>
      <w:r w:rsidRPr="00163007">
        <w:rPr>
          <w:sz w:val="28"/>
          <w:szCs w:val="32"/>
        </w:rPr>
        <w:t>н</w:t>
      </w:r>
      <w:r w:rsidRPr="00163007">
        <w:rPr>
          <w:sz w:val="28"/>
          <w:szCs w:val="32"/>
        </w:rPr>
        <w:t>чить оказание платных образовательных услуг;</w:t>
      </w:r>
    </w:p>
    <w:p w:rsidR="00163007" w:rsidRPr="00163007" w:rsidRDefault="00163007" w:rsidP="00163007">
      <w:pPr>
        <w:ind w:firstLine="567"/>
        <w:jc w:val="both"/>
        <w:rPr>
          <w:sz w:val="28"/>
          <w:szCs w:val="32"/>
        </w:rPr>
      </w:pPr>
      <w:r w:rsidRPr="00163007">
        <w:rPr>
          <w:sz w:val="28"/>
          <w:szCs w:val="32"/>
        </w:rPr>
        <w:t>б) поручить оказать платные образовательные услуги третьим лицам за р</w:t>
      </w:r>
      <w:r w:rsidRPr="00163007">
        <w:rPr>
          <w:sz w:val="28"/>
          <w:szCs w:val="32"/>
        </w:rPr>
        <w:t>а</w:t>
      </w:r>
      <w:r w:rsidRPr="00163007">
        <w:rPr>
          <w:sz w:val="28"/>
          <w:szCs w:val="32"/>
        </w:rPr>
        <w:t>зумную цену и потребовать от исполнителя возмещения понесенных расходов;</w:t>
      </w:r>
    </w:p>
    <w:p w:rsidR="00163007" w:rsidRPr="00163007" w:rsidRDefault="00163007" w:rsidP="00163007">
      <w:pPr>
        <w:ind w:firstLine="567"/>
        <w:jc w:val="both"/>
        <w:rPr>
          <w:sz w:val="28"/>
          <w:szCs w:val="32"/>
        </w:rPr>
      </w:pPr>
      <w:r w:rsidRPr="00163007">
        <w:rPr>
          <w:sz w:val="28"/>
          <w:szCs w:val="32"/>
        </w:rPr>
        <w:t>в) потребовать уменьшения стоимости платных образовательных услуг;</w:t>
      </w:r>
    </w:p>
    <w:p w:rsidR="00163007" w:rsidRPr="00163007" w:rsidRDefault="00163007" w:rsidP="00163007">
      <w:pPr>
        <w:ind w:firstLine="567"/>
        <w:jc w:val="both"/>
        <w:rPr>
          <w:sz w:val="28"/>
          <w:szCs w:val="32"/>
        </w:rPr>
      </w:pPr>
      <w:r w:rsidRPr="00163007">
        <w:rPr>
          <w:sz w:val="28"/>
          <w:szCs w:val="32"/>
        </w:rPr>
        <w:t>г) расторгнуть договор.</w:t>
      </w:r>
    </w:p>
    <w:p w:rsidR="00163007" w:rsidRPr="00163007" w:rsidRDefault="00163007" w:rsidP="00163007">
      <w:pPr>
        <w:ind w:firstLine="567"/>
        <w:jc w:val="both"/>
        <w:rPr>
          <w:sz w:val="28"/>
          <w:szCs w:val="32"/>
        </w:rPr>
      </w:pPr>
      <w:r w:rsidRPr="00163007">
        <w:rPr>
          <w:sz w:val="28"/>
          <w:szCs w:val="32"/>
        </w:rPr>
        <w:t>20.</w:t>
      </w:r>
      <w:r w:rsidRPr="00163007">
        <w:rPr>
          <w:sz w:val="28"/>
          <w:szCs w:val="32"/>
        </w:rPr>
        <w:tab/>
        <w:t>Заказчик вправе потребовать полного возмещения убытков, прич</w:t>
      </w:r>
      <w:r w:rsidRPr="00163007">
        <w:rPr>
          <w:sz w:val="28"/>
          <w:szCs w:val="32"/>
        </w:rPr>
        <w:t>и</w:t>
      </w:r>
      <w:r w:rsidRPr="00163007">
        <w:rPr>
          <w:sz w:val="28"/>
          <w:szCs w:val="32"/>
        </w:rPr>
        <w:t>ненных ему в связи с нарушением сроков начала и (или) окончания оказания платных образовательных услуг, а также в связи с недостатками платных обр</w:t>
      </w:r>
      <w:r w:rsidRPr="00163007">
        <w:rPr>
          <w:sz w:val="28"/>
          <w:szCs w:val="32"/>
        </w:rPr>
        <w:t>а</w:t>
      </w:r>
      <w:r w:rsidRPr="00163007">
        <w:rPr>
          <w:sz w:val="28"/>
          <w:szCs w:val="32"/>
        </w:rPr>
        <w:t>зовательных услуг.</w:t>
      </w:r>
    </w:p>
    <w:p w:rsidR="00163007" w:rsidRPr="00163007" w:rsidRDefault="00163007" w:rsidP="00163007">
      <w:pPr>
        <w:ind w:firstLine="567"/>
        <w:jc w:val="both"/>
        <w:rPr>
          <w:sz w:val="28"/>
          <w:szCs w:val="32"/>
        </w:rPr>
      </w:pPr>
      <w:r w:rsidRPr="00163007">
        <w:rPr>
          <w:sz w:val="28"/>
          <w:szCs w:val="32"/>
        </w:rPr>
        <w:t>21.</w:t>
      </w:r>
      <w:r w:rsidRPr="00163007">
        <w:rPr>
          <w:sz w:val="28"/>
          <w:szCs w:val="32"/>
        </w:rPr>
        <w:tab/>
        <w:t xml:space="preserve"> По инициативе исполнителя договор может быть расторгнут в о</w:t>
      </w:r>
      <w:r w:rsidRPr="00163007">
        <w:rPr>
          <w:sz w:val="28"/>
          <w:szCs w:val="32"/>
        </w:rPr>
        <w:t>д</w:t>
      </w:r>
      <w:r w:rsidRPr="00163007">
        <w:rPr>
          <w:sz w:val="28"/>
          <w:szCs w:val="32"/>
        </w:rPr>
        <w:t>ностороннем порядке в следующем случае:</w:t>
      </w:r>
    </w:p>
    <w:p w:rsidR="00163007" w:rsidRPr="00163007" w:rsidRDefault="00163007" w:rsidP="00163007">
      <w:pPr>
        <w:ind w:firstLine="567"/>
        <w:jc w:val="both"/>
        <w:rPr>
          <w:sz w:val="28"/>
          <w:szCs w:val="32"/>
        </w:rPr>
      </w:pPr>
      <w:r w:rsidRPr="00163007">
        <w:rPr>
          <w:sz w:val="28"/>
          <w:szCs w:val="32"/>
        </w:rPr>
        <w:lastRenderedPageBreak/>
        <w:t>а)</w:t>
      </w:r>
      <w:r w:rsidRPr="00163007">
        <w:rPr>
          <w:sz w:val="28"/>
          <w:szCs w:val="32"/>
        </w:rPr>
        <w:tab/>
        <w:t>применение к обучающемуся, достигшему возраста 15 лет, отчи</w:t>
      </w:r>
      <w:r w:rsidRPr="00163007">
        <w:rPr>
          <w:sz w:val="28"/>
          <w:szCs w:val="32"/>
        </w:rPr>
        <w:t>с</w:t>
      </w:r>
      <w:r w:rsidRPr="00163007">
        <w:rPr>
          <w:sz w:val="28"/>
          <w:szCs w:val="32"/>
        </w:rPr>
        <w:t>ления как меры</w:t>
      </w:r>
    </w:p>
    <w:p w:rsidR="00163007" w:rsidRPr="00163007" w:rsidRDefault="00163007" w:rsidP="00163007">
      <w:pPr>
        <w:ind w:firstLine="567"/>
        <w:jc w:val="both"/>
        <w:rPr>
          <w:sz w:val="28"/>
          <w:szCs w:val="32"/>
        </w:rPr>
      </w:pPr>
      <w:r w:rsidRPr="00163007">
        <w:rPr>
          <w:sz w:val="28"/>
          <w:szCs w:val="32"/>
        </w:rPr>
        <w:t>дисциплинарного взыскания;</w:t>
      </w:r>
    </w:p>
    <w:p w:rsidR="00163007" w:rsidRPr="00163007" w:rsidRDefault="00163007" w:rsidP="00163007">
      <w:pPr>
        <w:ind w:firstLine="567"/>
        <w:jc w:val="both"/>
        <w:rPr>
          <w:sz w:val="28"/>
          <w:szCs w:val="32"/>
        </w:rPr>
      </w:pPr>
      <w:r w:rsidRPr="00163007">
        <w:rPr>
          <w:sz w:val="28"/>
          <w:szCs w:val="32"/>
        </w:rPr>
        <w:t>б) невыполнение обучающимся по профессиональной образовательной программе (части образовательной программы) обязанностей по добросовес</w:t>
      </w:r>
      <w:r w:rsidRPr="00163007">
        <w:rPr>
          <w:sz w:val="28"/>
          <w:szCs w:val="32"/>
        </w:rPr>
        <w:t>т</w:t>
      </w:r>
      <w:r w:rsidRPr="00163007">
        <w:rPr>
          <w:sz w:val="28"/>
          <w:szCs w:val="32"/>
        </w:rPr>
        <w:t>ному освоению такой образовательной программы (части образовательной пр</w:t>
      </w:r>
      <w:r w:rsidRPr="00163007">
        <w:rPr>
          <w:sz w:val="28"/>
          <w:szCs w:val="32"/>
        </w:rPr>
        <w:t>о</w:t>
      </w:r>
      <w:r w:rsidRPr="00163007">
        <w:rPr>
          <w:sz w:val="28"/>
          <w:szCs w:val="32"/>
        </w:rPr>
        <w:t>граммы) и выполнению учебного плана;</w:t>
      </w:r>
    </w:p>
    <w:p w:rsidR="00163007" w:rsidRPr="00163007" w:rsidRDefault="00163007" w:rsidP="00163007">
      <w:pPr>
        <w:ind w:firstLine="567"/>
        <w:jc w:val="both"/>
        <w:rPr>
          <w:sz w:val="28"/>
          <w:szCs w:val="32"/>
        </w:rPr>
      </w:pPr>
      <w:r w:rsidRPr="00163007">
        <w:rPr>
          <w:sz w:val="28"/>
          <w:szCs w:val="32"/>
        </w:rPr>
        <w:t>в) установление нарушения порядка приема в осуществляющую образов</w:t>
      </w:r>
      <w:r w:rsidRPr="00163007">
        <w:rPr>
          <w:sz w:val="28"/>
          <w:szCs w:val="32"/>
        </w:rPr>
        <w:t>а</w:t>
      </w:r>
      <w:r w:rsidRPr="00163007">
        <w:rPr>
          <w:sz w:val="28"/>
          <w:szCs w:val="32"/>
        </w:rPr>
        <w:t>тельную деятельность организацию, повлекшего по вине обучающегося его н</w:t>
      </w:r>
      <w:r w:rsidRPr="00163007">
        <w:rPr>
          <w:sz w:val="28"/>
          <w:szCs w:val="32"/>
        </w:rPr>
        <w:t>е</w:t>
      </w:r>
      <w:r w:rsidRPr="00163007">
        <w:rPr>
          <w:sz w:val="28"/>
          <w:szCs w:val="32"/>
        </w:rPr>
        <w:t>законное зачисление в эту образовательную организацию;</w:t>
      </w:r>
    </w:p>
    <w:p w:rsidR="00163007" w:rsidRPr="00163007" w:rsidRDefault="00163007" w:rsidP="00163007">
      <w:pPr>
        <w:ind w:firstLine="567"/>
        <w:jc w:val="both"/>
        <w:rPr>
          <w:sz w:val="28"/>
          <w:szCs w:val="32"/>
        </w:rPr>
      </w:pPr>
      <w:r w:rsidRPr="00163007">
        <w:rPr>
          <w:sz w:val="28"/>
          <w:szCs w:val="32"/>
        </w:rPr>
        <w:t>г) просрочка оплаты стоимости платных образовательных услуг;</w:t>
      </w:r>
    </w:p>
    <w:p w:rsidR="00163007" w:rsidRPr="00163007" w:rsidRDefault="00163007" w:rsidP="00163007">
      <w:pPr>
        <w:ind w:firstLine="567"/>
        <w:jc w:val="both"/>
        <w:rPr>
          <w:sz w:val="28"/>
          <w:szCs w:val="32"/>
        </w:rPr>
      </w:pPr>
      <w:r w:rsidRPr="00163007">
        <w:rPr>
          <w:sz w:val="28"/>
          <w:szCs w:val="32"/>
        </w:rPr>
        <w:t>д) невозможность надлежащего исполнения обязательств по оказанию платных образовательных услуг вследствие действий (бездействия) обучающ</w:t>
      </w:r>
      <w:r w:rsidRPr="00163007">
        <w:rPr>
          <w:sz w:val="28"/>
          <w:szCs w:val="32"/>
        </w:rPr>
        <w:t>е</w:t>
      </w:r>
      <w:r w:rsidRPr="00163007">
        <w:rPr>
          <w:sz w:val="28"/>
          <w:szCs w:val="32"/>
        </w:rPr>
        <w:t>гося.</w:t>
      </w:r>
    </w:p>
    <w:p w:rsidR="00163007" w:rsidRPr="00163007" w:rsidRDefault="00163007" w:rsidP="00163007">
      <w:pPr>
        <w:ind w:firstLine="567"/>
        <w:jc w:val="both"/>
        <w:rPr>
          <w:sz w:val="28"/>
          <w:szCs w:val="32"/>
        </w:rPr>
      </w:pPr>
    </w:p>
    <w:p w:rsidR="00A33B55" w:rsidRDefault="00F64700" w:rsidP="00A33B55">
      <w:pPr>
        <w:ind w:firstLine="567"/>
        <w:jc w:val="right"/>
        <w:rPr>
          <w:color w:val="000000"/>
          <w:sz w:val="28"/>
          <w:szCs w:val="28"/>
        </w:rPr>
      </w:pPr>
      <w:r>
        <w:rPr>
          <w:color w:val="000000"/>
          <w:sz w:val="28"/>
          <w:szCs w:val="28"/>
        </w:rPr>
        <w:t>Положение утверждено ректором БГТУ 30.09.2014 г.</w:t>
      </w:r>
    </w:p>
    <w:p w:rsidR="00A33B55" w:rsidRDefault="00A33B55">
      <w:pPr>
        <w:rPr>
          <w:color w:val="000000"/>
          <w:sz w:val="28"/>
          <w:szCs w:val="28"/>
        </w:rPr>
      </w:pPr>
      <w:r>
        <w:rPr>
          <w:color w:val="000000"/>
          <w:sz w:val="28"/>
          <w:szCs w:val="28"/>
        </w:rPr>
        <w:br w:type="page"/>
      </w:r>
    </w:p>
    <w:p w:rsidR="00A33B55" w:rsidRDefault="00A33B55" w:rsidP="00A33B55">
      <w:pPr>
        <w:ind w:firstLine="567"/>
        <w:jc w:val="center"/>
        <w:rPr>
          <w:b/>
          <w:sz w:val="32"/>
          <w:szCs w:val="32"/>
        </w:rPr>
      </w:pPr>
      <w:r>
        <w:rPr>
          <w:b/>
          <w:sz w:val="32"/>
          <w:szCs w:val="32"/>
        </w:rPr>
        <w:lastRenderedPageBreak/>
        <w:t xml:space="preserve">21. Положение </w:t>
      </w:r>
      <w:r w:rsidRPr="00A33B55">
        <w:rPr>
          <w:b/>
          <w:sz w:val="32"/>
          <w:szCs w:val="32"/>
        </w:rPr>
        <w:t>о студенческом общежитии</w:t>
      </w:r>
      <w:r>
        <w:rPr>
          <w:b/>
          <w:sz w:val="32"/>
          <w:szCs w:val="32"/>
        </w:rPr>
        <w:t xml:space="preserve"> </w:t>
      </w:r>
      <w:r w:rsidRPr="00A33B55">
        <w:rPr>
          <w:b/>
          <w:sz w:val="32"/>
          <w:szCs w:val="32"/>
        </w:rPr>
        <w:t>федерального г</w:t>
      </w:r>
      <w:r w:rsidRPr="00A33B55">
        <w:rPr>
          <w:b/>
          <w:sz w:val="32"/>
          <w:szCs w:val="32"/>
        </w:rPr>
        <w:t>о</w:t>
      </w:r>
      <w:r w:rsidRPr="00A33B55">
        <w:rPr>
          <w:b/>
          <w:sz w:val="32"/>
          <w:szCs w:val="32"/>
        </w:rPr>
        <w:t>сударственного бюджетного</w:t>
      </w:r>
      <w:r>
        <w:rPr>
          <w:b/>
          <w:sz w:val="32"/>
          <w:szCs w:val="32"/>
        </w:rPr>
        <w:t xml:space="preserve"> </w:t>
      </w:r>
      <w:r w:rsidRPr="00A33B55">
        <w:rPr>
          <w:b/>
          <w:sz w:val="32"/>
          <w:szCs w:val="32"/>
        </w:rPr>
        <w:t>образовательного</w:t>
      </w:r>
      <w:r>
        <w:rPr>
          <w:b/>
          <w:sz w:val="32"/>
          <w:szCs w:val="32"/>
        </w:rPr>
        <w:t xml:space="preserve"> </w:t>
      </w:r>
      <w:r w:rsidRPr="00A33B55">
        <w:rPr>
          <w:b/>
          <w:sz w:val="32"/>
          <w:szCs w:val="32"/>
        </w:rPr>
        <w:t>учреждения</w:t>
      </w:r>
      <w:r>
        <w:rPr>
          <w:b/>
          <w:sz w:val="32"/>
          <w:szCs w:val="32"/>
        </w:rPr>
        <w:t xml:space="preserve"> </w:t>
      </w:r>
      <w:r w:rsidRPr="00A33B55">
        <w:rPr>
          <w:b/>
          <w:sz w:val="32"/>
          <w:szCs w:val="32"/>
        </w:rPr>
        <w:t>вы</w:t>
      </w:r>
      <w:r w:rsidRPr="00A33B55">
        <w:rPr>
          <w:b/>
          <w:sz w:val="32"/>
          <w:szCs w:val="32"/>
        </w:rPr>
        <w:t>с</w:t>
      </w:r>
      <w:r w:rsidRPr="00A33B55">
        <w:rPr>
          <w:b/>
          <w:sz w:val="32"/>
          <w:szCs w:val="32"/>
        </w:rPr>
        <w:t>шего профессионального образования</w:t>
      </w:r>
      <w:r>
        <w:rPr>
          <w:b/>
          <w:sz w:val="32"/>
          <w:szCs w:val="32"/>
        </w:rPr>
        <w:t xml:space="preserve"> </w:t>
      </w:r>
      <w:r w:rsidRPr="00A33B55">
        <w:rPr>
          <w:b/>
          <w:sz w:val="32"/>
          <w:szCs w:val="32"/>
        </w:rPr>
        <w:t>«Брянский государстве</w:t>
      </w:r>
      <w:r w:rsidRPr="00A33B55">
        <w:rPr>
          <w:b/>
          <w:sz w:val="32"/>
          <w:szCs w:val="32"/>
        </w:rPr>
        <w:t>н</w:t>
      </w:r>
      <w:r w:rsidRPr="00A33B55">
        <w:rPr>
          <w:b/>
          <w:sz w:val="32"/>
          <w:szCs w:val="32"/>
        </w:rPr>
        <w:t>ный технический университет»</w:t>
      </w:r>
    </w:p>
    <w:p w:rsidR="00A33B55" w:rsidRPr="00A33B55" w:rsidRDefault="00A33B55" w:rsidP="00A33B55">
      <w:pPr>
        <w:ind w:firstLine="567"/>
        <w:jc w:val="both"/>
        <w:rPr>
          <w:sz w:val="28"/>
          <w:szCs w:val="32"/>
        </w:rPr>
      </w:pPr>
    </w:p>
    <w:p w:rsidR="00A33B55" w:rsidRDefault="00A33B55" w:rsidP="00A33B55">
      <w:pPr>
        <w:ind w:firstLine="567"/>
        <w:jc w:val="center"/>
        <w:rPr>
          <w:b/>
          <w:sz w:val="28"/>
          <w:szCs w:val="32"/>
        </w:rPr>
      </w:pPr>
      <w:r w:rsidRPr="00A33B55">
        <w:rPr>
          <w:b/>
          <w:sz w:val="28"/>
          <w:szCs w:val="32"/>
        </w:rPr>
        <w:t>1. Общие положения</w:t>
      </w:r>
    </w:p>
    <w:p w:rsidR="00774B90" w:rsidRDefault="00774B90" w:rsidP="00A33B55">
      <w:pPr>
        <w:ind w:firstLine="567"/>
        <w:jc w:val="center"/>
        <w:rPr>
          <w:b/>
          <w:sz w:val="28"/>
          <w:szCs w:val="32"/>
        </w:rPr>
      </w:pPr>
    </w:p>
    <w:p w:rsidR="00774B90" w:rsidRDefault="00774B90" w:rsidP="00774B90">
      <w:pPr>
        <w:ind w:firstLine="567"/>
        <w:jc w:val="both"/>
        <w:rPr>
          <w:sz w:val="28"/>
          <w:szCs w:val="32"/>
        </w:rPr>
      </w:pPr>
      <w:r w:rsidRPr="00A33B55">
        <w:rPr>
          <w:sz w:val="28"/>
          <w:szCs w:val="32"/>
        </w:rPr>
        <w:t>1.1. Настоящее Положение</w:t>
      </w:r>
      <w:r>
        <w:rPr>
          <w:sz w:val="28"/>
          <w:szCs w:val="32"/>
        </w:rPr>
        <w:t xml:space="preserve"> </w:t>
      </w:r>
      <w:r w:rsidRPr="00A33B55">
        <w:rPr>
          <w:sz w:val="28"/>
          <w:szCs w:val="32"/>
        </w:rPr>
        <w:t>о студенческом</w:t>
      </w:r>
      <w:r>
        <w:rPr>
          <w:sz w:val="28"/>
          <w:szCs w:val="32"/>
        </w:rPr>
        <w:t xml:space="preserve"> </w:t>
      </w:r>
      <w:r w:rsidRPr="00A33B55">
        <w:rPr>
          <w:sz w:val="28"/>
          <w:szCs w:val="32"/>
        </w:rPr>
        <w:t>общежитии</w:t>
      </w:r>
      <w:r>
        <w:rPr>
          <w:sz w:val="28"/>
          <w:szCs w:val="32"/>
        </w:rPr>
        <w:t xml:space="preserve"> </w:t>
      </w:r>
      <w:r w:rsidRPr="00A33B55">
        <w:rPr>
          <w:sz w:val="28"/>
          <w:szCs w:val="32"/>
        </w:rPr>
        <w:t>(далее</w:t>
      </w:r>
      <w:r>
        <w:rPr>
          <w:sz w:val="28"/>
          <w:szCs w:val="32"/>
        </w:rPr>
        <w:t xml:space="preserve"> </w:t>
      </w:r>
      <w:r w:rsidRPr="00A33B55">
        <w:rPr>
          <w:sz w:val="28"/>
          <w:szCs w:val="32"/>
        </w:rPr>
        <w:t>-</w:t>
      </w:r>
      <w:r>
        <w:rPr>
          <w:sz w:val="28"/>
          <w:szCs w:val="32"/>
        </w:rPr>
        <w:t xml:space="preserve"> </w:t>
      </w:r>
      <w:r w:rsidRPr="00A33B55">
        <w:rPr>
          <w:sz w:val="28"/>
          <w:szCs w:val="32"/>
        </w:rPr>
        <w:t>Полож</w:t>
      </w:r>
      <w:r w:rsidRPr="00A33B55">
        <w:rPr>
          <w:sz w:val="28"/>
          <w:szCs w:val="32"/>
        </w:rPr>
        <w:t>е</w:t>
      </w:r>
      <w:r w:rsidRPr="00A33B55">
        <w:rPr>
          <w:sz w:val="28"/>
          <w:szCs w:val="32"/>
        </w:rPr>
        <w:t>ние)</w:t>
      </w:r>
      <w:r>
        <w:rPr>
          <w:sz w:val="28"/>
          <w:szCs w:val="32"/>
        </w:rPr>
        <w:t xml:space="preserve"> </w:t>
      </w:r>
      <w:r w:rsidRPr="00A33B55">
        <w:rPr>
          <w:sz w:val="28"/>
          <w:szCs w:val="32"/>
        </w:rPr>
        <w:t>Федерального государственного бюджетного образовательного учрежд</w:t>
      </w:r>
      <w:r w:rsidRPr="00A33B55">
        <w:rPr>
          <w:sz w:val="28"/>
          <w:szCs w:val="32"/>
        </w:rPr>
        <w:t>е</w:t>
      </w:r>
      <w:r w:rsidRPr="00A33B55">
        <w:rPr>
          <w:sz w:val="28"/>
          <w:szCs w:val="32"/>
        </w:rPr>
        <w:t>ния</w:t>
      </w:r>
      <w:r>
        <w:rPr>
          <w:sz w:val="28"/>
          <w:szCs w:val="32"/>
        </w:rPr>
        <w:t xml:space="preserve"> </w:t>
      </w:r>
      <w:r w:rsidRPr="00A33B55">
        <w:rPr>
          <w:sz w:val="28"/>
          <w:szCs w:val="32"/>
        </w:rPr>
        <w:t>высшего профессионального образования «Брянский государственный</w:t>
      </w:r>
      <w:r>
        <w:rPr>
          <w:sz w:val="28"/>
          <w:szCs w:val="32"/>
        </w:rPr>
        <w:t xml:space="preserve"> </w:t>
      </w:r>
      <w:r w:rsidRPr="00A33B55">
        <w:rPr>
          <w:sz w:val="28"/>
          <w:szCs w:val="32"/>
        </w:rPr>
        <w:t>те</w:t>
      </w:r>
      <w:r w:rsidRPr="00A33B55">
        <w:rPr>
          <w:sz w:val="28"/>
          <w:szCs w:val="32"/>
        </w:rPr>
        <w:t>х</w:t>
      </w:r>
      <w:r w:rsidRPr="00A33B55">
        <w:rPr>
          <w:sz w:val="28"/>
          <w:szCs w:val="32"/>
        </w:rPr>
        <w:t>нический университет» (далее</w:t>
      </w:r>
      <w:r>
        <w:rPr>
          <w:sz w:val="28"/>
          <w:szCs w:val="32"/>
        </w:rPr>
        <w:t xml:space="preserve"> </w:t>
      </w:r>
      <w:r w:rsidRPr="00A33B55">
        <w:rPr>
          <w:sz w:val="28"/>
          <w:szCs w:val="32"/>
        </w:rPr>
        <w:t>-</w:t>
      </w:r>
      <w:r>
        <w:rPr>
          <w:sz w:val="28"/>
          <w:szCs w:val="32"/>
        </w:rPr>
        <w:t xml:space="preserve"> </w:t>
      </w:r>
      <w:r w:rsidRPr="00A33B55">
        <w:rPr>
          <w:sz w:val="28"/>
          <w:szCs w:val="32"/>
        </w:rPr>
        <w:t>Университет)</w:t>
      </w:r>
      <w:r>
        <w:rPr>
          <w:sz w:val="28"/>
          <w:szCs w:val="32"/>
        </w:rPr>
        <w:t xml:space="preserve"> </w:t>
      </w:r>
      <w:r w:rsidRPr="00A33B55">
        <w:rPr>
          <w:sz w:val="28"/>
          <w:szCs w:val="32"/>
        </w:rPr>
        <w:t>разработано в соответствии со</w:t>
      </w:r>
      <w:r>
        <w:rPr>
          <w:sz w:val="28"/>
          <w:szCs w:val="32"/>
        </w:rPr>
        <w:t xml:space="preserve"> </w:t>
      </w:r>
      <w:r w:rsidRPr="00A33B55">
        <w:rPr>
          <w:sz w:val="28"/>
          <w:szCs w:val="32"/>
        </w:rPr>
        <w:t>следующими нормативно-правовыми актами:</w:t>
      </w:r>
    </w:p>
    <w:p w:rsidR="00774B90" w:rsidRPr="00607728" w:rsidRDefault="00774B90" w:rsidP="00774B90">
      <w:pPr>
        <w:ind w:firstLine="567"/>
        <w:jc w:val="both"/>
        <w:rPr>
          <w:spacing w:val="-6"/>
          <w:sz w:val="28"/>
          <w:szCs w:val="32"/>
        </w:rPr>
      </w:pPr>
      <w:r w:rsidRPr="00607728">
        <w:rPr>
          <w:spacing w:val="-6"/>
          <w:sz w:val="28"/>
          <w:szCs w:val="32"/>
        </w:rPr>
        <w:t>-Федеральный закон от 29.12.2012 г. №273-ФЗ «Об образовании в Российской Федерации»;</w:t>
      </w:r>
    </w:p>
    <w:p w:rsidR="00774B90" w:rsidRPr="00BB3FAB" w:rsidRDefault="00774B90" w:rsidP="00774B90">
      <w:pPr>
        <w:ind w:firstLine="567"/>
        <w:jc w:val="both"/>
        <w:rPr>
          <w:spacing w:val="-4"/>
          <w:sz w:val="28"/>
          <w:szCs w:val="32"/>
        </w:rPr>
      </w:pPr>
      <w:r w:rsidRPr="00BB3FAB">
        <w:rPr>
          <w:spacing w:val="-4"/>
          <w:sz w:val="28"/>
          <w:szCs w:val="32"/>
        </w:rPr>
        <w:t>-Устав ФГБОУ ВПО «Брянский государственный технический университет»;</w:t>
      </w:r>
    </w:p>
    <w:p w:rsidR="00774B90" w:rsidRPr="00A33B55" w:rsidRDefault="00774B90" w:rsidP="00774B90">
      <w:pPr>
        <w:ind w:firstLine="567"/>
        <w:jc w:val="both"/>
        <w:rPr>
          <w:sz w:val="28"/>
          <w:szCs w:val="32"/>
        </w:rPr>
      </w:pPr>
      <w:r w:rsidRPr="00A33B55">
        <w:rPr>
          <w:sz w:val="28"/>
          <w:szCs w:val="32"/>
        </w:rPr>
        <w:t>-Правила внутреннего распорядка ФГБОУ ВПО «Брянский</w:t>
      </w:r>
      <w:r>
        <w:rPr>
          <w:sz w:val="28"/>
          <w:szCs w:val="32"/>
        </w:rPr>
        <w:t xml:space="preserve"> </w:t>
      </w:r>
      <w:r w:rsidRPr="00A33B55">
        <w:rPr>
          <w:sz w:val="28"/>
          <w:szCs w:val="32"/>
        </w:rPr>
        <w:t>государстве</w:t>
      </w:r>
      <w:r w:rsidRPr="00A33B55">
        <w:rPr>
          <w:sz w:val="28"/>
          <w:szCs w:val="32"/>
        </w:rPr>
        <w:t>н</w:t>
      </w:r>
      <w:r w:rsidRPr="00A33B55">
        <w:rPr>
          <w:sz w:val="28"/>
          <w:szCs w:val="32"/>
        </w:rPr>
        <w:t>ный технический университет»;</w:t>
      </w:r>
    </w:p>
    <w:p w:rsidR="00774B90" w:rsidRPr="00A33B55" w:rsidRDefault="00774B90" w:rsidP="00774B90">
      <w:pPr>
        <w:ind w:firstLine="567"/>
        <w:jc w:val="both"/>
        <w:rPr>
          <w:sz w:val="28"/>
          <w:szCs w:val="32"/>
        </w:rPr>
      </w:pPr>
      <w:r w:rsidRPr="00A33B55">
        <w:rPr>
          <w:sz w:val="28"/>
          <w:szCs w:val="32"/>
        </w:rPr>
        <w:t>-Примерное</w:t>
      </w:r>
      <w:r>
        <w:rPr>
          <w:sz w:val="28"/>
          <w:szCs w:val="32"/>
        </w:rPr>
        <w:t xml:space="preserve"> </w:t>
      </w:r>
      <w:r w:rsidRPr="00A33B55">
        <w:rPr>
          <w:sz w:val="28"/>
          <w:szCs w:val="32"/>
        </w:rPr>
        <w:t>положение</w:t>
      </w:r>
      <w:r>
        <w:rPr>
          <w:sz w:val="28"/>
          <w:szCs w:val="32"/>
        </w:rPr>
        <w:t xml:space="preserve"> </w:t>
      </w:r>
      <w:r w:rsidRPr="00A33B55">
        <w:rPr>
          <w:sz w:val="28"/>
          <w:szCs w:val="32"/>
        </w:rPr>
        <w:t>о студенческом общежитии федерального</w:t>
      </w:r>
      <w:r>
        <w:rPr>
          <w:sz w:val="28"/>
          <w:szCs w:val="32"/>
        </w:rPr>
        <w:t xml:space="preserve"> </w:t>
      </w:r>
      <w:r w:rsidRPr="00A33B55">
        <w:rPr>
          <w:sz w:val="28"/>
          <w:szCs w:val="32"/>
        </w:rPr>
        <w:t>госуда</w:t>
      </w:r>
      <w:r w:rsidRPr="00A33B55">
        <w:rPr>
          <w:sz w:val="28"/>
          <w:szCs w:val="32"/>
        </w:rPr>
        <w:t>р</w:t>
      </w:r>
      <w:r w:rsidRPr="00A33B55">
        <w:rPr>
          <w:sz w:val="28"/>
          <w:szCs w:val="32"/>
        </w:rPr>
        <w:t>ственного образовательного учреждения высшего профессионального</w:t>
      </w:r>
      <w:r>
        <w:rPr>
          <w:sz w:val="28"/>
          <w:szCs w:val="32"/>
        </w:rPr>
        <w:t xml:space="preserve"> </w:t>
      </w:r>
      <w:r w:rsidRPr="00A33B55">
        <w:rPr>
          <w:sz w:val="28"/>
          <w:szCs w:val="32"/>
        </w:rPr>
        <w:t>образ</w:t>
      </w:r>
      <w:r w:rsidRPr="00A33B55">
        <w:rPr>
          <w:sz w:val="28"/>
          <w:szCs w:val="32"/>
        </w:rPr>
        <w:t>о</w:t>
      </w:r>
      <w:r w:rsidRPr="00A33B55">
        <w:rPr>
          <w:sz w:val="28"/>
          <w:szCs w:val="32"/>
        </w:rPr>
        <w:t>вания, подведомственного Федеральному агентству по образованию</w:t>
      </w:r>
      <w:r>
        <w:rPr>
          <w:sz w:val="28"/>
          <w:szCs w:val="32"/>
        </w:rPr>
        <w:t xml:space="preserve"> </w:t>
      </w:r>
      <w:r w:rsidRPr="00A33B55">
        <w:rPr>
          <w:sz w:val="28"/>
          <w:szCs w:val="32"/>
        </w:rPr>
        <w:t>(утв. з</w:t>
      </w:r>
      <w:r w:rsidRPr="00A33B55">
        <w:rPr>
          <w:sz w:val="28"/>
          <w:szCs w:val="32"/>
        </w:rPr>
        <w:t>а</w:t>
      </w:r>
      <w:r w:rsidRPr="00A33B55">
        <w:rPr>
          <w:sz w:val="28"/>
          <w:szCs w:val="32"/>
        </w:rPr>
        <w:t>местителем</w:t>
      </w:r>
      <w:r>
        <w:rPr>
          <w:sz w:val="28"/>
          <w:szCs w:val="32"/>
        </w:rPr>
        <w:t xml:space="preserve"> </w:t>
      </w:r>
      <w:r w:rsidRPr="00A33B55">
        <w:rPr>
          <w:sz w:val="28"/>
          <w:szCs w:val="32"/>
        </w:rPr>
        <w:t>Министра образования и науки РФ 10.07.2007г.);</w:t>
      </w:r>
    </w:p>
    <w:p w:rsidR="00774B90" w:rsidRPr="00A33B55" w:rsidRDefault="00774B90" w:rsidP="00774B90">
      <w:pPr>
        <w:ind w:firstLine="567"/>
        <w:jc w:val="both"/>
        <w:rPr>
          <w:sz w:val="28"/>
          <w:szCs w:val="32"/>
        </w:rPr>
      </w:pPr>
      <w:r w:rsidRPr="00A33B55">
        <w:rPr>
          <w:sz w:val="28"/>
          <w:szCs w:val="32"/>
        </w:rPr>
        <w:t>-Федеральный</w:t>
      </w:r>
      <w:r>
        <w:rPr>
          <w:sz w:val="28"/>
          <w:szCs w:val="32"/>
        </w:rPr>
        <w:t xml:space="preserve"> </w:t>
      </w:r>
      <w:r w:rsidRPr="00A33B55">
        <w:rPr>
          <w:sz w:val="28"/>
          <w:szCs w:val="32"/>
        </w:rPr>
        <w:t>закон</w:t>
      </w:r>
      <w:r>
        <w:rPr>
          <w:sz w:val="28"/>
          <w:szCs w:val="32"/>
        </w:rPr>
        <w:t xml:space="preserve"> от 28.03.1998 г. №</w:t>
      </w:r>
      <w:r w:rsidRPr="00A33B55">
        <w:rPr>
          <w:sz w:val="28"/>
          <w:szCs w:val="32"/>
        </w:rPr>
        <w:t>53</w:t>
      </w:r>
      <w:r>
        <w:rPr>
          <w:sz w:val="28"/>
          <w:szCs w:val="32"/>
        </w:rPr>
        <w:t>-</w:t>
      </w:r>
      <w:r w:rsidRPr="00A33B55">
        <w:rPr>
          <w:sz w:val="28"/>
          <w:szCs w:val="32"/>
        </w:rPr>
        <w:t>ФЗ</w:t>
      </w:r>
      <w:r>
        <w:rPr>
          <w:sz w:val="28"/>
          <w:szCs w:val="32"/>
        </w:rPr>
        <w:t xml:space="preserve"> </w:t>
      </w:r>
      <w:r w:rsidRPr="00A33B55">
        <w:rPr>
          <w:sz w:val="28"/>
          <w:szCs w:val="32"/>
        </w:rPr>
        <w:t>«О воинской</w:t>
      </w:r>
      <w:r>
        <w:rPr>
          <w:sz w:val="28"/>
          <w:szCs w:val="32"/>
        </w:rPr>
        <w:t xml:space="preserve"> </w:t>
      </w:r>
      <w:r w:rsidRPr="00A33B55">
        <w:rPr>
          <w:sz w:val="28"/>
          <w:szCs w:val="32"/>
        </w:rPr>
        <w:t>обязанности и военной службе»;</w:t>
      </w:r>
    </w:p>
    <w:p w:rsidR="00774B90" w:rsidRPr="00774B90" w:rsidRDefault="00774B90" w:rsidP="00774B90">
      <w:pPr>
        <w:ind w:firstLine="567"/>
        <w:jc w:val="both"/>
        <w:rPr>
          <w:sz w:val="28"/>
          <w:szCs w:val="32"/>
        </w:rPr>
      </w:pPr>
      <w:r w:rsidRPr="00774B90">
        <w:rPr>
          <w:sz w:val="28"/>
          <w:szCs w:val="32"/>
        </w:rPr>
        <w:t>-Федеральный</w:t>
      </w:r>
      <w:r>
        <w:rPr>
          <w:sz w:val="28"/>
          <w:szCs w:val="32"/>
        </w:rPr>
        <w:t xml:space="preserve"> </w:t>
      </w:r>
      <w:r w:rsidRPr="00774B90">
        <w:rPr>
          <w:sz w:val="28"/>
          <w:szCs w:val="32"/>
        </w:rPr>
        <w:t>закон от 15.05.1991 г</w:t>
      </w:r>
      <w:r>
        <w:rPr>
          <w:sz w:val="28"/>
          <w:szCs w:val="32"/>
        </w:rPr>
        <w:t xml:space="preserve">. № </w:t>
      </w:r>
      <w:r w:rsidRPr="00774B90">
        <w:rPr>
          <w:sz w:val="28"/>
          <w:szCs w:val="32"/>
        </w:rPr>
        <w:t>1244-1 «О социальной защите гр</w:t>
      </w:r>
      <w:r w:rsidRPr="00774B90">
        <w:rPr>
          <w:sz w:val="28"/>
          <w:szCs w:val="32"/>
        </w:rPr>
        <w:t>а</w:t>
      </w:r>
      <w:r w:rsidRPr="00774B90">
        <w:rPr>
          <w:sz w:val="28"/>
          <w:szCs w:val="32"/>
        </w:rPr>
        <w:t>ждан, подвергшихся воздействию радиации вследствие катастрофы на Черн</w:t>
      </w:r>
      <w:r w:rsidRPr="00774B90">
        <w:rPr>
          <w:sz w:val="28"/>
          <w:szCs w:val="32"/>
        </w:rPr>
        <w:t>о</w:t>
      </w:r>
      <w:r w:rsidRPr="00774B90">
        <w:rPr>
          <w:sz w:val="28"/>
          <w:szCs w:val="32"/>
        </w:rPr>
        <w:t>быльской АЭС»;</w:t>
      </w:r>
    </w:p>
    <w:p w:rsidR="00774B90" w:rsidRPr="00774B90" w:rsidRDefault="00774B90" w:rsidP="00774B90">
      <w:pPr>
        <w:ind w:firstLine="567"/>
        <w:jc w:val="both"/>
        <w:rPr>
          <w:sz w:val="28"/>
          <w:szCs w:val="32"/>
        </w:rPr>
      </w:pPr>
      <w:r w:rsidRPr="00774B90">
        <w:rPr>
          <w:sz w:val="28"/>
          <w:szCs w:val="32"/>
        </w:rPr>
        <w:t>-Федеральный</w:t>
      </w:r>
      <w:r>
        <w:rPr>
          <w:sz w:val="28"/>
          <w:szCs w:val="32"/>
        </w:rPr>
        <w:t xml:space="preserve"> </w:t>
      </w:r>
      <w:r w:rsidRPr="00774B90">
        <w:rPr>
          <w:sz w:val="28"/>
          <w:szCs w:val="32"/>
        </w:rPr>
        <w:t>закон от 10.01.2002</w:t>
      </w:r>
      <w:r>
        <w:rPr>
          <w:sz w:val="28"/>
          <w:szCs w:val="32"/>
        </w:rPr>
        <w:t>г. №2-</w:t>
      </w:r>
      <w:r w:rsidRPr="00774B90">
        <w:rPr>
          <w:sz w:val="28"/>
          <w:szCs w:val="32"/>
        </w:rPr>
        <w:t>ФЗ</w:t>
      </w:r>
      <w:r>
        <w:rPr>
          <w:sz w:val="28"/>
          <w:szCs w:val="32"/>
        </w:rPr>
        <w:t xml:space="preserve"> </w:t>
      </w:r>
      <w:r w:rsidRPr="00774B90">
        <w:rPr>
          <w:sz w:val="28"/>
          <w:szCs w:val="32"/>
        </w:rPr>
        <w:t>«О социальных гарантиях гр</w:t>
      </w:r>
      <w:r w:rsidRPr="00774B90">
        <w:rPr>
          <w:sz w:val="28"/>
          <w:szCs w:val="32"/>
        </w:rPr>
        <w:t>а</w:t>
      </w:r>
      <w:r w:rsidRPr="00774B90">
        <w:rPr>
          <w:sz w:val="28"/>
          <w:szCs w:val="32"/>
        </w:rPr>
        <w:t>жданам, подвергшимся радиационному воздействию вследствие ядерных исп</w:t>
      </w:r>
      <w:r w:rsidRPr="00774B90">
        <w:rPr>
          <w:sz w:val="28"/>
          <w:szCs w:val="32"/>
        </w:rPr>
        <w:t>ы</w:t>
      </w:r>
      <w:r w:rsidRPr="00774B90">
        <w:rPr>
          <w:sz w:val="28"/>
          <w:szCs w:val="32"/>
        </w:rPr>
        <w:t>таний на Семипалатинском полигоне»;</w:t>
      </w:r>
    </w:p>
    <w:p w:rsidR="00774B90" w:rsidRPr="00774B90" w:rsidRDefault="00774B90" w:rsidP="00774B90">
      <w:pPr>
        <w:ind w:firstLine="567"/>
        <w:jc w:val="both"/>
        <w:rPr>
          <w:sz w:val="28"/>
          <w:szCs w:val="32"/>
        </w:rPr>
      </w:pPr>
      <w:r w:rsidRPr="00774B90">
        <w:rPr>
          <w:sz w:val="28"/>
          <w:szCs w:val="32"/>
        </w:rPr>
        <w:t>-Федеральный закон</w:t>
      </w:r>
      <w:r>
        <w:rPr>
          <w:sz w:val="28"/>
          <w:szCs w:val="32"/>
        </w:rPr>
        <w:t xml:space="preserve"> </w:t>
      </w:r>
      <w:r w:rsidRPr="00774B90">
        <w:rPr>
          <w:sz w:val="28"/>
          <w:szCs w:val="32"/>
        </w:rPr>
        <w:t>от 24 ноября 1995</w:t>
      </w:r>
      <w:r>
        <w:rPr>
          <w:sz w:val="28"/>
          <w:szCs w:val="32"/>
        </w:rPr>
        <w:t>г. №</w:t>
      </w:r>
      <w:r w:rsidRPr="00774B90">
        <w:rPr>
          <w:sz w:val="28"/>
          <w:szCs w:val="32"/>
        </w:rPr>
        <w:t>181-ФЗ</w:t>
      </w:r>
      <w:r>
        <w:rPr>
          <w:sz w:val="28"/>
          <w:szCs w:val="32"/>
        </w:rPr>
        <w:t xml:space="preserve"> </w:t>
      </w:r>
      <w:r w:rsidRPr="00774B90">
        <w:rPr>
          <w:sz w:val="28"/>
          <w:szCs w:val="32"/>
        </w:rPr>
        <w:t>«О социальной защите инвалидов в</w:t>
      </w:r>
      <w:r>
        <w:rPr>
          <w:sz w:val="28"/>
          <w:szCs w:val="32"/>
        </w:rPr>
        <w:t xml:space="preserve"> </w:t>
      </w:r>
      <w:r w:rsidRPr="00774B90">
        <w:rPr>
          <w:sz w:val="28"/>
          <w:szCs w:val="32"/>
        </w:rPr>
        <w:t>Российской Федерации»;</w:t>
      </w:r>
    </w:p>
    <w:p w:rsidR="00774B90" w:rsidRPr="00BB3FAB" w:rsidRDefault="00774B90" w:rsidP="00774B90">
      <w:pPr>
        <w:ind w:firstLine="567"/>
        <w:jc w:val="both"/>
        <w:rPr>
          <w:spacing w:val="-6"/>
          <w:sz w:val="28"/>
          <w:szCs w:val="32"/>
        </w:rPr>
      </w:pPr>
      <w:r w:rsidRPr="00BB3FAB">
        <w:rPr>
          <w:spacing w:val="-6"/>
          <w:sz w:val="28"/>
          <w:szCs w:val="32"/>
        </w:rPr>
        <w:t>-Федеральный закон от 21.12.1996г. №159-ФЗ «О дополнительных гарантиях по социальной защите детей-сирот и детей, оставшихся без попечения родителей»;</w:t>
      </w:r>
    </w:p>
    <w:p w:rsidR="00774B90" w:rsidRPr="00774B90" w:rsidRDefault="00774B90" w:rsidP="00774B90">
      <w:pPr>
        <w:ind w:firstLine="567"/>
        <w:jc w:val="both"/>
        <w:rPr>
          <w:sz w:val="28"/>
          <w:szCs w:val="32"/>
        </w:rPr>
      </w:pPr>
      <w:r w:rsidRPr="00774B90">
        <w:rPr>
          <w:sz w:val="28"/>
          <w:szCs w:val="32"/>
        </w:rPr>
        <w:t>-Гражданский кодекс Российской Федерации;</w:t>
      </w:r>
    </w:p>
    <w:p w:rsidR="00774B90" w:rsidRPr="00774B90" w:rsidRDefault="00774B90" w:rsidP="00774B90">
      <w:pPr>
        <w:ind w:firstLine="567"/>
        <w:jc w:val="both"/>
        <w:rPr>
          <w:sz w:val="28"/>
          <w:szCs w:val="32"/>
        </w:rPr>
      </w:pPr>
      <w:r w:rsidRPr="00774B90">
        <w:rPr>
          <w:sz w:val="28"/>
          <w:szCs w:val="32"/>
        </w:rPr>
        <w:t>-Жилищный</w:t>
      </w:r>
      <w:r>
        <w:rPr>
          <w:sz w:val="28"/>
          <w:szCs w:val="32"/>
        </w:rPr>
        <w:t xml:space="preserve"> </w:t>
      </w:r>
      <w:r w:rsidRPr="00774B90">
        <w:rPr>
          <w:sz w:val="28"/>
          <w:szCs w:val="32"/>
        </w:rPr>
        <w:t>кодекс Российской Федерации;</w:t>
      </w:r>
    </w:p>
    <w:p w:rsidR="00774B90" w:rsidRPr="00774B90" w:rsidRDefault="00774B90" w:rsidP="00774B90">
      <w:pPr>
        <w:ind w:firstLine="567"/>
        <w:jc w:val="both"/>
        <w:rPr>
          <w:sz w:val="28"/>
          <w:szCs w:val="32"/>
        </w:rPr>
      </w:pPr>
      <w:r w:rsidRPr="00774B90">
        <w:rPr>
          <w:sz w:val="28"/>
          <w:szCs w:val="32"/>
        </w:rPr>
        <w:t>-Конституция</w:t>
      </w:r>
      <w:r>
        <w:rPr>
          <w:sz w:val="28"/>
          <w:szCs w:val="32"/>
        </w:rPr>
        <w:t xml:space="preserve"> </w:t>
      </w:r>
      <w:r w:rsidRPr="00774B90">
        <w:rPr>
          <w:sz w:val="28"/>
          <w:szCs w:val="32"/>
        </w:rPr>
        <w:t>Российской Федерации;</w:t>
      </w:r>
    </w:p>
    <w:p w:rsidR="00774B90" w:rsidRPr="00774B90" w:rsidRDefault="00774B90" w:rsidP="00774B90">
      <w:pPr>
        <w:ind w:firstLine="567"/>
        <w:jc w:val="both"/>
        <w:rPr>
          <w:sz w:val="28"/>
          <w:szCs w:val="32"/>
        </w:rPr>
      </w:pPr>
      <w:r w:rsidRPr="00774B90">
        <w:rPr>
          <w:sz w:val="28"/>
          <w:szCs w:val="32"/>
        </w:rPr>
        <w:t>-другими нормативно-правовыми актами.</w:t>
      </w:r>
    </w:p>
    <w:p w:rsidR="00774B90" w:rsidRPr="00774B90" w:rsidRDefault="00774B90" w:rsidP="00774B90">
      <w:pPr>
        <w:ind w:firstLine="567"/>
        <w:jc w:val="both"/>
        <w:rPr>
          <w:sz w:val="28"/>
          <w:szCs w:val="32"/>
        </w:rPr>
      </w:pPr>
      <w:r w:rsidRPr="00774B90">
        <w:rPr>
          <w:sz w:val="28"/>
          <w:szCs w:val="32"/>
        </w:rPr>
        <w:t>1.2.</w:t>
      </w:r>
      <w:r>
        <w:rPr>
          <w:sz w:val="28"/>
          <w:szCs w:val="32"/>
        </w:rPr>
        <w:t xml:space="preserve"> </w:t>
      </w:r>
      <w:r w:rsidRPr="00774B90">
        <w:rPr>
          <w:sz w:val="28"/>
          <w:szCs w:val="32"/>
        </w:rPr>
        <w:t>Студенческое общежитие университета</w:t>
      </w:r>
      <w:r>
        <w:rPr>
          <w:sz w:val="28"/>
          <w:szCs w:val="32"/>
        </w:rPr>
        <w:t xml:space="preserve"> </w:t>
      </w:r>
      <w:r w:rsidRPr="00774B90">
        <w:rPr>
          <w:sz w:val="28"/>
          <w:szCs w:val="32"/>
        </w:rPr>
        <w:t>(далее -</w:t>
      </w:r>
      <w:r>
        <w:rPr>
          <w:sz w:val="28"/>
          <w:szCs w:val="32"/>
        </w:rPr>
        <w:t xml:space="preserve"> </w:t>
      </w:r>
      <w:r w:rsidRPr="00774B90">
        <w:rPr>
          <w:sz w:val="28"/>
          <w:szCs w:val="32"/>
        </w:rPr>
        <w:t>общежитие) предн</w:t>
      </w:r>
      <w:r w:rsidRPr="00774B90">
        <w:rPr>
          <w:sz w:val="28"/>
          <w:szCs w:val="32"/>
        </w:rPr>
        <w:t>а</w:t>
      </w:r>
      <w:r w:rsidRPr="00774B90">
        <w:rPr>
          <w:sz w:val="28"/>
          <w:szCs w:val="32"/>
        </w:rPr>
        <w:t>значено для временного проживания и размещения:</w:t>
      </w:r>
    </w:p>
    <w:p w:rsidR="00774B90" w:rsidRPr="00774B90" w:rsidRDefault="00774B90" w:rsidP="00774B90">
      <w:pPr>
        <w:ind w:firstLine="567"/>
        <w:jc w:val="both"/>
        <w:rPr>
          <w:sz w:val="28"/>
          <w:szCs w:val="32"/>
        </w:rPr>
      </w:pPr>
      <w:r w:rsidRPr="00774B90">
        <w:rPr>
          <w:sz w:val="28"/>
          <w:szCs w:val="32"/>
        </w:rPr>
        <w:t>-на период обучения иногородних студентов, аспирантов, докторантов, обучающихся по очной форме обучения;</w:t>
      </w:r>
    </w:p>
    <w:p w:rsidR="00774B90" w:rsidRPr="00774B90" w:rsidRDefault="00774B90" w:rsidP="00774B90">
      <w:pPr>
        <w:ind w:firstLine="567"/>
        <w:jc w:val="both"/>
        <w:rPr>
          <w:sz w:val="28"/>
          <w:szCs w:val="32"/>
        </w:rPr>
      </w:pPr>
      <w:r w:rsidRPr="00774B90">
        <w:rPr>
          <w:sz w:val="28"/>
          <w:szCs w:val="32"/>
        </w:rPr>
        <w:t>-на период сдачи экзаменов и выполнения работ по диссертации аспира</w:t>
      </w:r>
      <w:r w:rsidRPr="00774B90">
        <w:rPr>
          <w:sz w:val="28"/>
          <w:szCs w:val="32"/>
        </w:rPr>
        <w:t>н</w:t>
      </w:r>
      <w:r w:rsidRPr="00774B90">
        <w:rPr>
          <w:sz w:val="28"/>
          <w:szCs w:val="32"/>
        </w:rPr>
        <w:t>тов, докторантов, обучающихся по заочной форме обучения;</w:t>
      </w:r>
    </w:p>
    <w:p w:rsidR="00774B90" w:rsidRPr="00774B90" w:rsidRDefault="00774B90" w:rsidP="00774B90">
      <w:pPr>
        <w:ind w:firstLine="567"/>
        <w:jc w:val="both"/>
        <w:rPr>
          <w:sz w:val="28"/>
          <w:szCs w:val="32"/>
        </w:rPr>
      </w:pPr>
      <w:r w:rsidRPr="00774B90">
        <w:rPr>
          <w:sz w:val="28"/>
          <w:szCs w:val="32"/>
        </w:rPr>
        <w:lastRenderedPageBreak/>
        <w:t>-абитуриентов на период прохождения вступительных испытаний;</w:t>
      </w:r>
    </w:p>
    <w:p w:rsidR="00774B90" w:rsidRPr="00774B90" w:rsidRDefault="00774B90" w:rsidP="00774B90">
      <w:pPr>
        <w:ind w:firstLine="567"/>
        <w:jc w:val="both"/>
        <w:rPr>
          <w:sz w:val="28"/>
          <w:szCs w:val="32"/>
        </w:rPr>
      </w:pPr>
      <w:r w:rsidRPr="00774B90">
        <w:rPr>
          <w:sz w:val="28"/>
          <w:szCs w:val="32"/>
        </w:rPr>
        <w:t>-для временного проживания обучающихся по заочной форме обучения на период прохождения промежуточной и итоговой аттестации.</w:t>
      </w:r>
    </w:p>
    <w:p w:rsidR="00774B90" w:rsidRPr="00774B90" w:rsidRDefault="00774B90" w:rsidP="00774B90">
      <w:pPr>
        <w:ind w:firstLine="567"/>
        <w:jc w:val="both"/>
        <w:rPr>
          <w:sz w:val="28"/>
          <w:szCs w:val="32"/>
        </w:rPr>
      </w:pPr>
      <w:r w:rsidRPr="00774B90">
        <w:rPr>
          <w:sz w:val="28"/>
          <w:szCs w:val="32"/>
        </w:rPr>
        <w:t>1.3. При условии полной обеспеченности местами в общежитии перечи</w:t>
      </w:r>
      <w:r w:rsidRPr="00774B90">
        <w:rPr>
          <w:sz w:val="28"/>
          <w:szCs w:val="32"/>
        </w:rPr>
        <w:t>с</w:t>
      </w:r>
      <w:r w:rsidRPr="00774B90">
        <w:rPr>
          <w:sz w:val="28"/>
          <w:szCs w:val="32"/>
        </w:rPr>
        <w:t>ленных выше категорий обучающихся</w:t>
      </w:r>
      <w:r>
        <w:rPr>
          <w:sz w:val="28"/>
          <w:szCs w:val="32"/>
        </w:rPr>
        <w:t xml:space="preserve"> </w:t>
      </w:r>
      <w:r w:rsidRPr="00774B90">
        <w:rPr>
          <w:sz w:val="28"/>
          <w:szCs w:val="32"/>
        </w:rPr>
        <w:t>университета, администрация универс</w:t>
      </w:r>
      <w:r w:rsidRPr="00774B90">
        <w:rPr>
          <w:sz w:val="28"/>
          <w:szCs w:val="32"/>
        </w:rPr>
        <w:t>и</w:t>
      </w:r>
      <w:r w:rsidRPr="00774B90">
        <w:rPr>
          <w:sz w:val="28"/>
          <w:szCs w:val="32"/>
        </w:rPr>
        <w:t>тета по согласованию с советом обучающихся и профсоюзной организацией студентов университета вправе принять решение о размещении в общежитии</w:t>
      </w:r>
      <w:r>
        <w:rPr>
          <w:sz w:val="28"/>
          <w:szCs w:val="32"/>
        </w:rPr>
        <w:t xml:space="preserve"> </w:t>
      </w:r>
      <w:r w:rsidRPr="00774B90">
        <w:rPr>
          <w:sz w:val="28"/>
          <w:szCs w:val="32"/>
        </w:rPr>
        <w:t>при наличии свободных мест:</w:t>
      </w:r>
    </w:p>
    <w:p w:rsidR="00774B90" w:rsidRPr="00607728" w:rsidRDefault="00774B90" w:rsidP="00774B90">
      <w:pPr>
        <w:ind w:firstLine="567"/>
        <w:jc w:val="both"/>
        <w:rPr>
          <w:spacing w:val="-6"/>
          <w:sz w:val="28"/>
          <w:szCs w:val="32"/>
        </w:rPr>
      </w:pPr>
      <w:r w:rsidRPr="00607728">
        <w:rPr>
          <w:spacing w:val="-6"/>
          <w:sz w:val="28"/>
          <w:szCs w:val="32"/>
        </w:rPr>
        <w:t>-слушателей подготовительных отделений институтов и факультетов повыш</w:t>
      </w:r>
      <w:r w:rsidRPr="00607728">
        <w:rPr>
          <w:spacing w:val="-6"/>
          <w:sz w:val="28"/>
          <w:szCs w:val="32"/>
        </w:rPr>
        <w:t>е</w:t>
      </w:r>
      <w:r w:rsidRPr="00607728">
        <w:rPr>
          <w:spacing w:val="-6"/>
          <w:sz w:val="28"/>
          <w:szCs w:val="32"/>
        </w:rPr>
        <w:t>ния квалификации и других форм послевузовского и дополнительного професси</w:t>
      </w:r>
      <w:r w:rsidRPr="00607728">
        <w:rPr>
          <w:spacing w:val="-6"/>
          <w:sz w:val="28"/>
          <w:szCs w:val="32"/>
        </w:rPr>
        <w:t>о</w:t>
      </w:r>
      <w:r w:rsidRPr="00607728">
        <w:rPr>
          <w:spacing w:val="-6"/>
          <w:sz w:val="28"/>
          <w:szCs w:val="32"/>
        </w:rPr>
        <w:t>нального образования для временного проживания в период их очного обучения;</w:t>
      </w:r>
    </w:p>
    <w:p w:rsidR="00774B90" w:rsidRPr="00774B90" w:rsidRDefault="00774B90" w:rsidP="00774B90">
      <w:pPr>
        <w:ind w:firstLine="567"/>
        <w:jc w:val="both"/>
        <w:rPr>
          <w:sz w:val="28"/>
          <w:szCs w:val="32"/>
        </w:rPr>
      </w:pPr>
      <w:r w:rsidRPr="00774B90">
        <w:rPr>
          <w:sz w:val="28"/>
          <w:szCs w:val="32"/>
        </w:rPr>
        <w:t>-студентов, постоянно проживающих на территории данного муниципал</w:t>
      </w:r>
      <w:r w:rsidRPr="00774B90">
        <w:rPr>
          <w:sz w:val="28"/>
          <w:szCs w:val="32"/>
        </w:rPr>
        <w:t>ь</w:t>
      </w:r>
      <w:r w:rsidRPr="00774B90">
        <w:rPr>
          <w:sz w:val="28"/>
          <w:szCs w:val="32"/>
        </w:rPr>
        <w:t>ного образования;</w:t>
      </w:r>
    </w:p>
    <w:p w:rsidR="00774B90" w:rsidRPr="00774B90" w:rsidRDefault="00774B90" w:rsidP="00774B90">
      <w:pPr>
        <w:ind w:firstLine="567"/>
        <w:jc w:val="both"/>
        <w:rPr>
          <w:sz w:val="28"/>
          <w:szCs w:val="32"/>
        </w:rPr>
      </w:pPr>
      <w:r w:rsidRPr="00774B90">
        <w:rPr>
          <w:sz w:val="28"/>
          <w:szCs w:val="32"/>
        </w:rPr>
        <w:t>-других категорий обучающихся.</w:t>
      </w:r>
    </w:p>
    <w:p w:rsidR="00774B90" w:rsidRPr="00774B90" w:rsidRDefault="00774B90" w:rsidP="00774B90">
      <w:pPr>
        <w:ind w:firstLine="567"/>
        <w:jc w:val="both"/>
        <w:rPr>
          <w:sz w:val="28"/>
          <w:szCs w:val="32"/>
        </w:rPr>
      </w:pPr>
      <w:r w:rsidRPr="00774B90">
        <w:rPr>
          <w:sz w:val="28"/>
          <w:szCs w:val="32"/>
        </w:rPr>
        <w:t>1.4. Иностранные граждане, принятые на обучение в университет</w:t>
      </w:r>
      <w:r>
        <w:rPr>
          <w:sz w:val="28"/>
          <w:szCs w:val="32"/>
        </w:rPr>
        <w:t xml:space="preserve"> </w:t>
      </w:r>
      <w:r w:rsidRPr="00774B90">
        <w:rPr>
          <w:sz w:val="28"/>
          <w:szCs w:val="32"/>
        </w:rPr>
        <w:t>в соо</w:t>
      </w:r>
      <w:r w:rsidRPr="00774B90">
        <w:rPr>
          <w:sz w:val="28"/>
          <w:szCs w:val="32"/>
        </w:rPr>
        <w:t>т</w:t>
      </w:r>
      <w:r w:rsidRPr="00774B90">
        <w:rPr>
          <w:sz w:val="28"/>
          <w:szCs w:val="32"/>
        </w:rPr>
        <w:t>ветствии с</w:t>
      </w:r>
      <w:r>
        <w:rPr>
          <w:sz w:val="28"/>
          <w:szCs w:val="32"/>
        </w:rPr>
        <w:t xml:space="preserve"> </w:t>
      </w:r>
      <w:r w:rsidRPr="00774B90">
        <w:rPr>
          <w:sz w:val="28"/>
          <w:szCs w:val="32"/>
        </w:rPr>
        <w:t>межправительственными соглашениями, а также с соглашениями, заключаемыми</w:t>
      </w:r>
      <w:r>
        <w:rPr>
          <w:sz w:val="28"/>
          <w:szCs w:val="32"/>
        </w:rPr>
        <w:t xml:space="preserve"> </w:t>
      </w:r>
      <w:r w:rsidRPr="00774B90">
        <w:rPr>
          <w:sz w:val="28"/>
          <w:szCs w:val="32"/>
        </w:rPr>
        <w:t>Министерством образованию и науки РФ с государственными органами управления образованием зарубежных стран, размещаются в общ</w:t>
      </w:r>
      <w:r w:rsidRPr="00774B90">
        <w:rPr>
          <w:sz w:val="28"/>
          <w:szCs w:val="32"/>
        </w:rPr>
        <w:t>е</w:t>
      </w:r>
      <w:r w:rsidRPr="00774B90">
        <w:rPr>
          <w:sz w:val="28"/>
          <w:szCs w:val="32"/>
        </w:rPr>
        <w:t>житии в порядке, установленном законодательством РФ.</w:t>
      </w:r>
    </w:p>
    <w:p w:rsidR="003D2677" w:rsidRPr="003D2677" w:rsidRDefault="003D2677" w:rsidP="003D2677">
      <w:pPr>
        <w:ind w:firstLine="567"/>
        <w:jc w:val="both"/>
        <w:rPr>
          <w:sz w:val="28"/>
          <w:szCs w:val="32"/>
        </w:rPr>
      </w:pPr>
      <w:r w:rsidRPr="003D2677">
        <w:rPr>
          <w:sz w:val="28"/>
          <w:szCs w:val="32"/>
        </w:rPr>
        <w:t>1.5. Общежитие находится в составе университета</w:t>
      </w:r>
      <w:r>
        <w:rPr>
          <w:sz w:val="28"/>
          <w:szCs w:val="32"/>
        </w:rPr>
        <w:t xml:space="preserve"> </w:t>
      </w:r>
      <w:r w:rsidRPr="003D2677">
        <w:rPr>
          <w:sz w:val="28"/>
          <w:szCs w:val="32"/>
        </w:rPr>
        <w:t>в качестве структурного подразделения и содержится за счет средств федерального бюджета, выделя</w:t>
      </w:r>
      <w:r w:rsidRPr="003D2677">
        <w:rPr>
          <w:sz w:val="28"/>
          <w:szCs w:val="32"/>
        </w:rPr>
        <w:t>е</w:t>
      </w:r>
      <w:r w:rsidRPr="003D2677">
        <w:rPr>
          <w:sz w:val="28"/>
          <w:szCs w:val="32"/>
        </w:rPr>
        <w:t>мых образовательному учреждению, платы за пользование студенческим о</w:t>
      </w:r>
      <w:r w:rsidRPr="003D2677">
        <w:rPr>
          <w:sz w:val="28"/>
          <w:szCs w:val="32"/>
        </w:rPr>
        <w:t>б</w:t>
      </w:r>
      <w:r w:rsidRPr="003D2677">
        <w:rPr>
          <w:sz w:val="28"/>
          <w:szCs w:val="32"/>
        </w:rPr>
        <w:t>щежитием и других внебюджетных средств, поступающих от предприним</w:t>
      </w:r>
      <w:r w:rsidRPr="003D2677">
        <w:rPr>
          <w:sz w:val="28"/>
          <w:szCs w:val="32"/>
        </w:rPr>
        <w:t>а</w:t>
      </w:r>
      <w:r w:rsidRPr="003D2677">
        <w:rPr>
          <w:sz w:val="28"/>
          <w:szCs w:val="32"/>
        </w:rPr>
        <w:t>тельской и иной приносящей доход деятельности университета.</w:t>
      </w:r>
    </w:p>
    <w:p w:rsidR="003D2677" w:rsidRPr="003D2677" w:rsidRDefault="003D2677" w:rsidP="003D2677">
      <w:pPr>
        <w:ind w:firstLine="567"/>
        <w:jc w:val="both"/>
        <w:rPr>
          <w:sz w:val="28"/>
          <w:szCs w:val="32"/>
        </w:rPr>
      </w:pPr>
      <w:r w:rsidRPr="003D2677">
        <w:rPr>
          <w:sz w:val="28"/>
          <w:szCs w:val="32"/>
        </w:rPr>
        <w:t>1.6. Решением администрации университета</w:t>
      </w:r>
      <w:r>
        <w:rPr>
          <w:sz w:val="28"/>
          <w:szCs w:val="32"/>
        </w:rPr>
        <w:t xml:space="preserve"> </w:t>
      </w:r>
      <w:r w:rsidRPr="003D2677">
        <w:rPr>
          <w:sz w:val="28"/>
          <w:szCs w:val="32"/>
        </w:rPr>
        <w:t>ряд студенческих общежитий может быть объединен в студенческий городок.</w:t>
      </w:r>
    </w:p>
    <w:p w:rsidR="003D2677" w:rsidRPr="00BB3FAB" w:rsidRDefault="003D2677" w:rsidP="003D2677">
      <w:pPr>
        <w:ind w:firstLine="567"/>
        <w:jc w:val="both"/>
        <w:rPr>
          <w:spacing w:val="-2"/>
          <w:sz w:val="28"/>
          <w:szCs w:val="32"/>
        </w:rPr>
      </w:pPr>
      <w:r w:rsidRPr="00BB3FAB">
        <w:rPr>
          <w:spacing w:val="-2"/>
          <w:sz w:val="28"/>
          <w:szCs w:val="32"/>
        </w:rPr>
        <w:t>1.7. Проживание в студенческом общежитии посторонних лиц, размещение подразделений университета, а также других организаций и учреждений, кроме случаев, указанных в пункте 1.8.1. настоящего Положения, не допускается.</w:t>
      </w:r>
    </w:p>
    <w:p w:rsidR="003D2677" w:rsidRPr="003D2677" w:rsidRDefault="003D2677" w:rsidP="003D2677">
      <w:pPr>
        <w:ind w:firstLine="567"/>
        <w:jc w:val="both"/>
        <w:rPr>
          <w:sz w:val="28"/>
          <w:szCs w:val="32"/>
        </w:rPr>
      </w:pPr>
      <w:r w:rsidRPr="003D2677">
        <w:rPr>
          <w:sz w:val="28"/>
          <w:szCs w:val="32"/>
        </w:rPr>
        <w:t>В исключительных случаях университет</w:t>
      </w:r>
      <w:r>
        <w:rPr>
          <w:sz w:val="28"/>
          <w:szCs w:val="32"/>
        </w:rPr>
        <w:t xml:space="preserve"> </w:t>
      </w:r>
      <w:r w:rsidRPr="003D2677">
        <w:rPr>
          <w:sz w:val="28"/>
          <w:szCs w:val="32"/>
        </w:rPr>
        <w:t>по согласованию с советом об</w:t>
      </w:r>
      <w:r w:rsidRPr="003D2677">
        <w:rPr>
          <w:sz w:val="28"/>
          <w:szCs w:val="32"/>
        </w:rPr>
        <w:t>у</w:t>
      </w:r>
      <w:r w:rsidRPr="003D2677">
        <w:rPr>
          <w:sz w:val="28"/>
          <w:szCs w:val="32"/>
        </w:rPr>
        <w:t>чающихся и профсоюзной организацией студентов вправе принять решение о размещении в</w:t>
      </w:r>
      <w:r>
        <w:rPr>
          <w:sz w:val="28"/>
          <w:szCs w:val="32"/>
        </w:rPr>
        <w:t xml:space="preserve"> </w:t>
      </w:r>
      <w:r w:rsidRPr="003D2677">
        <w:rPr>
          <w:sz w:val="28"/>
          <w:szCs w:val="32"/>
        </w:rPr>
        <w:t>общежитии обучающихся других образовательных учреждений, не имеющих в своей структуре студенческих общежитий.</w:t>
      </w:r>
    </w:p>
    <w:p w:rsidR="003D2677" w:rsidRPr="003D2677" w:rsidRDefault="003D2677" w:rsidP="003D2677">
      <w:pPr>
        <w:ind w:firstLine="567"/>
        <w:jc w:val="both"/>
        <w:rPr>
          <w:sz w:val="28"/>
          <w:szCs w:val="32"/>
        </w:rPr>
      </w:pPr>
      <w:r w:rsidRPr="003D2677">
        <w:rPr>
          <w:sz w:val="28"/>
          <w:szCs w:val="32"/>
        </w:rPr>
        <w:t>Жилые помещения в общежитии не подлежат отчуждению, передаче в аренду сторонним организациям, в наем, за исключением передачи таких п</w:t>
      </w:r>
      <w:r w:rsidRPr="003D2677">
        <w:rPr>
          <w:sz w:val="28"/>
          <w:szCs w:val="32"/>
        </w:rPr>
        <w:t>о</w:t>
      </w:r>
      <w:r w:rsidRPr="003D2677">
        <w:rPr>
          <w:sz w:val="28"/>
          <w:szCs w:val="32"/>
        </w:rPr>
        <w:t>мещений (с согласия учредителя) по договорам найма жилого помещения в студенческом общежитии, предусмотренного пунктом 3 статьи 92 Жилищного кодекса Российской Федерации от 29.12.2004</w:t>
      </w:r>
      <w:r>
        <w:rPr>
          <w:sz w:val="28"/>
          <w:szCs w:val="32"/>
        </w:rPr>
        <w:t xml:space="preserve"> № </w:t>
      </w:r>
      <w:r w:rsidRPr="003D2677">
        <w:rPr>
          <w:sz w:val="28"/>
          <w:szCs w:val="32"/>
        </w:rPr>
        <w:t>188-ФЗ с изменениями, вн</w:t>
      </w:r>
      <w:r w:rsidRPr="003D2677">
        <w:rPr>
          <w:sz w:val="28"/>
          <w:szCs w:val="32"/>
        </w:rPr>
        <w:t>е</w:t>
      </w:r>
      <w:r w:rsidRPr="003D2677">
        <w:rPr>
          <w:sz w:val="28"/>
          <w:szCs w:val="32"/>
        </w:rPr>
        <w:t xml:space="preserve">сенными Федеральным законом от 29.12.2006 </w:t>
      </w:r>
      <w:r>
        <w:rPr>
          <w:sz w:val="28"/>
          <w:szCs w:val="32"/>
        </w:rPr>
        <w:t xml:space="preserve">№ </w:t>
      </w:r>
      <w:r w:rsidRPr="003D2677">
        <w:rPr>
          <w:sz w:val="28"/>
          <w:szCs w:val="32"/>
        </w:rPr>
        <w:t>258-ФЗ.</w:t>
      </w:r>
    </w:p>
    <w:p w:rsidR="003D2677" w:rsidRPr="00607728" w:rsidRDefault="003D2677" w:rsidP="003D2677">
      <w:pPr>
        <w:ind w:firstLine="567"/>
        <w:jc w:val="both"/>
        <w:rPr>
          <w:spacing w:val="-6"/>
          <w:sz w:val="28"/>
          <w:szCs w:val="32"/>
        </w:rPr>
      </w:pPr>
      <w:r w:rsidRPr="00607728">
        <w:rPr>
          <w:spacing w:val="-6"/>
          <w:sz w:val="28"/>
          <w:szCs w:val="32"/>
        </w:rPr>
        <w:t>1.8. В каждом студенческом общежитии в соответствии со строительными нормами и правилами организуются комнаты для самостоятельных занятий, комн</w:t>
      </w:r>
      <w:r w:rsidRPr="00607728">
        <w:rPr>
          <w:spacing w:val="-6"/>
          <w:sz w:val="28"/>
          <w:szCs w:val="32"/>
        </w:rPr>
        <w:t>а</w:t>
      </w:r>
      <w:r w:rsidRPr="00607728">
        <w:rPr>
          <w:spacing w:val="-6"/>
          <w:sz w:val="28"/>
          <w:szCs w:val="32"/>
        </w:rPr>
        <w:t>ты отдыха, психологической разгрузки, досуга, помещения для бытового обслуж</w:t>
      </w:r>
      <w:r w:rsidRPr="00607728">
        <w:rPr>
          <w:spacing w:val="-6"/>
          <w:sz w:val="28"/>
          <w:szCs w:val="32"/>
        </w:rPr>
        <w:t>и</w:t>
      </w:r>
      <w:r w:rsidRPr="00607728">
        <w:rPr>
          <w:spacing w:val="-6"/>
          <w:sz w:val="28"/>
          <w:szCs w:val="32"/>
        </w:rPr>
        <w:t>вания и общественного питания (кухня, столовая, буфет с подсобными помещ</w:t>
      </w:r>
      <w:r w:rsidRPr="00607728">
        <w:rPr>
          <w:spacing w:val="-6"/>
          <w:sz w:val="28"/>
          <w:szCs w:val="32"/>
        </w:rPr>
        <w:t>е</w:t>
      </w:r>
      <w:r w:rsidRPr="00607728">
        <w:rPr>
          <w:spacing w:val="-6"/>
          <w:sz w:val="28"/>
          <w:szCs w:val="32"/>
        </w:rPr>
        <w:t>ниями, душевые, умывальные комнаты, постирочные, гладильные комнаты и т.д.).</w:t>
      </w:r>
    </w:p>
    <w:p w:rsidR="003D2677" w:rsidRPr="003D2677" w:rsidRDefault="003D2677" w:rsidP="003D2677">
      <w:pPr>
        <w:ind w:firstLine="567"/>
        <w:jc w:val="both"/>
        <w:rPr>
          <w:sz w:val="28"/>
          <w:szCs w:val="32"/>
        </w:rPr>
      </w:pPr>
      <w:r w:rsidRPr="003D2677">
        <w:rPr>
          <w:sz w:val="28"/>
          <w:szCs w:val="32"/>
        </w:rPr>
        <w:lastRenderedPageBreak/>
        <w:t>Помещения санитарно-бытового назначения выделяются и оснащаются в соответствии с санитарными правилами устройства, оборудования и содерж</w:t>
      </w:r>
      <w:r w:rsidRPr="003D2677">
        <w:rPr>
          <w:sz w:val="28"/>
          <w:szCs w:val="32"/>
        </w:rPr>
        <w:t>а</w:t>
      </w:r>
      <w:r w:rsidRPr="003D2677">
        <w:rPr>
          <w:sz w:val="28"/>
          <w:szCs w:val="32"/>
        </w:rPr>
        <w:t>ния студенческого общежития.</w:t>
      </w:r>
    </w:p>
    <w:p w:rsidR="003D2677" w:rsidRPr="003D2677" w:rsidRDefault="003D2677" w:rsidP="003D2677">
      <w:pPr>
        <w:ind w:firstLine="567"/>
        <w:jc w:val="both"/>
        <w:rPr>
          <w:sz w:val="28"/>
          <w:szCs w:val="32"/>
        </w:rPr>
      </w:pPr>
      <w:r w:rsidRPr="003D2677">
        <w:rPr>
          <w:sz w:val="28"/>
          <w:szCs w:val="32"/>
        </w:rPr>
        <w:t>1.8.1. Нежилые помещения для организации общественного питания (ст</w:t>
      </w:r>
      <w:r w:rsidRPr="003D2677">
        <w:rPr>
          <w:sz w:val="28"/>
          <w:szCs w:val="32"/>
        </w:rPr>
        <w:t>о</w:t>
      </w:r>
      <w:r w:rsidRPr="003D2677">
        <w:rPr>
          <w:sz w:val="28"/>
          <w:szCs w:val="32"/>
        </w:rPr>
        <w:t>ловые, буфеты), бытового (парикмахерские, прачечные) и медицинского о</w:t>
      </w:r>
      <w:r w:rsidRPr="003D2677">
        <w:rPr>
          <w:sz w:val="28"/>
          <w:szCs w:val="32"/>
        </w:rPr>
        <w:t>б</w:t>
      </w:r>
      <w:r w:rsidRPr="003D2677">
        <w:rPr>
          <w:sz w:val="28"/>
          <w:szCs w:val="32"/>
        </w:rPr>
        <w:t>служивания (здравпункты, поликлиники, санатории-профилактории), охраны БГТУ, размещенные в студенческом общежитии для обслуживания прожива</w:t>
      </w:r>
      <w:r w:rsidRPr="003D2677">
        <w:rPr>
          <w:sz w:val="28"/>
          <w:szCs w:val="32"/>
        </w:rPr>
        <w:t>ю</w:t>
      </w:r>
      <w:r w:rsidRPr="003D2677">
        <w:rPr>
          <w:sz w:val="28"/>
          <w:szCs w:val="32"/>
        </w:rPr>
        <w:t>щих, предоставляются в пользование на договорной основе; для негосударс</w:t>
      </w:r>
      <w:r w:rsidRPr="003D2677">
        <w:rPr>
          <w:sz w:val="28"/>
          <w:szCs w:val="32"/>
        </w:rPr>
        <w:t>т</w:t>
      </w:r>
      <w:r w:rsidRPr="003D2677">
        <w:rPr>
          <w:sz w:val="28"/>
          <w:szCs w:val="32"/>
        </w:rPr>
        <w:t>венных учреждений</w:t>
      </w:r>
      <w:r>
        <w:rPr>
          <w:sz w:val="28"/>
          <w:szCs w:val="32"/>
        </w:rPr>
        <w:t xml:space="preserve"> </w:t>
      </w:r>
      <w:r w:rsidRPr="003D2677">
        <w:rPr>
          <w:sz w:val="28"/>
          <w:szCs w:val="32"/>
        </w:rPr>
        <w:t>эти нежилые помещения предоставляются в соответствии с законодательством Российской Федерации.</w:t>
      </w:r>
    </w:p>
    <w:p w:rsidR="00170CF4" w:rsidRPr="00170CF4" w:rsidRDefault="00170CF4" w:rsidP="00170CF4">
      <w:pPr>
        <w:ind w:firstLine="567"/>
        <w:jc w:val="both"/>
        <w:rPr>
          <w:sz w:val="28"/>
          <w:szCs w:val="32"/>
        </w:rPr>
      </w:pPr>
      <w:r w:rsidRPr="00170CF4">
        <w:rPr>
          <w:sz w:val="28"/>
          <w:szCs w:val="32"/>
        </w:rPr>
        <w:t>Решения о выделении нежилых помещений для данных целей принимаю</w:t>
      </w:r>
      <w:r w:rsidRPr="00170CF4">
        <w:rPr>
          <w:sz w:val="28"/>
          <w:szCs w:val="32"/>
        </w:rPr>
        <w:t>т</w:t>
      </w:r>
      <w:r w:rsidRPr="00170CF4">
        <w:rPr>
          <w:sz w:val="28"/>
          <w:szCs w:val="32"/>
        </w:rPr>
        <w:t>ся администрацией университета</w:t>
      </w:r>
      <w:r w:rsidR="009D3642">
        <w:rPr>
          <w:sz w:val="28"/>
          <w:szCs w:val="32"/>
        </w:rPr>
        <w:t xml:space="preserve"> </w:t>
      </w:r>
      <w:r w:rsidRPr="00170CF4">
        <w:rPr>
          <w:sz w:val="28"/>
          <w:szCs w:val="32"/>
        </w:rPr>
        <w:t>по согласованию с советом обучающихся и профсоюзной организацией студентов. Договоры аренды нежилых помещений согласовываются с учредителем (собственником имущества).</w:t>
      </w:r>
    </w:p>
    <w:p w:rsidR="00170CF4" w:rsidRPr="00170CF4" w:rsidRDefault="00170CF4" w:rsidP="00170CF4">
      <w:pPr>
        <w:ind w:firstLine="567"/>
        <w:jc w:val="both"/>
        <w:rPr>
          <w:sz w:val="28"/>
          <w:szCs w:val="32"/>
        </w:rPr>
      </w:pPr>
      <w:r w:rsidRPr="00170CF4">
        <w:rPr>
          <w:sz w:val="28"/>
          <w:szCs w:val="32"/>
        </w:rPr>
        <w:t>1.8.2. Студенты совместно с администрацией университета</w:t>
      </w:r>
      <w:r w:rsidR="009D3642">
        <w:rPr>
          <w:sz w:val="28"/>
          <w:szCs w:val="32"/>
        </w:rPr>
        <w:t xml:space="preserve"> </w:t>
      </w:r>
      <w:r w:rsidRPr="00170CF4">
        <w:rPr>
          <w:sz w:val="28"/>
          <w:szCs w:val="32"/>
        </w:rPr>
        <w:t>и структурн</w:t>
      </w:r>
      <w:r w:rsidRPr="00170CF4">
        <w:rPr>
          <w:sz w:val="28"/>
          <w:szCs w:val="32"/>
        </w:rPr>
        <w:t>ы</w:t>
      </w:r>
      <w:r w:rsidRPr="00170CF4">
        <w:rPr>
          <w:sz w:val="28"/>
          <w:szCs w:val="32"/>
        </w:rPr>
        <w:t>ми подразделениями обязаны выполнять и соблюдать Правила внутреннего распорядка студенческих</w:t>
      </w:r>
      <w:r w:rsidR="009D3642">
        <w:rPr>
          <w:sz w:val="28"/>
          <w:szCs w:val="32"/>
        </w:rPr>
        <w:t xml:space="preserve"> </w:t>
      </w:r>
      <w:r w:rsidRPr="00170CF4">
        <w:rPr>
          <w:sz w:val="28"/>
          <w:szCs w:val="32"/>
        </w:rPr>
        <w:t>общежитий ФГБОУ ВПО «Брянский государстве</w:t>
      </w:r>
      <w:r w:rsidRPr="00170CF4">
        <w:rPr>
          <w:sz w:val="28"/>
          <w:szCs w:val="32"/>
        </w:rPr>
        <w:t>н</w:t>
      </w:r>
      <w:r w:rsidRPr="00170CF4">
        <w:rPr>
          <w:sz w:val="28"/>
          <w:szCs w:val="32"/>
        </w:rPr>
        <w:t>ный технический университет»</w:t>
      </w:r>
      <w:r w:rsidR="009D3642">
        <w:rPr>
          <w:sz w:val="28"/>
          <w:szCs w:val="32"/>
        </w:rPr>
        <w:t xml:space="preserve"> </w:t>
      </w:r>
      <w:r w:rsidRPr="00170CF4">
        <w:rPr>
          <w:sz w:val="28"/>
          <w:szCs w:val="32"/>
        </w:rPr>
        <w:t>(далее –</w:t>
      </w:r>
      <w:r w:rsidR="009D3642">
        <w:rPr>
          <w:sz w:val="28"/>
          <w:szCs w:val="32"/>
        </w:rPr>
        <w:t xml:space="preserve"> </w:t>
      </w:r>
      <w:r w:rsidRPr="00170CF4">
        <w:rPr>
          <w:sz w:val="28"/>
          <w:szCs w:val="32"/>
        </w:rPr>
        <w:t>правила внутреннего распорядка ст</w:t>
      </w:r>
      <w:r w:rsidRPr="00170CF4">
        <w:rPr>
          <w:sz w:val="28"/>
          <w:szCs w:val="32"/>
        </w:rPr>
        <w:t>у</w:t>
      </w:r>
      <w:r w:rsidRPr="00170CF4">
        <w:rPr>
          <w:sz w:val="28"/>
          <w:szCs w:val="32"/>
        </w:rPr>
        <w:t>денческих общежитий)</w:t>
      </w:r>
      <w:r w:rsidR="009D3642">
        <w:rPr>
          <w:sz w:val="28"/>
          <w:szCs w:val="32"/>
        </w:rPr>
        <w:t xml:space="preserve"> (приложение №</w:t>
      </w:r>
      <w:r w:rsidRPr="00170CF4">
        <w:rPr>
          <w:sz w:val="28"/>
          <w:szCs w:val="32"/>
        </w:rPr>
        <w:t>1);</w:t>
      </w:r>
    </w:p>
    <w:p w:rsidR="00170CF4" w:rsidRDefault="00170CF4" w:rsidP="00170CF4">
      <w:pPr>
        <w:ind w:firstLine="567"/>
        <w:jc w:val="both"/>
        <w:rPr>
          <w:sz w:val="28"/>
          <w:szCs w:val="32"/>
        </w:rPr>
      </w:pPr>
      <w:r w:rsidRPr="00170CF4">
        <w:rPr>
          <w:sz w:val="28"/>
          <w:szCs w:val="32"/>
        </w:rPr>
        <w:t>1.8.3. Общее руководство работой в студенческом общежитии по укрепл</w:t>
      </w:r>
      <w:r w:rsidRPr="00170CF4">
        <w:rPr>
          <w:sz w:val="28"/>
          <w:szCs w:val="32"/>
        </w:rPr>
        <w:t>е</w:t>
      </w:r>
      <w:r w:rsidRPr="00170CF4">
        <w:rPr>
          <w:sz w:val="28"/>
          <w:szCs w:val="32"/>
        </w:rPr>
        <w:t>нию и развитию материальной базы, созданию условий по безопасности пр</w:t>
      </w:r>
      <w:r w:rsidRPr="00170CF4">
        <w:rPr>
          <w:sz w:val="28"/>
          <w:szCs w:val="32"/>
        </w:rPr>
        <w:t>о</w:t>
      </w:r>
      <w:r w:rsidRPr="00170CF4">
        <w:rPr>
          <w:sz w:val="28"/>
          <w:szCs w:val="32"/>
        </w:rPr>
        <w:t>живающих, организации бытового обслуживания проживающих в общежитии возлагается на</w:t>
      </w:r>
      <w:r w:rsidR="009D3642">
        <w:rPr>
          <w:sz w:val="28"/>
          <w:szCs w:val="32"/>
        </w:rPr>
        <w:t xml:space="preserve"> </w:t>
      </w:r>
      <w:r w:rsidRPr="00170CF4">
        <w:rPr>
          <w:sz w:val="28"/>
          <w:szCs w:val="32"/>
        </w:rPr>
        <w:t>проректора по АХР.</w:t>
      </w:r>
    </w:p>
    <w:p w:rsidR="009D3642" w:rsidRPr="00170CF4" w:rsidRDefault="009D3642" w:rsidP="00170CF4">
      <w:pPr>
        <w:ind w:firstLine="567"/>
        <w:jc w:val="both"/>
        <w:rPr>
          <w:sz w:val="28"/>
          <w:szCs w:val="32"/>
        </w:rPr>
      </w:pPr>
    </w:p>
    <w:p w:rsidR="00170CF4" w:rsidRPr="009D3642" w:rsidRDefault="00170CF4" w:rsidP="009D3642">
      <w:pPr>
        <w:ind w:firstLine="567"/>
        <w:jc w:val="center"/>
        <w:rPr>
          <w:b/>
          <w:sz w:val="28"/>
          <w:szCs w:val="32"/>
        </w:rPr>
      </w:pPr>
      <w:r w:rsidRPr="009D3642">
        <w:rPr>
          <w:b/>
          <w:sz w:val="28"/>
          <w:szCs w:val="32"/>
        </w:rPr>
        <w:t>2. Права и обязанности</w:t>
      </w:r>
      <w:r w:rsidR="009D3642" w:rsidRPr="009D3642">
        <w:rPr>
          <w:b/>
          <w:sz w:val="28"/>
          <w:szCs w:val="32"/>
        </w:rPr>
        <w:t xml:space="preserve"> </w:t>
      </w:r>
      <w:r w:rsidRPr="009D3642">
        <w:rPr>
          <w:b/>
          <w:sz w:val="28"/>
          <w:szCs w:val="32"/>
        </w:rPr>
        <w:t>проживающих в студенческом общежитии</w:t>
      </w:r>
    </w:p>
    <w:p w:rsidR="009D3642" w:rsidRDefault="009D3642" w:rsidP="00170CF4">
      <w:pPr>
        <w:ind w:firstLine="567"/>
        <w:jc w:val="both"/>
        <w:rPr>
          <w:sz w:val="28"/>
          <w:szCs w:val="32"/>
        </w:rPr>
      </w:pPr>
    </w:p>
    <w:p w:rsidR="00170CF4" w:rsidRDefault="00170CF4" w:rsidP="00170CF4">
      <w:pPr>
        <w:ind w:firstLine="567"/>
        <w:jc w:val="both"/>
        <w:rPr>
          <w:sz w:val="28"/>
          <w:szCs w:val="32"/>
        </w:rPr>
      </w:pPr>
      <w:r w:rsidRPr="00170CF4">
        <w:rPr>
          <w:sz w:val="28"/>
          <w:szCs w:val="32"/>
        </w:rPr>
        <w:t>2.1. Проживающие в студенческом общежитии имеют право:</w:t>
      </w:r>
    </w:p>
    <w:p w:rsidR="00E02B3D" w:rsidRPr="00170CF4" w:rsidRDefault="00BB3FAB" w:rsidP="00E02B3D">
      <w:pPr>
        <w:ind w:firstLine="567"/>
        <w:jc w:val="both"/>
        <w:rPr>
          <w:sz w:val="28"/>
          <w:szCs w:val="32"/>
        </w:rPr>
      </w:pPr>
      <w:r>
        <w:rPr>
          <w:sz w:val="28"/>
          <w:szCs w:val="32"/>
        </w:rPr>
        <w:t>-</w:t>
      </w:r>
      <w:r w:rsidR="00E02B3D" w:rsidRPr="00170CF4">
        <w:rPr>
          <w:sz w:val="28"/>
          <w:szCs w:val="32"/>
        </w:rPr>
        <w:t>проживать в закрепленном жилом помещении (комнате) весь срок обуч</w:t>
      </w:r>
      <w:r w:rsidR="00E02B3D" w:rsidRPr="00170CF4">
        <w:rPr>
          <w:sz w:val="28"/>
          <w:szCs w:val="32"/>
        </w:rPr>
        <w:t>е</w:t>
      </w:r>
      <w:r w:rsidR="00E02B3D" w:rsidRPr="00170CF4">
        <w:rPr>
          <w:sz w:val="28"/>
          <w:szCs w:val="32"/>
        </w:rPr>
        <w:t>ния в университете</w:t>
      </w:r>
      <w:r w:rsidR="00E02B3D">
        <w:rPr>
          <w:sz w:val="28"/>
          <w:szCs w:val="32"/>
        </w:rPr>
        <w:t xml:space="preserve"> </w:t>
      </w:r>
      <w:r w:rsidR="00E02B3D" w:rsidRPr="00170CF4">
        <w:rPr>
          <w:sz w:val="28"/>
          <w:szCs w:val="32"/>
        </w:rPr>
        <w:t>при условии соблюдения правил</w:t>
      </w:r>
      <w:r w:rsidR="00E02B3D">
        <w:rPr>
          <w:sz w:val="28"/>
          <w:szCs w:val="32"/>
        </w:rPr>
        <w:t xml:space="preserve"> </w:t>
      </w:r>
      <w:r w:rsidR="00E02B3D" w:rsidRPr="00170CF4">
        <w:rPr>
          <w:sz w:val="28"/>
          <w:szCs w:val="32"/>
        </w:rPr>
        <w:t>внутреннего распорядка</w:t>
      </w:r>
      <w:r w:rsidR="00E02B3D">
        <w:rPr>
          <w:sz w:val="28"/>
          <w:szCs w:val="32"/>
        </w:rPr>
        <w:t xml:space="preserve"> </w:t>
      </w:r>
      <w:r w:rsidR="00E02B3D" w:rsidRPr="00170CF4">
        <w:rPr>
          <w:sz w:val="28"/>
          <w:szCs w:val="32"/>
        </w:rPr>
        <w:t>студенческих общежитий;</w:t>
      </w:r>
    </w:p>
    <w:p w:rsidR="00E02B3D" w:rsidRPr="00170CF4" w:rsidRDefault="00E02B3D" w:rsidP="00E02B3D">
      <w:pPr>
        <w:ind w:firstLine="567"/>
        <w:jc w:val="both"/>
        <w:rPr>
          <w:sz w:val="28"/>
          <w:szCs w:val="32"/>
        </w:rPr>
      </w:pPr>
      <w:r w:rsidRPr="00170CF4">
        <w:rPr>
          <w:sz w:val="28"/>
          <w:szCs w:val="32"/>
        </w:rPr>
        <w:t>-пользоваться помещениями учебного и культурно-бытового назначения, оборудованием, инвентарем студенческого общежития;</w:t>
      </w:r>
    </w:p>
    <w:p w:rsidR="00E02B3D" w:rsidRPr="00607728" w:rsidRDefault="00E02B3D" w:rsidP="00E02B3D">
      <w:pPr>
        <w:ind w:firstLine="567"/>
        <w:jc w:val="both"/>
        <w:rPr>
          <w:spacing w:val="-6"/>
          <w:sz w:val="28"/>
          <w:szCs w:val="32"/>
        </w:rPr>
      </w:pPr>
      <w:r w:rsidRPr="00607728">
        <w:rPr>
          <w:spacing w:val="-6"/>
          <w:sz w:val="28"/>
          <w:szCs w:val="32"/>
        </w:rPr>
        <w:t>-вносить администрации университета предложения о внесении изменений в договор найма жилого помещения и Правил внутреннего распорядка студенческих общежитий ФГБОУ ВПО «Брянский государственный технический университет»;</w:t>
      </w:r>
    </w:p>
    <w:p w:rsidR="00E02B3D" w:rsidRPr="00170CF4" w:rsidRDefault="00E02B3D" w:rsidP="00E02B3D">
      <w:pPr>
        <w:ind w:firstLine="567"/>
        <w:jc w:val="both"/>
        <w:rPr>
          <w:sz w:val="28"/>
          <w:szCs w:val="32"/>
        </w:rPr>
      </w:pPr>
      <w:r w:rsidRPr="00170CF4">
        <w:rPr>
          <w:sz w:val="28"/>
          <w:szCs w:val="32"/>
        </w:rPr>
        <w:t>-переселяться с согласия администрации университета</w:t>
      </w:r>
      <w:r>
        <w:rPr>
          <w:sz w:val="28"/>
          <w:szCs w:val="32"/>
        </w:rPr>
        <w:t xml:space="preserve"> </w:t>
      </w:r>
      <w:r w:rsidRPr="00170CF4">
        <w:rPr>
          <w:sz w:val="28"/>
          <w:szCs w:val="32"/>
        </w:rPr>
        <w:t>в другое жилое п</w:t>
      </w:r>
      <w:r w:rsidRPr="00170CF4">
        <w:rPr>
          <w:sz w:val="28"/>
          <w:szCs w:val="32"/>
        </w:rPr>
        <w:t>о</w:t>
      </w:r>
      <w:r w:rsidRPr="00170CF4">
        <w:rPr>
          <w:sz w:val="28"/>
          <w:szCs w:val="32"/>
        </w:rPr>
        <w:t>мещение студенческого общежития;</w:t>
      </w:r>
    </w:p>
    <w:p w:rsidR="00170CF4" w:rsidRPr="00170CF4" w:rsidRDefault="00170CF4" w:rsidP="00170CF4">
      <w:pPr>
        <w:ind w:firstLine="567"/>
        <w:jc w:val="both"/>
        <w:rPr>
          <w:sz w:val="28"/>
          <w:szCs w:val="32"/>
        </w:rPr>
      </w:pPr>
      <w:r w:rsidRPr="00170CF4">
        <w:rPr>
          <w:sz w:val="28"/>
          <w:szCs w:val="32"/>
        </w:rPr>
        <w:t>-избирать студенческий совет общежития и быть избранным в его состав;</w:t>
      </w:r>
    </w:p>
    <w:p w:rsidR="00170CF4" w:rsidRPr="00170CF4" w:rsidRDefault="00170CF4" w:rsidP="00170CF4">
      <w:pPr>
        <w:ind w:firstLine="567"/>
        <w:jc w:val="both"/>
        <w:rPr>
          <w:sz w:val="28"/>
          <w:szCs w:val="32"/>
        </w:rPr>
      </w:pPr>
      <w:r w:rsidRPr="00170CF4">
        <w:rPr>
          <w:sz w:val="28"/>
          <w:szCs w:val="32"/>
        </w:rPr>
        <w:t>-участвовать через студенческий совет общежития, совет обучающихся, профсоюзную организацию студентов в решении вопросов улучшения условий проживания обучающихся, организации внеучебной воспитательной работы и досуга, оборудования и оформления жилых помещений и комнат для самосто</w:t>
      </w:r>
      <w:r w:rsidRPr="00170CF4">
        <w:rPr>
          <w:sz w:val="28"/>
          <w:szCs w:val="32"/>
        </w:rPr>
        <w:t>я</w:t>
      </w:r>
      <w:r w:rsidRPr="00170CF4">
        <w:rPr>
          <w:sz w:val="28"/>
          <w:szCs w:val="32"/>
        </w:rPr>
        <w:t>тельной работы, распределения средств, направляемых на улучшение социал</w:t>
      </w:r>
      <w:r w:rsidRPr="00170CF4">
        <w:rPr>
          <w:sz w:val="28"/>
          <w:szCs w:val="32"/>
        </w:rPr>
        <w:t>ь</w:t>
      </w:r>
      <w:r w:rsidRPr="00170CF4">
        <w:rPr>
          <w:sz w:val="28"/>
          <w:szCs w:val="32"/>
        </w:rPr>
        <w:t>но-бытовых условий проживания.</w:t>
      </w:r>
    </w:p>
    <w:p w:rsidR="00170CF4" w:rsidRDefault="00170CF4" w:rsidP="00170CF4">
      <w:pPr>
        <w:ind w:firstLine="567"/>
        <w:jc w:val="both"/>
        <w:rPr>
          <w:sz w:val="28"/>
          <w:szCs w:val="32"/>
        </w:rPr>
      </w:pPr>
      <w:r w:rsidRPr="00170CF4">
        <w:rPr>
          <w:sz w:val="28"/>
          <w:szCs w:val="32"/>
        </w:rPr>
        <w:lastRenderedPageBreak/>
        <w:t>2.2.</w:t>
      </w:r>
      <w:r w:rsidR="00BB3FAB">
        <w:rPr>
          <w:sz w:val="28"/>
          <w:szCs w:val="32"/>
        </w:rPr>
        <w:t xml:space="preserve"> </w:t>
      </w:r>
      <w:r w:rsidRPr="00170CF4">
        <w:rPr>
          <w:sz w:val="28"/>
          <w:szCs w:val="32"/>
        </w:rPr>
        <w:t>Проживающие в студенческом общежитии обязаны:</w:t>
      </w:r>
    </w:p>
    <w:p w:rsidR="00BB3FAB" w:rsidRPr="00BB3FAB" w:rsidRDefault="00BB3FAB" w:rsidP="00BB3FAB">
      <w:pPr>
        <w:ind w:firstLine="567"/>
        <w:jc w:val="both"/>
        <w:rPr>
          <w:sz w:val="28"/>
          <w:szCs w:val="32"/>
        </w:rPr>
      </w:pPr>
      <w:r w:rsidRPr="00BB3FAB">
        <w:rPr>
          <w:sz w:val="28"/>
          <w:szCs w:val="32"/>
        </w:rPr>
        <w:t>-строго соблюдать Правила внутреннего распорядка студенческого общ</w:t>
      </w:r>
      <w:r w:rsidRPr="00BB3FAB">
        <w:rPr>
          <w:sz w:val="28"/>
          <w:szCs w:val="32"/>
        </w:rPr>
        <w:t>е</w:t>
      </w:r>
      <w:r w:rsidRPr="00BB3FAB">
        <w:rPr>
          <w:sz w:val="28"/>
          <w:szCs w:val="32"/>
        </w:rPr>
        <w:t>жития, техники безопасности, пожарной и общественной безопасности;</w:t>
      </w:r>
    </w:p>
    <w:p w:rsidR="00BB3FAB" w:rsidRPr="00BB3FAB" w:rsidRDefault="00BB3FAB" w:rsidP="00BB3FAB">
      <w:pPr>
        <w:ind w:firstLine="567"/>
        <w:jc w:val="both"/>
        <w:rPr>
          <w:sz w:val="28"/>
          <w:szCs w:val="32"/>
        </w:rPr>
      </w:pPr>
      <w:r w:rsidRPr="00BB3FAB">
        <w:rPr>
          <w:sz w:val="28"/>
          <w:szCs w:val="32"/>
        </w:rPr>
        <w:t>-бережно относиться к помещениям, оборудованию и инвентарю студенч</w:t>
      </w:r>
      <w:r w:rsidRPr="00BB3FAB">
        <w:rPr>
          <w:sz w:val="28"/>
          <w:szCs w:val="32"/>
        </w:rPr>
        <w:t>е</w:t>
      </w:r>
      <w:r w:rsidRPr="00BB3FAB">
        <w:rPr>
          <w:sz w:val="28"/>
          <w:szCs w:val="32"/>
        </w:rPr>
        <w:t>ского общежития, экономно расходовать электроэнергию, газ и воду, собл</w:t>
      </w:r>
      <w:r w:rsidRPr="00BB3FAB">
        <w:rPr>
          <w:sz w:val="28"/>
          <w:szCs w:val="32"/>
        </w:rPr>
        <w:t>ю</w:t>
      </w:r>
      <w:r w:rsidRPr="00BB3FAB">
        <w:rPr>
          <w:sz w:val="28"/>
          <w:szCs w:val="32"/>
        </w:rPr>
        <w:t>дать чистоту в жилых помещениях и местах общего пользования, ежедневно производить уборку в своих жилых помещениях (блоках);</w:t>
      </w:r>
    </w:p>
    <w:p w:rsidR="00BB3FAB" w:rsidRPr="00BB3FAB" w:rsidRDefault="00BB3FAB" w:rsidP="00BB3FAB">
      <w:pPr>
        <w:ind w:firstLine="567"/>
        <w:jc w:val="both"/>
        <w:rPr>
          <w:sz w:val="28"/>
          <w:szCs w:val="32"/>
        </w:rPr>
      </w:pPr>
      <w:r w:rsidRPr="00BB3FAB">
        <w:rPr>
          <w:sz w:val="28"/>
          <w:szCs w:val="32"/>
        </w:rPr>
        <w:t>-своевременно, в установленном университетом</w:t>
      </w:r>
      <w:r>
        <w:rPr>
          <w:sz w:val="28"/>
          <w:szCs w:val="32"/>
        </w:rPr>
        <w:t xml:space="preserve"> </w:t>
      </w:r>
      <w:r w:rsidRPr="00BB3FAB">
        <w:rPr>
          <w:sz w:val="28"/>
          <w:szCs w:val="32"/>
        </w:rPr>
        <w:t>порядке, вносить плату за коммунальные услуги и за все виды потребляемых дополнительных услуг, пр</w:t>
      </w:r>
      <w:r w:rsidRPr="00BB3FAB">
        <w:rPr>
          <w:sz w:val="28"/>
          <w:szCs w:val="32"/>
        </w:rPr>
        <w:t>е</w:t>
      </w:r>
      <w:r w:rsidRPr="00BB3FAB">
        <w:rPr>
          <w:sz w:val="28"/>
          <w:szCs w:val="32"/>
        </w:rPr>
        <w:t>доставляемых по желанию проживающих;</w:t>
      </w:r>
    </w:p>
    <w:p w:rsidR="00BB3FAB" w:rsidRPr="00BB3FAB" w:rsidRDefault="00BB3FAB" w:rsidP="00BB3FAB">
      <w:pPr>
        <w:ind w:firstLine="567"/>
        <w:jc w:val="both"/>
        <w:rPr>
          <w:sz w:val="28"/>
          <w:szCs w:val="32"/>
        </w:rPr>
      </w:pPr>
      <w:r w:rsidRPr="00BB3FAB">
        <w:rPr>
          <w:sz w:val="28"/>
          <w:szCs w:val="32"/>
        </w:rPr>
        <w:t>-выполнять положения</w:t>
      </w:r>
      <w:r>
        <w:rPr>
          <w:sz w:val="28"/>
          <w:szCs w:val="32"/>
        </w:rPr>
        <w:t xml:space="preserve"> </w:t>
      </w:r>
      <w:r w:rsidRPr="00BB3FAB">
        <w:rPr>
          <w:sz w:val="28"/>
          <w:szCs w:val="32"/>
        </w:rPr>
        <w:t>заключенного с администрацией университета</w:t>
      </w:r>
      <w:r>
        <w:rPr>
          <w:sz w:val="28"/>
          <w:szCs w:val="32"/>
        </w:rPr>
        <w:t xml:space="preserve"> </w:t>
      </w:r>
      <w:r w:rsidRPr="00BB3FAB">
        <w:rPr>
          <w:sz w:val="28"/>
          <w:szCs w:val="32"/>
        </w:rPr>
        <w:t>д</w:t>
      </w:r>
      <w:r w:rsidRPr="00BB3FAB">
        <w:rPr>
          <w:sz w:val="28"/>
          <w:szCs w:val="32"/>
        </w:rPr>
        <w:t>о</w:t>
      </w:r>
      <w:r w:rsidRPr="00BB3FAB">
        <w:rPr>
          <w:sz w:val="28"/>
          <w:szCs w:val="32"/>
        </w:rPr>
        <w:t>говора найма жилого помещения;</w:t>
      </w:r>
    </w:p>
    <w:p w:rsidR="00BB3FAB" w:rsidRPr="00FF70C9" w:rsidRDefault="00BB3FAB" w:rsidP="00BB3FAB">
      <w:pPr>
        <w:ind w:firstLine="567"/>
        <w:jc w:val="both"/>
        <w:rPr>
          <w:spacing w:val="-8"/>
          <w:sz w:val="28"/>
          <w:szCs w:val="32"/>
        </w:rPr>
      </w:pPr>
      <w:r w:rsidRPr="00FF70C9">
        <w:rPr>
          <w:spacing w:val="-8"/>
          <w:sz w:val="28"/>
          <w:szCs w:val="32"/>
        </w:rPr>
        <w:t>-возмещать причиненный материальный ущерб в соответствии с законодател</w:t>
      </w:r>
      <w:r w:rsidRPr="00FF70C9">
        <w:rPr>
          <w:spacing w:val="-8"/>
          <w:sz w:val="28"/>
          <w:szCs w:val="32"/>
        </w:rPr>
        <w:t>ь</w:t>
      </w:r>
      <w:r w:rsidRPr="00FF70C9">
        <w:rPr>
          <w:spacing w:val="-8"/>
          <w:sz w:val="28"/>
          <w:szCs w:val="32"/>
        </w:rPr>
        <w:t>ством Российской Федерации и заключенным договором найма жилого помещения.</w:t>
      </w:r>
    </w:p>
    <w:p w:rsidR="00BB3FAB" w:rsidRPr="00607728" w:rsidRDefault="00BB3FAB" w:rsidP="00BB3FAB">
      <w:pPr>
        <w:ind w:firstLine="567"/>
        <w:jc w:val="both"/>
        <w:rPr>
          <w:spacing w:val="-2"/>
          <w:sz w:val="28"/>
          <w:szCs w:val="32"/>
        </w:rPr>
      </w:pPr>
      <w:r w:rsidRPr="00607728">
        <w:rPr>
          <w:spacing w:val="-2"/>
          <w:sz w:val="28"/>
          <w:szCs w:val="32"/>
        </w:rPr>
        <w:t>2.3. Проживающие в студенческом общежитии на добровольной основе привлекаются студенческим советом общежития во внеучебное время к работам по самообслуживанию, благоустройству и озеленению территории общежития, к проведению ремонта занимаемых ими жилых комнат, систематическим (не реже двух раз в месяц) генеральным уборкам помещений студенческого общежития и закрепленной территории и другим видам работ с учетом заключенного договора найма жилого помещения с соблюдением правил охраны труда.</w:t>
      </w:r>
    </w:p>
    <w:p w:rsidR="00BB3FAB" w:rsidRPr="00BB3FAB" w:rsidRDefault="00BB3FAB" w:rsidP="00BB3FAB">
      <w:pPr>
        <w:ind w:firstLine="567"/>
        <w:jc w:val="both"/>
        <w:rPr>
          <w:sz w:val="28"/>
          <w:szCs w:val="32"/>
        </w:rPr>
      </w:pPr>
      <w:r w:rsidRPr="00BB3FAB">
        <w:rPr>
          <w:sz w:val="28"/>
          <w:szCs w:val="32"/>
        </w:rPr>
        <w:t>2.4.</w:t>
      </w:r>
      <w:r>
        <w:rPr>
          <w:sz w:val="28"/>
          <w:szCs w:val="32"/>
        </w:rPr>
        <w:t xml:space="preserve"> </w:t>
      </w:r>
      <w:r w:rsidRPr="00BB3FAB">
        <w:rPr>
          <w:sz w:val="28"/>
          <w:szCs w:val="32"/>
        </w:rPr>
        <w:t>За нарушение Правил внутреннего распорядка в студенческом общ</w:t>
      </w:r>
      <w:r w:rsidRPr="00BB3FAB">
        <w:rPr>
          <w:sz w:val="28"/>
          <w:szCs w:val="32"/>
        </w:rPr>
        <w:t>е</w:t>
      </w:r>
      <w:r w:rsidRPr="00BB3FAB">
        <w:rPr>
          <w:sz w:val="28"/>
          <w:szCs w:val="32"/>
        </w:rPr>
        <w:t>житии к проживающим по представлению администрации студенческого о</w:t>
      </w:r>
      <w:r w:rsidRPr="00BB3FAB">
        <w:rPr>
          <w:sz w:val="28"/>
          <w:szCs w:val="32"/>
        </w:rPr>
        <w:t>б</w:t>
      </w:r>
      <w:r w:rsidRPr="00BB3FAB">
        <w:rPr>
          <w:sz w:val="28"/>
          <w:szCs w:val="32"/>
        </w:rPr>
        <w:t>щежития и/или решению студенческого совета общежития могут быть прим</w:t>
      </w:r>
      <w:r w:rsidRPr="00BB3FAB">
        <w:rPr>
          <w:sz w:val="28"/>
          <w:szCs w:val="32"/>
        </w:rPr>
        <w:t>е</w:t>
      </w:r>
      <w:r w:rsidRPr="00BB3FAB">
        <w:rPr>
          <w:sz w:val="28"/>
          <w:szCs w:val="32"/>
        </w:rPr>
        <w:t>нены меры общественного воздействия, наложены дисциплинарные и иные в</w:t>
      </w:r>
      <w:r w:rsidRPr="00BB3FAB">
        <w:rPr>
          <w:sz w:val="28"/>
          <w:szCs w:val="32"/>
        </w:rPr>
        <w:t>и</w:t>
      </w:r>
      <w:r w:rsidRPr="00BB3FAB">
        <w:rPr>
          <w:sz w:val="28"/>
          <w:szCs w:val="32"/>
        </w:rPr>
        <w:t>ды взысканий, предусмотренные Уставом университета, правилами внутренн</w:t>
      </w:r>
      <w:r w:rsidRPr="00BB3FAB">
        <w:rPr>
          <w:sz w:val="28"/>
          <w:szCs w:val="32"/>
        </w:rPr>
        <w:t>е</w:t>
      </w:r>
      <w:r w:rsidRPr="00BB3FAB">
        <w:rPr>
          <w:sz w:val="28"/>
          <w:szCs w:val="32"/>
        </w:rPr>
        <w:t>го распорядка и действующим законодательством РФ.</w:t>
      </w:r>
    </w:p>
    <w:p w:rsidR="00BB3FAB" w:rsidRDefault="00BB3FAB" w:rsidP="00BB3FAB">
      <w:pPr>
        <w:ind w:firstLine="567"/>
        <w:jc w:val="both"/>
        <w:rPr>
          <w:sz w:val="28"/>
          <w:szCs w:val="32"/>
        </w:rPr>
      </w:pPr>
      <w:r w:rsidRPr="00BB3FAB">
        <w:rPr>
          <w:sz w:val="28"/>
          <w:szCs w:val="32"/>
        </w:rPr>
        <w:t>2.5.</w:t>
      </w:r>
      <w:r>
        <w:rPr>
          <w:sz w:val="28"/>
          <w:szCs w:val="32"/>
        </w:rPr>
        <w:t xml:space="preserve"> </w:t>
      </w:r>
      <w:r w:rsidRPr="00BB3FAB">
        <w:rPr>
          <w:sz w:val="28"/>
          <w:szCs w:val="32"/>
        </w:rPr>
        <w:t>В студенческом общежитии категорически запрещается курение, н</w:t>
      </w:r>
      <w:r w:rsidRPr="00BB3FAB">
        <w:rPr>
          <w:sz w:val="28"/>
          <w:szCs w:val="32"/>
        </w:rPr>
        <w:t>а</w:t>
      </w:r>
      <w:r w:rsidRPr="00BB3FAB">
        <w:rPr>
          <w:sz w:val="28"/>
          <w:szCs w:val="32"/>
        </w:rPr>
        <w:t>хождение</w:t>
      </w:r>
      <w:r>
        <w:rPr>
          <w:sz w:val="28"/>
          <w:szCs w:val="32"/>
        </w:rPr>
        <w:t xml:space="preserve"> </w:t>
      </w:r>
      <w:r w:rsidRPr="00BB3FAB">
        <w:rPr>
          <w:sz w:val="28"/>
          <w:szCs w:val="32"/>
        </w:rPr>
        <w:t>в нетрезвом состоянии, употребление алкогольных, слабоалкогол</w:t>
      </w:r>
      <w:r w:rsidRPr="00BB3FAB">
        <w:rPr>
          <w:sz w:val="28"/>
          <w:szCs w:val="32"/>
        </w:rPr>
        <w:t>ь</w:t>
      </w:r>
      <w:r w:rsidRPr="00BB3FAB">
        <w:rPr>
          <w:sz w:val="28"/>
          <w:szCs w:val="32"/>
        </w:rPr>
        <w:t>ных напитков, пива,</w:t>
      </w:r>
      <w:r>
        <w:rPr>
          <w:sz w:val="28"/>
          <w:szCs w:val="32"/>
        </w:rPr>
        <w:t xml:space="preserve"> </w:t>
      </w:r>
      <w:r w:rsidRPr="00BB3FAB">
        <w:rPr>
          <w:sz w:val="28"/>
          <w:szCs w:val="32"/>
        </w:rPr>
        <w:t>а также хранение, употребление и продажа наркотических средств и психотропных веществ, их прекурсоров и аналогов, других одурм</w:t>
      </w:r>
      <w:r w:rsidRPr="00BB3FAB">
        <w:rPr>
          <w:sz w:val="28"/>
          <w:szCs w:val="32"/>
        </w:rPr>
        <w:t>а</w:t>
      </w:r>
      <w:r w:rsidRPr="00BB3FAB">
        <w:rPr>
          <w:sz w:val="28"/>
          <w:szCs w:val="32"/>
        </w:rPr>
        <w:t>нивающих веществ.</w:t>
      </w:r>
    </w:p>
    <w:p w:rsidR="00BB3FAB" w:rsidRPr="00BB3FAB" w:rsidRDefault="00BB3FAB" w:rsidP="00BB3FAB">
      <w:pPr>
        <w:ind w:firstLine="567"/>
        <w:jc w:val="both"/>
        <w:rPr>
          <w:sz w:val="28"/>
          <w:szCs w:val="32"/>
        </w:rPr>
      </w:pPr>
    </w:p>
    <w:p w:rsidR="00BB3FAB" w:rsidRPr="00BB3FAB" w:rsidRDefault="00BB3FAB" w:rsidP="00BB3FAB">
      <w:pPr>
        <w:ind w:firstLine="567"/>
        <w:jc w:val="center"/>
        <w:rPr>
          <w:b/>
          <w:sz w:val="28"/>
          <w:szCs w:val="32"/>
        </w:rPr>
      </w:pPr>
      <w:r w:rsidRPr="00BB3FAB">
        <w:rPr>
          <w:b/>
          <w:sz w:val="28"/>
          <w:szCs w:val="32"/>
        </w:rPr>
        <w:t>3.Обязанности администрации университета</w:t>
      </w:r>
    </w:p>
    <w:p w:rsidR="00BB3FAB" w:rsidRPr="00BB3FAB" w:rsidRDefault="00BB3FAB" w:rsidP="00BB3FAB">
      <w:pPr>
        <w:ind w:firstLine="567"/>
        <w:jc w:val="both"/>
        <w:rPr>
          <w:sz w:val="28"/>
          <w:szCs w:val="32"/>
        </w:rPr>
      </w:pPr>
    </w:p>
    <w:p w:rsidR="00BB3FAB" w:rsidRDefault="00BB3FAB" w:rsidP="00BB3FAB">
      <w:pPr>
        <w:ind w:firstLine="567"/>
        <w:jc w:val="both"/>
        <w:rPr>
          <w:sz w:val="28"/>
          <w:szCs w:val="32"/>
        </w:rPr>
      </w:pPr>
      <w:r w:rsidRPr="00BB3FAB">
        <w:rPr>
          <w:sz w:val="28"/>
          <w:szCs w:val="32"/>
        </w:rPr>
        <w:t>3.1.</w:t>
      </w:r>
      <w:r>
        <w:rPr>
          <w:sz w:val="28"/>
          <w:szCs w:val="32"/>
        </w:rPr>
        <w:t xml:space="preserve"> </w:t>
      </w:r>
      <w:r w:rsidRPr="00BB3FAB">
        <w:rPr>
          <w:sz w:val="28"/>
          <w:szCs w:val="32"/>
        </w:rPr>
        <w:t>Непосредственное руководство хозяйственной деятельностью и эк</w:t>
      </w:r>
      <w:r w:rsidRPr="00BB3FAB">
        <w:rPr>
          <w:sz w:val="28"/>
          <w:szCs w:val="32"/>
        </w:rPr>
        <w:t>с</w:t>
      </w:r>
      <w:r w:rsidRPr="00BB3FAB">
        <w:rPr>
          <w:sz w:val="28"/>
          <w:szCs w:val="32"/>
        </w:rPr>
        <w:t>плуатацией студенческого общежития, организацией быта проживающих, по</w:t>
      </w:r>
      <w:r w:rsidRPr="00BB3FAB">
        <w:rPr>
          <w:sz w:val="28"/>
          <w:szCs w:val="32"/>
        </w:rPr>
        <w:t>д</w:t>
      </w:r>
      <w:r w:rsidRPr="00BB3FAB">
        <w:rPr>
          <w:sz w:val="28"/>
          <w:szCs w:val="32"/>
        </w:rPr>
        <w:t>держанием в нем установленного порядка осуществляется проректором по а</w:t>
      </w:r>
      <w:r w:rsidRPr="00BB3FAB">
        <w:rPr>
          <w:sz w:val="28"/>
          <w:szCs w:val="32"/>
        </w:rPr>
        <w:t>д</w:t>
      </w:r>
      <w:r w:rsidRPr="00BB3FAB">
        <w:rPr>
          <w:sz w:val="28"/>
          <w:szCs w:val="32"/>
        </w:rPr>
        <w:t>министративно-хозяйственной работе.</w:t>
      </w:r>
    </w:p>
    <w:p w:rsidR="00BB3FAB" w:rsidRPr="00BB3FAB" w:rsidRDefault="00BB3FAB" w:rsidP="00BB3FAB">
      <w:pPr>
        <w:ind w:firstLine="567"/>
        <w:jc w:val="both"/>
        <w:rPr>
          <w:sz w:val="28"/>
          <w:szCs w:val="32"/>
        </w:rPr>
      </w:pPr>
      <w:r w:rsidRPr="00BB3FAB">
        <w:rPr>
          <w:sz w:val="28"/>
          <w:szCs w:val="32"/>
        </w:rPr>
        <w:t>В общежитии должны быть созданы необходимые условия для прожив</w:t>
      </w:r>
      <w:r w:rsidRPr="00BB3FAB">
        <w:rPr>
          <w:sz w:val="28"/>
          <w:szCs w:val="32"/>
        </w:rPr>
        <w:t>а</w:t>
      </w:r>
      <w:r w:rsidRPr="00BB3FAB">
        <w:rPr>
          <w:sz w:val="28"/>
          <w:szCs w:val="32"/>
        </w:rPr>
        <w:t>ния, самостоятельных занятий и отдыха обучающихся, а также для организации внеучебной работы и проведения культурно-массовой, спортивной и физкул</w:t>
      </w:r>
      <w:r w:rsidRPr="00BB3FAB">
        <w:rPr>
          <w:sz w:val="28"/>
          <w:szCs w:val="32"/>
        </w:rPr>
        <w:t>ь</w:t>
      </w:r>
      <w:r w:rsidRPr="00BB3FAB">
        <w:rPr>
          <w:sz w:val="28"/>
          <w:szCs w:val="32"/>
        </w:rPr>
        <w:t>турно-оздоровительной работы.</w:t>
      </w:r>
    </w:p>
    <w:p w:rsidR="00BB3FAB" w:rsidRPr="00BB3FAB" w:rsidRDefault="00BB3FAB" w:rsidP="00BB3FAB">
      <w:pPr>
        <w:ind w:firstLine="567"/>
        <w:jc w:val="both"/>
        <w:rPr>
          <w:sz w:val="28"/>
          <w:szCs w:val="32"/>
        </w:rPr>
      </w:pPr>
      <w:r w:rsidRPr="00BB3FAB">
        <w:rPr>
          <w:sz w:val="28"/>
          <w:szCs w:val="32"/>
        </w:rPr>
        <w:t>3.2.</w:t>
      </w:r>
      <w:r>
        <w:rPr>
          <w:sz w:val="28"/>
          <w:szCs w:val="32"/>
        </w:rPr>
        <w:t xml:space="preserve"> </w:t>
      </w:r>
      <w:r w:rsidRPr="00BB3FAB">
        <w:rPr>
          <w:sz w:val="28"/>
          <w:szCs w:val="32"/>
        </w:rPr>
        <w:t>Администрация университета</w:t>
      </w:r>
      <w:r>
        <w:rPr>
          <w:sz w:val="28"/>
          <w:szCs w:val="32"/>
        </w:rPr>
        <w:t xml:space="preserve"> </w:t>
      </w:r>
      <w:r w:rsidRPr="00BB3FAB">
        <w:rPr>
          <w:sz w:val="28"/>
          <w:szCs w:val="32"/>
        </w:rPr>
        <w:t>обязана:</w:t>
      </w:r>
    </w:p>
    <w:p w:rsidR="00BB3FAB" w:rsidRPr="00BB3FAB" w:rsidRDefault="00BB3FAB" w:rsidP="00BB3FAB">
      <w:pPr>
        <w:ind w:firstLine="567"/>
        <w:jc w:val="both"/>
        <w:rPr>
          <w:sz w:val="28"/>
          <w:szCs w:val="32"/>
        </w:rPr>
      </w:pPr>
      <w:r w:rsidRPr="00BB3FAB">
        <w:rPr>
          <w:sz w:val="28"/>
          <w:szCs w:val="32"/>
        </w:rPr>
        <w:lastRenderedPageBreak/>
        <w:t>-обеспечить обучающихся местами в студенческом общежитии в соотве</w:t>
      </w:r>
      <w:r w:rsidRPr="00BB3FAB">
        <w:rPr>
          <w:sz w:val="28"/>
          <w:szCs w:val="32"/>
        </w:rPr>
        <w:t>т</w:t>
      </w:r>
      <w:r w:rsidRPr="00BB3FAB">
        <w:rPr>
          <w:sz w:val="28"/>
          <w:szCs w:val="32"/>
        </w:rPr>
        <w:t>ствии с установленными законодательством Российской Федерации, настоящим Положением нормами проживания в общежитии;</w:t>
      </w:r>
    </w:p>
    <w:p w:rsidR="00BB3FAB" w:rsidRPr="00BB3FAB" w:rsidRDefault="00BB3FAB" w:rsidP="00BB3FAB">
      <w:pPr>
        <w:ind w:firstLine="567"/>
        <w:jc w:val="both"/>
        <w:rPr>
          <w:sz w:val="28"/>
          <w:szCs w:val="32"/>
        </w:rPr>
      </w:pPr>
      <w:r w:rsidRPr="00BB3FAB">
        <w:rPr>
          <w:sz w:val="28"/>
          <w:szCs w:val="32"/>
        </w:rPr>
        <w:t>-при вселении в студенческое общежитие и дальнейшем проживании об</w:t>
      </w:r>
      <w:r w:rsidRPr="00BB3FAB">
        <w:rPr>
          <w:sz w:val="28"/>
          <w:szCs w:val="32"/>
        </w:rPr>
        <w:t>у</w:t>
      </w:r>
      <w:r w:rsidRPr="00BB3FAB">
        <w:rPr>
          <w:sz w:val="28"/>
          <w:szCs w:val="32"/>
        </w:rPr>
        <w:t>чающихся знакомить</w:t>
      </w:r>
      <w:r w:rsidR="00F76565">
        <w:rPr>
          <w:sz w:val="28"/>
          <w:szCs w:val="32"/>
        </w:rPr>
        <w:t xml:space="preserve"> </w:t>
      </w:r>
      <w:r w:rsidRPr="00BB3FAB">
        <w:rPr>
          <w:sz w:val="28"/>
          <w:szCs w:val="32"/>
        </w:rPr>
        <w:t>их с</w:t>
      </w:r>
      <w:r w:rsidR="00F76565">
        <w:rPr>
          <w:sz w:val="28"/>
          <w:szCs w:val="32"/>
        </w:rPr>
        <w:t xml:space="preserve"> </w:t>
      </w:r>
      <w:r w:rsidRPr="00BB3FAB">
        <w:rPr>
          <w:sz w:val="28"/>
          <w:szCs w:val="32"/>
        </w:rPr>
        <w:t>локальными</w:t>
      </w:r>
      <w:r w:rsidR="00F76565">
        <w:rPr>
          <w:sz w:val="28"/>
          <w:szCs w:val="32"/>
        </w:rPr>
        <w:t xml:space="preserve"> </w:t>
      </w:r>
      <w:r w:rsidRPr="00BB3FAB">
        <w:rPr>
          <w:sz w:val="28"/>
          <w:szCs w:val="32"/>
        </w:rPr>
        <w:t>нормативными</w:t>
      </w:r>
      <w:r w:rsidR="00F76565">
        <w:rPr>
          <w:sz w:val="28"/>
          <w:szCs w:val="32"/>
        </w:rPr>
        <w:t xml:space="preserve"> </w:t>
      </w:r>
      <w:r w:rsidRPr="00BB3FAB">
        <w:rPr>
          <w:sz w:val="28"/>
          <w:szCs w:val="32"/>
        </w:rPr>
        <w:t>правовыми</w:t>
      </w:r>
      <w:r w:rsidR="00F76565">
        <w:rPr>
          <w:sz w:val="28"/>
          <w:szCs w:val="32"/>
        </w:rPr>
        <w:t xml:space="preserve"> </w:t>
      </w:r>
      <w:r w:rsidRPr="00BB3FAB">
        <w:rPr>
          <w:sz w:val="28"/>
          <w:szCs w:val="32"/>
        </w:rPr>
        <w:t>актами, рег</w:t>
      </w:r>
      <w:r w:rsidRPr="00BB3FAB">
        <w:rPr>
          <w:sz w:val="28"/>
          <w:szCs w:val="32"/>
        </w:rPr>
        <w:t>у</w:t>
      </w:r>
      <w:r w:rsidRPr="00BB3FAB">
        <w:rPr>
          <w:sz w:val="28"/>
          <w:szCs w:val="32"/>
        </w:rPr>
        <w:t>лирующими</w:t>
      </w:r>
      <w:r w:rsidR="00F76565">
        <w:rPr>
          <w:sz w:val="28"/>
          <w:szCs w:val="32"/>
        </w:rPr>
        <w:t xml:space="preserve"> </w:t>
      </w:r>
      <w:r w:rsidRPr="00BB3FAB">
        <w:rPr>
          <w:sz w:val="28"/>
          <w:szCs w:val="32"/>
        </w:rPr>
        <w:t>вопросы проживания в студенческом</w:t>
      </w:r>
      <w:r w:rsidR="00F76565">
        <w:rPr>
          <w:sz w:val="28"/>
          <w:szCs w:val="32"/>
        </w:rPr>
        <w:t xml:space="preserve"> </w:t>
      </w:r>
      <w:r w:rsidRPr="00BB3FAB">
        <w:rPr>
          <w:sz w:val="28"/>
          <w:szCs w:val="32"/>
        </w:rPr>
        <w:t>общежитии;</w:t>
      </w:r>
    </w:p>
    <w:p w:rsidR="00BB3FAB" w:rsidRPr="00BB3FAB" w:rsidRDefault="00BB3FAB" w:rsidP="00BB3FAB">
      <w:pPr>
        <w:ind w:firstLine="567"/>
        <w:jc w:val="both"/>
        <w:rPr>
          <w:sz w:val="28"/>
          <w:szCs w:val="32"/>
        </w:rPr>
      </w:pPr>
      <w:r w:rsidRPr="00BB3FAB">
        <w:rPr>
          <w:sz w:val="28"/>
          <w:szCs w:val="32"/>
        </w:rPr>
        <w:t>-содержать помещения студенческого общежития в надлежащем состо</w:t>
      </w:r>
      <w:r w:rsidRPr="00BB3FAB">
        <w:rPr>
          <w:sz w:val="28"/>
          <w:szCs w:val="32"/>
        </w:rPr>
        <w:t>я</w:t>
      </w:r>
      <w:r w:rsidRPr="00BB3FAB">
        <w:rPr>
          <w:sz w:val="28"/>
          <w:szCs w:val="32"/>
        </w:rPr>
        <w:t>нии</w:t>
      </w:r>
      <w:r w:rsidR="00F76565">
        <w:rPr>
          <w:sz w:val="28"/>
          <w:szCs w:val="32"/>
        </w:rPr>
        <w:t xml:space="preserve"> </w:t>
      </w:r>
      <w:r w:rsidRPr="00BB3FAB">
        <w:rPr>
          <w:sz w:val="28"/>
          <w:szCs w:val="32"/>
        </w:rPr>
        <w:t>в соответствии с установленными санитарными правилами и нормами;</w:t>
      </w:r>
    </w:p>
    <w:p w:rsidR="00BB3FAB" w:rsidRPr="00607728" w:rsidRDefault="00BB3FAB" w:rsidP="00BB3FAB">
      <w:pPr>
        <w:ind w:firstLine="567"/>
        <w:jc w:val="both"/>
        <w:rPr>
          <w:sz w:val="28"/>
          <w:szCs w:val="32"/>
        </w:rPr>
      </w:pPr>
      <w:r w:rsidRPr="00607728">
        <w:rPr>
          <w:sz w:val="28"/>
          <w:szCs w:val="32"/>
        </w:rPr>
        <w:t>-заключать с проживающими и выполнять</w:t>
      </w:r>
      <w:r w:rsidR="00F76565" w:rsidRPr="00607728">
        <w:rPr>
          <w:sz w:val="28"/>
          <w:szCs w:val="32"/>
        </w:rPr>
        <w:t xml:space="preserve"> </w:t>
      </w:r>
      <w:r w:rsidRPr="00607728">
        <w:rPr>
          <w:sz w:val="28"/>
          <w:szCs w:val="32"/>
        </w:rPr>
        <w:t>договоры найма жилого пом</w:t>
      </w:r>
      <w:r w:rsidRPr="00607728">
        <w:rPr>
          <w:sz w:val="28"/>
          <w:szCs w:val="32"/>
        </w:rPr>
        <w:t>е</w:t>
      </w:r>
      <w:r w:rsidRPr="00607728">
        <w:rPr>
          <w:sz w:val="28"/>
          <w:szCs w:val="32"/>
        </w:rPr>
        <w:t>щения;</w:t>
      </w:r>
    </w:p>
    <w:p w:rsidR="00BB3FAB" w:rsidRPr="00BB3FAB" w:rsidRDefault="00BB3FAB" w:rsidP="00BB3FAB">
      <w:pPr>
        <w:ind w:firstLine="567"/>
        <w:jc w:val="both"/>
        <w:rPr>
          <w:sz w:val="28"/>
          <w:szCs w:val="32"/>
        </w:rPr>
      </w:pPr>
      <w:r w:rsidRPr="00BB3FAB">
        <w:rPr>
          <w:sz w:val="28"/>
          <w:szCs w:val="32"/>
        </w:rPr>
        <w:t>-укомплектовывать студенческое общежитие мебелью, оборудованием</w:t>
      </w:r>
      <w:r w:rsidR="00F76565">
        <w:rPr>
          <w:sz w:val="28"/>
          <w:szCs w:val="32"/>
        </w:rPr>
        <w:t xml:space="preserve"> </w:t>
      </w:r>
      <w:r w:rsidRPr="00BB3FAB">
        <w:rPr>
          <w:sz w:val="28"/>
          <w:szCs w:val="32"/>
        </w:rPr>
        <w:t>и другим инвентарем</w:t>
      </w:r>
      <w:r w:rsidR="00F76565">
        <w:rPr>
          <w:sz w:val="28"/>
          <w:szCs w:val="32"/>
        </w:rPr>
        <w:t xml:space="preserve"> </w:t>
      </w:r>
      <w:r w:rsidRPr="00BB3FAB">
        <w:rPr>
          <w:sz w:val="28"/>
          <w:szCs w:val="32"/>
        </w:rPr>
        <w:t>в соответствии с законодательством РФ;</w:t>
      </w:r>
    </w:p>
    <w:p w:rsidR="00BB3FAB" w:rsidRPr="00BB3FAB" w:rsidRDefault="00BB3FAB" w:rsidP="00BB3FAB">
      <w:pPr>
        <w:ind w:firstLine="567"/>
        <w:jc w:val="both"/>
        <w:rPr>
          <w:sz w:val="28"/>
          <w:szCs w:val="32"/>
        </w:rPr>
      </w:pPr>
      <w:r w:rsidRPr="00BB3FAB">
        <w:rPr>
          <w:sz w:val="28"/>
          <w:szCs w:val="32"/>
        </w:rPr>
        <w:t>-укомплектовывать студенческие общежития в установленном порядке о</w:t>
      </w:r>
      <w:r w:rsidRPr="00BB3FAB">
        <w:rPr>
          <w:sz w:val="28"/>
          <w:szCs w:val="32"/>
        </w:rPr>
        <w:t>б</w:t>
      </w:r>
      <w:r w:rsidRPr="00BB3FAB">
        <w:rPr>
          <w:sz w:val="28"/>
          <w:szCs w:val="32"/>
        </w:rPr>
        <w:t>служивающим персоналом согласно штатного расписания;</w:t>
      </w:r>
    </w:p>
    <w:p w:rsidR="00BB3FAB" w:rsidRPr="00BB3FAB" w:rsidRDefault="00BB3FAB" w:rsidP="00BB3FAB">
      <w:pPr>
        <w:ind w:firstLine="567"/>
        <w:jc w:val="both"/>
        <w:rPr>
          <w:sz w:val="28"/>
          <w:szCs w:val="32"/>
        </w:rPr>
      </w:pPr>
      <w:r w:rsidRPr="00BB3FAB">
        <w:rPr>
          <w:sz w:val="28"/>
          <w:szCs w:val="32"/>
        </w:rPr>
        <w:t>-своевременно проводить капитальный и текущий ремонт студенческого общежития, инвентаря, оборудования, содержать в надлежащем порядке закр</w:t>
      </w:r>
      <w:r w:rsidRPr="00BB3FAB">
        <w:rPr>
          <w:sz w:val="28"/>
          <w:szCs w:val="32"/>
        </w:rPr>
        <w:t>е</w:t>
      </w:r>
      <w:r w:rsidRPr="00BB3FAB">
        <w:rPr>
          <w:sz w:val="28"/>
          <w:szCs w:val="32"/>
        </w:rPr>
        <w:t>пленную территорию и зеленые насаждения;</w:t>
      </w:r>
    </w:p>
    <w:p w:rsidR="00BB3FAB" w:rsidRPr="00607728" w:rsidRDefault="00BB3FAB" w:rsidP="00BB3FAB">
      <w:pPr>
        <w:ind w:firstLine="567"/>
        <w:jc w:val="both"/>
        <w:rPr>
          <w:spacing w:val="-6"/>
          <w:sz w:val="28"/>
          <w:szCs w:val="32"/>
        </w:rPr>
      </w:pPr>
      <w:r w:rsidRPr="00607728">
        <w:rPr>
          <w:spacing w:val="-6"/>
          <w:sz w:val="28"/>
          <w:szCs w:val="32"/>
        </w:rPr>
        <w:t>-обеспечить предоставление проживающим в студенческом общежитии нео</w:t>
      </w:r>
      <w:r w:rsidRPr="00607728">
        <w:rPr>
          <w:spacing w:val="-6"/>
          <w:sz w:val="28"/>
          <w:szCs w:val="32"/>
        </w:rPr>
        <w:t>б</w:t>
      </w:r>
      <w:r w:rsidRPr="00607728">
        <w:rPr>
          <w:spacing w:val="-6"/>
          <w:sz w:val="28"/>
          <w:szCs w:val="32"/>
        </w:rPr>
        <w:t>ходимых коммунальных и иных услуг, помещений для самостоятельных занятий и проведения культурно-массовых, оздоровительных и спортивных мероприятий;</w:t>
      </w:r>
    </w:p>
    <w:p w:rsidR="00BB3FAB" w:rsidRPr="00BB3FAB" w:rsidRDefault="00BB3FAB" w:rsidP="00BB3FAB">
      <w:pPr>
        <w:ind w:firstLine="567"/>
        <w:jc w:val="both"/>
        <w:rPr>
          <w:sz w:val="28"/>
          <w:szCs w:val="32"/>
        </w:rPr>
      </w:pPr>
      <w:r w:rsidRPr="00BB3FAB">
        <w:rPr>
          <w:sz w:val="28"/>
          <w:szCs w:val="32"/>
        </w:rPr>
        <w:t>-содействовать студенческому совету общежития в развитии студенческ</w:t>
      </w:r>
      <w:r w:rsidRPr="00BB3FAB">
        <w:rPr>
          <w:sz w:val="28"/>
          <w:szCs w:val="32"/>
        </w:rPr>
        <w:t>о</w:t>
      </w:r>
      <w:r w:rsidRPr="00BB3FAB">
        <w:rPr>
          <w:sz w:val="28"/>
          <w:szCs w:val="32"/>
        </w:rPr>
        <w:t>го самоуправления по вопросам самообслуживания, улучшения условий труда, быта и отдыха проживающих;</w:t>
      </w:r>
    </w:p>
    <w:p w:rsidR="00BB3FAB" w:rsidRPr="00607728" w:rsidRDefault="00BB3FAB" w:rsidP="00BB3FAB">
      <w:pPr>
        <w:ind w:firstLine="567"/>
        <w:jc w:val="both"/>
        <w:rPr>
          <w:spacing w:val="-6"/>
          <w:sz w:val="28"/>
          <w:szCs w:val="32"/>
        </w:rPr>
      </w:pPr>
      <w:r w:rsidRPr="00607728">
        <w:rPr>
          <w:spacing w:val="-6"/>
          <w:sz w:val="28"/>
          <w:szCs w:val="32"/>
        </w:rPr>
        <w:t>-осуществлять мероприятия по улучшению жилищных и культурно-бытовых условий в студенческом общежитии, своевременно принимать меры по реализации предложений проживающих, информировать их о принятых решениях;</w:t>
      </w:r>
    </w:p>
    <w:p w:rsidR="00F76565" w:rsidRPr="00F76565" w:rsidRDefault="00F76565" w:rsidP="00F76565">
      <w:pPr>
        <w:ind w:firstLine="567"/>
        <w:jc w:val="both"/>
        <w:rPr>
          <w:sz w:val="28"/>
          <w:szCs w:val="32"/>
        </w:rPr>
      </w:pPr>
      <w:r>
        <w:rPr>
          <w:sz w:val="28"/>
          <w:szCs w:val="32"/>
        </w:rPr>
        <w:t>-</w:t>
      </w:r>
      <w:r w:rsidRPr="00F76565">
        <w:rPr>
          <w:sz w:val="28"/>
          <w:szCs w:val="32"/>
        </w:rPr>
        <w:t>обеспечивать необходимый тепловой режим и освещенность во всех п</w:t>
      </w:r>
      <w:r w:rsidRPr="00F76565">
        <w:rPr>
          <w:sz w:val="28"/>
          <w:szCs w:val="32"/>
        </w:rPr>
        <w:t>о</w:t>
      </w:r>
      <w:r w:rsidRPr="00F76565">
        <w:rPr>
          <w:sz w:val="28"/>
          <w:szCs w:val="32"/>
        </w:rPr>
        <w:t>мещениях студенческого общежития в соответствии с санитарными требов</w:t>
      </w:r>
      <w:r w:rsidRPr="00F76565">
        <w:rPr>
          <w:sz w:val="28"/>
          <w:szCs w:val="32"/>
        </w:rPr>
        <w:t>а</w:t>
      </w:r>
      <w:r w:rsidRPr="00F76565">
        <w:rPr>
          <w:sz w:val="28"/>
          <w:szCs w:val="32"/>
        </w:rPr>
        <w:t>ниями и правилами охраны труда;</w:t>
      </w:r>
    </w:p>
    <w:p w:rsidR="00F76565" w:rsidRPr="00607728" w:rsidRDefault="00F76565" w:rsidP="00F76565">
      <w:pPr>
        <w:ind w:firstLine="567"/>
        <w:jc w:val="both"/>
        <w:rPr>
          <w:spacing w:val="-6"/>
          <w:sz w:val="28"/>
          <w:szCs w:val="32"/>
        </w:rPr>
      </w:pPr>
      <w:r w:rsidRPr="00607728">
        <w:rPr>
          <w:spacing w:val="-6"/>
          <w:sz w:val="28"/>
          <w:szCs w:val="32"/>
        </w:rPr>
        <w:t>-обеспечивать проживающих необходимым оборудованием, инвентарем, и</w:t>
      </w:r>
      <w:r w:rsidRPr="00607728">
        <w:rPr>
          <w:spacing w:val="-6"/>
          <w:sz w:val="28"/>
          <w:szCs w:val="32"/>
        </w:rPr>
        <w:t>н</w:t>
      </w:r>
      <w:r w:rsidRPr="00607728">
        <w:rPr>
          <w:spacing w:val="-6"/>
          <w:sz w:val="28"/>
          <w:szCs w:val="32"/>
        </w:rPr>
        <w:t>струментом и материалами при проведении работ по благоустройству, обслужив</w:t>
      </w:r>
      <w:r w:rsidRPr="00607728">
        <w:rPr>
          <w:spacing w:val="-6"/>
          <w:sz w:val="28"/>
          <w:szCs w:val="32"/>
        </w:rPr>
        <w:t>а</w:t>
      </w:r>
      <w:r w:rsidRPr="00607728">
        <w:rPr>
          <w:spacing w:val="-6"/>
          <w:sz w:val="28"/>
          <w:szCs w:val="32"/>
        </w:rPr>
        <w:t>нию и уборке помещений студенческого общежития и закрепленной территории;</w:t>
      </w:r>
    </w:p>
    <w:p w:rsidR="00F76565" w:rsidRPr="00F76565" w:rsidRDefault="00F76565" w:rsidP="00F76565">
      <w:pPr>
        <w:ind w:firstLine="567"/>
        <w:jc w:val="both"/>
        <w:rPr>
          <w:sz w:val="28"/>
          <w:szCs w:val="32"/>
        </w:rPr>
      </w:pPr>
      <w:r w:rsidRPr="00F76565">
        <w:rPr>
          <w:sz w:val="28"/>
          <w:szCs w:val="32"/>
        </w:rPr>
        <w:t>-обеспечивать на территории студенческого общежития охрану и собл</w:t>
      </w:r>
      <w:r w:rsidRPr="00F76565">
        <w:rPr>
          <w:sz w:val="28"/>
          <w:szCs w:val="32"/>
        </w:rPr>
        <w:t>ю</w:t>
      </w:r>
      <w:r w:rsidRPr="00F76565">
        <w:rPr>
          <w:sz w:val="28"/>
          <w:szCs w:val="32"/>
        </w:rPr>
        <w:t>дение установленного пропускного режима.</w:t>
      </w:r>
    </w:p>
    <w:p w:rsidR="00F76565" w:rsidRDefault="00F76565" w:rsidP="00F76565">
      <w:pPr>
        <w:ind w:firstLine="567"/>
        <w:jc w:val="both"/>
        <w:rPr>
          <w:b/>
          <w:sz w:val="28"/>
          <w:szCs w:val="32"/>
        </w:rPr>
      </w:pPr>
    </w:p>
    <w:p w:rsidR="00F76565" w:rsidRDefault="00F76565" w:rsidP="00F76565">
      <w:pPr>
        <w:ind w:firstLine="567"/>
        <w:jc w:val="center"/>
        <w:rPr>
          <w:b/>
          <w:sz w:val="28"/>
          <w:szCs w:val="32"/>
        </w:rPr>
      </w:pPr>
      <w:r w:rsidRPr="00F76565">
        <w:rPr>
          <w:b/>
          <w:sz w:val="28"/>
          <w:szCs w:val="32"/>
        </w:rPr>
        <w:t>4. Обязанности администрации студенческого общежития</w:t>
      </w:r>
    </w:p>
    <w:p w:rsidR="00F76565" w:rsidRPr="00F76565" w:rsidRDefault="00F76565" w:rsidP="00F76565">
      <w:pPr>
        <w:ind w:firstLine="567"/>
        <w:jc w:val="center"/>
        <w:rPr>
          <w:b/>
          <w:sz w:val="28"/>
          <w:szCs w:val="32"/>
        </w:rPr>
      </w:pPr>
    </w:p>
    <w:p w:rsidR="00F76565" w:rsidRPr="00F76565" w:rsidRDefault="00F76565" w:rsidP="00F76565">
      <w:pPr>
        <w:ind w:firstLine="567"/>
        <w:jc w:val="both"/>
        <w:rPr>
          <w:sz w:val="28"/>
          <w:szCs w:val="32"/>
        </w:rPr>
      </w:pPr>
      <w:r w:rsidRPr="00F76565">
        <w:rPr>
          <w:sz w:val="28"/>
          <w:szCs w:val="32"/>
        </w:rPr>
        <w:t>4.1. Руководитель студенческого общежития</w:t>
      </w:r>
      <w:r>
        <w:rPr>
          <w:sz w:val="28"/>
          <w:szCs w:val="32"/>
        </w:rPr>
        <w:t xml:space="preserve"> </w:t>
      </w:r>
      <w:r w:rsidRPr="00F76565">
        <w:rPr>
          <w:sz w:val="28"/>
          <w:szCs w:val="32"/>
        </w:rPr>
        <w:t>(комендант общежития)</w:t>
      </w:r>
      <w:r>
        <w:rPr>
          <w:sz w:val="28"/>
          <w:szCs w:val="32"/>
        </w:rPr>
        <w:t xml:space="preserve"> </w:t>
      </w:r>
      <w:r w:rsidRPr="00F76565">
        <w:rPr>
          <w:sz w:val="28"/>
          <w:szCs w:val="32"/>
        </w:rPr>
        <w:t>об</w:t>
      </w:r>
      <w:r w:rsidRPr="00F76565">
        <w:rPr>
          <w:sz w:val="28"/>
          <w:szCs w:val="32"/>
        </w:rPr>
        <w:t>я</w:t>
      </w:r>
      <w:r w:rsidRPr="00F76565">
        <w:rPr>
          <w:sz w:val="28"/>
          <w:szCs w:val="32"/>
        </w:rPr>
        <w:t>зан обеспечить:</w:t>
      </w:r>
    </w:p>
    <w:p w:rsidR="00F76565" w:rsidRPr="00F76565" w:rsidRDefault="00F76565" w:rsidP="00F76565">
      <w:pPr>
        <w:ind w:firstLine="567"/>
        <w:jc w:val="both"/>
        <w:rPr>
          <w:sz w:val="28"/>
          <w:szCs w:val="32"/>
        </w:rPr>
      </w:pPr>
      <w:r w:rsidRPr="00F76565">
        <w:rPr>
          <w:sz w:val="28"/>
          <w:szCs w:val="32"/>
        </w:rPr>
        <w:t>-непосредственное руководство работой обслуживающего (инженерно-технического) персонала студенческого общежития;</w:t>
      </w:r>
    </w:p>
    <w:p w:rsidR="00F76565" w:rsidRPr="00F76565" w:rsidRDefault="00F76565" w:rsidP="00F76565">
      <w:pPr>
        <w:ind w:firstLine="567"/>
        <w:jc w:val="both"/>
        <w:rPr>
          <w:sz w:val="28"/>
          <w:szCs w:val="32"/>
        </w:rPr>
      </w:pPr>
      <w:r w:rsidRPr="00F76565">
        <w:rPr>
          <w:sz w:val="28"/>
          <w:szCs w:val="32"/>
        </w:rPr>
        <w:t>-вселение обучающихся в студенческое общежитие на основании договора найма жилого помещения в студенческом общежитии, паспорта и справки о с</w:t>
      </w:r>
      <w:r w:rsidRPr="00F76565">
        <w:rPr>
          <w:sz w:val="28"/>
          <w:szCs w:val="32"/>
        </w:rPr>
        <w:t>о</w:t>
      </w:r>
      <w:r w:rsidRPr="00F76565">
        <w:rPr>
          <w:sz w:val="28"/>
          <w:szCs w:val="32"/>
        </w:rPr>
        <w:t>стоянии здоровья;</w:t>
      </w:r>
    </w:p>
    <w:p w:rsidR="00F76565" w:rsidRPr="00F76565" w:rsidRDefault="00F76565" w:rsidP="00F76565">
      <w:pPr>
        <w:ind w:firstLine="567"/>
        <w:jc w:val="both"/>
        <w:rPr>
          <w:sz w:val="28"/>
          <w:szCs w:val="32"/>
        </w:rPr>
      </w:pPr>
      <w:r w:rsidRPr="00F76565">
        <w:rPr>
          <w:sz w:val="28"/>
          <w:szCs w:val="32"/>
        </w:rPr>
        <w:lastRenderedPageBreak/>
        <w:t>-предоставление проживающим необходимого оборудования и инвентаря в соответствии с типовыми нормами,</w:t>
      </w:r>
      <w:r w:rsidR="001308EE">
        <w:rPr>
          <w:sz w:val="28"/>
          <w:szCs w:val="32"/>
        </w:rPr>
        <w:t xml:space="preserve"> </w:t>
      </w:r>
      <w:r w:rsidRPr="00F76565">
        <w:rPr>
          <w:sz w:val="28"/>
          <w:szCs w:val="32"/>
        </w:rPr>
        <w:t>производить смену постельного белья с</w:t>
      </w:r>
      <w:r w:rsidRPr="00F76565">
        <w:rPr>
          <w:sz w:val="28"/>
          <w:szCs w:val="32"/>
        </w:rPr>
        <w:t>о</w:t>
      </w:r>
      <w:r w:rsidRPr="00F76565">
        <w:rPr>
          <w:sz w:val="28"/>
          <w:szCs w:val="32"/>
        </w:rPr>
        <w:t>гласно санитарным правилам и нормам;</w:t>
      </w:r>
    </w:p>
    <w:p w:rsidR="00F76565" w:rsidRPr="00FF70C9" w:rsidRDefault="00F76565" w:rsidP="00F76565">
      <w:pPr>
        <w:ind w:firstLine="567"/>
        <w:jc w:val="both"/>
        <w:rPr>
          <w:sz w:val="28"/>
          <w:szCs w:val="32"/>
        </w:rPr>
      </w:pPr>
      <w:r w:rsidRPr="00FF70C9">
        <w:rPr>
          <w:sz w:val="28"/>
          <w:szCs w:val="32"/>
        </w:rPr>
        <w:t>-учет и доведение до ректора университета</w:t>
      </w:r>
      <w:r w:rsidR="001308EE" w:rsidRPr="00FF70C9">
        <w:rPr>
          <w:sz w:val="28"/>
          <w:szCs w:val="32"/>
        </w:rPr>
        <w:t xml:space="preserve"> </w:t>
      </w:r>
      <w:r w:rsidRPr="00FF70C9">
        <w:rPr>
          <w:sz w:val="28"/>
          <w:szCs w:val="32"/>
        </w:rPr>
        <w:t>замечаний по содержанию ст</w:t>
      </w:r>
      <w:r w:rsidRPr="00FF70C9">
        <w:rPr>
          <w:sz w:val="28"/>
          <w:szCs w:val="32"/>
        </w:rPr>
        <w:t>у</w:t>
      </w:r>
      <w:r w:rsidRPr="00FF70C9">
        <w:rPr>
          <w:sz w:val="28"/>
          <w:szCs w:val="32"/>
        </w:rPr>
        <w:t>денческого общежития и предложений</w:t>
      </w:r>
      <w:r w:rsidR="001308EE" w:rsidRPr="00FF70C9">
        <w:rPr>
          <w:sz w:val="28"/>
          <w:szCs w:val="32"/>
        </w:rPr>
        <w:t xml:space="preserve"> </w:t>
      </w:r>
      <w:r w:rsidRPr="00FF70C9">
        <w:rPr>
          <w:sz w:val="28"/>
          <w:szCs w:val="32"/>
        </w:rPr>
        <w:t>проживающих по улучшению жилищно-бытовых условий;</w:t>
      </w:r>
    </w:p>
    <w:p w:rsidR="00F76565" w:rsidRPr="00F76565" w:rsidRDefault="00F76565" w:rsidP="00F76565">
      <w:pPr>
        <w:ind w:firstLine="567"/>
        <w:jc w:val="both"/>
        <w:rPr>
          <w:sz w:val="28"/>
          <w:szCs w:val="32"/>
        </w:rPr>
      </w:pPr>
      <w:r w:rsidRPr="00F76565">
        <w:rPr>
          <w:sz w:val="28"/>
          <w:szCs w:val="32"/>
        </w:rPr>
        <w:t>-информирование ректора университета</w:t>
      </w:r>
      <w:r w:rsidR="001308EE">
        <w:rPr>
          <w:sz w:val="28"/>
          <w:szCs w:val="32"/>
        </w:rPr>
        <w:t xml:space="preserve"> </w:t>
      </w:r>
      <w:r w:rsidRPr="00F76565">
        <w:rPr>
          <w:sz w:val="28"/>
          <w:szCs w:val="32"/>
        </w:rPr>
        <w:t>о положении дел в студенческом общежитии;</w:t>
      </w:r>
    </w:p>
    <w:p w:rsidR="00F76565" w:rsidRPr="00F76565" w:rsidRDefault="00F76565" w:rsidP="00F76565">
      <w:pPr>
        <w:ind w:firstLine="567"/>
        <w:jc w:val="both"/>
        <w:rPr>
          <w:sz w:val="28"/>
          <w:szCs w:val="32"/>
        </w:rPr>
      </w:pPr>
      <w:r w:rsidRPr="00F76565">
        <w:rPr>
          <w:sz w:val="28"/>
          <w:szCs w:val="32"/>
        </w:rPr>
        <w:t>-создание условий для нормальной жизнедеятельности студенческого о</w:t>
      </w:r>
      <w:r w:rsidRPr="00F76565">
        <w:rPr>
          <w:sz w:val="28"/>
          <w:szCs w:val="32"/>
        </w:rPr>
        <w:t>б</w:t>
      </w:r>
      <w:r w:rsidRPr="00F76565">
        <w:rPr>
          <w:sz w:val="28"/>
          <w:szCs w:val="32"/>
        </w:rPr>
        <w:t>щежития;</w:t>
      </w:r>
    </w:p>
    <w:p w:rsidR="00F76565" w:rsidRPr="00F76565" w:rsidRDefault="00F76565" w:rsidP="00F76565">
      <w:pPr>
        <w:ind w:firstLine="567"/>
        <w:jc w:val="both"/>
        <w:rPr>
          <w:sz w:val="28"/>
          <w:szCs w:val="32"/>
        </w:rPr>
      </w:pPr>
      <w:r w:rsidRPr="00F76565">
        <w:rPr>
          <w:sz w:val="28"/>
          <w:szCs w:val="32"/>
        </w:rPr>
        <w:t>-нормальный тепловой режим и необходимое освещение всех помещений студенческого общежития;</w:t>
      </w:r>
    </w:p>
    <w:p w:rsidR="00F76565" w:rsidRPr="00607728" w:rsidRDefault="00F76565" w:rsidP="00F76565">
      <w:pPr>
        <w:ind w:firstLine="567"/>
        <w:jc w:val="both"/>
        <w:rPr>
          <w:spacing w:val="-4"/>
          <w:sz w:val="28"/>
          <w:szCs w:val="32"/>
        </w:rPr>
      </w:pPr>
      <w:r w:rsidRPr="00607728">
        <w:rPr>
          <w:spacing w:val="-4"/>
          <w:sz w:val="28"/>
          <w:szCs w:val="32"/>
        </w:rPr>
        <w:t>-чистоту и порядок в студенческом общежитии и на его территории, пров</w:t>
      </w:r>
      <w:r w:rsidRPr="00607728">
        <w:rPr>
          <w:spacing w:val="-4"/>
          <w:sz w:val="28"/>
          <w:szCs w:val="32"/>
        </w:rPr>
        <w:t>о</w:t>
      </w:r>
      <w:r w:rsidRPr="00607728">
        <w:rPr>
          <w:spacing w:val="-4"/>
          <w:sz w:val="28"/>
          <w:szCs w:val="32"/>
        </w:rPr>
        <w:t>дить инструктаж и принимать меры к соблюдению правил внутреннего распоря</w:t>
      </w:r>
      <w:r w:rsidRPr="00607728">
        <w:rPr>
          <w:spacing w:val="-4"/>
          <w:sz w:val="28"/>
          <w:szCs w:val="32"/>
        </w:rPr>
        <w:t>д</w:t>
      </w:r>
      <w:r w:rsidRPr="00607728">
        <w:rPr>
          <w:spacing w:val="-4"/>
          <w:sz w:val="28"/>
          <w:szCs w:val="32"/>
        </w:rPr>
        <w:t>ка, техники безопасности и правил пожарной безопасности, проведение генерал</w:t>
      </w:r>
      <w:r w:rsidRPr="00607728">
        <w:rPr>
          <w:spacing w:val="-4"/>
          <w:sz w:val="28"/>
          <w:szCs w:val="32"/>
        </w:rPr>
        <w:t>ь</w:t>
      </w:r>
      <w:r w:rsidRPr="00607728">
        <w:rPr>
          <w:spacing w:val="-4"/>
          <w:sz w:val="28"/>
          <w:szCs w:val="32"/>
        </w:rPr>
        <w:t>ной уборки помещений студенческого общежития и закрепленной территории.</w:t>
      </w:r>
    </w:p>
    <w:p w:rsidR="00895AF1" w:rsidRPr="00895AF1" w:rsidRDefault="00895AF1" w:rsidP="00895AF1">
      <w:pPr>
        <w:ind w:firstLine="567"/>
        <w:jc w:val="both"/>
        <w:rPr>
          <w:sz w:val="28"/>
          <w:szCs w:val="32"/>
        </w:rPr>
      </w:pPr>
      <w:r w:rsidRPr="00895AF1">
        <w:rPr>
          <w:sz w:val="28"/>
          <w:szCs w:val="32"/>
        </w:rPr>
        <w:t>4.2.</w:t>
      </w:r>
      <w:r w:rsidR="00394D32">
        <w:rPr>
          <w:sz w:val="28"/>
          <w:szCs w:val="32"/>
        </w:rPr>
        <w:t xml:space="preserve"> </w:t>
      </w:r>
      <w:r w:rsidRPr="00895AF1">
        <w:rPr>
          <w:sz w:val="28"/>
          <w:szCs w:val="32"/>
        </w:rPr>
        <w:t>Руководитель</w:t>
      </w:r>
      <w:r w:rsidR="00394D32">
        <w:rPr>
          <w:sz w:val="28"/>
          <w:szCs w:val="32"/>
        </w:rPr>
        <w:t xml:space="preserve"> </w:t>
      </w:r>
      <w:r w:rsidRPr="00895AF1">
        <w:rPr>
          <w:sz w:val="28"/>
          <w:szCs w:val="32"/>
        </w:rPr>
        <w:t>студенческого общежития</w:t>
      </w:r>
      <w:r w:rsidR="00394D32">
        <w:rPr>
          <w:sz w:val="28"/>
          <w:szCs w:val="32"/>
        </w:rPr>
        <w:t xml:space="preserve"> </w:t>
      </w:r>
      <w:r w:rsidRPr="00895AF1">
        <w:rPr>
          <w:sz w:val="28"/>
          <w:szCs w:val="32"/>
        </w:rPr>
        <w:t>(комендант общежития):</w:t>
      </w:r>
    </w:p>
    <w:p w:rsidR="00895AF1" w:rsidRPr="00895AF1" w:rsidRDefault="00895AF1" w:rsidP="00895AF1">
      <w:pPr>
        <w:ind w:firstLine="567"/>
        <w:jc w:val="both"/>
        <w:rPr>
          <w:sz w:val="28"/>
          <w:szCs w:val="32"/>
        </w:rPr>
      </w:pPr>
      <w:r w:rsidRPr="00895AF1">
        <w:rPr>
          <w:sz w:val="28"/>
          <w:szCs w:val="32"/>
        </w:rPr>
        <w:t>-разрабатывает должностные инструкции для всех категорий работников студенческого общежития (инженерно-технического, педагогического, учебно-вспомогательного и иного персонала), находящихся в его подчинении;</w:t>
      </w:r>
    </w:p>
    <w:p w:rsidR="00895AF1" w:rsidRPr="00895AF1" w:rsidRDefault="00895AF1" w:rsidP="00895AF1">
      <w:pPr>
        <w:ind w:firstLine="567"/>
        <w:jc w:val="both"/>
        <w:rPr>
          <w:sz w:val="28"/>
          <w:szCs w:val="32"/>
        </w:rPr>
      </w:pPr>
      <w:r w:rsidRPr="00895AF1">
        <w:rPr>
          <w:sz w:val="28"/>
          <w:szCs w:val="32"/>
        </w:rPr>
        <w:t>-вносит предложения ректору университета</w:t>
      </w:r>
      <w:r w:rsidR="00394D32">
        <w:rPr>
          <w:sz w:val="28"/>
          <w:szCs w:val="32"/>
        </w:rPr>
        <w:t xml:space="preserve"> </w:t>
      </w:r>
      <w:r w:rsidRPr="00895AF1">
        <w:rPr>
          <w:sz w:val="28"/>
          <w:szCs w:val="32"/>
        </w:rPr>
        <w:t>по улучшению условий пр</w:t>
      </w:r>
      <w:r w:rsidRPr="00895AF1">
        <w:rPr>
          <w:sz w:val="28"/>
          <w:szCs w:val="32"/>
        </w:rPr>
        <w:t>о</w:t>
      </w:r>
      <w:r w:rsidRPr="00895AF1">
        <w:rPr>
          <w:sz w:val="28"/>
          <w:szCs w:val="32"/>
        </w:rPr>
        <w:t>живания в студенческом общежитии;</w:t>
      </w:r>
    </w:p>
    <w:p w:rsidR="00895AF1" w:rsidRPr="00895AF1" w:rsidRDefault="00895AF1" w:rsidP="00895AF1">
      <w:pPr>
        <w:ind w:firstLine="567"/>
        <w:jc w:val="both"/>
        <w:rPr>
          <w:sz w:val="28"/>
          <w:szCs w:val="32"/>
        </w:rPr>
      </w:pPr>
      <w:r w:rsidRPr="00895AF1">
        <w:rPr>
          <w:sz w:val="28"/>
          <w:szCs w:val="32"/>
        </w:rPr>
        <w:t>-совместно с советом обучающихся, профсоюзной организацией студентов и студенческим советом общежития вносит на рассмотрение ректору универс</w:t>
      </w:r>
      <w:r w:rsidRPr="00895AF1">
        <w:rPr>
          <w:sz w:val="28"/>
          <w:szCs w:val="32"/>
        </w:rPr>
        <w:t>и</w:t>
      </w:r>
      <w:r w:rsidRPr="00895AF1">
        <w:rPr>
          <w:sz w:val="28"/>
          <w:szCs w:val="32"/>
        </w:rPr>
        <w:t>тета</w:t>
      </w:r>
      <w:r w:rsidR="00394D32">
        <w:rPr>
          <w:sz w:val="28"/>
          <w:szCs w:val="32"/>
        </w:rPr>
        <w:t xml:space="preserve"> </w:t>
      </w:r>
      <w:r w:rsidRPr="00895AF1">
        <w:rPr>
          <w:sz w:val="28"/>
          <w:szCs w:val="32"/>
        </w:rPr>
        <w:t>предложения о поощрении и наложении взысканий на проживающих в студенческом общежитии;</w:t>
      </w:r>
    </w:p>
    <w:p w:rsidR="00895AF1" w:rsidRPr="00895AF1" w:rsidRDefault="00895AF1" w:rsidP="00895AF1">
      <w:pPr>
        <w:ind w:firstLine="567"/>
        <w:jc w:val="both"/>
        <w:rPr>
          <w:sz w:val="28"/>
          <w:szCs w:val="32"/>
        </w:rPr>
      </w:pPr>
      <w:r w:rsidRPr="00895AF1">
        <w:rPr>
          <w:sz w:val="28"/>
          <w:szCs w:val="32"/>
        </w:rPr>
        <w:t>-принимает решение о переселении проживающих по их просьбе из одной комнаты в другую;</w:t>
      </w:r>
    </w:p>
    <w:p w:rsidR="00895AF1" w:rsidRPr="00895AF1" w:rsidRDefault="00895AF1" w:rsidP="00895AF1">
      <w:pPr>
        <w:ind w:firstLine="567"/>
        <w:jc w:val="both"/>
        <w:rPr>
          <w:sz w:val="28"/>
          <w:szCs w:val="32"/>
        </w:rPr>
      </w:pPr>
      <w:r w:rsidRPr="00895AF1">
        <w:rPr>
          <w:sz w:val="28"/>
          <w:szCs w:val="32"/>
        </w:rPr>
        <w:t>-вносит предложения о поощрении и применении мер дисциплинарного воздействия к обслуживающему персоналу студенческого общежития.</w:t>
      </w:r>
    </w:p>
    <w:p w:rsidR="00895AF1" w:rsidRDefault="00895AF1" w:rsidP="00895AF1">
      <w:pPr>
        <w:ind w:firstLine="567"/>
        <w:jc w:val="both"/>
        <w:rPr>
          <w:sz w:val="28"/>
          <w:szCs w:val="32"/>
        </w:rPr>
      </w:pPr>
      <w:r w:rsidRPr="00895AF1">
        <w:rPr>
          <w:sz w:val="28"/>
          <w:szCs w:val="32"/>
        </w:rPr>
        <w:t>4.3. Руководитель студенческого общежития</w:t>
      </w:r>
      <w:r w:rsidR="00394D32">
        <w:rPr>
          <w:sz w:val="28"/>
          <w:szCs w:val="32"/>
        </w:rPr>
        <w:t xml:space="preserve"> </w:t>
      </w:r>
      <w:r w:rsidRPr="00895AF1">
        <w:rPr>
          <w:sz w:val="28"/>
          <w:szCs w:val="32"/>
        </w:rPr>
        <w:t>(комендант общежития)</w:t>
      </w:r>
      <w:r w:rsidR="00394D32">
        <w:rPr>
          <w:sz w:val="28"/>
          <w:szCs w:val="32"/>
        </w:rPr>
        <w:t xml:space="preserve"> </w:t>
      </w:r>
      <w:r w:rsidRPr="00895AF1">
        <w:rPr>
          <w:sz w:val="28"/>
          <w:szCs w:val="32"/>
        </w:rPr>
        <w:t>с</w:t>
      </w:r>
      <w:r w:rsidRPr="00895AF1">
        <w:rPr>
          <w:sz w:val="28"/>
          <w:szCs w:val="32"/>
        </w:rPr>
        <w:t>о</w:t>
      </w:r>
      <w:r w:rsidRPr="00895AF1">
        <w:rPr>
          <w:sz w:val="28"/>
          <w:szCs w:val="32"/>
        </w:rPr>
        <w:t>вместно с советом обучающихся, профсоюзной организацией студентов и ст</w:t>
      </w:r>
      <w:r w:rsidRPr="00895AF1">
        <w:rPr>
          <w:sz w:val="28"/>
          <w:szCs w:val="32"/>
        </w:rPr>
        <w:t>у</w:t>
      </w:r>
      <w:r w:rsidRPr="00895AF1">
        <w:rPr>
          <w:sz w:val="28"/>
          <w:szCs w:val="32"/>
        </w:rPr>
        <w:t>денческим советом общежития рассматривает в установленном порядке разн</w:t>
      </w:r>
      <w:r w:rsidRPr="00895AF1">
        <w:rPr>
          <w:sz w:val="28"/>
          <w:szCs w:val="32"/>
        </w:rPr>
        <w:t>о</w:t>
      </w:r>
      <w:r w:rsidRPr="00895AF1">
        <w:rPr>
          <w:sz w:val="28"/>
          <w:szCs w:val="32"/>
        </w:rPr>
        <w:t>гласия, возникающие между проживающими и обслуживающим персоналом студенческого общежития.</w:t>
      </w:r>
    </w:p>
    <w:p w:rsidR="00F801F6" w:rsidRPr="00895AF1" w:rsidRDefault="00F801F6" w:rsidP="00895AF1">
      <w:pPr>
        <w:ind w:firstLine="567"/>
        <w:jc w:val="both"/>
        <w:rPr>
          <w:sz w:val="28"/>
          <w:szCs w:val="32"/>
        </w:rPr>
      </w:pPr>
    </w:p>
    <w:p w:rsidR="00895AF1" w:rsidRPr="00F801F6" w:rsidRDefault="00895AF1" w:rsidP="00895AF1">
      <w:pPr>
        <w:ind w:firstLine="567"/>
        <w:jc w:val="both"/>
        <w:rPr>
          <w:b/>
          <w:sz w:val="28"/>
          <w:szCs w:val="32"/>
        </w:rPr>
      </w:pPr>
      <w:r w:rsidRPr="00F801F6">
        <w:rPr>
          <w:b/>
          <w:sz w:val="28"/>
          <w:szCs w:val="32"/>
        </w:rPr>
        <w:t>5. Порядок вселения</w:t>
      </w:r>
      <w:r w:rsidR="00F801F6" w:rsidRPr="00F801F6">
        <w:rPr>
          <w:b/>
          <w:sz w:val="28"/>
          <w:szCs w:val="32"/>
        </w:rPr>
        <w:t xml:space="preserve"> </w:t>
      </w:r>
      <w:r w:rsidRPr="00F801F6">
        <w:rPr>
          <w:b/>
          <w:sz w:val="28"/>
          <w:szCs w:val="32"/>
        </w:rPr>
        <w:t>и выселения из студенческого общежития</w:t>
      </w:r>
    </w:p>
    <w:p w:rsidR="00F801F6" w:rsidRPr="00895AF1" w:rsidRDefault="00F801F6" w:rsidP="00895AF1">
      <w:pPr>
        <w:ind w:firstLine="567"/>
        <w:jc w:val="both"/>
        <w:rPr>
          <w:sz w:val="28"/>
          <w:szCs w:val="32"/>
        </w:rPr>
      </w:pPr>
    </w:p>
    <w:p w:rsidR="00895AF1" w:rsidRPr="00895AF1" w:rsidRDefault="00895AF1" w:rsidP="00895AF1">
      <w:pPr>
        <w:ind w:firstLine="567"/>
        <w:jc w:val="both"/>
        <w:rPr>
          <w:sz w:val="28"/>
          <w:szCs w:val="32"/>
        </w:rPr>
      </w:pPr>
      <w:r w:rsidRPr="00895AF1">
        <w:rPr>
          <w:sz w:val="28"/>
          <w:szCs w:val="32"/>
        </w:rPr>
        <w:t>5.1. Размещение обучающихся производится с соблюдением установле</w:t>
      </w:r>
      <w:r w:rsidRPr="00895AF1">
        <w:rPr>
          <w:sz w:val="28"/>
          <w:szCs w:val="32"/>
        </w:rPr>
        <w:t>н</w:t>
      </w:r>
      <w:r w:rsidRPr="00895AF1">
        <w:rPr>
          <w:sz w:val="28"/>
          <w:szCs w:val="32"/>
        </w:rPr>
        <w:t>ных санитарных норм в соответствии с настоящим Положением.</w:t>
      </w:r>
    </w:p>
    <w:p w:rsidR="00895AF1" w:rsidRPr="00607728" w:rsidRDefault="00895AF1" w:rsidP="00895AF1">
      <w:pPr>
        <w:ind w:firstLine="567"/>
        <w:jc w:val="both"/>
        <w:rPr>
          <w:spacing w:val="-2"/>
          <w:sz w:val="28"/>
          <w:szCs w:val="32"/>
        </w:rPr>
      </w:pPr>
      <w:r w:rsidRPr="00607728">
        <w:rPr>
          <w:spacing w:val="-2"/>
          <w:sz w:val="28"/>
          <w:szCs w:val="32"/>
        </w:rPr>
        <w:t>В соответствии с санитарными нормами и правилами жилое помещение (жилая комната) предоставляется из расчета не</w:t>
      </w:r>
      <w:r w:rsidR="0047790E" w:rsidRPr="00607728">
        <w:rPr>
          <w:spacing w:val="-2"/>
          <w:sz w:val="28"/>
          <w:szCs w:val="32"/>
        </w:rPr>
        <w:t xml:space="preserve"> </w:t>
      </w:r>
      <w:r w:rsidRPr="00607728">
        <w:rPr>
          <w:spacing w:val="-2"/>
          <w:sz w:val="28"/>
          <w:szCs w:val="32"/>
        </w:rPr>
        <w:t>менее 6 м</w:t>
      </w:r>
      <w:r w:rsidR="0047790E" w:rsidRPr="00607728">
        <w:rPr>
          <w:spacing w:val="-2"/>
          <w:sz w:val="28"/>
          <w:szCs w:val="32"/>
        </w:rPr>
        <w:t>.</w:t>
      </w:r>
      <w:r w:rsidRPr="00607728">
        <w:rPr>
          <w:spacing w:val="-2"/>
          <w:sz w:val="28"/>
          <w:szCs w:val="32"/>
        </w:rPr>
        <w:t>кв.</w:t>
      </w:r>
      <w:r w:rsidR="0047790E" w:rsidRPr="00607728">
        <w:rPr>
          <w:spacing w:val="-2"/>
          <w:sz w:val="28"/>
          <w:szCs w:val="32"/>
        </w:rPr>
        <w:t xml:space="preserve"> </w:t>
      </w:r>
      <w:r w:rsidRPr="00607728">
        <w:rPr>
          <w:spacing w:val="-2"/>
          <w:sz w:val="28"/>
          <w:szCs w:val="32"/>
        </w:rPr>
        <w:t>жилой площади на одного проживающего (п. 1 ст. 105 Жилищного кодекса Российской Федерации).</w:t>
      </w:r>
    </w:p>
    <w:p w:rsidR="00895AF1" w:rsidRPr="00895AF1" w:rsidRDefault="00895AF1" w:rsidP="00895AF1">
      <w:pPr>
        <w:ind w:firstLine="567"/>
        <w:jc w:val="both"/>
        <w:rPr>
          <w:sz w:val="28"/>
          <w:szCs w:val="32"/>
        </w:rPr>
      </w:pPr>
      <w:r w:rsidRPr="00895AF1">
        <w:rPr>
          <w:sz w:val="28"/>
          <w:szCs w:val="32"/>
        </w:rPr>
        <w:lastRenderedPageBreak/>
        <w:t>Распределение мест в студенческом общежитии между факультет</w:t>
      </w:r>
      <w:r w:rsidRPr="00895AF1">
        <w:rPr>
          <w:sz w:val="28"/>
          <w:szCs w:val="32"/>
        </w:rPr>
        <w:t>а</w:t>
      </w:r>
      <w:r w:rsidRPr="00895AF1">
        <w:rPr>
          <w:sz w:val="28"/>
          <w:szCs w:val="32"/>
        </w:rPr>
        <w:t>ми/институтами</w:t>
      </w:r>
      <w:r w:rsidR="0047790E">
        <w:rPr>
          <w:sz w:val="28"/>
          <w:szCs w:val="32"/>
        </w:rPr>
        <w:t xml:space="preserve"> </w:t>
      </w:r>
      <w:r w:rsidRPr="00895AF1">
        <w:rPr>
          <w:sz w:val="28"/>
          <w:szCs w:val="32"/>
        </w:rPr>
        <w:t>и другими структурными подразделениями университета</w:t>
      </w:r>
      <w:r w:rsidR="0047790E">
        <w:rPr>
          <w:sz w:val="28"/>
          <w:szCs w:val="32"/>
        </w:rPr>
        <w:t xml:space="preserve"> </w:t>
      </w:r>
      <w:r w:rsidRPr="00895AF1">
        <w:rPr>
          <w:sz w:val="28"/>
          <w:szCs w:val="32"/>
        </w:rPr>
        <w:t>и п</w:t>
      </w:r>
      <w:r w:rsidRPr="00895AF1">
        <w:rPr>
          <w:sz w:val="28"/>
          <w:szCs w:val="32"/>
        </w:rPr>
        <w:t>о</w:t>
      </w:r>
      <w:r w:rsidRPr="00895AF1">
        <w:rPr>
          <w:sz w:val="28"/>
          <w:szCs w:val="32"/>
        </w:rPr>
        <w:t>рядок заселения</w:t>
      </w:r>
      <w:r w:rsidR="0047790E">
        <w:rPr>
          <w:sz w:val="28"/>
          <w:szCs w:val="32"/>
        </w:rPr>
        <w:t xml:space="preserve"> </w:t>
      </w:r>
      <w:r w:rsidRPr="00895AF1">
        <w:rPr>
          <w:sz w:val="28"/>
          <w:szCs w:val="32"/>
        </w:rPr>
        <w:t>в студенческое общежитие производится решением</w:t>
      </w:r>
      <w:r w:rsidR="0047790E">
        <w:rPr>
          <w:sz w:val="28"/>
          <w:szCs w:val="32"/>
        </w:rPr>
        <w:t xml:space="preserve"> </w:t>
      </w:r>
      <w:r w:rsidRPr="00895AF1">
        <w:rPr>
          <w:sz w:val="28"/>
          <w:szCs w:val="32"/>
        </w:rPr>
        <w:t>админис</w:t>
      </w:r>
      <w:r w:rsidRPr="00895AF1">
        <w:rPr>
          <w:sz w:val="28"/>
          <w:szCs w:val="32"/>
        </w:rPr>
        <w:t>т</w:t>
      </w:r>
      <w:r w:rsidRPr="00895AF1">
        <w:rPr>
          <w:sz w:val="28"/>
          <w:szCs w:val="32"/>
        </w:rPr>
        <w:t>рации</w:t>
      </w:r>
      <w:r w:rsidR="0047790E">
        <w:rPr>
          <w:sz w:val="28"/>
          <w:szCs w:val="32"/>
        </w:rPr>
        <w:t xml:space="preserve"> </w:t>
      </w:r>
      <w:r w:rsidRPr="00895AF1">
        <w:rPr>
          <w:sz w:val="28"/>
          <w:szCs w:val="32"/>
        </w:rPr>
        <w:t>вуза по согласованию с</w:t>
      </w:r>
      <w:r w:rsidR="0047790E">
        <w:rPr>
          <w:sz w:val="28"/>
          <w:szCs w:val="32"/>
        </w:rPr>
        <w:t xml:space="preserve"> </w:t>
      </w:r>
      <w:r w:rsidRPr="00895AF1">
        <w:rPr>
          <w:sz w:val="28"/>
          <w:szCs w:val="32"/>
        </w:rPr>
        <w:t>советом</w:t>
      </w:r>
      <w:r w:rsidR="0047790E">
        <w:rPr>
          <w:sz w:val="28"/>
          <w:szCs w:val="32"/>
        </w:rPr>
        <w:t xml:space="preserve"> </w:t>
      </w:r>
      <w:r w:rsidRPr="00895AF1">
        <w:rPr>
          <w:sz w:val="28"/>
          <w:szCs w:val="32"/>
        </w:rPr>
        <w:t>обучающихся</w:t>
      </w:r>
      <w:r w:rsidR="0047790E">
        <w:rPr>
          <w:sz w:val="28"/>
          <w:szCs w:val="32"/>
        </w:rPr>
        <w:t xml:space="preserve"> </w:t>
      </w:r>
      <w:r w:rsidRPr="00895AF1">
        <w:rPr>
          <w:sz w:val="28"/>
          <w:szCs w:val="32"/>
        </w:rPr>
        <w:t>и</w:t>
      </w:r>
      <w:r w:rsidR="0047790E">
        <w:rPr>
          <w:sz w:val="28"/>
          <w:szCs w:val="32"/>
        </w:rPr>
        <w:t xml:space="preserve"> </w:t>
      </w:r>
      <w:r w:rsidRPr="00895AF1">
        <w:rPr>
          <w:sz w:val="28"/>
          <w:szCs w:val="32"/>
        </w:rPr>
        <w:t>профсоюзной организ</w:t>
      </w:r>
      <w:r w:rsidRPr="00895AF1">
        <w:rPr>
          <w:sz w:val="28"/>
          <w:szCs w:val="32"/>
        </w:rPr>
        <w:t>а</w:t>
      </w:r>
      <w:r w:rsidRPr="00895AF1">
        <w:rPr>
          <w:sz w:val="28"/>
          <w:szCs w:val="32"/>
        </w:rPr>
        <w:t>цией</w:t>
      </w:r>
      <w:r w:rsidR="0047790E">
        <w:rPr>
          <w:sz w:val="28"/>
          <w:szCs w:val="32"/>
        </w:rPr>
        <w:t xml:space="preserve"> </w:t>
      </w:r>
      <w:r w:rsidRPr="00895AF1">
        <w:rPr>
          <w:sz w:val="28"/>
          <w:szCs w:val="32"/>
        </w:rPr>
        <w:t>студентов и объявляется приказом ректора университета.</w:t>
      </w:r>
    </w:p>
    <w:p w:rsidR="00B849E8" w:rsidRDefault="00895AF1" w:rsidP="00B849E8">
      <w:pPr>
        <w:ind w:firstLine="567"/>
        <w:jc w:val="both"/>
        <w:rPr>
          <w:sz w:val="28"/>
          <w:szCs w:val="32"/>
        </w:rPr>
      </w:pPr>
      <w:r w:rsidRPr="00895AF1">
        <w:rPr>
          <w:sz w:val="28"/>
          <w:szCs w:val="32"/>
        </w:rPr>
        <w:t>Проживающие в студенческом общежитии и администрация университета</w:t>
      </w:r>
      <w:r w:rsidR="0051290E">
        <w:rPr>
          <w:sz w:val="28"/>
          <w:szCs w:val="32"/>
        </w:rPr>
        <w:t xml:space="preserve"> </w:t>
      </w:r>
      <w:r w:rsidRPr="00895AF1">
        <w:rPr>
          <w:sz w:val="28"/>
          <w:szCs w:val="32"/>
        </w:rPr>
        <w:t>заключают договор найма жилого помещения, разработанный университетом</w:t>
      </w:r>
      <w:r w:rsidR="0051290E">
        <w:rPr>
          <w:sz w:val="28"/>
          <w:szCs w:val="32"/>
        </w:rPr>
        <w:t xml:space="preserve"> </w:t>
      </w:r>
      <w:r w:rsidRPr="00895AF1">
        <w:rPr>
          <w:sz w:val="28"/>
          <w:szCs w:val="32"/>
        </w:rPr>
        <w:t>на основе Типового договора найма жилого помещения в общежитии в соо</w:t>
      </w:r>
      <w:r w:rsidRPr="00895AF1">
        <w:rPr>
          <w:sz w:val="28"/>
          <w:szCs w:val="32"/>
        </w:rPr>
        <w:t>т</w:t>
      </w:r>
      <w:r w:rsidRPr="00895AF1">
        <w:rPr>
          <w:sz w:val="28"/>
          <w:szCs w:val="32"/>
        </w:rPr>
        <w:t>ветствие с законодательством РФ.</w:t>
      </w:r>
    </w:p>
    <w:p w:rsidR="00376918" w:rsidRPr="00376918" w:rsidRDefault="00376918" w:rsidP="00376918">
      <w:pPr>
        <w:ind w:firstLine="567"/>
        <w:jc w:val="both"/>
        <w:rPr>
          <w:sz w:val="28"/>
          <w:szCs w:val="32"/>
        </w:rPr>
      </w:pPr>
      <w:r w:rsidRPr="00376918">
        <w:rPr>
          <w:sz w:val="28"/>
          <w:szCs w:val="32"/>
        </w:rPr>
        <w:t>Вселение обучающихся осуществляется на основании личных заявлений по представлению деканатов факультетов/директоратов институтов и полите</w:t>
      </w:r>
      <w:r w:rsidRPr="00376918">
        <w:rPr>
          <w:sz w:val="28"/>
          <w:szCs w:val="32"/>
        </w:rPr>
        <w:t>х</w:t>
      </w:r>
      <w:r w:rsidRPr="00376918">
        <w:rPr>
          <w:sz w:val="28"/>
          <w:szCs w:val="32"/>
        </w:rPr>
        <w:t>нического колледжа университета по согласованию с советом обучающихся и профсоюзной организацией студентов.</w:t>
      </w:r>
    </w:p>
    <w:p w:rsidR="00376918" w:rsidRPr="00376918" w:rsidRDefault="00376918" w:rsidP="00376918">
      <w:pPr>
        <w:ind w:firstLine="567"/>
        <w:jc w:val="both"/>
        <w:rPr>
          <w:sz w:val="28"/>
          <w:szCs w:val="32"/>
        </w:rPr>
      </w:pPr>
      <w:r w:rsidRPr="00376918">
        <w:rPr>
          <w:sz w:val="28"/>
          <w:szCs w:val="32"/>
        </w:rPr>
        <w:t>Вселение студентов из числа обучающихся в студенческое общежитие должно производиться с учетом их материального положения, а также требов</w:t>
      </w:r>
      <w:r w:rsidRPr="00376918">
        <w:rPr>
          <w:sz w:val="28"/>
          <w:szCs w:val="32"/>
        </w:rPr>
        <w:t>а</w:t>
      </w:r>
      <w:r w:rsidRPr="00376918">
        <w:rPr>
          <w:sz w:val="28"/>
          <w:szCs w:val="32"/>
        </w:rPr>
        <w:t>ний части 5 статьи 36 Федерального закона «Об образовании в Российской Ф</w:t>
      </w:r>
      <w:r w:rsidRPr="00376918">
        <w:rPr>
          <w:sz w:val="28"/>
          <w:szCs w:val="32"/>
        </w:rPr>
        <w:t>е</w:t>
      </w:r>
      <w:r w:rsidRPr="00376918">
        <w:rPr>
          <w:sz w:val="28"/>
          <w:szCs w:val="32"/>
        </w:rPr>
        <w:t>дерации» от 29 декабря 2012 г. №273-ФЗ.</w:t>
      </w:r>
    </w:p>
    <w:p w:rsidR="00376918" w:rsidRPr="00376918" w:rsidRDefault="00376918" w:rsidP="00376918">
      <w:pPr>
        <w:ind w:firstLine="567"/>
        <w:jc w:val="both"/>
        <w:rPr>
          <w:sz w:val="28"/>
          <w:szCs w:val="32"/>
        </w:rPr>
      </w:pPr>
      <w:r w:rsidRPr="00376918">
        <w:rPr>
          <w:sz w:val="28"/>
          <w:szCs w:val="32"/>
        </w:rPr>
        <w:t>Студентам, являющимся детьми-сиротами и детьми, оставшимися без п</w:t>
      </w:r>
      <w:r w:rsidRPr="00376918">
        <w:rPr>
          <w:sz w:val="28"/>
          <w:szCs w:val="32"/>
        </w:rPr>
        <w:t>о</w:t>
      </w:r>
      <w:r w:rsidRPr="00376918">
        <w:rPr>
          <w:sz w:val="28"/>
          <w:szCs w:val="32"/>
        </w:rPr>
        <w:t>печения родителей, лицами из числа детей-сирот и детей, оставшихся без поп</w:t>
      </w:r>
      <w:r w:rsidRPr="00376918">
        <w:rPr>
          <w:sz w:val="28"/>
          <w:szCs w:val="32"/>
        </w:rPr>
        <w:t>е</w:t>
      </w:r>
      <w:r w:rsidRPr="00376918">
        <w:rPr>
          <w:sz w:val="28"/>
          <w:szCs w:val="32"/>
        </w:rPr>
        <w:t>чения родителей, детьми-инвалидами, инвалидами I и II групп, инвалидами с детства, студентам, подвергшимся воздействию радиации вследствие катастр</w:t>
      </w:r>
      <w:r w:rsidRPr="00376918">
        <w:rPr>
          <w:sz w:val="28"/>
          <w:szCs w:val="32"/>
        </w:rPr>
        <w:t>о</w:t>
      </w:r>
      <w:r w:rsidRPr="00376918">
        <w:rPr>
          <w:sz w:val="28"/>
          <w:szCs w:val="32"/>
        </w:rPr>
        <w:t>фы на Чернобыльской АЭС и иных радиационных катастроф, вследствие  яде</w:t>
      </w:r>
      <w:r w:rsidRPr="00376918">
        <w:rPr>
          <w:sz w:val="28"/>
          <w:szCs w:val="32"/>
        </w:rPr>
        <w:t>р</w:t>
      </w:r>
      <w:r w:rsidRPr="00376918">
        <w:rPr>
          <w:sz w:val="28"/>
          <w:szCs w:val="32"/>
        </w:rPr>
        <w:t>ных испытаний на Семипалатинском полигоне, студентам, являющимся инв</w:t>
      </w:r>
      <w:r w:rsidRPr="00376918">
        <w:rPr>
          <w:sz w:val="28"/>
          <w:szCs w:val="32"/>
        </w:rPr>
        <w:t>а</w:t>
      </w:r>
      <w:r w:rsidRPr="00376918">
        <w:rPr>
          <w:sz w:val="28"/>
          <w:szCs w:val="32"/>
        </w:rPr>
        <w:t>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w:t>
      </w:r>
      <w:r w:rsidRPr="00376918">
        <w:rPr>
          <w:sz w:val="28"/>
          <w:szCs w:val="32"/>
        </w:rPr>
        <w:t>й</w:t>
      </w:r>
      <w:r w:rsidRPr="00376918">
        <w:rPr>
          <w:sz w:val="28"/>
          <w:szCs w:val="32"/>
        </w:rPr>
        <w:t>сках Министерства внутренних дел Российской Федерации, в инженерно-технических, дорожно-строительных воинских формированиях при федерал</w:t>
      </w:r>
      <w:r w:rsidRPr="00376918">
        <w:rPr>
          <w:sz w:val="28"/>
          <w:szCs w:val="32"/>
        </w:rPr>
        <w:t>ь</w:t>
      </w:r>
      <w:r w:rsidRPr="00376918">
        <w:rPr>
          <w:sz w:val="28"/>
          <w:szCs w:val="32"/>
        </w:rPr>
        <w:t>ных органах исполнительной власти и в спасательных воинских формирован</w:t>
      </w:r>
      <w:r w:rsidRPr="00376918">
        <w:rPr>
          <w:sz w:val="28"/>
          <w:szCs w:val="32"/>
        </w:rPr>
        <w:t>и</w:t>
      </w:r>
      <w:r w:rsidRPr="00376918">
        <w:rPr>
          <w:sz w:val="28"/>
          <w:szCs w:val="32"/>
        </w:rPr>
        <w:t>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w:t>
      </w:r>
      <w:r>
        <w:rPr>
          <w:sz w:val="28"/>
          <w:szCs w:val="32"/>
        </w:rPr>
        <w:t xml:space="preserve"> </w:t>
      </w:r>
      <w:r w:rsidRPr="00376918">
        <w:rPr>
          <w:sz w:val="28"/>
          <w:szCs w:val="32"/>
        </w:rPr>
        <w:t>федеральной службы безопасности, органах государстве</w:t>
      </w:r>
      <w:r w:rsidRPr="00376918">
        <w:rPr>
          <w:sz w:val="28"/>
          <w:szCs w:val="32"/>
        </w:rPr>
        <w:t>н</w:t>
      </w:r>
      <w:r w:rsidRPr="00376918">
        <w:rPr>
          <w:sz w:val="28"/>
          <w:szCs w:val="32"/>
        </w:rPr>
        <w:t>ной охраны и</w:t>
      </w:r>
      <w:r>
        <w:rPr>
          <w:sz w:val="28"/>
          <w:szCs w:val="32"/>
        </w:rPr>
        <w:t xml:space="preserve"> </w:t>
      </w:r>
      <w:r w:rsidRPr="00376918">
        <w:rPr>
          <w:sz w:val="28"/>
          <w:szCs w:val="32"/>
        </w:rPr>
        <w:t>федеральном органе обеспечения мобилизационной подготовки органов</w:t>
      </w:r>
      <w:r>
        <w:rPr>
          <w:sz w:val="28"/>
          <w:szCs w:val="32"/>
        </w:rPr>
        <w:t xml:space="preserve"> </w:t>
      </w:r>
      <w:r w:rsidRPr="00376918">
        <w:rPr>
          <w:sz w:val="28"/>
          <w:szCs w:val="32"/>
        </w:rPr>
        <w:t>государственной власти Российской Федерации на воинских должн</w:t>
      </w:r>
      <w:r w:rsidRPr="00376918">
        <w:rPr>
          <w:sz w:val="28"/>
          <w:szCs w:val="32"/>
        </w:rPr>
        <w:t>о</w:t>
      </w:r>
      <w:r w:rsidRPr="00376918">
        <w:rPr>
          <w:sz w:val="28"/>
          <w:szCs w:val="32"/>
        </w:rPr>
        <w:t>стях,</w:t>
      </w:r>
      <w:r>
        <w:rPr>
          <w:sz w:val="28"/>
          <w:szCs w:val="32"/>
        </w:rPr>
        <w:t xml:space="preserve"> </w:t>
      </w:r>
      <w:r w:rsidRPr="00376918">
        <w:rPr>
          <w:sz w:val="28"/>
          <w:szCs w:val="32"/>
        </w:rPr>
        <w:t>подлежащих замещению солдатами, матросами, сержантами, старшинами, и</w:t>
      </w:r>
      <w:r>
        <w:rPr>
          <w:sz w:val="28"/>
          <w:szCs w:val="32"/>
        </w:rPr>
        <w:t xml:space="preserve"> </w:t>
      </w:r>
      <w:r w:rsidRPr="00376918">
        <w:rPr>
          <w:sz w:val="28"/>
          <w:szCs w:val="32"/>
        </w:rPr>
        <w:t>уволенных с военной службы по основаниям, предусмотренным подпунктами «б»- «г» пункта 1, подпунктом «а» пункта 2 и подпунктами «а»  -  «в» пункта 3 статьи</w:t>
      </w:r>
      <w:r>
        <w:rPr>
          <w:sz w:val="28"/>
          <w:szCs w:val="32"/>
        </w:rPr>
        <w:t xml:space="preserve"> </w:t>
      </w:r>
      <w:r w:rsidRPr="00376918">
        <w:rPr>
          <w:sz w:val="28"/>
          <w:szCs w:val="32"/>
        </w:rPr>
        <w:t>51 Федерального закона от 28 марта 1998 года № 53-Ф3 «О воинской обязанности</w:t>
      </w:r>
      <w:r>
        <w:rPr>
          <w:sz w:val="28"/>
          <w:szCs w:val="32"/>
        </w:rPr>
        <w:t xml:space="preserve"> </w:t>
      </w:r>
      <w:r w:rsidRPr="00376918">
        <w:rPr>
          <w:sz w:val="28"/>
          <w:szCs w:val="32"/>
        </w:rPr>
        <w:t>и военной службе», жилые помещения в специализированном ж</w:t>
      </w:r>
      <w:r w:rsidRPr="00376918">
        <w:rPr>
          <w:sz w:val="28"/>
          <w:szCs w:val="32"/>
        </w:rPr>
        <w:t>и</w:t>
      </w:r>
      <w:r w:rsidRPr="00376918">
        <w:rPr>
          <w:sz w:val="28"/>
          <w:szCs w:val="32"/>
        </w:rPr>
        <w:t>лищном фонде</w:t>
      </w:r>
      <w:r>
        <w:rPr>
          <w:sz w:val="28"/>
          <w:szCs w:val="32"/>
        </w:rPr>
        <w:t xml:space="preserve"> </w:t>
      </w:r>
      <w:r w:rsidRPr="00376918">
        <w:rPr>
          <w:sz w:val="28"/>
          <w:szCs w:val="32"/>
        </w:rPr>
        <w:t>образовательной организации предоставляются бесплатно в первоочередном</w:t>
      </w:r>
      <w:r>
        <w:rPr>
          <w:sz w:val="28"/>
          <w:szCs w:val="32"/>
        </w:rPr>
        <w:t xml:space="preserve"> </w:t>
      </w:r>
      <w:r w:rsidRPr="00376918">
        <w:rPr>
          <w:sz w:val="28"/>
          <w:szCs w:val="32"/>
        </w:rPr>
        <w:t>порядке.</w:t>
      </w:r>
    </w:p>
    <w:p w:rsidR="00376918" w:rsidRPr="00376918" w:rsidRDefault="00376918" w:rsidP="00376918">
      <w:pPr>
        <w:ind w:firstLine="567"/>
        <w:jc w:val="both"/>
        <w:rPr>
          <w:sz w:val="28"/>
          <w:szCs w:val="32"/>
        </w:rPr>
      </w:pPr>
      <w:r w:rsidRPr="00376918">
        <w:rPr>
          <w:sz w:val="28"/>
          <w:szCs w:val="32"/>
        </w:rPr>
        <w:lastRenderedPageBreak/>
        <w:t>При вселении также учитывается активное участие студентов в общес</w:t>
      </w:r>
      <w:r w:rsidRPr="00376918">
        <w:rPr>
          <w:sz w:val="28"/>
          <w:szCs w:val="32"/>
        </w:rPr>
        <w:t>т</w:t>
      </w:r>
      <w:r w:rsidRPr="00376918">
        <w:rPr>
          <w:sz w:val="28"/>
          <w:szCs w:val="32"/>
        </w:rPr>
        <w:t>венной, культурно-творческой, спортивно-массовой, научно-исследовательской, учебной деятельности университета, факульт</w:t>
      </w:r>
      <w:r w:rsidRPr="00376918">
        <w:rPr>
          <w:sz w:val="28"/>
          <w:szCs w:val="32"/>
        </w:rPr>
        <w:t>е</w:t>
      </w:r>
      <w:r w:rsidRPr="00376918">
        <w:rPr>
          <w:sz w:val="28"/>
          <w:szCs w:val="32"/>
        </w:rPr>
        <w:t>та/института/политехнического колледжа, общежития.</w:t>
      </w:r>
    </w:p>
    <w:p w:rsidR="006E558B" w:rsidRPr="006E558B" w:rsidRDefault="00376918" w:rsidP="006E558B">
      <w:pPr>
        <w:ind w:firstLine="567"/>
        <w:jc w:val="both"/>
        <w:rPr>
          <w:sz w:val="28"/>
          <w:szCs w:val="32"/>
        </w:rPr>
      </w:pPr>
      <w:r w:rsidRPr="00376918">
        <w:rPr>
          <w:sz w:val="28"/>
          <w:szCs w:val="32"/>
        </w:rPr>
        <w:t>Для организации вселения в общежитие обучающихся университета на ф</w:t>
      </w:r>
      <w:r w:rsidRPr="00376918">
        <w:rPr>
          <w:sz w:val="28"/>
          <w:szCs w:val="32"/>
        </w:rPr>
        <w:t>а</w:t>
      </w:r>
      <w:r w:rsidRPr="00376918">
        <w:rPr>
          <w:sz w:val="28"/>
          <w:szCs w:val="32"/>
        </w:rPr>
        <w:t>культетах/институтах/политехническом колледже приказом ректора универс</w:t>
      </w:r>
      <w:r w:rsidRPr="00376918">
        <w:rPr>
          <w:sz w:val="28"/>
          <w:szCs w:val="32"/>
        </w:rPr>
        <w:t>и</w:t>
      </w:r>
      <w:r w:rsidRPr="00376918">
        <w:rPr>
          <w:sz w:val="28"/>
          <w:szCs w:val="32"/>
        </w:rPr>
        <w:t>тета создаются на текущий учебный год комиссии</w:t>
      </w:r>
      <w:r w:rsidR="006E558B">
        <w:rPr>
          <w:sz w:val="28"/>
          <w:szCs w:val="32"/>
        </w:rPr>
        <w:t xml:space="preserve"> </w:t>
      </w:r>
      <w:r w:rsidR="006E558B" w:rsidRPr="006E558B">
        <w:rPr>
          <w:sz w:val="28"/>
          <w:szCs w:val="32"/>
        </w:rPr>
        <w:t>инстит</w:t>
      </w:r>
      <w:r w:rsidR="006E558B" w:rsidRPr="006E558B">
        <w:rPr>
          <w:sz w:val="28"/>
          <w:szCs w:val="32"/>
        </w:rPr>
        <w:t>у</w:t>
      </w:r>
      <w:r w:rsidR="006E558B" w:rsidRPr="006E558B">
        <w:rPr>
          <w:sz w:val="28"/>
          <w:szCs w:val="32"/>
        </w:rPr>
        <w:t>тов/факультетов/политехнического колледжа по вселению студентов в общ</w:t>
      </w:r>
      <w:r w:rsidR="006E558B" w:rsidRPr="006E558B">
        <w:rPr>
          <w:sz w:val="28"/>
          <w:szCs w:val="32"/>
        </w:rPr>
        <w:t>е</w:t>
      </w:r>
      <w:r w:rsidR="006E558B" w:rsidRPr="006E558B">
        <w:rPr>
          <w:sz w:val="28"/>
          <w:szCs w:val="32"/>
        </w:rPr>
        <w:t>жития. В комиссию</w:t>
      </w:r>
      <w:r w:rsidR="006E558B">
        <w:rPr>
          <w:sz w:val="28"/>
          <w:szCs w:val="32"/>
        </w:rPr>
        <w:t xml:space="preserve"> по вселению в общежитие входят</w:t>
      </w:r>
      <w:r w:rsidR="006E558B" w:rsidRPr="006E558B">
        <w:rPr>
          <w:sz w:val="28"/>
          <w:szCs w:val="32"/>
        </w:rPr>
        <w:t xml:space="preserve">: председатель комиссии </w:t>
      </w:r>
      <w:r w:rsidR="006E558B">
        <w:rPr>
          <w:sz w:val="28"/>
          <w:szCs w:val="32"/>
        </w:rPr>
        <w:t>–</w:t>
      </w:r>
      <w:r w:rsidR="006E558B" w:rsidRPr="006E558B">
        <w:rPr>
          <w:sz w:val="28"/>
          <w:szCs w:val="32"/>
        </w:rPr>
        <w:t xml:space="preserve"> проректор</w:t>
      </w:r>
      <w:r w:rsidR="006E558B">
        <w:rPr>
          <w:sz w:val="28"/>
          <w:szCs w:val="32"/>
        </w:rPr>
        <w:t xml:space="preserve"> </w:t>
      </w:r>
      <w:r w:rsidR="006E558B" w:rsidRPr="006E558B">
        <w:rPr>
          <w:sz w:val="28"/>
          <w:szCs w:val="32"/>
        </w:rPr>
        <w:t>по информатизации и общим вопросам (проректор, курирующий с</w:t>
      </w:r>
      <w:r w:rsidR="006E558B" w:rsidRPr="006E558B">
        <w:rPr>
          <w:sz w:val="28"/>
          <w:szCs w:val="32"/>
        </w:rPr>
        <w:t>о</w:t>
      </w:r>
      <w:r w:rsidR="006E558B" w:rsidRPr="006E558B">
        <w:rPr>
          <w:sz w:val="28"/>
          <w:szCs w:val="32"/>
        </w:rPr>
        <w:t>циальную и внеучебную деятельность); заместитель председателя комиссии – директор института/декан факультета/директор политехнического колледжа университета; члены комиссии: заместитель директора института/декана ф</w:t>
      </w:r>
      <w:r w:rsidR="006E558B" w:rsidRPr="006E558B">
        <w:rPr>
          <w:sz w:val="28"/>
          <w:szCs w:val="32"/>
        </w:rPr>
        <w:t>а</w:t>
      </w:r>
      <w:r w:rsidR="006E558B" w:rsidRPr="006E558B">
        <w:rPr>
          <w:sz w:val="28"/>
          <w:szCs w:val="32"/>
        </w:rPr>
        <w:t>культета/директора политехнического колледжа университета по воспитател</w:t>
      </w:r>
      <w:r w:rsidR="006E558B" w:rsidRPr="006E558B">
        <w:rPr>
          <w:sz w:val="28"/>
          <w:szCs w:val="32"/>
        </w:rPr>
        <w:t>ь</w:t>
      </w:r>
      <w:r w:rsidR="006E558B" w:rsidRPr="006E558B">
        <w:rPr>
          <w:sz w:val="28"/>
          <w:szCs w:val="32"/>
        </w:rPr>
        <w:t>ной работе; начальник отдела по внеучебной и социальной работе; ведущий специалист по социальной работе отдела по внеучебной и социальной работе; председатель профсоюзного комитета студентов; председатель/заместитель председателя совета обучающихся института/факультета/политехнического колледжа; комендант общежития.</w:t>
      </w:r>
    </w:p>
    <w:p w:rsidR="006E558B" w:rsidRPr="006E558B" w:rsidRDefault="006E558B" w:rsidP="006E558B">
      <w:pPr>
        <w:ind w:firstLine="567"/>
        <w:jc w:val="both"/>
        <w:rPr>
          <w:sz w:val="28"/>
          <w:szCs w:val="32"/>
        </w:rPr>
      </w:pPr>
      <w:r w:rsidRPr="006E558B">
        <w:rPr>
          <w:sz w:val="28"/>
          <w:szCs w:val="32"/>
        </w:rPr>
        <w:t>Как правило, жилая комната закрепляется за проживающими на весь пер</w:t>
      </w:r>
      <w:r w:rsidRPr="006E558B">
        <w:rPr>
          <w:sz w:val="28"/>
          <w:szCs w:val="32"/>
        </w:rPr>
        <w:t>и</w:t>
      </w:r>
      <w:r w:rsidRPr="006E558B">
        <w:rPr>
          <w:sz w:val="28"/>
          <w:szCs w:val="32"/>
        </w:rPr>
        <w:t>од обучения в университете.</w:t>
      </w:r>
    </w:p>
    <w:p w:rsidR="006E558B" w:rsidRPr="00607728" w:rsidRDefault="006E558B" w:rsidP="006E558B">
      <w:pPr>
        <w:ind w:firstLine="567"/>
        <w:jc w:val="both"/>
        <w:rPr>
          <w:spacing w:val="-4"/>
          <w:sz w:val="28"/>
          <w:szCs w:val="32"/>
        </w:rPr>
      </w:pPr>
      <w:r w:rsidRPr="00607728">
        <w:rPr>
          <w:spacing w:val="-4"/>
          <w:sz w:val="28"/>
          <w:szCs w:val="32"/>
        </w:rPr>
        <w:t>При невозможности проживания в общежитии переселение проживающих из одного студенческого общежития в другое или из одной комнаты в другую прои</w:t>
      </w:r>
      <w:r w:rsidRPr="00607728">
        <w:rPr>
          <w:spacing w:val="-4"/>
          <w:sz w:val="28"/>
          <w:szCs w:val="32"/>
        </w:rPr>
        <w:t>з</w:t>
      </w:r>
      <w:r w:rsidRPr="00607728">
        <w:rPr>
          <w:spacing w:val="-4"/>
          <w:sz w:val="28"/>
          <w:szCs w:val="32"/>
        </w:rPr>
        <w:t>водится по решению администрации университета при согласовании с советом обучающихся и профсоюзной организацией студентов на основании приказа.</w:t>
      </w:r>
    </w:p>
    <w:p w:rsidR="006E558B" w:rsidRPr="006E558B" w:rsidRDefault="006E558B" w:rsidP="006E558B">
      <w:pPr>
        <w:ind w:firstLine="567"/>
        <w:jc w:val="both"/>
        <w:rPr>
          <w:sz w:val="28"/>
          <w:szCs w:val="32"/>
        </w:rPr>
      </w:pPr>
      <w:r w:rsidRPr="006E558B">
        <w:rPr>
          <w:sz w:val="28"/>
          <w:szCs w:val="32"/>
        </w:rPr>
        <w:t>Порядок пользования студенческим общежитием обучающимися, наход</w:t>
      </w:r>
      <w:r w:rsidRPr="006E558B">
        <w:rPr>
          <w:sz w:val="28"/>
          <w:szCs w:val="32"/>
        </w:rPr>
        <w:t>я</w:t>
      </w:r>
      <w:r w:rsidRPr="006E558B">
        <w:rPr>
          <w:sz w:val="28"/>
          <w:szCs w:val="32"/>
        </w:rPr>
        <w:t>щимися в академических отпусках по медицинским основаниям и в других и</w:t>
      </w:r>
      <w:r w:rsidRPr="006E558B">
        <w:rPr>
          <w:sz w:val="28"/>
          <w:szCs w:val="32"/>
        </w:rPr>
        <w:t>с</w:t>
      </w:r>
      <w:r w:rsidRPr="006E558B">
        <w:rPr>
          <w:sz w:val="28"/>
          <w:szCs w:val="32"/>
        </w:rPr>
        <w:t>ключительных случаях, определяется администрацией университета по согл</w:t>
      </w:r>
      <w:r w:rsidRPr="006E558B">
        <w:rPr>
          <w:sz w:val="28"/>
          <w:szCs w:val="32"/>
        </w:rPr>
        <w:t>а</w:t>
      </w:r>
      <w:r w:rsidRPr="006E558B">
        <w:rPr>
          <w:sz w:val="28"/>
          <w:szCs w:val="32"/>
        </w:rPr>
        <w:t>сованию с советом обучающихся и профсоюзной организацией студентов.</w:t>
      </w:r>
    </w:p>
    <w:p w:rsidR="006E558B" w:rsidRPr="00607728" w:rsidRDefault="006E558B" w:rsidP="006E558B">
      <w:pPr>
        <w:ind w:firstLine="567"/>
        <w:jc w:val="both"/>
        <w:rPr>
          <w:spacing w:val="-6"/>
          <w:sz w:val="28"/>
          <w:szCs w:val="32"/>
        </w:rPr>
      </w:pPr>
      <w:r w:rsidRPr="00607728">
        <w:rPr>
          <w:spacing w:val="-6"/>
          <w:sz w:val="28"/>
          <w:szCs w:val="32"/>
        </w:rPr>
        <w:t>5.2. Регистрация проживающих в студенческом общежитии осуществляется в порядке, установленном органами внутренних дел в соответствии с законодател</w:t>
      </w:r>
      <w:r w:rsidRPr="00607728">
        <w:rPr>
          <w:spacing w:val="-6"/>
          <w:sz w:val="28"/>
          <w:szCs w:val="32"/>
        </w:rPr>
        <w:t>ь</w:t>
      </w:r>
      <w:r w:rsidRPr="00607728">
        <w:rPr>
          <w:spacing w:val="-6"/>
          <w:sz w:val="28"/>
          <w:szCs w:val="32"/>
        </w:rPr>
        <w:t>ством Российской Федерации. Содействие в организации и оформлении регистр</w:t>
      </w:r>
      <w:r w:rsidRPr="00607728">
        <w:rPr>
          <w:spacing w:val="-6"/>
          <w:sz w:val="28"/>
          <w:szCs w:val="32"/>
        </w:rPr>
        <w:t>а</w:t>
      </w:r>
      <w:r w:rsidRPr="00607728">
        <w:rPr>
          <w:spacing w:val="-6"/>
          <w:sz w:val="28"/>
          <w:szCs w:val="32"/>
        </w:rPr>
        <w:t>ционного учета проживающих осуществляется администрацией университета.</w:t>
      </w:r>
    </w:p>
    <w:p w:rsidR="006E558B" w:rsidRPr="006E558B" w:rsidRDefault="006E558B" w:rsidP="006E558B">
      <w:pPr>
        <w:ind w:firstLine="567"/>
        <w:jc w:val="both"/>
        <w:rPr>
          <w:sz w:val="28"/>
          <w:szCs w:val="32"/>
        </w:rPr>
      </w:pPr>
      <w:r w:rsidRPr="006E558B">
        <w:rPr>
          <w:sz w:val="28"/>
          <w:szCs w:val="32"/>
        </w:rPr>
        <w:t>5.3. Абитуриенты на период сдачи вступительных экзаменов размещаются в студенческом общежитии в соответствии с законодательством Российской Федерации и настоящим Положением.</w:t>
      </w:r>
    </w:p>
    <w:p w:rsidR="00895AF1" w:rsidRPr="00895AF1" w:rsidRDefault="006E558B" w:rsidP="006E558B">
      <w:pPr>
        <w:ind w:firstLine="567"/>
        <w:jc w:val="both"/>
        <w:rPr>
          <w:sz w:val="28"/>
          <w:szCs w:val="32"/>
        </w:rPr>
      </w:pPr>
      <w:r w:rsidRPr="006E558B">
        <w:rPr>
          <w:sz w:val="28"/>
          <w:szCs w:val="32"/>
        </w:rPr>
        <w:t>Абитуриенты, получившие неудовлетворительную оценку на вступител</w:t>
      </w:r>
      <w:r w:rsidRPr="006E558B">
        <w:rPr>
          <w:sz w:val="28"/>
          <w:szCs w:val="32"/>
        </w:rPr>
        <w:t>ь</w:t>
      </w:r>
      <w:r w:rsidRPr="006E558B">
        <w:rPr>
          <w:sz w:val="28"/>
          <w:szCs w:val="32"/>
        </w:rPr>
        <w:t xml:space="preserve">ных экзаменах, освобождают место в студенческом общежитии в течение трех дней со дня объявления результата экзамена, а подавшие апелляцию </w:t>
      </w:r>
      <w:r>
        <w:rPr>
          <w:sz w:val="28"/>
          <w:szCs w:val="32"/>
        </w:rPr>
        <w:t>–</w:t>
      </w:r>
      <w:r w:rsidRPr="006E558B">
        <w:rPr>
          <w:sz w:val="28"/>
          <w:szCs w:val="32"/>
        </w:rPr>
        <w:t xml:space="preserve"> в</w:t>
      </w:r>
      <w:r>
        <w:rPr>
          <w:sz w:val="28"/>
          <w:szCs w:val="32"/>
        </w:rPr>
        <w:t xml:space="preserve"> </w:t>
      </w:r>
      <w:r w:rsidRPr="006E558B">
        <w:rPr>
          <w:sz w:val="28"/>
          <w:szCs w:val="32"/>
        </w:rPr>
        <w:t>тре</w:t>
      </w:r>
      <w:r w:rsidRPr="006E558B">
        <w:rPr>
          <w:sz w:val="28"/>
          <w:szCs w:val="32"/>
        </w:rPr>
        <w:t>х</w:t>
      </w:r>
      <w:r w:rsidRPr="006E558B">
        <w:rPr>
          <w:sz w:val="28"/>
          <w:szCs w:val="32"/>
        </w:rPr>
        <w:t>дневный срок после подтверждения апелляционной комиссией правильности оценки; абитуриенты, не прошедшие по конкурсу в университет, - в</w:t>
      </w:r>
      <w:r>
        <w:rPr>
          <w:sz w:val="28"/>
          <w:szCs w:val="32"/>
        </w:rPr>
        <w:t xml:space="preserve"> </w:t>
      </w:r>
      <w:r w:rsidRPr="006E558B">
        <w:rPr>
          <w:sz w:val="28"/>
          <w:szCs w:val="32"/>
        </w:rPr>
        <w:t>течение трех дней после издания приказа о зачислении.</w:t>
      </w:r>
    </w:p>
    <w:p w:rsidR="006E558B" w:rsidRPr="006E558B" w:rsidRDefault="006E558B" w:rsidP="006E558B">
      <w:pPr>
        <w:ind w:firstLine="567"/>
        <w:jc w:val="both"/>
        <w:rPr>
          <w:sz w:val="28"/>
          <w:szCs w:val="32"/>
        </w:rPr>
      </w:pPr>
      <w:r w:rsidRPr="006E558B">
        <w:rPr>
          <w:sz w:val="28"/>
          <w:szCs w:val="32"/>
        </w:rPr>
        <w:t>5.4. При отчислении из университета (в том числе и по его окончании) проживающие освобождают студенческое общежитие в трехдневный срок в с</w:t>
      </w:r>
      <w:r w:rsidRPr="006E558B">
        <w:rPr>
          <w:sz w:val="28"/>
          <w:szCs w:val="32"/>
        </w:rPr>
        <w:t>о</w:t>
      </w:r>
      <w:r w:rsidRPr="006E558B">
        <w:rPr>
          <w:sz w:val="28"/>
          <w:szCs w:val="32"/>
        </w:rPr>
        <w:lastRenderedPageBreak/>
        <w:t>ответствии с заключенным договором найма жилого помещения в студенч</w:t>
      </w:r>
      <w:r w:rsidRPr="006E558B">
        <w:rPr>
          <w:sz w:val="28"/>
          <w:szCs w:val="32"/>
        </w:rPr>
        <w:t>е</w:t>
      </w:r>
      <w:r w:rsidRPr="006E558B">
        <w:rPr>
          <w:sz w:val="28"/>
          <w:szCs w:val="32"/>
        </w:rPr>
        <w:t>ском общежитии и на основании приказа о выселении из общежития.</w:t>
      </w:r>
    </w:p>
    <w:p w:rsidR="006E558B" w:rsidRPr="006E558B" w:rsidRDefault="006E558B" w:rsidP="006E558B">
      <w:pPr>
        <w:ind w:firstLine="567"/>
        <w:jc w:val="both"/>
        <w:rPr>
          <w:sz w:val="28"/>
          <w:szCs w:val="32"/>
        </w:rPr>
      </w:pPr>
      <w:r w:rsidRPr="006E558B">
        <w:rPr>
          <w:sz w:val="28"/>
          <w:szCs w:val="32"/>
        </w:rPr>
        <w:t>5.5. При выселении обучающихся из студенческого общежития  по око</w:t>
      </w:r>
      <w:r w:rsidRPr="006E558B">
        <w:rPr>
          <w:sz w:val="28"/>
          <w:szCs w:val="32"/>
        </w:rPr>
        <w:t>н</w:t>
      </w:r>
      <w:r w:rsidRPr="006E558B">
        <w:rPr>
          <w:sz w:val="28"/>
          <w:szCs w:val="32"/>
        </w:rPr>
        <w:t>чанию университета администрация университета обязана выдать им обходной лист, который обучающиеся должны сдать в деканат/директорат с подписями соответствующих служб университета.</w:t>
      </w:r>
    </w:p>
    <w:p w:rsidR="006E558B" w:rsidRDefault="006E558B" w:rsidP="006E558B">
      <w:pPr>
        <w:ind w:firstLine="567"/>
        <w:jc w:val="both"/>
        <w:rPr>
          <w:sz w:val="28"/>
          <w:szCs w:val="32"/>
        </w:rPr>
      </w:pPr>
      <w:r w:rsidRPr="006E558B">
        <w:rPr>
          <w:sz w:val="28"/>
          <w:szCs w:val="32"/>
        </w:rPr>
        <w:t>Выселение обучающихся из студенческого общежития производится в с</w:t>
      </w:r>
      <w:r w:rsidRPr="006E558B">
        <w:rPr>
          <w:sz w:val="28"/>
          <w:szCs w:val="32"/>
        </w:rPr>
        <w:t>о</w:t>
      </w:r>
      <w:r w:rsidRPr="006E558B">
        <w:rPr>
          <w:sz w:val="28"/>
          <w:szCs w:val="32"/>
        </w:rPr>
        <w:t>ответствии с пунктом 2 статьи 105 Жилищного кодекса Российской Федерации при условии прекращения ими учебы (отчисления из университета).</w:t>
      </w:r>
    </w:p>
    <w:p w:rsidR="006E558B" w:rsidRPr="006E558B" w:rsidRDefault="006E558B" w:rsidP="006E558B">
      <w:pPr>
        <w:ind w:firstLine="567"/>
        <w:jc w:val="both"/>
        <w:rPr>
          <w:sz w:val="28"/>
          <w:szCs w:val="32"/>
        </w:rPr>
      </w:pPr>
    </w:p>
    <w:p w:rsidR="006E558B" w:rsidRPr="006E558B" w:rsidRDefault="006E558B" w:rsidP="006E558B">
      <w:pPr>
        <w:ind w:firstLine="567"/>
        <w:jc w:val="center"/>
        <w:rPr>
          <w:b/>
          <w:sz w:val="28"/>
          <w:szCs w:val="32"/>
        </w:rPr>
      </w:pPr>
      <w:r w:rsidRPr="006E558B">
        <w:rPr>
          <w:b/>
          <w:sz w:val="28"/>
          <w:szCs w:val="32"/>
        </w:rPr>
        <w:t>6. Порядок предоставления мест в студенческом общежитии униве</w:t>
      </w:r>
      <w:r w:rsidRPr="006E558B">
        <w:rPr>
          <w:b/>
          <w:sz w:val="28"/>
          <w:szCs w:val="32"/>
        </w:rPr>
        <w:t>р</w:t>
      </w:r>
      <w:r w:rsidRPr="006E558B">
        <w:rPr>
          <w:b/>
          <w:sz w:val="28"/>
          <w:szCs w:val="32"/>
        </w:rPr>
        <w:t>ситета иногородним семейным студентам</w:t>
      </w:r>
    </w:p>
    <w:p w:rsidR="006E558B" w:rsidRPr="006E558B" w:rsidRDefault="006E558B" w:rsidP="006E558B">
      <w:pPr>
        <w:ind w:firstLine="567"/>
        <w:jc w:val="both"/>
        <w:rPr>
          <w:sz w:val="28"/>
          <w:szCs w:val="32"/>
        </w:rPr>
      </w:pPr>
    </w:p>
    <w:p w:rsidR="006E558B" w:rsidRPr="006E558B" w:rsidRDefault="006E558B" w:rsidP="006E558B">
      <w:pPr>
        <w:ind w:firstLine="567"/>
        <w:jc w:val="both"/>
        <w:rPr>
          <w:sz w:val="28"/>
          <w:szCs w:val="32"/>
        </w:rPr>
      </w:pPr>
      <w:r w:rsidRPr="006E558B">
        <w:rPr>
          <w:sz w:val="28"/>
          <w:szCs w:val="32"/>
        </w:rPr>
        <w:t>6.1. С целью создания условий компактного проживания семейных студе</w:t>
      </w:r>
      <w:r w:rsidRPr="006E558B">
        <w:rPr>
          <w:sz w:val="28"/>
          <w:szCs w:val="32"/>
        </w:rPr>
        <w:t>н</w:t>
      </w:r>
      <w:r w:rsidRPr="006E558B">
        <w:rPr>
          <w:sz w:val="28"/>
          <w:szCs w:val="32"/>
        </w:rPr>
        <w:t>тов места в студенческом общежитии, выделяемые иногородним обучающимся, создавшим семью (в первую очередь  -  студенческим семьям), определяются совместным решением администрации  университета, совета обучающихся и профсоюзной организации студентов,  исходя из имеющегося жилого фонда с соблюдением санитарных норм их проживания.</w:t>
      </w:r>
    </w:p>
    <w:p w:rsidR="006E558B" w:rsidRPr="00607728" w:rsidRDefault="006E558B" w:rsidP="006E558B">
      <w:pPr>
        <w:ind w:firstLine="567"/>
        <w:jc w:val="both"/>
        <w:rPr>
          <w:spacing w:val="-6"/>
          <w:sz w:val="28"/>
          <w:szCs w:val="32"/>
        </w:rPr>
      </w:pPr>
      <w:r w:rsidRPr="00607728">
        <w:rPr>
          <w:spacing w:val="-6"/>
          <w:sz w:val="28"/>
          <w:szCs w:val="32"/>
        </w:rPr>
        <w:t>Вселение семейных студентов осуществляется на общих основаниях. В случае если супруги не являются обучающимися (студентами)  одного образовательного учреждения, договор найма жилого помещения с ними заключается в отдельности.</w:t>
      </w:r>
    </w:p>
    <w:p w:rsidR="006E558B" w:rsidRPr="006E558B" w:rsidRDefault="006E558B" w:rsidP="006E558B">
      <w:pPr>
        <w:ind w:firstLine="567"/>
        <w:jc w:val="both"/>
        <w:rPr>
          <w:sz w:val="28"/>
          <w:szCs w:val="32"/>
        </w:rPr>
      </w:pPr>
      <w:r w:rsidRPr="006E558B">
        <w:rPr>
          <w:sz w:val="28"/>
          <w:szCs w:val="32"/>
        </w:rPr>
        <w:t>6.2. Места в студенческом общежитии предоставляются в первую очередь студенческим семьям с детьми. Университет совместно с советом обучающихся и профсоюзной организацией студентов при размещении семейных студентов с детьми в соответствии с требованиями органов санитарного надзора определяет места хранения детских колясок, принимает меры по выделению помещений для игровых детских комнат, оказывает содействие в обеспечении детей об</w:t>
      </w:r>
      <w:r w:rsidRPr="006E558B">
        <w:rPr>
          <w:sz w:val="28"/>
          <w:szCs w:val="32"/>
        </w:rPr>
        <w:t>у</w:t>
      </w:r>
      <w:r w:rsidRPr="006E558B">
        <w:rPr>
          <w:sz w:val="28"/>
          <w:szCs w:val="32"/>
        </w:rPr>
        <w:t>чающихся местами в дошкольных образовательных учреждениях.</w:t>
      </w:r>
    </w:p>
    <w:p w:rsidR="006E558B" w:rsidRPr="00607728" w:rsidRDefault="006E558B" w:rsidP="006E558B">
      <w:pPr>
        <w:ind w:firstLine="567"/>
        <w:jc w:val="both"/>
        <w:rPr>
          <w:spacing w:val="-6"/>
          <w:sz w:val="28"/>
          <w:szCs w:val="32"/>
        </w:rPr>
      </w:pPr>
      <w:r w:rsidRPr="00607728">
        <w:rPr>
          <w:spacing w:val="-6"/>
          <w:sz w:val="28"/>
          <w:szCs w:val="32"/>
        </w:rPr>
        <w:t>6.3. Порядок принятия на учет семейных студентов, нуждающихся в студенч</w:t>
      </w:r>
      <w:r w:rsidRPr="00607728">
        <w:rPr>
          <w:spacing w:val="-6"/>
          <w:sz w:val="28"/>
          <w:szCs w:val="32"/>
        </w:rPr>
        <w:t>е</w:t>
      </w:r>
      <w:r w:rsidRPr="00607728">
        <w:rPr>
          <w:spacing w:val="-6"/>
          <w:sz w:val="28"/>
          <w:szCs w:val="32"/>
        </w:rPr>
        <w:t>ском общежитии, устанавливается администрацией университета по согласованию с советом обучающихся университета и профсоюзной организацией студентов.</w:t>
      </w:r>
    </w:p>
    <w:p w:rsidR="00B20A11" w:rsidRPr="00B20A11" w:rsidRDefault="006E558B" w:rsidP="00B20A11">
      <w:pPr>
        <w:ind w:firstLine="567"/>
        <w:jc w:val="both"/>
        <w:rPr>
          <w:sz w:val="28"/>
          <w:szCs w:val="32"/>
        </w:rPr>
      </w:pPr>
      <w:r w:rsidRPr="006E558B">
        <w:rPr>
          <w:sz w:val="28"/>
          <w:szCs w:val="32"/>
        </w:rPr>
        <w:t>Если семья состоит из обучающихся разных образовательных учреждений</w:t>
      </w:r>
      <w:r>
        <w:rPr>
          <w:sz w:val="28"/>
          <w:szCs w:val="32"/>
        </w:rPr>
        <w:t xml:space="preserve"> </w:t>
      </w:r>
      <w:r w:rsidRPr="006E558B">
        <w:rPr>
          <w:sz w:val="28"/>
          <w:szCs w:val="32"/>
        </w:rPr>
        <w:t>области (другого населенного пункта), то постановка на учет может</w:t>
      </w:r>
      <w:r w:rsidR="00B20A11">
        <w:rPr>
          <w:sz w:val="28"/>
          <w:szCs w:val="32"/>
        </w:rPr>
        <w:t xml:space="preserve"> </w:t>
      </w:r>
      <w:r w:rsidR="00B20A11" w:rsidRPr="00B20A11">
        <w:rPr>
          <w:sz w:val="28"/>
          <w:szCs w:val="32"/>
        </w:rPr>
        <w:t>осущест</w:t>
      </w:r>
      <w:r w:rsidR="00B20A11" w:rsidRPr="00B20A11">
        <w:rPr>
          <w:sz w:val="28"/>
          <w:szCs w:val="32"/>
        </w:rPr>
        <w:t>в</w:t>
      </w:r>
      <w:r w:rsidR="00B20A11" w:rsidRPr="00B20A11">
        <w:rPr>
          <w:sz w:val="28"/>
          <w:szCs w:val="32"/>
        </w:rPr>
        <w:t>ляться по договоренности между этими учреждениями  (по ходатайству рект</w:t>
      </w:r>
      <w:r w:rsidR="00B20A11" w:rsidRPr="00B20A11">
        <w:rPr>
          <w:sz w:val="28"/>
          <w:szCs w:val="32"/>
        </w:rPr>
        <w:t>о</w:t>
      </w:r>
      <w:r w:rsidR="00B20A11" w:rsidRPr="00B20A11">
        <w:rPr>
          <w:sz w:val="28"/>
          <w:szCs w:val="32"/>
        </w:rPr>
        <w:t>ратов, советов обучающихся, профсоюзных организаций студентов).</w:t>
      </w:r>
    </w:p>
    <w:p w:rsidR="00B20A11" w:rsidRDefault="00B20A11" w:rsidP="00B20A11">
      <w:pPr>
        <w:ind w:firstLine="567"/>
        <w:jc w:val="both"/>
        <w:rPr>
          <w:sz w:val="28"/>
          <w:szCs w:val="32"/>
        </w:rPr>
      </w:pPr>
      <w:r w:rsidRPr="00B20A11">
        <w:rPr>
          <w:sz w:val="28"/>
          <w:szCs w:val="32"/>
        </w:rPr>
        <w:t>6.4. Проживающие в студенческом общежитии семейные студенты рук</w:t>
      </w:r>
      <w:r w:rsidRPr="00B20A11">
        <w:rPr>
          <w:sz w:val="28"/>
          <w:szCs w:val="32"/>
        </w:rPr>
        <w:t>о</w:t>
      </w:r>
      <w:r w:rsidRPr="00B20A11">
        <w:rPr>
          <w:sz w:val="28"/>
          <w:szCs w:val="32"/>
        </w:rPr>
        <w:t>водствуются правилами внутреннего распорядка в студенческом общежитии.</w:t>
      </w:r>
    </w:p>
    <w:p w:rsidR="00B20A11" w:rsidRDefault="00B20A11" w:rsidP="00B20A11">
      <w:pPr>
        <w:ind w:firstLine="567"/>
        <w:jc w:val="both"/>
        <w:rPr>
          <w:sz w:val="28"/>
          <w:szCs w:val="32"/>
        </w:rPr>
      </w:pPr>
    </w:p>
    <w:p w:rsidR="00B20A11" w:rsidRPr="00B20A11" w:rsidRDefault="00B20A11" w:rsidP="00B20A11">
      <w:pPr>
        <w:ind w:firstLine="567"/>
        <w:jc w:val="center"/>
        <w:rPr>
          <w:b/>
          <w:sz w:val="28"/>
          <w:szCs w:val="32"/>
        </w:rPr>
      </w:pPr>
      <w:r w:rsidRPr="00B20A11">
        <w:rPr>
          <w:b/>
          <w:sz w:val="28"/>
          <w:szCs w:val="32"/>
        </w:rPr>
        <w:t>7. Оплата за проживание в студенческом общежитии университета</w:t>
      </w:r>
    </w:p>
    <w:p w:rsidR="00B20A11" w:rsidRPr="00B20A11" w:rsidRDefault="00B20A11" w:rsidP="00B20A11">
      <w:pPr>
        <w:ind w:firstLine="567"/>
        <w:jc w:val="both"/>
        <w:rPr>
          <w:sz w:val="28"/>
          <w:szCs w:val="32"/>
        </w:rPr>
      </w:pPr>
    </w:p>
    <w:p w:rsidR="00B20A11" w:rsidRPr="00B20A11" w:rsidRDefault="00B20A11" w:rsidP="00B20A11">
      <w:pPr>
        <w:ind w:firstLine="567"/>
        <w:jc w:val="both"/>
        <w:rPr>
          <w:sz w:val="28"/>
          <w:szCs w:val="32"/>
        </w:rPr>
      </w:pPr>
      <w:r w:rsidRPr="00B20A11">
        <w:rPr>
          <w:sz w:val="28"/>
          <w:szCs w:val="32"/>
        </w:rPr>
        <w:t xml:space="preserve">7.1. Плата за пользование студенческим общежитием в текущем учебном году взимается с обучающихся ежемесячно до 10-го числа месяца, следующего за истекшим месяцем, за все время их проживания, включая период каникул. </w:t>
      </w:r>
      <w:r w:rsidRPr="00B20A11">
        <w:rPr>
          <w:sz w:val="28"/>
          <w:szCs w:val="32"/>
        </w:rPr>
        <w:lastRenderedPageBreak/>
        <w:t>При выезде обучающихся в каникулярный период плата за проживание в о</w:t>
      </w:r>
      <w:r w:rsidRPr="00B20A11">
        <w:rPr>
          <w:sz w:val="28"/>
          <w:szCs w:val="32"/>
        </w:rPr>
        <w:t>б</w:t>
      </w:r>
      <w:r w:rsidRPr="00B20A11">
        <w:rPr>
          <w:sz w:val="28"/>
          <w:szCs w:val="32"/>
        </w:rPr>
        <w:t>щежитии</w:t>
      </w:r>
      <w:r>
        <w:rPr>
          <w:sz w:val="28"/>
          <w:szCs w:val="32"/>
        </w:rPr>
        <w:t xml:space="preserve"> </w:t>
      </w:r>
      <w:r w:rsidRPr="00B20A11">
        <w:rPr>
          <w:sz w:val="28"/>
          <w:szCs w:val="32"/>
        </w:rPr>
        <w:t>не взимается.</w:t>
      </w:r>
    </w:p>
    <w:p w:rsidR="00B20A11" w:rsidRPr="00B20A11" w:rsidRDefault="00B20A11" w:rsidP="00B20A11">
      <w:pPr>
        <w:ind w:firstLine="567"/>
        <w:jc w:val="both"/>
        <w:rPr>
          <w:sz w:val="28"/>
          <w:szCs w:val="32"/>
        </w:rPr>
      </w:pPr>
      <w:r w:rsidRPr="00B20A11">
        <w:rPr>
          <w:sz w:val="28"/>
          <w:szCs w:val="32"/>
        </w:rPr>
        <w:t>Студенты, в том числе иностранные, поступившие в образовательные у</w:t>
      </w:r>
      <w:r w:rsidRPr="00B20A11">
        <w:rPr>
          <w:sz w:val="28"/>
          <w:szCs w:val="32"/>
        </w:rPr>
        <w:t>ч</w:t>
      </w:r>
      <w:r w:rsidRPr="00B20A11">
        <w:rPr>
          <w:sz w:val="28"/>
          <w:szCs w:val="32"/>
        </w:rPr>
        <w:t>реждения с оплатой расходов на образование, оплачивают услуги за пользов</w:t>
      </w:r>
      <w:r w:rsidRPr="00B20A11">
        <w:rPr>
          <w:sz w:val="28"/>
          <w:szCs w:val="32"/>
        </w:rPr>
        <w:t>а</w:t>
      </w:r>
      <w:r w:rsidRPr="00B20A11">
        <w:rPr>
          <w:sz w:val="28"/>
          <w:szCs w:val="32"/>
        </w:rPr>
        <w:t>ние общежитиями в соответствии с законодательством Российской Федерации, межправительственными соглашениями, соглашениями, заключаемыми Мин</w:t>
      </w:r>
      <w:r w:rsidRPr="00B20A11">
        <w:rPr>
          <w:sz w:val="28"/>
          <w:szCs w:val="32"/>
        </w:rPr>
        <w:t>и</w:t>
      </w:r>
      <w:r w:rsidRPr="00B20A11">
        <w:rPr>
          <w:sz w:val="28"/>
          <w:szCs w:val="32"/>
        </w:rPr>
        <w:t>стерством образования и науки РФ с государственными органами управления образования зарубежных стран, а также по прямым договорам, заключенным высшими учебными заведениями с иностранными юридическими лицами.</w:t>
      </w:r>
    </w:p>
    <w:p w:rsidR="00B20A11" w:rsidRPr="00B20A11" w:rsidRDefault="00B20A11" w:rsidP="00B20A11">
      <w:pPr>
        <w:ind w:firstLine="567"/>
        <w:jc w:val="both"/>
        <w:rPr>
          <w:sz w:val="28"/>
          <w:szCs w:val="32"/>
        </w:rPr>
      </w:pPr>
      <w:r w:rsidRPr="00B20A11">
        <w:rPr>
          <w:sz w:val="28"/>
          <w:szCs w:val="32"/>
        </w:rPr>
        <w:t>7.2. Плата за пользование студенческим общежитием семьями из числа обучающихся взимается по нормам, установленным для студентов, за число мест в занимаемой семьей комнате, которое определено паспортом студенч</w:t>
      </w:r>
      <w:r w:rsidRPr="00B20A11">
        <w:rPr>
          <w:sz w:val="28"/>
          <w:szCs w:val="32"/>
        </w:rPr>
        <w:t>е</w:t>
      </w:r>
      <w:r w:rsidRPr="00B20A11">
        <w:rPr>
          <w:sz w:val="28"/>
          <w:szCs w:val="32"/>
        </w:rPr>
        <w:t>ского общежития.</w:t>
      </w:r>
    </w:p>
    <w:p w:rsidR="00B20A11" w:rsidRPr="00B20A11" w:rsidRDefault="00B20A11" w:rsidP="00B20A11">
      <w:pPr>
        <w:ind w:firstLine="567"/>
        <w:jc w:val="both"/>
        <w:rPr>
          <w:sz w:val="28"/>
          <w:szCs w:val="32"/>
        </w:rPr>
      </w:pPr>
      <w:r w:rsidRPr="00B20A11">
        <w:rPr>
          <w:sz w:val="28"/>
          <w:szCs w:val="32"/>
        </w:rPr>
        <w:t>7.3. Университет по согласованию с советом обучающихся и профсоюзной организацией студентов вправе оказывать проживающим с их согласия допо</w:t>
      </w:r>
      <w:r w:rsidRPr="00B20A11">
        <w:rPr>
          <w:sz w:val="28"/>
          <w:szCs w:val="32"/>
        </w:rPr>
        <w:t>л</w:t>
      </w:r>
      <w:r w:rsidRPr="00B20A11">
        <w:rPr>
          <w:sz w:val="28"/>
          <w:szCs w:val="32"/>
        </w:rPr>
        <w:t>нительные (платные) услуги. Размер оплаты и порядок оказания дополнител</w:t>
      </w:r>
      <w:r w:rsidRPr="00B20A11">
        <w:rPr>
          <w:sz w:val="28"/>
          <w:szCs w:val="32"/>
        </w:rPr>
        <w:t>ь</w:t>
      </w:r>
      <w:r w:rsidRPr="00B20A11">
        <w:rPr>
          <w:sz w:val="28"/>
          <w:szCs w:val="32"/>
        </w:rPr>
        <w:t>ных услуг в студенческом общежитии определяется приказом ректора униве</w:t>
      </w:r>
      <w:r w:rsidRPr="00B20A11">
        <w:rPr>
          <w:sz w:val="28"/>
          <w:szCs w:val="32"/>
        </w:rPr>
        <w:t>р</w:t>
      </w:r>
      <w:r w:rsidRPr="00B20A11">
        <w:rPr>
          <w:sz w:val="28"/>
          <w:szCs w:val="32"/>
        </w:rPr>
        <w:t>ситета и договором на оказание дополнительных услуг с проживающим.</w:t>
      </w:r>
    </w:p>
    <w:p w:rsidR="00B20A11" w:rsidRPr="00607728" w:rsidRDefault="00B20A11" w:rsidP="00B20A11">
      <w:pPr>
        <w:ind w:firstLine="567"/>
        <w:jc w:val="both"/>
        <w:rPr>
          <w:spacing w:val="-6"/>
          <w:sz w:val="28"/>
          <w:szCs w:val="32"/>
        </w:rPr>
      </w:pPr>
      <w:r w:rsidRPr="00607728">
        <w:rPr>
          <w:spacing w:val="-6"/>
          <w:sz w:val="28"/>
          <w:szCs w:val="32"/>
        </w:rPr>
        <w:t>Пользование в жилых комнатах личными энергоемкими электропотребля</w:t>
      </w:r>
      <w:r w:rsidRPr="00607728">
        <w:rPr>
          <w:spacing w:val="-6"/>
          <w:sz w:val="28"/>
          <w:szCs w:val="32"/>
        </w:rPr>
        <w:t>ю</w:t>
      </w:r>
      <w:r w:rsidRPr="00607728">
        <w:rPr>
          <w:spacing w:val="-6"/>
          <w:sz w:val="28"/>
          <w:szCs w:val="32"/>
        </w:rPr>
        <w:t>щими приборами и аппаратурой допускается с разрешения администрации студе</w:t>
      </w:r>
      <w:r w:rsidRPr="00607728">
        <w:rPr>
          <w:spacing w:val="-6"/>
          <w:sz w:val="28"/>
          <w:szCs w:val="32"/>
        </w:rPr>
        <w:t>н</w:t>
      </w:r>
      <w:r w:rsidRPr="00607728">
        <w:rPr>
          <w:spacing w:val="-6"/>
          <w:sz w:val="28"/>
          <w:szCs w:val="32"/>
        </w:rPr>
        <w:t>ческого общежития с внесением в установленном университетом порядке дополн</w:t>
      </w:r>
      <w:r w:rsidRPr="00607728">
        <w:rPr>
          <w:spacing w:val="-6"/>
          <w:sz w:val="28"/>
          <w:szCs w:val="32"/>
        </w:rPr>
        <w:t>и</w:t>
      </w:r>
      <w:r w:rsidRPr="00607728">
        <w:rPr>
          <w:spacing w:val="-6"/>
          <w:sz w:val="28"/>
          <w:szCs w:val="32"/>
        </w:rPr>
        <w:t>тельной платы за потребляемую электроэнергию. Плата вносится проживающими тех комнат, в которых используются указанные приборы, аппаратура.</w:t>
      </w:r>
    </w:p>
    <w:p w:rsidR="00B20A11" w:rsidRPr="004A6EEB" w:rsidRDefault="00B20A11" w:rsidP="00B20A11">
      <w:pPr>
        <w:ind w:firstLine="567"/>
        <w:jc w:val="both"/>
        <w:rPr>
          <w:spacing w:val="-4"/>
          <w:sz w:val="28"/>
          <w:szCs w:val="32"/>
        </w:rPr>
      </w:pPr>
      <w:r w:rsidRPr="004A6EEB">
        <w:rPr>
          <w:spacing w:val="-4"/>
          <w:sz w:val="28"/>
          <w:szCs w:val="32"/>
        </w:rPr>
        <w:t>При наличии в жилой комнате излишков жилой площади свыше 6 м кв. на одного проживающего (до установленной законодательством Российской Фед</w:t>
      </w:r>
      <w:r w:rsidRPr="004A6EEB">
        <w:rPr>
          <w:spacing w:val="-4"/>
          <w:sz w:val="28"/>
          <w:szCs w:val="32"/>
        </w:rPr>
        <w:t>е</w:t>
      </w:r>
      <w:r w:rsidRPr="004A6EEB">
        <w:rPr>
          <w:spacing w:val="-4"/>
          <w:sz w:val="28"/>
          <w:szCs w:val="32"/>
        </w:rPr>
        <w:t>рации нормы предоставления жилой площади на одного человека)</w:t>
      </w:r>
      <w:r w:rsidRPr="004A6EEB">
        <w:rPr>
          <w:spacing w:val="-4"/>
        </w:rPr>
        <w:t xml:space="preserve"> </w:t>
      </w:r>
      <w:r w:rsidRPr="004A6EEB">
        <w:rPr>
          <w:spacing w:val="-4"/>
          <w:sz w:val="28"/>
          <w:szCs w:val="32"/>
        </w:rPr>
        <w:t>дополнител</w:t>
      </w:r>
      <w:r w:rsidRPr="004A6EEB">
        <w:rPr>
          <w:spacing w:val="-4"/>
          <w:sz w:val="28"/>
          <w:szCs w:val="32"/>
        </w:rPr>
        <w:t>ь</w:t>
      </w:r>
      <w:r w:rsidRPr="004A6EEB">
        <w:rPr>
          <w:spacing w:val="-4"/>
          <w:sz w:val="28"/>
          <w:szCs w:val="32"/>
        </w:rPr>
        <w:t>ная плата с обучающихся за проживание и коммунальные услуги не взимается.</w:t>
      </w:r>
    </w:p>
    <w:p w:rsidR="00B20A11" w:rsidRPr="00B20A11" w:rsidRDefault="00B20A11" w:rsidP="00B20A11">
      <w:pPr>
        <w:ind w:firstLine="567"/>
        <w:jc w:val="both"/>
        <w:rPr>
          <w:sz w:val="28"/>
          <w:szCs w:val="32"/>
        </w:rPr>
      </w:pPr>
      <w:r w:rsidRPr="00B20A11">
        <w:rPr>
          <w:sz w:val="28"/>
          <w:szCs w:val="32"/>
        </w:rPr>
        <w:t>7.4. Внесение платы за проживание в студенческом общежитии должно производиться с использованием контрольно-кассовой техники и выдачей ка</w:t>
      </w:r>
      <w:r w:rsidRPr="00B20A11">
        <w:rPr>
          <w:sz w:val="28"/>
          <w:szCs w:val="32"/>
        </w:rPr>
        <w:t>с</w:t>
      </w:r>
      <w:r w:rsidRPr="00B20A11">
        <w:rPr>
          <w:sz w:val="28"/>
          <w:szCs w:val="32"/>
        </w:rPr>
        <w:t>сового чека (квитанции) после произведенной оплаты.</w:t>
      </w:r>
    </w:p>
    <w:p w:rsidR="00B20A11" w:rsidRPr="00B20A11" w:rsidRDefault="00B20A11" w:rsidP="00B20A11">
      <w:pPr>
        <w:ind w:firstLine="567"/>
        <w:jc w:val="both"/>
        <w:rPr>
          <w:sz w:val="28"/>
          <w:szCs w:val="32"/>
        </w:rPr>
      </w:pPr>
      <w:r w:rsidRPr="00B20A11">
        <w:rPr>
          <w:sz w:val="28"/>
          <w:szCs w:val="32"/>
        </w:rPr>
        <w:t>7.5. Освобождаются от внесения платы за проживание в студенческих о</w:t>
      </w:r>
      <w:r w:rsidRPr="00B20A11">
        <w:rPr>
          <w:sz w:val="28"/>
          <w:szCs w:val="32"/>
        </w:rPr>
        <w:t>б</w:t>
      </w:r>
      <w:r w:rsidRPr="00B20A11">
        <w:rPr>
          <w:sz w:val="28"/>
          <w:szCs w:val="32"/>
        </w:rPr>
        <w:t>щежитиях вуза следующие категории обучающихся университета, указанные в части 5 статьи 36 Федерального закона «Об образовании в Российской Федер</w:t>
      </w:r>
      <w:r w:rsidRPr="00B20A11">
        <w:rPr>
          <w:sz w:val="28"/>
          <w:szCs w:val="32"/>
        </w:rPr>
        <w:t>а</w:t>
      </w:r>
      <w:r w:rsidRPr="00B20A11">
        <w:rPr>
          <w:sz w:val="28"/>
          <w:szCs w:val="32"/>
        </w:rPr>
        <w:t>ции» от 29 декабря 2012 г. №273-ФЗ:</w:t>
      </w:r>
    </w:p>
    <w:p w:rsidR="00B20A11" w:rsidRPr="00B20A11" w:rsidRDefault="00B20A11" w:rsidP="00B20A11">
      <w:pPr>
        <w:ind w:firstLine="567"/>
        <w:jc w:val="both"/>
        <w:rPr>
          <w:sz w:val="28"/>
          <w:szCs w:val="32"/>
        </w:rPr>
      </w:pPr>
      <w:r w:rsidRPr="00B20A11">
        <w:rPr>
          <w:sz w:val="28"/>
          <w:szCs w:val="32"/>
        </w:rPr>
        <w:t>- студенты, являющиеся детьми-сиротами и детьми, оставшимися без п</w:t>
      </w:r>
      <w:r w:rsidRPr="00B20A11">
        <w:rPr>
          <w:sz w:val="28"/>
          <w:szCs w:val="32"/>
        </w:rPr>
        <w:t>о</w:t>
      </w:r>
      <w:r w:rsidRPr="00B20A11">
        <w:rPr>
          <w:sz w:val="28"/>
          <w:szCs w:val="32"/>
        </w:rPr>
        <w:t>печения родителей, лицами из числа детей-сирот и детей, оставшихся без поп</w:t>
      </w:r>
      <w:r w:rsidRPr="00B20A11">
        <w:rPr>
          <w:sz w:val="28"/>
          <w:szCs w:val="32"/>
        </w:rPr>
        <w:t>е</w:t>
      </w:r>
      <w:r w:rsidRPr="00B20A11">
        <w:rPr>
          <w:sz w:val="28"/>
          <w:szCs w:val="32"/>
        </w:rPr>
        <w:t>чения родителей,</w:t>
      </w:r>
    </w:p>
    <w:p w:rsidR="00B20A11" w:rsidRPr="00B20A11" w:rsidRDefault="00B20A11" w:rsidP="00B20A11">
      <w:pPr>
        <w:ind w:firstLine="567"/>
        <w:jc w:val="both"/>
        <w:rPr>
          <w:sz w:val="28"/>
          <w:szCs w:val="32"/>
        </w:rPr>
      </w:pPr>
      <w:r w:rsidRPr="00B20A11">
        <w:rPr>
          <w:sz w:val="28"/>
          <w:szCs w:val="32"/>
        </w:rPr>
        <w:t>- студенты, являющиеся детьми-инвалидами, инвалидами I и II групп, и</w:t>
      </w:r>
      <w:r w:rsidRPr="00B20A11">
        <w:rPr>
          <w:sz w:val="28"/>
          <w:szCs w:val="32"/>
        </w:rPr>
        <w:t>н</w:t>
      </w:r>
      <w:r w:rsidRPr="00B20A11">
        <w:rPr>
          <w:sz w:val="28"/>
          <w:szCs w:val="32"/>
        </w:rPr>
        <w:t>валидами с детства,</w:t>
      </w:r>
    </w:p>
    <w:p w:rsidR="00B20A11" w:rsidRPr="00B20A11" w:rsidRDefault="00B20A11" w:rsidP="00B20A11">
      <w:pPr>
        <w:ind w:firstLine="567"/>
        <w:jc w:val="both"/>
        <w:rPr>
          <w:sz w:val="28"/>
          <w:szCs w:val="32"/>
        </w:rPr>
      </w:pPr>
      <w:r w:rsidRPr="00B20A11">
        <w:rPr>
          <w:sz w:val="28"/>
          <w:szCs w:val="32"/>
        </w:rPr>
        <w:t>- студенты, подвергшиеся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w:t>
      </w:r>
    </w:p>
    <w:p w:rsidR="00B20A11" w:rsidRPr="00607728" w:rsidRDefault="00B20A11" w:rsidP="00B20A11">
      <w:pPr>
        <w:ind w:firstLine="567"/>
        <w:jc w:val="both"/>
        <w:rPr>
          <w:spacing w:val="-6"/>
          <w:sz w:val="28"/>
          <w:szCs w:val="32"/>
        </w:rPr>
      </w:pPr>
      <w:r w:rsidRPr="00607728">
        <w:rPr>
          <w:spacing w:val="-6"/>
          <w:sz w:val="28"/>
          <w:szCs w:val="32"/>
        </w:rPr>
        <w:lastRenderedPageBreak/>
        <w:t>- студенты, являющиеся инвалидами вследствие военной травмы или забол</w:t>
      </w:r>
      <w:r w:rsidRPr="00607728">
        <w:rPr>
          <w:spacing w:val="-6"/>
          <w:sz w:val="28"/>
          <w:szCs w:val="32"/>
        </w:rPr>
        <w:t>е</w:t>
      </w:r>
      <w:r w:rsidRPr="00607728">
        <w:rPr>
          <w:spacing w:val="-6"/>
          <w:sz w:val="28"/>
          <w:szCs w:val="32"/>
        </w:rPr>
        <w:t>вания, полученных в период прохождения военной службы, и ветеранами боевых действий либо имеющие право на получение государственной социальной помощи,</w:t>
      </w:r>
    </w:p>
    <w:p w:rsidR="00F76565" w:rsidRDefault="00B20A11" w:rsidP="00B20A11">
      <w:pPr>
        <w:ind w:firstLine="567"/>
        <w:jc w:val="both"/>
        <w:rPr>
          <w:sz w:val="28"/>
          <w:szCs w:val="32"/>
        </w:rPr>
      </w:pPr>
      <w:r w:rsidRPr="00B20A11">
        <w:rPr>
          <w:sz w:val="28"/>
          <w:szCs w:val="32"/>
        </w:rPr>
        <w:t>- студенты из числа граждан, проходивших в течение не менее трех лет в</w:t>
      </w:r>
      <w:r w:rsidRPr="00B20A11">
        <w:rPr>
          <w:sz w:val="28"/>
          <w:szCs w:val="32"/>
        </w:rPr>
        <w:t>о</w:t>
      </w:r>
      <w:r w:rsidRPr="00B20A11">
        <w:rPr>
          <w:sz w:val="28"/>
          <w:szCs w:val="32"/>
        </w:rPr>
        <w:t>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w:t>
      </w:r>
      <w:r w:rsidRPr="00B20A11">
        <w:rPr>
          <w:sz w:val="28"/>
          <w:szCs w:val="32"/>
        </w:rPr>
        <w:t>р</w:t>
      </w:r>
      <w:r w:rsidRPr="00B20A11">
        <w:rPr>
          <w:sz w:val="28"/>
          <w:szCs w:val="32"/>
        </w:rPr>
        <w:t>мированиях федерального органа исполнительной власти, уполномоченного на решение задач в области гражданской обороны, Службе внешней разведки Ро</w:t>
      </w:r>
      <w:r w:rsidRPr="00B20A11">
        <w:rPr>
          <w:sz w:val="28"/>
          <w:szCs w:val="32"/>
        </w:rPr>
        <w:t>с</w:t>
      </w:r>
      <w:r w:rsidRPr="00B20A11">
        <w:rPr>
          <w:sz w:val="28"/>
          <w:szCs w:val="32"/>
        </w:rPr>
        <w:t>сийской Федерации, органах федеральной службы безопасности, органах гос</w:t>
      </w:r>
      <w:r w:rsidRPr="00B20A11">
        <w:rPr>
          <w:sz w:val="28"/>
          <w:szCs w:val="32"/>
        </w:rPr>
        <w:t>у</w:t>
      </w:r>
      <w:r w:rsidRPr="00B20A11">
        <w:rPr>
          <w:sz w:val="28"/>
          <w:szCs w:val="32"/>
        </w:rPr>
        <w:t>дарственной охраны и федеральном органе обеспечения мобилизационной по</w:t>
      </w:r>
      <w:r w:rsidRPr="00B20A11">
        <w:rPr>
          <w:sz w:val="28"/>
          <w:szCs w:val="32"/>
        </w:rPr>
        <w:t>д</w:t>
      </w:r>
      <w:r w:rsidRPr="00B20A11">
        <w:rPr>
          <w:sz w:val="28"/>
          <w:szCs w:val="32"/>
        </w:rPr>
        <w:t>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№53-ФЗ «О воинской обязанности и военной службе».</w:t>
      </w:r>
    </w:p>
    <w:p w:rsidR="004A6EEB" w:rsidRPr="004A6EEB" w:rsidRDefault="004A6EEB" w:rsidP="004A6EEB">
      <w:pPr>
        <w:ind w:firstLine="567"/>
        <w:jc w:val="both"/>
        <w:rPr>
          <w:spacing w:val="-4"/>
          <w:sz w:val="28"/>
          <w:szCs w:val="32"/>
        </w:rPr>
      </w:pPr>
      <w:r w:rsidRPr="004A6EEB">
        <w:rPr>
          <w:spacing w:val="-4"/>
          <w:sz w:val="28"/>
          <w:szCs w:val="32"/>
        </w:rPr>
        <w:t>7.6. Размер платы за проживание в общежитие устанавливается приказом ректора университета по согласованию с советом обучающихся и профсоюзным комитетом студентов и оговаривается в договоре найма жилого помещения.</w:t>
      </w:r>
    </w:p>
    <w:p w:rsidR="004A6EEB" w:rsidRPr="004A6EEB" w:rsidRDefault="004A6EEB" w:rsidP="004A6EEB">
      <w:pPr>
        <w:ind w:firstLine="567"/>
        <w:jc w:val="both"/>
        <w:rPr>
          <w:sz w:val="28"/>
          <w:szCs w:val="32"/>
        </w:rPr>
      </w:pPr>
      <w:r w:rsidRPr="004A6EEB">
        <w:rPr>
          <w:sz w:val="28"/>
          <w:szCs w:val="32"/>
        </w:rPr>
        <w:t>По ходатайству совета обучающихся и профсоюзного комитета студентов администрация университета вправе снизить размер оплаты за проживание в общежитие и коммунальные услуги.</w:t>
      </w:r>
    </w:p>
    <w:p w:rsidR="004A6EEB" w:rsidRPr="004A6EEB" w:rsidRDefault="004A6EEB" w:rsidP="004A6EEB">
      <w:pPr>
        <w:ind w:firstLine="567"/>
        <w:jc w:val="both"/>
        <w:rPr>
          <w:sz w:val="28"/>
          <w:szCs w:val="32"/>
        </w:rPr>
      </w:pPr>
      <w:r w:rsidRPr="004A6EEB">
        <w:rPr>
          <w:sz w:val="28"/>
          <w:szCs w:val="32"/>
        </w:rPr>
        <w:t>В случае изменения тарифов новый размер платы за проживание в общ</w:t>
      </w:r>
      <w:r w:rsidRPr="004A6EEB">
        <w:rPr>
          <w:sz w:val="28"/>
          <w:szCs w:val="32"/>
        </w:rPr>
        <w:t>е</w:t>
      </w:r>
      <w:r w:rsidRPr="004A6EEB">
        <w:rPr>
          <w:sz w:val="28"/>
          <w:szCs w:val="32"/>
        </w:rPr>
        <w:t>житии, коммунальные и бытовые услуги подлежат изменению с даты введения новых тарифов.</w:t>
      </w:r>
    </w:p>
    <w:p w:rsidR="004A6EEB" w:rsidRDefault="004A6EEB" w:rsidP="004A6EEB">
      <w:pPr>
        <w:ind w:firstLine="567"/>
        <w:jc w:val="both"/>
        <w:rPr>
          <w:sz w:val="28"/>
          <w:szCs w:val="32"/>
        </w:rPr>
      </w:pPr>
      <w:r w:rsidRPr="004A6EEB">
        <w:rPr>
          <w:sz w:val="28"/>
          <w:szCs w:val="32"/>
        </w:rPr>
        <w:t>7.7. Абитуриенты, заселенные в студенческое общежитие на период сдачи вступительных экзаменов, а также студенты-заочники на период прохождения промежуточной и итоговой аттестации вносят плату за проживание на услов</w:t>
      </w:r>
      <w:r w:rsidRPr="004A6EEB">
        <w:rPr>
          <w:sz w:val="28"/>
          <w:szCs w:val="32"/>
        </w:rPr>
        <w:t>и</w:t>
      </w:r>
      <w:r w:rsidRPr="004A6EEB">
        <w:rPr>
          <w:sz w:val="28"/>
          <w:szCs w:val="32"/>
        </w:rPr>
        <w:t>ях, устанавливаемых БГТУ в соответствии с законодательством Российской Федерации.</w:t>
      </w:r>
    </w:p>
    <w:p w:rsidR="004A6EEB" w:rsidRPr="004A6EEB" w:rsidRDefault="004A6EEB" w:rsidP="004A6EEB">
      <w:pPr>
        <w:ind w:firstLine="567"/>
        <w:jc w:val="both"/>
        <w:rPr>
          <w:sz w:val="28"/>
          <w:szCs w:val="32"/>
        </w:rPr>
      </w:pPr>
    </w:p>
    <w:p w:rsidR="004A6EEB" w:rsidRDefault="004A6EEB" w:rsidP="004A6EEB">
      <w:pPr>
        <w:ind w:firstLine="567"/>
        <w:jc w:val="center"/>
        <w:rPr>
          <w:b/>
          <w:sz w:val="28"/>
          <w:szCs w:val="32"/>
        </w:rPr>
      </w:pPr>
      <w:r w:rsidRPr="004A6EEB">
        <w:rPr>
          <w:b/>
          <w:sz w:val="28"/>
          <w:szCs w:val="32"/>
        </w:rPr>
        <w:t>8. Общественные организации обучающихся и органы самоуправл</w:t>
      </w:r>
      <w:r w:rsidRPr="004A6EEB">
        <w:rPr>
          <w:b/>
          <w:sz w:val="28"/>
          <w:szCs w:val="32"/>
        </w:rPr>
        <w:t>е</w:t>
      </w:r>
      <w:r w:rsidRPr="004A6EEB">
        <w:rPr>
          <w:b/>
          <w:sz w:val="28"/>
          <w:szCs w:val="32"/>
        </w:rPr>
        <w:t>ния проживающих в студенческом общежитии</w:t>
      </w:r>
    </w:p>
    <w:p w:rsidR="004A6EEB" w:rsidRPr="004A6EEB" w:rsidRDefault="004A6EEB" w:rsidP="004A6EEB">
      <w:pPr>
        <w:ind w:firstLine="567"/>
        <w:jc w:val="center"/>
        <w:rPr>
          <w:b/>
          <w:sz w:val="28"/>
          <w:szCs w:val="32"/>
        </w:rPr>
      </w:pPr>
    </w:p>
    <w:p w:rsidR="004A6EEB" w:rsidRPr="004A6EEB" w:rsidRDefault="004A6EEB" w:rsidP="004A6EEB">
      <w:pPr>
        <w:ind w:firstLine="567"/>
        <w:jc w:val="both"/>
        <w:rPr>
          <w:sz w:val="28"/>
          <w:szCs w:val="32"/>
        </w:rPr>
      </w:pPr>
      <w:r w:rsidRPr="004A6EEB">
        <w:rPr>
          <w:sz w:val="28"/>
          <w:szCs w:val="32"/>
        </w:rPr>
        <w:t>8.1. Для представления интересов обучающихся из числа студентов, пр</w:t>
      </w:r>
      <w:r w:rsidRPr="004A6EEB">
        <w:rPr>
          <w:sz w:val="28"/>
          <w:szCs w:val="32"/>
        </w:rPr>
        <w:t>о</w:t>
      </w:r>
      <w:r w:rsidRPr="004A6EEB">
        <w:rPr>
          <w:sz w:val="28"/>
          <w:szCs w:val="32"/>
        </w:rPr>
        <w:t xml:space="preserve">живающих в общежитии, ими создается  орган самоуправления </w:t>
      </w:r>
      <w:r w:rsidR="00FF70C9">
        <w:rPr>
          <w:sz w:val="28"/>
          <w:szCs w:val="32"/>
        </w:rPr>
        <w:t>–</w:t>
      </w:r>
      <w:r w:rsidRPr="004A6EEB">
        <w:rPr>
          <w:sz w:val="28"/>
          <w:szCs w:val="32"/>
        </w:rPr>
        <w:t xml:space="preserve"> студенческий</w:t>
      </w:r>
      <w:r w:rsidR="00FF70C9">
        <w:rPr>
          <w:sz w:val="28"/>
          <w:szCs w:val="32"/>
        </w:rPr>
        <w:t xml:space="preserve"> </w:t>
      </w:r>
      <w:r w:rsidRPr="004A6EEB">
        <w:rPr>
          <w:sz w:val="28"/>
          <w:szCs w:val="32"/>
        </w:rPr>
        <w:t xml:space="preserve">совет общежития (далее </w:t>
      </w:r>
      <w:r w:rsidR="00FF70C9">
        <w:rPr>
          <w:sz w:val="28"/>
          <w:szCs w:val="32"/>
        </w:rPr>
        <w:t>–</w:t>
      </w:r>
      <w:r w:rsidRPr="004A6EEB">
        <w:rPr>
          <w:sz w:val="28"/>
          <w:szCs w:val="32"/>
        </w:rPr>
        <w:t xml:space="preserve"> студсовет</w:t>
      </w:r>
      <w:r w:rsidR="00FF70C9">
        <w:rPr>
          <w:sz w:val="28"/>
          <w:szCs w:val="32"/>
        </w:rPr>
        <w:t xml:space="preserve"> </w:t>
      </w:r>
      <w:r w:rsidRPr="004A6EEB">
        <w:rPr>
          <w:sz w:val="28"/>
          <w:szCs w:val="32"/>
        </w:rPr>
        <w:t>общежития). Студсовет общежития имеет право заключать договора (соглашения) с администрацией университета.</w:t>
      </w:r>
    </w:p>
    <w:p w:rsidR="004A6EEB" w:rsidRPr="004A6EEB" w:rsidRDefault="004A6EEB" w:rsidP="004A6EEB">
      <w:pPr>
        <w:ind w:firstLine="567"/>
        <w:jc w:val="both"/>
        <w:rPr>
          <w:sz w:val="28"/>
          <w:szCs w:val="32"/>
        </w:rPr>
      </w:pPr>
      <w:r w:rsidRPr="004A6EEB">
        <w:rPr>
          <w:sz w:val="28"/>
          <w:szCs w:val="32"/>
        </w:rPr>
        <w:t>Студсовет общежития координирует деятельность старост этажей, секций этажей, комнат; организует работу по привлечению в добровольном порядке проживающих к выполнению общественно-полезных работ в студенческом общежитии (уборка и ремонт жилых комнат, мелкий ремонт мебели) и на пр</w:t>
      </w:r>
      <w:r w:rsidRPr="004A6EEB">
        <w:rPr>
          <w:sz w:val="28"/>
          <w:szCs w:val="32"/>
        </w:rPr>
        <w:t>и</w:t>
      </w:r>
      <w:r w:rsidRPr="004A6EEB">
        <w:rPr>
          <w:sz w:val="28"/>
          <w:szCs w:val="32"/>
        </w:rPr>
        <w:lastRenderedPageBreak/>
        <w:t>легающей территории, помогает администрации студенческого общежития в организации контроля за сохранностью материальных ценностей, закрепленных за проживающими, организует проведение с ними культурно-массовой работы.</w:t>
      </w:r>
    </w:p>
    <w:p w:rsidR="004A6EEB" w:rsidRPr="004A6EEB" w:rsidRDefault="004A6EEB" w:rsidP="004A6EEB">
      <w:pPr>
        <w:ind w:firstLine="567"/>
        <w:jc w:val="both"/>
        <w:rPr>
          <w:sz w:val="28"/>
          <w:szCs w:val="32"/>
        </w:rPr>
      </w:pPr>
      <w:r w:rsidRPr="004A6EEB">
        <w:rPr>
          <w:sz w:val="28"/>
          <w:szCs w:val="32"/>
        </w:rPr>
        <w:t>Студсовет общежития совместно с администрацией студенческого общ</w:t>
      </w:r>
      <w:r w:rsidRPr="004A6EEB">
        <w:rPr>
          <w:sz w:val="28"/>
          <w:szCs w:val="32"/>
        </w:rPr>
        <w:t>е</w:t>
      </w:r>
      <w:r w:rsidRPr="004A6EEB">
        <w:rPr>
          <w:sz w:val="28"/>
          <w:szCs w:val="32"/>
        </w:rPr>
        <w:t>жития разрабатывает и в пределах своих полномочий осуществляет меропри</w:t>
      </w:r>
      <w:r w:rsidRPr="004A6EEB">
        <w:rPr>
          <w:sz w:val="28"/>
          <w:szCs w:val="32"/>
        </w:rPr>
        <w:t>я</w:t>
      </w:r>
      <w:r w:rsidRPr="004A6EEB">
        <w:rPr>
          <w:sz w:val="28"/>
          <w:szCs w:val="32"/>
        </w:rPr>
        <w:t>тия по приему проживающими на сохранность жилых помещений, оборудов</w:t>
      </w:r>
      <w:r w:rsidRPr="004A6EEB">
        <w:rPr>
          <w:sz w:val="28"/>
          <w:szCs w:val="32"/>
        </w:rPr>
        <w:t>а</w:t>
      </w:r>
      <w:r w:rsidRPr="004A6EEB">
        <w:rPr>
          <w:sz w:val="28"/>
          <w:szCs w:val="32"/>
        </w:rPr>
        <w:t>ния и мебели и закреплению за ними жилых комнат на весь период обучения.</w:t>
      </w:r>
    </w:p>
    <w:p w:rsidR="00F76565" w:rsidRDefault="004A6EEB" w:rsidP="004A6EEB">
      <w:pPr>
        <w:ind w:firstLine="567"/>
        <w:jc w:val="both"/>
        <w:rPr>
          <w:sz w:val="28"/>
          <w:szCs w:val="32"/>
        </w:rPr>
      </w:pPr>
      <w:r w:rsidRPr="004A6EEB">
        <w:rPr>
          <w:sz w:val="28"/>
          <w:szCs w:val="32"/>
        </w:rPr>
        <w:t>8.2. Со студсоветом общежития должны согласовываться следующие в</w:t>
      </w:r>
      <w:r w:rsidRPr="004A6EEB">
        <w:rPr>
          <w:sz w:val="28"/>
          <w:szCs w:val="32"/>
        </w:rPr>
        <w:t>о</w:t>
      </w:r>
      <w:r w:rsidRPr="004A6EEB">
        <w:rPr>
          <w:sz w:val="28"/>
          <w:szCs w:val="32"/>
        </w:rPr>
        <w:t>просы:</w:t>
      </w:r>
    </w:p>
    <w:p w:rsidR="00E358C8" w:rsidRPr="00E358C8" w:rsidRDefault="00E358C8" w:rsidP="00E358C8">
      <w:pPr>
        <w:ind w:firstLine="567"/>
        <w:jc w:val="both"/>
        <w:rPr>
          <w:sz w:val="28"/>
          <w:szCs w:val="32"/>
        </w:rPr>
      </w:pPr>
      <w:r w:rsidRPr="00E358C8">
        <w:rPr>
          <w:sz w:val="28"/>
          <w:szCs w:val="32"/>
        </w:rPr>
        <w:t>-  меры поощрения и дисциплинарного взыскания, применяемые к прож</w:t>
      </w:r>
      <w:r w:rsidRPr="00E358C8">
        <w:rPr>
          <w:sz w:val="28"/>
          <w:szCs w:val="32"/>
        </w:rPr>
        <w:t>и</w:t>
      </w:r>
      <w:r w:rsidRPr="00E358C8">
        <w:rPr>
          <w:sz w:val="28"/>
          <w:szCs w:val="32"/>
        </w:rPr>
        <w:t>вающим;</w:t>
      </w:r>
    </w:p>
    <w:p w:rsidR="00E358C8" w:rsidRPr="00E358C8" w:rsidRDefault="00E358C8" w:rsidP="00E358C8">
      <w:pPr>
        <w:ind w:firstLine="567"/>
        <w:jc w:val="both"/>
        <w:rPr>
          <w:sz w:val="28"/>
          <w:szCs w:val="32"/>
        </w:rPr>
      </w:pPr>
      <w:r w:rsidRPr="00E358C8">
        <w:rPr>
          <w:sz w:val="28"/>
          <w:szCs w:val="32"/>
        </w:rPr>
        <w:t>- план внеучебных мероприятий в студенческом общежитии.</w:t>
      </w:r>
    </w:p>
    <w:p w:rsidR="00E358C8" w:rsidRPr="00E358C8" w:rsidRDefault="00E358C8" w:rsidP="00E358C8">
      <w:pPr>
        <w:ind w:firstLine="567"/>
        <w:jc w:val="both"/>
        <w:rPr>
          <w:sz w:val="28"/>
          <w:szCs w:val="32"/>
        </w:rPr>
      </w:pPr>
      <w:r w:rsidRPr="00E358C8">
        <w:rPr>
          <w:sz w:val="28"/>
          <w:szCs w:val="32"/>
        </w:rPr>
        <w:t>Администрация  университета  принимает меры к моральному и матер</w:t>
      </w:r>
      <w:r w:rsidRPr="00E358C8">
        <w:rPr>
          <w:sz w:val="28"/>
          <w:szCs w:val="32"/>
        </w:rPr>
        <w:t>и</w:t>
      </w:r>
      <w:r w:rsidRPr="00E358C8">
        <w:rPr>
          <w:sz w:val="28"/>
          <w:szCs w:val="32"/>
        </w:rPr>
        <w:t>альному поощрению членов студсовета общежития за успешную работу.</w:t>
      </w:r>
    </w:p>
    <w:p w:rsidR="00E358C8" w:rsidRPr="00E358C8" w:rsidRDefault="00E358C8" w:rsidP="00E358C8">
      <w:pPr>
        <w:ind w:firstLine="567"/>
        <w:jc w:val="both"/>
        <w:rPr>
          <w:sz w:val="28"/>
          <w:szCs w:val="32"/>
        </w:rPr>
      </w:pPr>
      <w:r w:rsidRPr="00E358C8">
        <w:rPr>
          <w:sz w:val="28"/>
          <w:szCs w:val="32"/>
        </w:rPr>
        <w:t>8.3.  В каждом жилом помещении (комнате,  секции, этаже) студенческого общежития избирается староста. Староста жилого помещения следит за бере</w:t>
      </w:r>
      <w:r w:rsidRPr="00E358C8">
        <w:rPr>
          <w:sz w:val="28"/>
          <w:szCs w:val="32"/>
        </w:rPr>
        <w:t>ж</w:t>
      </w:r>
      <w:r w:rsidRPr="00E358C8">
        <w:rPr>
          <w:sz w:val="28"/>
          <w:szCs w:val="32"/>
        </w:rPr>
        <w:t>ным отношением проживающих к находящемуся в жилом помещении</w:t>
      </w:r>
      <w:r>
        <w:rPr>
          <w:sz w:val="28"/>
          <w:szCs w:val="32"/>
        </w:rPr>
        <w:t xml:space="preserve"> </w:t>
      </w:r>
      <w:r w:rsidRPr="00E358C8">
        <w:rPr>
          <w:sz w:val="28"/>
          <w:szCs w:val="32"/>
        </w:rPr>
        <w:t>имущ</w:t>
      </w:r>
      <w:r w:rsidRPr="00E358C8">
        <w:rPr>
          <w:sz w:val="28"/>
          <w:szCs w:val="32"/>
        </w:rPr>
        <w:t>е</w:t>
      </w:r>
      <w:r w:rsidRPr="00E358C8">
        <w:rPr>
          <w:sz w:val="28"/>
          <w:szCs w:val="32"/>
        </w:rPr>
        <w:t>ству, содержанию комнаты, секции, этажа в чистоте и порядке.</w:t>
      </w:r>
    </w:p>
    <w:p w:rsidR="00E358C8" w:rsidRPr="00E358C8" w:rsidRDefault="00E358C8" w:rsidP="00E358C8">
      <w:pPr>
        <w:ind w:firstLine="567"/>
        <w:jc w:val="both"/>
        <w:rPr>
          <w:sz w:val="28"/>
          <w:szCs w:val="32"/>
        </w:rPr>
      </w:pPr>
      <w:r w:rsidRPr="00E358C8">
        <w:rPr>
          <w:sz w:val="28"/>
          <w:szCs w:val="32"/>
        </w:rPr>
        <w:t>Староста жилого помещения в своей работе руководствуется правилами внутреннего распорядка в студенческом общежитии, а также решениями сту</w:t>
      </w:r>
      <w:r w:rsidRPr="00E358C8">
        <w:rPr>
          <w:sz w:val="28"/>
          <w:szCs w:val="32"/>
        </w:rPr>
        <w:t>д</w:t>
      </w:r>
      <w:r w:rsidRPr="00E358C8">
        <w:rPr>
          <w:sz w:val="28"/>
          <w:szCs w:val="32"/>
        </w:rPr>
        <w:t>совета и администрации общежития.</w:t>
      </w:r>
    </w:p>
    <w:p w:rsidR="00E358C8" w:rsidRPr="00E358C8" w:rsidRDefault="00E358C8" w:rsidP="00E358C8">
      <w:pPr>
        <w:ind w:firstLine="567"/>
        <w:jc w:val="both"/>
        <w:rPr>
          <w:sz w:val="28"/>
          <w:szCs w:val="32"/>
        </w:rPr>
      </w:pPr>
      <w:r w:rsidRPr="00E358C8">
        <w:rPr>
          <w:sz w:val="28"/>
          <w:szCs w:val="32"/>
        </w:rPr>
        <w:t>В состав секции студенческого общежития, как правило, входят 4 жилые комнаты, рекреация (коридор), санузел.</w:t>
      </w:r>
    </w:p>
    <w:p w:rsidR="00E358C8" w:rsidRDefault="00E358C8" w:rsidP="00E358C8">
      <w:pPr>
        <w:ind w:firstLine="567"/>
        <w:jc w:val="both"/>
        <w:rPr>
          <w:sz w:val="28"/>
          <w:szCs w:val="32"/>
        </w:rPr>
      </w:pPr>
      <w:r w:rsidRPr="00E358C8">
        <w:rPr>
          <w:sz w:val="28"/>
          <w:szCs w:val="32"/>
        </w:rPr>
        <w:t>8.4. Для координации работы во всех студенческих общежитиях ОУ может быть организован объединенный совет студенческих общежитий, в состав к</w:t>
      </w:r>
      <w:r w:rsidRPr="00E358C8">
        <w:rPr>
          <w:sz w:val="28"/>
          <w:szCs w:val="32"/>
        </w:rPr>
        <w:t>о</w:t>
      </w:r>
      <w:r w:rsidRPr="00E358C8">
        <w:rPr>
          <w:sz w:val="28"/>
          <w:szCs w:val="32"/>
        </w:rPr>
        <w:t>торого включаются председатели студсоветов общежитий, представители сов</w:t>
      </w:r>
      <w:r w:rsidRPr="00E358C8">
        <w:rPr>
          <w:sz w:val="28"/>
          <w:szCs w:val="32"/>
        </w:rPr>
        <w:t>е</w:t>
      </w:r>
      <w:r w:rsidRPr="00E358C8">
        <w:rPr>
          <w:sz w:val="28"/>
          <w:szCs w:val="32"/>
        </w:rPr>
        <w:t>та обучающихся, профсоюзной организации студентов, администрации униве</w:t>
      </w:r>
      <w:r w:rsidRPr="00E358C8">
        <w:rPr>
          <w:sz w:val="28"/>
          <w:szCs w:val="32"/>
        </w:rPr>
        <w:t>р</w:t>
      </w:r>
      <w:r w:rsidRPr="00E358C8">
        <w:rPr>
          <w:sz w:val="28"/>
          <w:szCs w:val="32"/>
        </w:rPr>
        <w:t>ситета.</w:t>
      </w:r>
    </w:p>
    <w:p w:rsidR="00E358C8" w:rsidRPr="00E358C8" w:rsidRDefault="00E358C8" w:rsidP="00E358C8">
      <w:pPr>
        <w:ind w:firstLine="567"/>
        <w:jc w:val="both"/>
        <w:rPr>
          <w:sz w:val="28"/>
          <w:szCs w:val="32"/>
        </w:rPr>
      </w:pPr>
    </w:p>
    <w:p w:rsidR="00E358C8" w:rsidRPr="00E358C8" w:rsidRDefault="00E358C8" w:rsidP="00E358C8">
      <w:pPr>
        <w:ind w:firstLine="567"/>
        <w:jc w:val="center"/>
        <w:rPr>
          <w:b/>
          <w:sz w:val="28"/>
          <w:szCs w:val="32"/>
        </w:rPr>
      </w:pPr>
      <w:r w:rsidRPr="00E358C8">
        <w:rPr>
          <w:b/>
          <w:sz w:val="28"/>
          <w:szCs w:val="32"/>
        </w:rPr>
        <w:t>9. Заключительные положения</w:t>
      </w:r>
    </w:p>
    <w:p w:rsidR="00E358C8" w:rsidRPr="00E358C8" w:rsidRDefault="00E358C8" w:rsidP="00E358C8">
      <w:pPr>
        <w:ind w:firstLine="567"/>
        <w:jc w:val="both"/>
        <w:rPr>
          <w:sz w:val="28"/>
          <w:szCs w:val="32"/>
        </w:rPr>
      </w:pPr>
    </w:p>
    <w:p w:rsidR="00F76565" w:rsidRDefault="00E358C8" w:rsidP="00E358C8">
      <w:pPr>
        <w:ind w:firstLine="567"/>
        <w:jc w:val="both"/>
        <w:rPr>
          <w:sz w:val="28"/>
          <w:szCs w:val="32"/>
        </w:rPr>
      </w:pPr>
      <w:r w:rsidRPr="00E358C8">
        <w:rPr>
          <w:sz w:val="28"/>
          <w:szCs w:val="32"/>
        </w:rPr>
        <w:t>9.1. В текст настоящего Положения могут вноситься изменения и дополн</w:t>
      </w:r>
      <w:r w:rsidRPr="00E358C8">
        <w:rPr>
          <w:sz w:val="28"/>
          <w:szCs w:val="32"/>
        </w:rPr>
        <w:t>е</w:t>
      </w:r>
      <w:r w:rsidRPr="00E358C8">
        <w:rPr>
          <w:sz w:val="28"/>
          <w:szCs w:val="32"/>
        </w:rPr>
        <w:t>ния, которые рассматриваются на заседании ученого совета университета, у</w:t>
      </w:r>
      <w:r w:rsidRPr="00E358C8">
        <w:rPr>
          <w:sz w:val="28"/>
          <w:szCs w:val="32"/>
        </w:rPr>
        <w:t>т</w:t>
      </w:r>
      <w:r w:rsidRPr="00E358C8">
        <w:rPr>
          <w:sz w:val="28"/>
          <w:szCs w:val="32"/>
        </w:rPr>
        <w:t>верждаются ректором университета по согласованию с советом обучающихся и профсоюзной организацией студентов университета.</w:t>
      </w:r>
    </w:p>
    <w:p w:rsidR="00E358C8" w:rsidRDefault="00E358C8" w:rsidP="00E358C8">
      <w:pPr>
        <w:ind w:firstLine="567"/>
        <w:jc w:val="both"/>
        <w:rPr>
          <w:sz w:val="28"/>
          <w:szCs w:val="32"/>
        </w:rPr>
      </w:pPr>
    </w:p>
    <w:p w:rsidR="00E358C8" w:rsidRDefault="005A6648" w:rsidP="005A6648">
      <w:pPr>
        <w:ind w:firstLine="567"/>
        <w:jc w:val="right"/>
        <w:rPr>
          <w:sz w:val="28"/>
          <w:szCs w:val="32"/>
        </w:rPr>
      </w:pPr>
      <w:r>
        <w:rPr>
          <w:color w:val="000000"/>
          <w:sz w:val="28"/>
          <w:szCs w:val="28"/>
        </w:rPr>
        <w:t>Положение утверждено ректором БГТУ 25.11.2014 г.</w:t>
      </w:r>
    </w:p>
    <w:p w:rsidR="003C3E64" w:rsidRDefault="00B849E8" w:rsidP="003C3E64">
      <w:pPr>
        <w:jc w:val="right"/>
        <w:rPr>
          <w:b/>
          <w:sz w:val="28"/>
          <w:szCs w:val="32"/>
        </w:rPr>
      </w:pPr>
      <w:r>
        <w:rPr>
          <w:sz w:val="28"/>
          <w:szCs w:val="32"/>
        </w:rPr>
        <w:br w:type="page"/>
      </w:r>
      <w:r w:rsidR="003C3E64" w:rsidRPr="003C3E64">
        <w:rPr>
          <w:b/>
          <w:sz w:val="28"/>
          <w:szCs w:val="32"/>
        </w:rPr>
        <w:lastRenderedPageBreak/>
        <w:t>Приложение 1</w:t>
      </w:r>
    </w:p>
    <w:p w:rsidR="003C3E64" w:rsidRPr="003C3E64" w:rsidRDefault="003C3E64" w:rsidP="003C3E64">
      <w:pPr>
        <w:jc w:val="right"/>
        <w:rPr>
          <w:b/>
          <w:sz w:val="28"/>
          <w:szCs w:val="32"/>
        </w:rPr>
      </w:pPr>
    </w:p>
    <w:p w:rsidR="003C3E64" w:rsidRPr="003C3E64" w:rsidRDefault="003C3E64" w:rsidP="003C3E64">
      <w:pPr>
        <w:jc w:val="center"/>
        <w:rPr>
          <w:b/>
          <w:sz w:val="28"/>
          <w:szCs w:val="32"/>
        </w:rPr>
      </w:pPr>
      <w:r w:rsidRPr="003C3E64">
        <w:rPr>
          <w:b/>
          <w:sz w:val="28"/>
          <w:szCs w:val="32"/>
        </w:rPr>
        <w:t>Правила внутреннего распорядка студенческих общежитий</w:t>
      </w:r>
    </w:p>
    <w:p w:rsidR="003C3E64" w:rsidRPr="003C3E64" w:rsidRDefault="003C3E64" w:rsidP="003C3E64">
      <w:pPr>
        <w:jc w:val="center"/>
        <w:rPr>
          <w:b/>
          <w:sz w:val="28"/>
          <w:szCs w:val="32"/>
        </w:rPr>
      </w:pPr>
      <w:r w:rsidRPr="003C3E64">
        <w:rPr>
          <w:b/>
          <w:sz w:val="28"/>
          <w:szCs w:val="32"/>
        </w:rPr>
        <w:t>федерального государственного бюджетного образовательного учреждения</w:t>
      </w:r>
    </w:p>
    <w:p w:rsidR="003C3E64" w:rsidRPr="003C3E64" w:rsidRDefault="003C3E64" w:rsidP="003C3E64">
      <w:pPr>
        <w:jc w:val="center"/>
        <w:rPr>
          <w:b/>
          <w:sz w:val="28"/>
          <w:szCs w:val="32"/>
        </w:rPr>
      </w:pPr>
      <w:r w:rsidRPr="003C3E64">
        <w:rPr>
          <w:b/>
          <w:sz w:val="28"/>
          <w:szCs w:val="32"/>
        </w:rPr>
        <w:t>высшего профессионального образования</w:t>
      </w:r>
    </w:p>
    <w:p w:rsidR="003C3E64" w:rsidRDefault="003C3E64" w:rsidP="003C3E64">
      <w:pPr>
        <w:jc w:val="center"/>
        <w:rPr>
          <w:b/>
          <w:sz w:val="28"/>
          <w:szCs w:val="32"/>
        </w:rPr>
      </w:pPr>
      <w:r w:rsidRPr="003C3E64">
        <w:rPr>
          <w:b/>
          <w:sz w:val="28"/>
          <w:szCs w:val="32"/>
        </w:rPr>
        <w:t>«Брянский государственный технический университет»</w:t>
      </w:r>
    </w:p>
    <w:p w:rsidR="003C3E64" w:rsidRPr="003C3E64" w:rsidRDefault="003C3E64" w:rsidP="003C3E64">
      <w:pPr>
        <w:jc w:val="center"/>
        <w:rPr>
          <w:b/>
          <w:sz w:val="28"/>
          <w:szCs w:val="32"/>
        </w:rPr>
      </w:pPr>
    </w:p>
    <w:p w:rsidR="003C3E64" w:rsidRDefault="003C3E64" w:rsidP="003C3E64">
      <w:pPr>
        <w:jc w:val="center"/>
        <w:rPr>
          <w:b/>
          <w:sz w:val="28"/>
          <w:szCs w:val="32"/>
        </w:rPr>
      </w:pPr>
      <w:r w:rsidRPr="003C3E64">
        <w:rPr>
          <w:b/>
          <w:sz w:val="28"/>
          <w:szCs w:val="32"/>
        </w:rPr>
        <w:t>1.  Общие положения</w:t>
      </w:r>
    </w:p>
    <w:p w:rsidR="00AA47D7" w:rsidRPr="003C3E64" w:rsidRDefault="00AA47D7" w:rsidP="003C3E64">
      <w:pPr>
        <w:jc w:val="center"/>
        <w:rPr>
          <w:b/>
          <w:sz w:val="28"/>
          <w:szCs w:val="32"/>
        </w:rPr>
      </w:pPr>
    </w:p>
    <w:p w:rsidR="003C3E64" w:rsidRPr="003C3E64" w:rsidRDefault="003C3E64" w:rsidP="003C3E64">
      <w:pPr>
        <w:ind w:firstLine="567"/>
        <w:jc w:val="both"/>
        <w:rPr>
          <w:sz w:val="28"/>
          <w:szCs w:val="32"/>
        </w:rPr>
      </w:pPr>
      <w:r w:rsidRPr="003C3E64">
        <w:rPr>
          <w:sz w:val="28"/>
          <w:szCs w:val="32"/>
        </w:rPr>
        <w:t>1.1. Правила внутреннего распорядка студенческих общежитий (далее –Правила) федерального государственного бюджетного образовательного учр</w:t>
      </w:r>
      <w:r w:rsidRPr="003C3E64">
        <w:rPr>
          <w:sz w:val="28"/>
          <w:szCs w:val="32"/>
        </w:rPr>
        <w:t>е</w:t>
      </w:r>
      <w:r w:rsidRPr="003C3E64">
        <w:rPr>
          <w:sz w:val="28"/>
          <w:szCs w:val="32"/>
        </w:rPr>
        <w:t>ждения высшего профессионального образования «Брянский государственный технический университет» (далее - Университет) разработаны на основании действующего жилищного законодательства и нормативных актов Российской Федерации,</w:t>
      </w:r>
      <w:r>
        <w:rPr>
          <w:sz w:val="28"/>
          <w:szCs w:val="32"/>
        </w:rPr>
        <w:t xml:space="preserve"> </w:t>
      </w:r>
      <w:r w:rsidRPr="003C3E64">
        <w:rPr>
          <w:sz w:val="28"/>
          <w:szCs w:val="32"/>
        </w:rPr>
        <w:t>являются локальным нормативным актом, выполнение которого обязательно для всех проживающих в студенческом общежитии.</w:t>
      </w:r>
    </w:p>
    <w:p w:rsidR="003C3E64" w:rsidRDefault="003C3E64" w:rsidP="003C3E64">
      <w:pPr>
        <w:ind w:firstLine="567"/>
        <w:jc w:val="both"/>
        <w:rPr>
          <w:sz w:val="28"/>
          <w:szCs w:val="32"/>
        </w:rPr>
      </w:pPr>
      <w:r w:rsidRPr="003C3E64">
        <w:rPr>
          <w:sz w:val="28"/>
          <w:szCs w:val="32"/>
        </w:rPr>
        <w:t>1.2. Жилые помещения в общежитиях, закрепленные за университетом на праве оперативного управления или полученных в пользование на основании договора аренды, предназначены для временного проживания студентов, асп</w:t>
      </w:r>
      <w:r w:rsidRPr="003C3E64">
        <w:rPr>
          <w:sz w:val="28"/>
          <w:szCs w:val="32"/>
        </w:rPr>
        <w:t>и</w:t>
      </w:r>
      <w:r w:rsidRPr="003C3E64">
        <w:rPr>
          <w:sz w:val="28"/>
          <w:szCs w:val="32"/>
        </w:rPr>
        <w:t>рантов, докторантов, обучающихся по очной форме обучения; слушателей по</w:t>
      </w:r>
      <w:r w:rsidRPr="003C3E64">
        <w:rPr>
          <w:sz w:val="28"/>
          <w:szCs w:val="32"/>
        </w:rPr>
        <w:t>д</w:t>
      </w:r>
      <w:r w:rsidRPr="003C3E64">
        <w:rPr>
          <w:sz w:val="28"/>
          <w:szCs w:val="32"/>
        </w:rPr>
        <w:t>готовительных отделений (курсов) факультета довузовской подготовки,</w:t>
      </w:r>
      <w:r>
        <w:rPr>
          <w:sz w:val="28"/>
          <w:szCs w:val="32"/>
        </w:rPr>
        <w:t xml:space="preserve"> </w:t>
      </w:r>
      <w:r w:rsidRPr="003C3E64">
        <w:rPr>
          <w:sz w:val="28"/>
          <w:szCs w:val="32"/>
        </w:rPr>
        <w:t>Бря</w:t>
      </w:r>
      <w:r w:rsidRPr="003C3E64">
        <w:rPr>
          <w:sz w:val="28"/>
          <w:szCs w:val="32"/>
        </w:rPr>
        <w:t>н</w:t>
      </w:r>
      <w:r w:rsidRPr="003C3E64">
        <w:rPr>
          <w:sz w:val="28"/>
          <w:szCs w:val="32"/>
        </w:rPr>
        <w:t>ского регионального центра повышения квалификации и других форм послев</w:t>
      </w:r>
      <w:r w:rsidRPr="003C3E64">
        <w:rPr>
          <w:sz w:val="28"/>
          <w:szCs w:val="32"/>
        </w:rPr>
        <w:t>у</w:t>
      </w:r>
      <w:r w:rsidRPr="003C3E64">
        <w:rPr>
          <w:sz w:val="28"/>
          <w:szCs w:val="32"/>
        </w:rPr>
        <w:t>зовского и дополнительного профессионального образования на период их о</w:t>
      </w:r>
      <w:r w:rsidRPr="003C3E64">
        <w:rPr>
          <w:sz w:val="28"/>
          <w:szCs w:val="32"/>
        </w:rPr>
        <w:t>ч</w:t>
      </w:r>
      <w:r w:rsidRPr="003C3E64">
        <w:rPr>
          <w:sz w:val="28"/>
          <w:szCs w:val="32"/>
        </w:rPr>
        <w:t>ного обучения, абитуриентов на период прохождения вступительных испыт</w:t>
      </w:r>
      <w:r w:rsidRPr="003C3E64">
        <w:rPr>
          <w:sz w:val="28"/>
          <w:szCs w:val="32"/>
        </w:rPr>
        <w:t>а</w:t>
      </w:r>
      <w:r w:rsidRPr="003C3E64">
        <w:rPr>
          <w:sz w:val="28"/>
          <w:szCs w:val="32"/>
        </w:rPr>
        <w:t>ний, а также для временного проживания обучающихся по заочной форме об</w:t>
      </w:r>
      <w:r w:rsidRPr="003C3E64">
        <w:rPr>
          <w:sz w:val="28"/>
          <w:szCs w:val="32"/>
        </w:rPr>
        <w:t>у</w:t>
      </w:r>
      <w:r w:rsidRPr="003C3E64">
        <w:rPr>
          <w:sz w:val="28"/>
          <w:szCs w:val="32"/>
        </w:rPr>
        <w:t>чения на период прохождения промежуточной и итоговой аттестации.</w:t>
      </w:r>
    </w:p>
    <w:p w:rsidR="003C3E64" w:rsidRPr="003C3E64" w:rsidRDefault="003C3E64" w:rsidP="003C3E64">
      <w:pPr>
        <w:ind w:firstLine="567"/>
        <w:jc w:val="both"/>
        <w:rPr>
          <w:sz w:val="28"/>
          <w:szCs w:val="32"/>
        </w:rPr>
      </w:pPr>
    </w:p>
    <w:p w:rsidR="003C3E64" w:rsidRDefault="003C3E64" w:rsidP="003C3E64">
      <w:pPr>
        <w:ind w:firstLine="567"/>
        <w:jc w:val="center"/>
        <w:rPr>
          <w:b/>
          <w:sz w:val="28"/>
          <w:szCs w:val="32"/>
        </w:rPr>
      </w:pPr>
      <w:r w:rsidRPr="003C3E64">
        <w:rPr>
          <w:b/>
          <w:sz w:val="28"/>
          <w:szCs w:val="32"/>
        </w:rPr>
        <w:t>2. Порядок предоставления помещений и вселения в студенческое о</w:t>
      </w:r>
      <w:r w:rsidRPr="003C3E64">
        <w:rPr>
          <w:b/>
          <w:sz w:val="28"/>
          <w:szCs w:val="32"/>
        </w:rPr>
        <w:t>б</w:t>
      </w:r>
      <w:r w:rsidRPr="003C3E64">
        <w:rPr>
          <w:b/>
          <w:sz w:val="28"/>
          <w:szCs w:val="32"/>
        </w:rPr>
        <w:t>щежитие</w:t>
      </w:r>
    </w:p>
    <w:p w:rsidR="00AA47D7" w:rsidRPr="003C3E64" w:rsidRDefault="00AA47D7" w:rsidP="003C3E64">
      <w:pPr>
        <w:ind w:firstLine="567"/>
        <w:jc w:val="center"/>
        <w:rPr>
          <w:b/>
          <w:sz w:val="28"/>
          <w:szCs w:val="32"/>
        </w:rPr>
      </w:pPr>
    </w:p>
    <w:p w:rsidR="003C3E64" w:rsidRPr="003C3E64" w:rsidRDefault="003C3E64" w:rsidP="003C3E64">
      <w:pPr>
        <w:ind w:firstLine="567"/>
        <w:jc w:val="both"/>
        <w:rPr>
          <w:sz w:val="28"/>
          <w:szCs w:val="32"/>
        </w:rPr>
      </w:pPr>
      <w:r w:rsidRPr="003C3E64">
        <w:rPr>
          <w:sz w:val="28"/>
          <w:szCs w:val="32"/>
        </w:rPr>
        <w:t>2.1. Вселение обучающихся производится на основании приказа ректора университета на вселение (далее - приказ о вселении), их личных заявлений и договора найма жилого помещения в студенческом общежитии (далее – дог</w:t>
      </w:r>
      <w:r w:rsidRPr="003C3E64">
        <w:rPr>
          <w:sz w:val="28"/>
          <w:szCs w:val="32"/>
        </w:rPr>
        <w:t>о</w:t>
      </w:r>
      <w:r w:rsidRPr="003C3E64">
        <w:rPr>
          <w:sz w:val="28"/>
          <w:szCs w:val="32"/>
        </w:rPr>
        <w:t>вор найма жилого помещения) университета.</w:t>
      </w:r>
    </w:p>
    <w:p w:rsidR="003C3E64" w:rsidRPr="003C3E64" w:rsidRDefault="003C3E64" w:rsidP="003C3E64">
      <w:pPr>
        <w:ind w:firstLine="567"/>
        <w:jc w:val="both"/>
        <w:rPr>
          <w:sz w:val="28"/>
          <w:szCs w:val="32"/>
        </w:rPr>
      </w:pPr>
      <w:r w:rsidRPr="003C3E64">
        <w:rPr>
          <w:sz w:val="28"/>
          <w:szCs w:val="32"/>
        </w:rPr>
        <w:t>Договор найма жилого помещения с обучающимся, нуждающимся в о</w:t>
      </w:r>
      <w:r w:rsidRPr="003C3E64">
        <w:rPr>
          <w:sz w:val="28"/>
          <w:szCs w:val="32"/>
        </w:rPr>
        <w:t>б</w:t>
      </w:r>
      <w:r w:rsidRPr="003C3E64">
        <w:rPr>
          <w:sz w:val="28"/>
          <w:szCs w:val="32"/>
        </w:rPr>
        <w:t>щежитии, заключается на основании приказа о вселении. Приказ ректора ун</w:t>
      </w:r>
      <w:r w:rsidRPr="003C3E64">
        <w:rPr>
          <w:sz w:val="28"/>
          <w:szCs w:val="32"/>
        </w:rPr>
        <w:t>и</w:t>
      </w:r>
      <w:r w:rsidRPr="003C3E64">
        <w:rPr>
          <w:sz w:val="28"/>
          <w:szCs w:val="32"/>
        </w:rPr>
        <w:t>верситета на вселение обучающегося, зачисленного на 1 курс, формируется к</w:t>
      </w:r>
      <w:r w:rsidRPr="003C3E64">
        <w:rPr>
          <w:sz w:val="28"/>
          <w:szCs w:val="32"/>
        </w:rPr>
        <w:t>о</w:t>
      </w:r>
      <w:r w:rsidRPr="003C3E64">
        <w:rPr>
          <w:sz w:val="28"/>
          <w:szCs w:val="32"/>
        </w:rPr>
        <w:t>миссиями институтов/факультетов/политехнического колледжа университета по вселению (далее – комиссии) на основании личного заявления обучающег</w:t>
      </w:r>
      <w:r w:rsidRPr="003C3E64">
        <w:rPr>
          <w:sz w:val="28"/>
          <w:szCs w:val="32"/>
        </w:rPr>
        <w:t>о</w:t>
      </w:r>
      <w:r w:rsidRPr="003C3E64">
        <w:rPr>
          <w:sz w:val="28"/>
          <w:szCs w:val="32"/>
        </w:rPr>
        <w:t>ся. Прием заявлений проводится приемной комиссией университета в сроки, установленные приказом ректора университета.</w:t>
      </w:r>
    </w:p>
    <w:p w:rsidR="003C3E64" w:rsidRPr="003C3E64" w:rsidRDefault="003C3E64" w:rsidP="003C3E64">
      <w:pPr>
        <w:ind w:firstLine="567"/>
        <w:jc w:val="both"/>
        <w:rPr>
          <w:sz w:val="28"/>
          <w:szCs w:val="32"/>
        </w:rPr>
      </w:pPr>
      <w:r w:rsidRPr="003C3E64">
        <w:rPr>
          <w:sz w:val="28"/>
          <w:szCs w:val="32"/>
        </w:rPr>
        <w:t>Договоры найма жилого помещения составляются в двух экземплярах, один экземпляр хранится у проживающего, другой находится в администрации университета.</w:t>
      </w:r>
    </w:p>
    <w:p w:rsidR="003C3E64" w:rsidRPr="003C3E64" w:rsidRDefault="003C3E64" w:rsidP="003C3E64">
      <w:pPr>
        <w:ind w:firstLine="567"/>
        <w:jc w:val="both"/>
        <w:rPr>
          <w:sz w:val="28"/>
          <w:szCs w:val="32"/>
        </w:rPr>
      </w:pPr>
      <w:r w:rsidRPr="003C3E64">
        <w:rPr>
          <w:sz w:val="28"/>
          <w:szCs w:val="32"/>
        </w:rPr>
        <w:lastRenderedPageBreak/>
        <w:t>2.2. Вселение в общежитие производится руководителем студенческого общежития (комендантом общежития) на основании приказа о вселении, па</w:t>
      </w:r>
      <w:r w:rsidRPr="003C3E64">
        <w:rPr>
          <w:sz w:val="28"/>
          <w:szCs w:val="32"/>
        </w:rPr>
        <w:t>с</w:t>
      </w:r>
      <w:r w:rsidRPr="003C3E64">
        <w:rPr>
          <w:sz w:val="28"/>
          <w:szCs w:val="32"/>
        </w:rPr>
        <w:t>порта, военного билета (приписного свидетельства), справки о состоянии зд</w:t>
      </w:r>
      <w:r w:rsidRPr="003C3E64">
        <w:rPr>
          <w:sz w:val="28"/>
          <w:szCs w:val="32"/>
        </w:rPr>
        <w:t>о</w:t>
      </w:r>
      <w:r w:rsidRPr="003C3E64">
        <w:rPr>
          <w:sz w:val="28"/>
          <w:szCs w:val="32"/>
        </w:rPr>
        <w:t>ровья вселяемого.</w:t>
      </w:r>
    </w:p>
    <w:p w:rsidR="003C3E64" w:rsidRPr="003C3E64" w:rsidRDefault="003C3E64" w:rsidP="003C3E64">
      <w:pPr>
        <w:ind w:firstLine="567"/>
        <w:jc w:val="both"/>
        <w:rPr>
          <w:sz w:val="28"/>
          <w:szCs w:val="32"/>
        </w:rPr>
      </w:pPr>
      <w:r w:rsidRPr="003C3E64">
        <w:rPr>
          <w:sz w:val="28"/>
          <w:szCs w:val="32"/>
        </w:rPr>
        <w:t>Проект приказа о вселении обучающихся в общежитие готовится созда</w:t>
      </w:r>
      <w:r w:rsidRPr="003C3E64">
        <w:rPr>
          <w:sz w:val="28"/>
          <w:szCs w:val="32"/>
        </w:rPr>
        <w:t>н</w:t>
      </w:r>
      <w:r w:rsidRPr="003C3E64">
        <w:rPr>
          <w:sz w:val="28"/>
          <w:szCs w:val="32"/>
        </w:rPr>
        <w:t>ной приказом ректора на текущий учебный год комиссией инстит</w:t>
      </w:r>
      <w:r w:rsidRPr="003C3E64">
        <w:rPr>
          <w:sz w:val="28"/>
          <w:szCs w:val="32"/>
        </w:rPr>
        <w:t>у</w:t>
      </w:r>
      <w:r w:rsidRPr="003C3E64">
        <w:rPr>
          <w:sz w:val="28"/>
          <w:szCs w:val="32"/>
        </w:rPr>
        <w:t>та/факультета/политехнического колледжа университета.</w:t>
      </w:r>
    </w:p>
    <w:p w:rsidR="003C3E64" w:rsidRPr="003C3E64" w:rsidRDefault="003C3E64" w:rsidP="003C3E64">
      <w:pPr>
        <w:ind w:firstLine="567"/>
        <w:jc w:val="both"/>
        <w:rPr>
          <w:sz w:val="28"/>
          <w:szCs w:val="32"/>
        </w:rPr>
      </w:pPr>
      <w:r w:rsidRPr="003C3E64">
        <w:rPr>
          <w:sz w:val="28"/>
          <w:szCs w:val="32"/>
        </w:rPr>
        <w:t>2.3. Решение о предоставлении общежития семейным обучающимся ун</w:t>
      </w:r>
      <w:r w:rsidRPr="003C3E64">
        <w:rPr>
          <w:sz w:val="28"/>
          <w:szCs w:val="32"/>
        </w:rPr>
        <w:t>и</w:t>
      </w:r>
      <w:r w:rsidRPr="003C3E64">
        <w:rPr>
          <w:sz w:val="28"/>
          <w:szCs w:val="32"/>
        </w:rPr>
        <w:t>верситета рассматривается комиссиями в отдельности.</w:t>
      </w:r>
    </w:p>
    <w:p w:rsidR="003C3E64" w:rsidRPr="00AA47D7" w:rsidRDefault="003C3E64" w:rsidP="003C3E64">
      <w:pPr>
        <w:ind w:firstLine="567"/>
        <w:jc w:val="both"/>
        <w:rPr>
          <w:spacing w:val="-6"/>
          <w:sz w:val="28"/>
          <w:szCs w:val="32"/>
        </w:rPr>
      </w:pPr>
      <w:r w:rsidRPr="00AA47D7">
        <w:rPr>
          <w:spacing w:val="-6"/>
          <w:sz w:val="28"/>
          <w:szCs w:val="32"/>
        </w:rPr>
        <w:t>2.4. При вселении в общежитие обучающиеся должны быть ознакомлены с н</w:t>
      </w:r>
      <w:r w:rsidRPr="00AA47D7">
        <w:rPr>
          <w:spacing w:val="-6"/>
          <w:sz w:val="28"/>
          <w:szCs w:val="32"/>
        </w:rPr>
        <w:t>а</w:t>
      </w:r>
      <w:r w:rsidRPr="00AA47D7">
        <w:rPr>
          <w:spacing w:val="-6"/>
          <w:sz w:val="28"/>
          <w:szCs w:val="32"/>
        </w:rPr>
        <w:t>стоящими Правилами, положением о студенческом общежитии университета и пройти соответствующий инструктаж по технике безопасности при эксплуатации электробытовых приборов, бытовой радиоаппаратуры и газового оборудования, о</w:t>
      </w:r>
      <w:r w:rsidRPr="00AA47D7">
        <w:rPr>
          <w:spacing w:val="-6"/>
          <w:sz w:val="28"/>
          <w:szCs w:val="32"/>
        </w:rPr>
        <w:t>з</w:t>
      </w:r>
      <w:r w:rsidRPr="00AA47D7">
        <w:rPr>
          <w:spacing w:val="-6"/>
          <w:sz w:val="28"/>
          <w:szCs w:val="32"/>
        </w:rPr>
        <w:t>накомиться с установленным порядком пользования личными электробытовыми приборами и порядком освобождения мест в общежитии. Инструктаж проводится руководителем студенческого общежития (комендантом общежития).</w:t>
      </w:r>
    </w:p>
    <w:p w:rsidR="00B5504B" w:rsidRDefault="003C3E64" w:rsidP="003C3E64">
      <w:pPr>
        <w:ind w:firstLine="567"/>
        <w:jc w:val="both"/>
        <w:rPr>
          <w:sz w:val="28"/>
          <w:szCs w:val="32"/>
        </w:rPr>
      </w:pPr>
      <w:r w:rsidRPr="003C3E64">
        <w:rPr>
          <w:sz w:val="28"/>
          <w:szCs w:val="32"/>
        </w:rPr>
        <w:t>2.5. Размер оплаты за проживание и коммунальные услуги в студенческом общежитии устанавливается администрацией вуза по согласованию с советом обучающихся и профсоюзной организацией студентов университета в соотве</w:t>
      </w:r>
      <w:r w:rsidRPr="003C3E64">
        <w:rPr>
          <w:sz w:val="28"/>
          <w:szCs w:val="32"/>
        </w:rPr>
        <w:t>т</w:t>
      </w:r>
      <w:r w:rsidRPr="003C3E64">
        <w:rPr>
          <w:sz w:val="28"/>
          <w:szCs w:val="32"/>
        </w:rPr>
        <w:t>ствии с законодательством Российской Федерации. Взимание платы за прож</w:t>
      </w:r>
      <w:r w:rsidRPr="003C3E64">
        <w:rPr>
          <w:sz w:val="28"/>
          <w:szCs w:val="32"/>
        </w:rPr>
        <w:t>и</w:t>
      </w:r>
      <w:r w:rsidRPr="003C3E64">
        <w:rPr>
          <w:sz w:val="28"/>
          <w:szCs w:val="32"/>
        </w:rPr>
        <w:t>вание и коммунальные услуги в студенческом общежитии осуществляется с использованием контрольно-кассовой техники.</w:t>
      </w:r>
    </w:p>
    <w:p w:rsidR="00B5504B" w:rsidRPr="00AA47D7" w:rsidRDefault="00B5504B" w:rsidP="00B5504B">
      <w:pPr>
        <w:ind w:firstLine="567"/>
        <w:jc w:val="both"/>
        <w:rPr>
          <w:spacing w:val="-6"/>
          <w:sz w:val="28"/>
          <w:szCs w:val="32"/>
        </w:rPr>
      </w:pPr>
      <w:r w:rsidRPr="00AA47D7">
        <w:rPr>
          <w:spacing w:val="-6"/>
          <w:sz w:val="28"/>
          <w:szCs w:val="32"/>
        </w:rPr>
        <w:t>2.6. Плата за проживание в студенческом общежитии взимается с обучающи</w:t>
      </w:r>
      <w:r w:rsidRPr="00AA47D7">
        <w:rPr>
          <w:spacing w:val="-6"/>
          <w:sz w:val="28"/>
          <w:szCs w:val="32"/>
        </w:rPr>
        <w:t>х</w:t>
      </w:r>
      <w:r w:rsidRPr="00AA47D7">
        <w:rPr>
          <w:spacing w:val="-6"/>
          <w:sz w:val="28"/>
          <w:szCs w:val="32"/>
        </w:rPr>
        <w:t>ся за все время их проживания, включая период каникул. При выезде обучающихся в каникулярный период плата за проживание в общежитии не взимается.</w:t>
      </w:r>
    </w:p>
    <w:p w:rsidR="00B5504B" w:rsidRPr="00B5504B" w:rsidRDefault="00B5504B" w:rsidP="00B5504B">
      <w:pPr>
        <w:ind w:firstLine="567"/>
        <w:jc w:val="both"/>
        <w:rPr>
          <w:sz w:val="28"/>
          <w:szCs w:val="32"/>
        </w:rPr>
      </w:pPr>
      <w:r w:rsidRPr="00B5504B">
        <w:rPr>
          <w:sz w:val="28"/>
          <w:szCs w:val="32"/>
        </w:rPr>
        <w:t>2.7. В случае расторжения договора найма жилого помещения прожива</w:t>
      </w:r>
      <w:r w:rsidRPr="00B5504B">
        <w:rPr>
          <w:sz w:val="28"/>
          <w:szCs w:val="32"/>
        </w:rPr>
        <w:t>ю</w:t>
      </w:r>
      <w:r w:rsidRPr="00B5504B">
        <w:rPr>
          <w:sz w:val="28"/>
          <w:szCs w:val="32"/>
        </w:rPr>
        <w:t>щий в трехдневный срок обязан освободить занимаемое место (жилое помещ</w:t>
      </w:r>
      <w:r w:rsidRPr="00B5504B">
        <w:rPr>
          <w:sz w:val="28"/>
          <w:szCs w:val="32"/>
        </w:rPr>
        <w:t>е</w:t>
      </w:r>
      <w:r w:rsidRPr="00B5504B">
        <w:rPr>
          <w:sz w:val="28"/>
          <w:szCs w:val="32"/>
        </w:rPr>
        <w:t>ние) в общежитии, сдав руководителю студенческого общежития (коменданту  общежития) по обходному листу данное место (жилое помещение) в чистом виде и весь полученный инвентарь в исправном состоянии.</w:t>
      </w:r>
    </w:p>
    <w:p w:rsidR="00B5504B" w:rsidRPr="00B5504B" w:rsidRDefault="00B5504B" w:rsidP="00B5504B">
      <w:pPr>
        <w:ind w:firstLine="567"/>
        <w:jc w:val="both"/>
        <w:rPr>
          <w:sz w:val="28"/>
          <w:szCs w:val="32"/>
        </w:rPr>
      </w:pPr>
      <w:r w:rsidRPr="00B5504B">
        <w:rPr>
          <w:sz w:val="28"/>
          <w:szCs w:val="32"/>
        </w:rPr>
        <w:t>2.8. Порядок пользования общежитием обучающимися, находящимися на каникулах, определяется администрацией университета по согласованию с с</w:t>
      </w:r>
      <w:r w:rsidRPr="00B5504B">
        <w:rPr>
          <w:sz w:val="28"/>
          <w:szCs w:val="32"/>
        </w:rPr>
        <w:t>о</w:t>
      </w:r>
      <w:r w:rsidRPr="00B5504B">
        <w:rPr>
          <w:sz w:val="28"/>
          <w:szCs w:val="32"/>
        </w:rPr>
        <w:t>ветом обучающихся университета и профсоюзной организацией студентов.</w:t>
      </w:r>
    </w:p>
    <w:p w:rsidR="00B5504B" w:rsidRDefault="00B5504B" w:rsidP="00B5504B">
      <w:pPr>
        <w:ind w:firstLine="567"/>
        <w:jc w:val="both"/>
        <w:rPr>
          <w:sz w:val="28"/>
          <w:szCs w:val="32"/>
        </w:rPr>
      </w:pPr>
      <w:r w:rsidRPr="00B5504B">
        <w:rPr>
          <w:sz w:val="28"/>
          <w:szCs w:val="32"/>
        </w:rPr>
        <w:t>2.9. На период академического отпуска по медицинским показаниям и в других исключительных случаях обучающиеся обязаны освободить занимаемое в общежитии место или предоставить справку медицинского учреждения г. Брянска о прохождении ими стационарного или амбулаторного лечения.</w:t>
      </w:r>
    </w:p>
    <w:p w:rsidR="00B5504B" w:rsidRPr="00B5504B" w:rsidRDefault="00B5504B" w:rsidP="00B5504B">
      <w:pPr>
        <w:ind w:firstLine="567"/>
        <w:jc w:val="both"/>
        <w:rPr>
          <w:sz w:val="28"/>
          <w:szCs w:val="32"/>
        </w:rPr>
      </w:pPr>
    </w:p>
    <w:p w:rsidR="00B5504B" w:rsidRDefault="00B5504B" w:rsidP="00B5504B">
      <w:pPr>
        <w:ind w:firstLine="567"/>
        <w:jc w:val="center"/>
        <w:rPr>
          <w:b/>
          <w:sz w:val="28"/>
          <w:szCs w:val="32"/>
        </w:rPr>
      </w:pPr>
      <w:r w:rsidRPr="00B5504B">
        <w:rPr>
          <w:b/>
          <w:sz w:val="28"/>
          <w:szCs w:val="32"/>
        </w:rPr>
        <w:t>3.  Порядок входа в общежитие</w:t>
      </w:r>
    </w:p>
    <w:p w:rsidR="00AA47D7" w:rsidRPr="00B5504B" w:rsidRDefault="00AA47D7" w:rsidP="00B5504B">
      <w:pPr>
        <w:ind w:firstLine="567"/>
        <w:jc w:val="center"/>
        <w:rPr>
          <w:b/>
          <w:sz w:val="28"/>
          <w:szCs w:val="32"/>
        </w:rPr>
      </w:pPr>
    </w:p>
    <w:p w:rsidR="00B5504B" w:rsidRPr="00AA47D7" w:rsidRDefault="00B5504B" w:rsidP="00B5504B">
      <w:pPr>
        <w:ind w:firstLine="567"/>
        <w:jc w:val="both"/>
        <w:rPr>
          <w:spacing w:val="-4"/>
          <w:sz w:val="28"/>
          <w:szCs w:val="32"/>
        </w:rPr>
      </w:pPr>
      <w:r w:rsidRPr="00AA47D7">
        <w:rPr>
          <w:spacing w:val="-4"/>
          <w:sz w:val="28"/>
          <w:szCs w:val="32"/>
        </w:rPr>
        <w:t>3.1. Проживающим выдаются пропуска установленного образца на право входа в общежитие. Категорически запрещается передача пропуска другим лицам.</w:t>
      </w:r>
    </w:p>
    <w:p w:rsidR="00B5504B" w:rsidRPr="00B5504B" w:rsidRDefault="00B5504B" w:rsidP="00B5504B">
      <w:pPr>
        <w:ind w:firstLine="567"/>
        <w:jc w:val="both"/>
        <w:rPr>
          <w:sz w:val="28"/>
          <w:szCs w:val="32"/>
        </w:rPr>
      </w:pPr>
      <w:r w:rsidRPr="00B5504B">
        <w:rPr>
          <w:sz w:val="28"/>
          <w:szCs w:val="32"/>
        </w:rPr>
        <w:t>За передачу пропуска студенты и аспиранты несут дисциплинарную отве</w:t>
      </w:r>
      <w:r w:rsidRPr="00B5504B">
        <w:rPr>
          <w:sz w:val="28"/>
          <w:szCs w:val="32"/>
        </w:rPr>
        <w:t>т</w:t>
      </w:r>
      <w:r w:rsidRPr="00B5504B">
        <w:rPr>
          <w:sz w:val="28"/>
          <w:szCs w:val="32"/>
        </w:rPr>
        <w:t>ственность, предусмотренную настоящими Правилами.</w:t>
      </w:r>
    </w:p>
    <w:p w:rsidR="00B5504B" w:rsidRPr="00B5504B" w:rsidRDefault="00B5504B" w:rsidP="00B5504B">
      <w:pPr>
        <w:ind w:firstLine="567"/>
        <w:jc w:val="both"/>
        <w:rPr>
          <w:sz w:val="28"/>
          <w:szCs w:val="32"/>
        </w:rPr>
      </w:pPr>
      <w:r w:rsidRPr="00B5504B">
        <w:rPr>
          <w:sz w:val="28"/>
          <w:szCs w:val="32"/>
        </w:rPr>
        <w:lastRenderedPageBreak/>
        <w:t>3.2.  При входе в общежитие:</w:t>
      </w:r>
    </w:p>
    <w:p w:rsidR="00B5504B" w:rsidRPr="00B5504B" w:rsidRDefault="00B5504B" w:rsidP="00B5504B">
      <w:pPr>
        <w:ind w:firstLine="567"/>
        <w:jc w:val="both"/>
        <w:rPr>
          <w:sz w:val="28"/>
          <w:szCs w:val="32"/>
        </w:rPr>
      </w:pPr>
      <w:r w:rsidRPr="00B5504B">
        <w:rPr>
          <w:sz w:val="28"/>
          <w:szCs w:val="32"/>
        </w:rPr>
        <w:t>- лица, проживающие в общежитии, предъявляют пропуск;</w:t>
      </w:r>
    </w:p>
    <w:p w:rsidR="00B5504B" w:rsidRPr="00B5504B" w:rsidRDefault="00B5504B" w:rsidP="00B5504B">
      <w:pPr>
        <w:ind w:firstLine="567"/>
        <w:jc w:val="both"/>
        <w:rPr>
          <w:sz w:val="28"/>
          <w:szCs w:val="32"/>
        </w:rPr>
      </w:pPr>
      <w:r w:rsidRPr="00B5504B">
        <w:rPr>
          <w:sz w:val="28"/>
          <w:szCs w:val="32"/>
        </w:rPr>
        <w:t>- работники университета предъявляют служебное удостоверение;</w:t>
      </w:r>
    </w:p>
    <w:p w:rsidR="008322D5" w:rsidRDefault="00B5504B" w:rsidP="00B5504B">
      <w:pPr>
        <w:ind w:firstLine="567"/>
        <w:jc w:val="both"/>
        <w:rPr>
          <w:sz w:val="28"/>
          <w:szCs w:val="32"/>
        </w:rPr>
      </w:pPr>
      <w:r w:rsidRPr="00B5504B">
        <w:rPr>
          <w:sz w:val="28"/>
          <w:szCs w:val="32"/>
        </w:rPr>
        <w:t>- лица, не работающие и не обучающиеся в университете, информируют охрану общежития о цели своего визита в общежитие университета, о лице, пригласившем посетить общежитие и проживающем в этом общежитии (пр</w:t>
      </w:r>
      <w:r w:rsidRPr="00B5504B">
        <w:rPr>
          <w:sz w:val="28"/>
          <w:szCs w:val="32"/>
        </w:rPr>
        <w:t>и</w:t>
      </w:r>
      <w:r w:rsidRPr="00B5504B">
        <w:rPr>
          <w:sz w:val="28"/>
          <w:szCs w:val="32"/>
        </w:rPr>
        <w:t>глашающем), предъявляют на посту охраны документ, удостоверяющий их личность. В специальном журнале охрана общежития записывает сведения об этих лицах</w:t>
      </w:r>
      <w:r w:rsidR="008322D5">
        <w:rPr>
          <w:sz w:val="28"/>
          <w:szCs w:val="32"/>
        </w:rPr>
        <w:t xml:space="preserve"> </w:t>
      </w:r>
      <w:r w:rsidRPr="00B5504B">
        <w:rPr>
          <w:sz w:val="28"/>
          <w:szCs w:val="32"/>
        </w:rPr>
        <w:t xml:space="preserve">(приглашенных). </w:t>
      </w:r>
    </w:p>
    <w:p w:rsidR="008322D5" w:rsidRPr="008322D5" w:rsidRDefault="008322D5" w:rsidP="008322D5">
      <w:pPr>
        <w:ind w:firstLine="567"/>
        <w:jc w:val="both"/>
        <w:rPr>
          <w:sz w:val="28"/>
          <w:szCs w:val="32"/>
        </w:rPr>
      </w:pPr>
      <w:r w:rsidRPr="008322D5">
        <w:rPr>
          <w:sz w:val="28"/>
          <w:szCs w:val="32"/>
        </w:rPr>
        <w:t>3.3. Вынос крупногабаритных вещей из общежития разрешается только при наличии материального пропуска, выданного комендантом общежития. При вносе</w:t>
      </w:r>
      <w:r>
        <w:rPr>
          <w:sz w:val="28"/>
          <w:szCs w:val="32"/>
        </w:rPr>
        <w:t xml:space="preserve"> </w:t>
      </w:r>
      <w:r w:rsidRPr="008322D5">
        <w:rPr>
          <w:sz w:val="28"/>
          <w:szCs w:val="32"/>
        </w:rPr>
        <w:t>крупногабаритных вещей происходит их регистрация комендантом общежития в</w:t>
      </w:r>
      <w:r>
        <w:rPr>
          <w:sz w:val="28"/>
          <w:szCs w:val="32"/>
        </w:rPr>
        <w:t xml:space="preserve"> </w:t>
      </w:r>
      <w:r w:rsidRPr="008322D5">
        <w:rPr>
          <w:sz w:val="28"/>
          <w:szCs w:val="32"/>
        </w:rPr>
        <w:t>специальном журнале.</w:t>
      </w:r>
    </w:p>
    <w:p w:rsidR="008322D5" w:rsidRPr="008322D5" w:rsidRDefault="008322D5" w:rsidP="008322D5">
      <w:pPr>
        <w:ind w:firstLine="567"/>
        <w:jc w:val="both"/>
        <w:rPr>
          <w:sz w:val="28"/>
          <w:szCs w:val="32"/>
        </w:rPr>
      </w:pPr>
      <w:r w:rsidRPr="008322D5">
        <w:rPr>
          <w:sz w:val="28"/>
          <w:szCs w:val="32"/>
        </w:rPr>
        <w:t>3.4. Ответственность за своевременный уход приглашенных и соблюдение ими настоящих Правил несет приглашающий.</w:t>
      </w:r>
    </w:p>
    <w:p w:rsidR="008322D5" w:rsidRPr="008322D5" w:rsidRDefault="008322D5" w:rsidP="008322D5">
      <w:pPr>
        <w:ind w:firstLine="567"/>
        <w:jc w:val="both"/>
        <w:rPr>
          <w:sz w:val="28"/>
          <w:szCs w:val="32"/>
        </w:rPr>
      </w:pPr>
      <w:r w:rsidRPr="008322D5">
        <w:rPr>
          <w:sz w:val="28"/>
          <w:szCs w:val="32"/>
        </w:rPr>
        <w:t>3.5. Родственники проживающих в студенческом общежитии могут нах</w:t>
      </w:r>
      <w:r w:rsidRPr="008322D5">
        <w:rPr>
          <w:sz w:val="28"/>
          <w:szCs w:val="32"/>
        </w:rPr>
        <w:t>о</w:t>
      </w:r>
      <w:r w:rsidRPr="008322D5">
        <w:rPr>
          <w:sz w:val="28"/>
          <w:szCs w:val="32"/>
        </w:rPr>
        <w:t>диться в общежитии во время, отведенное администрацией общежития.</w:t>
      </w:r>
    </w:p>
    <w:p w:rsidR="008322D5" w:rsidRPr="008322D5" w:rsidRDefault="008322D5" w:rsidP="008322D5">
      <w:pPr>
        <w:ind w:firstLine="567"/>
        <w:jc w:val="both"/>
        <w:rPr>
          <w:sz w:val="28"/>
          <w:szCs w:val="32"/>
        </w:rPr>
      </w:pPr>
      <w:r w:rsidRPr="008322D5">
        <w:rPr>
          <w:sz w:val="28"/>
          <w:szCs w:val="32"/>
        </w:rPr>
        <w:t>3.6. Лицам, выселенным из общежития, вход в общежитие университета запрещен.</w:t>
      </w:r>
    </w:p>
    <w:p w:rsidR="008322D5" w:rsidRDefault="008322D5" w:rsidP="008322D5">
      <w:pPr>
        <w:ind w:firstLine="567"/>
        <w:jc w:val="both"/>
        <w:rPr>
          <w:sz w:val="28"/>
          <w:szCs w:val="32"/>
        </w:rPr>
      </w:pPr>
      <w:r w:rsidRPr="008322D5">
        <w:rPr>
          <w:sz w:val="28"/>
          <w:szCs w:val="32"/>
        </w:rPr>
        <w:t>3.7. Вход в общежитие в период с 23:00 до 6:00 осуществляется с макс</w:t>
      </w:r>
      <w:r w:rsidRPr="008322D5">
        <w:rPr>
          <w:sz w:val="28"/>
          <w:szCs w:val="32"/>
        </w:rPr>
        <w:t>и</w:t>
      </w:r>
      <w:r w:rsidRPr="008322D5">
        <w:rPr>
          <w:sz w:val="28"/>
          <w:szCs w:val="32"/>
        </w:rPr>
        <w:t>мальным соблюдением тишины, не нарушая покоя других проживающих в о</w:t>
      </w:r>
      <w:r w:rsidRPr="008322D5">
        <w:rPr>
          <w:sz w:val="28"/>
          <w:szCs w:val="32"/>
        </w:rPr>
        <w:t>б</w:t>
      </w:r>
      <w:r w:rsidRPr="008322D5">
        <w:rPr>
          <w:sz w:val="28"/>
          <w:szCs w:val="32"/>
        </w:rPr>
        <w:t>щежитии университета.</w:t>
      </w:r>
    </w:p>
    <w:p w:rsidR="008322D5" w:rsidRPr="008322D5" w:rsidRDefault="008322D5" w:rsidP="008322D5">
      <w:pPr>
        <w:ind w:firstLine="567"/>
        <w:jc w:val="both"/>
        <w:rPr>
          <w:sz w:val="28"/>
          <w:szCs w:val="32"/>
        </w:rPr>
      </w:pPr>
    </w:p>
    <w:p w:rsidR="008322D5" w:rsidRDefault="008322D5" w:rsidP="008322D5">
      <w:pPr>
        <w:ind w:firstLine="567"/>
        <w:jc w:val="center"/>
        <w:rPr>
          <w:b/>
          <w:sz w:val="28"/>
          <w:szCs w:val="32"/>
        </w:rPr>
      </w:pPr>
      <w:r w:rsidRPr="009C338A">
        <w:rPr>
          <w:b/>
          <w:sz w:val="28"/>
          <w:szCs w:val="32"/>
        </w:rPr>
        <w:t>4.</w:t>
      </w:r>
      <w:r w:rsidRPr="008322D5">
        <w:rPr>
          <w:b/>
          <w:sz w:val="28"/>
          <w:szCs w:val="32"/>
        </w:rPr>
        <w:t xml:space="preserve"> Правила проживающих в студенческом общежитии</w:t>
      </w:r>
    </w:p>
    <w:p w:rsidR="00AA47D7" w:rsidRPr="008322D5" w:rsidRDefault="00AA47D7" w:rsidP="008322D5">
      <w:pPr>
        <w:ind w:firstLine="567"/>
        <w:jc w:val="center"/>
        <w:rPr>
          <w:sz w:val="28"/>
          <w:szCs w:val="32"/>
        </w:rPr>
      </w:pPr>
    </w:p>
    <w:p w:rsidR="008322D5" w:rsidRPr="008322D5" w:rsidRDefault="008322D5" w:rsidP="008322D5">
      <w:pPr>
        <w:ind w:firstLine="567"/>
        <w:jc w:val="both"/>
        <w:rPr>
          <w:sz w:val="28"/>
          <w:szCs w:val="32"/>
        </w:rPr>
      </w:pPr>
      <w:r w:rsidRPr="008322D5">
        <w:rPr>
          <w:sz w:val="28"/>
          <w:szCs w:val="32"/>
        </w:rPr>
        <w:t>4.1. Проживающие в студенческом общежитии имеют право:</w:t>
      </w:r>
    </w:p>
    <w:p w:rsidR="008322D5" w:rsidRPr="008322D5" w:rsidRDefault="008322D5" w:rsidP="008322D5">
      <w:pPr>
        <w:ind w:firstLine="567"/>
        <w:jc w:val="both"/>
        <w:rPr>
          <w:sz w:val="28"/>
          <w:szCs w:val="32"/>
        </w:rPr>
      </w:pPr>
      <w:r w:rsidRPr="008322D5">
        <w:rPr>
          <w:sz w:val="28"/>
          <w:szCs w:val="32"/>
        </w:rPr>
        <w:t>- проживать в закрепленной за ними жилой комнате весь срок обучения при условии выполнения условий настоящих Правил и договора найма жилого помещения;</w:t>
      </w:r>
    </w:p>
    <w:p w:rsidR="008322D5" w:rsidRPr="008322D5" w:rsidRDefault="008322D5" w:rsidP="008322D5">
      <w:pPr>
        <w:ind w:firstLine="567"/>
        <w:jc w:val="both"/>
        <w:rPr>
          <w:sz w:val="28"/>
          <w:szCs w:val="32"/>
        </w:rPr>
      </w:pPr>
      <w:r w:rsidRPr="008322D5">
        <w:rPr>
          <w:sz w:val="28"/>
          <w:szCs w:val="32"/>
        </w:rPr>
        <w:t>- пользоваться помещениями для самостоятельных занятий и помещени</w:t>
      </w:r>
      <w:r w:rsidRPr="008322D5">
        <w:rPr>
          <w:sz w:val="28"/>
          <w:szCs w:val="32"/>
        </w:rPr>
        <w:t>я</w:t>
      </w:r>
      <w:r w:rsidRPr="008322D5">
        <w:rPr>
          <w:sz w:val="28"/>
          <w:szCs w:val="32"/>
        </w:rPr>
        <w:t>ми культурно-бытового назначения, оборудованием, инвентарем общежития;</w:t>
      </w:r>
    </w:p>
    <w:p w:rsidR="008322D5" w:rsidRPr="008322D5" w:rsidRDefault="008322D5" w:rsidP="008322D5">
      <w:pPr>
        <w:ind w:firstLine="567"/>
        <w:jc w:val="both"/>
        <w:rPr>
          <w:sz w:val="28"/>
          <w:szCs w:val="32"/>
        </w:rPr>
      </w:pPr>
      <w:r w:rsidRPr="008322D5">
        <w:rPr>
          <w:sz w:val="28"/>
          <w:szCs w:val="32"/>
        </w:rPr>
        <w:t>- обращаться к администрации общежития с просьбами о своевременном ремонте, замене оборудования и инвентаря, вышедшего из строя не по своей вине;</w:t>
      </w:r>
    </w:p>
    <w:p w:rsidR="008322D5" w:rsidRPr="008322D5" w:rsidRDefault="008322D5" w:rsidP="008322D5">
      <w:pPr>
        <w:ind w:firstLine="567"/>
        <w:jc w:val="both"/>
        <w:rPr>
          <w:sz w:val="28"/>
          <w:szCs w:val="32"/>
        </w:rPr>
      </w:pPr>
      <w:r w:rsidRPr="008322D5">
        <w:rPr>
          <w:sz w:val="28"/>
          <w:szCs w:val="32"/>
        </w:rPr>
        <w:t>- участвовать в формировании студенческого совета общежития и быть и</w:t>
      </w:r>
      <w:r w:rsidRPr="008322D5">
        <w:rPr>
          <w:sz w:val="28"/>
          <w:szCs w:val="32"/>
        </w:rPr>
        <w:t>з</w:t>
      </w:r>
      <w:r w:rsidRPr="008322D5">
        <w:rPr>
          <w:sz w:val="28"/>
          <w:szCs w:val="32"/>
        </w:rPr>
        <w:t>бранным в его состав;</w:t>
      </w:r>
    </w:p>
    <w:p w:rsidR="008322D5" w:rsidRPr="008322D5" w:rsidRDefault="008322D5" w:rsidP="008322D5">
      <w:pPr>
        <w:ind w:firstLine="567"/>
        <w:jc w:val="both"/>
        <w:rPr>
          <w:sz w:val="28"/>
          <w:szCs w:val="32"/>
        </w:rPr>
      </w:pPr>
      <w:r w:rsidRPr="008322D5">
        <w:rPr>
          <w:sz w:val="28"/>
          <w:szCs w:val="32"/>
        </w:rPr>
        <w:t>- участвовать через студенческий  совет общежития в решении вопросов совершенствования жилищно-бытовых условий, организации воспитательной работы и досуга;</w:t>
      </w:r>
    </w:p>
    <w:p w:rsidR="008322D5" w:rsidRDefault="008322D5" w:rsidP="008322D5">
      <w:pPr>
        <w:ind w:firstLine="567"/>
        <w:jc w:val="both"/>
        <w:rPr>
          <w:sz w:val="28"/>
          <w:szCs w:val="32"/>
        </w:rPr>
      </w:pPr>
      <w:r w:rsidRPr="008322D5">
        <w:rPr>
          <w:sz w:val="28"/>
          <w:szCs w:val="32"/>
        </w:rPr>
        <w:t>- пользоваться бытовой техникой с соблюдением правил техники безопа</w:t>
      </w:r>
      <w:r w:rsidRPr="008322D5">
        <w:rPr>
          <w:sz w:val="28"/>
          <w:szCs w:val="32"/>
        </w:rPr>
        <w:t>с</w:t>
      </w:r>
      <w:r w:rsidRPr="008322D5">
        <w:rPr>
          <w:sz w:val="28"/>
          <w:szCs w:val="32"/>
        </w:rPr>
        <w:t>ности и правил пожарной безопасности.</w:t>
      </w:r>
    </w:p>
    <w:p w:rsidR="009C338A" w:rsidRDefault="009C338A" w:rsidP="008322D5">
      <w:pPr>
        <w:ind w:firstLine="567"/>
        <w:jc w:val="both"/>
        <w:rPr>
          <w:sz w:val="28"/>
          <w:szCs w:val="32"/>
        </w:rPr>
      </w:pPr>
    </w:p>
    <w:p w:rsidR="00AA47D7" w:rsidRDefault="00AA47D7" w:rsidP="008322D5">
      <w:pPr>
        <w:ind w:firstLine="567"/>
        <w:jc w:val="both"/>
        <w:rPr>
          <w:sz w:val="28"/>
          <w:szCs w:val="32"/>
        </w:rPr>
      </w:pPr>
    </w:p>
    <w:p w:rsidR="00AA47D7" w:rsidRDefault="00AA47D7" w:rsidP="008322D5">
      <w:pPr>
        <w:ind w:firstLine="567"/>
        <w:jc w:val="both"/>
        <w:rPr>
          <w:sz w:val="28"/>
          <w:szCs w:val="32"/>
        </w:rPr>
      </w:pPr>
    </w:p>
    <w:p w:rsidR="009C338A" w:rsidRDefault="009C338A" w:rsidP="009C338A">
      <w:pPr>
        <w:ind w:firstLine="567"/>
        <w:jc w:val="center"/>
        <w:rPr>
          <w:b/>
          <w:sz w:val="28"/>
          <w:szCs w:val="32"/>
        </w:rPr>
      </w:pPr>
      <w:r w:rsidRPr="009C338A">
        <w:rPr>
          <w:b/>
          <w:sz w:val="28"/>
          <w:szCs w:val="32"/>
        </w:rPr>
        <w:lastRenderedPageBreak/>
        <w:t>5. Обязанности проживающих в студенческом общежитии</w:t>
      </w:r>
    </w:p>
    <w:p w:rsidR="00AA47D7" w:rsidRPr="009C338A" w:rsidRDefault="00AA47D7" w:rsidP="009C338A">
      <w:pPr>
        <w:ind w:firstLine="567"/>
        <w:jc w:val="center"/>
        <w:rPr>
          <w:b/>
          <w:sz w:val="28"/>
          <w:szCs w:val="32"/>
        </w:rPr>
      </w:pPr>
    </w:p>
    <w:p w:rsidR="009C338A" w:rsidRPr="009C338A" w:rsidRDefault="009C338A" w:rsidP="009C338A">
      <w:pPr>
        <w:ind w:firstLine="567"/>
        <w:jc w:val="both"/>
        <w:rPr>
          <w:sz w:val="28"/>
          <w:szCs w:val="32"/>
        </w:rPr>
      </w:pPr>
      <w:r w:rsidRPr="009C338A">
        <w:rPr>
          <w:sz w:val="28"/>
          <w:szCs w:val="32"/>
        </w:rPr>
        <w:t>5.1.  Проживающие в студенческом общежитии обязаны:</w:t>
      </w:r>
    </w:p>
    <w:p w:rsidR="009C338A" w:rsidRPr="009C338A" w:rsidRDefault="009C338A" w:rsidP="009C338A">
      <w:pPr>
        <w:ind w:firstLine="567"/>
        <w:jc w:val="both"/>
        <w:rPr>
          <w:sz w:val="28"/>
          <w:szCs w:val="32"/>
        </w:rPr>
      </w:pPr>
      <w:r w:rsidRPr="009C338A">
        <w:rPr>
          <w:sz w:val="28"/>
          <w:szCs w:val="32"/>
        </w:rPr>
        <w:t>- выполнять условия заключенного с администрацией университета дог</w:t>
      </w:r>
      <w:r w:rsidRPr="009C338A">
        <w:rPr>
          <w:sz w:val="28"/>
          <w:szCs w:val="32"/>
        </w:rPr>
        <w:t>о</w:t>
      </w:r>
      <w:r w:rsidRPr="009C338A">
        <w:rPr>
          <w:sz w:val="28"/>
          <w:szCs w:val="32"/>
        </w:rPr>
        <w:t>вора найма жилого помещения в студенческом общежитии;</w:t>
      </w:r>
    </w:p>
    <w:p w:rsidR="009C338A" w:rsidRPr="009C338A" w:rsidRDefault="009C338A" w:rsidP="009C338A">
      <w:pPr>
        <w:ind w:firstLine="567"/>
        <w:jc w:val="both"/>
        <w:rPr>
          <w:sz w:val="28"/>
          <w:szCs w:val="32"/>
        </w:rPr>
      </w:pPr>
      <w:r w:rsidRPr="009C338A">
        <w:rPr>
          <w:sz w:val="28"/>
          <w:szCs w:val="32"/>
        </w:rPr>
        <w:t>- в установленном порядке и сроки предоставлять документы для регис</w:t>
      </w:r>
      <w:r w:rsidRPr="009C338A">
        <w:rPr>
          <w:sz w:val="28"/>
          <w:szCs w:val="32"/>
        </w:rPr>
        <w:t>т</w:t>
      </w:r>
      <w:r w:rsidRPr="009C338A">
        <w:rPr>
          <w:sz w:val="28"/>
          <w:szCs w:val="32"/>
        </w:rPr>
        <w:t>рации по месту пребывания, а также для постановки на воинский учет;</w:t>
      </w:r>
    </w:p>
    <w:p w:rsidR="009C338A" w:rsidRPr="009C338A" w:rsidRDefault="009C338A" w:rsidP="009C338A">
      <w:pPr>
        <w:ind w:firstLine="567"/>
        <w:jc w:val="both"/>
        <w:rPr>
          <w:sz w:val="28"/>
          <w:szCs w:val="32"/>
        </w:rPr>
      </w:pPr>
      <w:r w:rsidRPr="009C338A">
        <w:rPr>
          <w:sz w:val="28"/>
          <w:szCs w:val="32"/>
        </w:rPr>
        <w:t>- принимать посетителей в отведенное администрацией общежития время;</w:t>
      </w:r>
    </w:p>
    <w:p w:rsidR="009C338A" w:rsidRPr="009C338A" w:rsidRDefault="009C338A" w:rsidP="009C338A">
      <w:pPr>
        <w:ind w:firstLine="567"/>
        <w:jc w:val="both"/>
        <w:rPr>
          <w:sz w:val="28"/>
          <w:szCs w:val="32"/>
        </w:rPr>
      </w:pPr>
      <w:r w:rsidRPr="009C338A">
        <w:rPr>
          <w:sz w:val="28"/>
          <w:szCs w:val="32"/>
        </w:rPr>
        <w:t>-  своевременно вносить плату в установленных размерах за проживание, коммунальные услуги в общежитии, за все виды предоставляемых дополн</w:t>
      </w:r>
      <w:r w:rsidRPr="009C338A">
        <w:rPr>
          <w:sz w:val="28"/>
          <w:szCs w:val="32"/>
        </w:rPr>
        <w:t>и</w:t>
      </w:r>
      <w:r w:rsidRPr="009C338A">
        <w:rPr>
          <w:sz w:val="28"/>
          <w:szCs w:val="32"/>
        </w:rPr>
        <w:t>тельных платных услуг;</w:t>
      </w:r>
    </w:p>
    <w:p w:rsidR="009C338A" w:rsidRPr="009C338A" w:rsidRDefault="009C338A" w:rsidP="009C338A">
      <w:pPr>
        <w:ind w:firstLine="567"/>
        <w:jc w:val="both"/>
        <w:rPr>
          <w:sz w:val="28"/>
          <w:szCs w:val="32"/>
        </w:rPr>
      </w:pPr>
      <w:r w:rsidRPr="009C338A">
        <w:rPr>
          <w:sz w:val="28"/>
          <w:szCs w:val="32"/>
        </w:rPr>
        <w:t>- во время пользования помещениями для самостоятельных занятий и п</w:t>
      </w:r>
      <w:r w:rsidRPr="009C338A">
        <w:rPr>
          <w:sz w:val="28"/>
          <w:szCs w:val="32"/>
        </w:rPr>
        <w:t>о</w:t>
      </w:r>
      <w:r w:rsidRPr="009C338A">
        <w:rPr>
          <w:sz w:val="28"/>
          <w:szCs w:val="32"/>
        </w:rPr>
        <w:t>мещениями культурно-бытового назначения соблюдать тишину и не создавать препятствий другим проживающим в пользовании указанными помещениями;</w:t>
      </w:r>
    </w:p>
    <w:p w:rsidR="009C338A" w:rsidRPr="009C338A" w:rsidRDefault="009C338A" w:rsidP="009C338A">
      <w:pPr>
        <w:ind w:firstLine="567"/>
        <w:jc w:val="both"/>
        <w:rPr>
          <w:sz w:val="28"/>
          <w:szCs w:val="32"/>
        </w:rPr>
      </w:pPr>
      <w:r w:rsidRPr="009C338A">
        <w:rPr>
          <w:sz w:val="28"/>
          <w:szCs w:val="32"/>
        </w:rPr>
        <w:t>-  строго соблюдать настоящие правила, правила техники безопасности и</w:t>
      </w:r>
      <w:r>
        <w:rPr>
          <w:sz w:val="28"/>
          <w:szCs w:val="32"/>
        </w:rPr>
        <w:t xml:space="preserve"> </w:t>
      </w:r>
      <w:r w:rsidRPr="009C338A">
        <w:rPr>
          <w:sz w:val="28"/>
          <w:szCs w:val="32"/>
        </w:rPr>
        <w:t>правила пожарной безопасности;</w:t>
      </w:r>
    </w:p>
    <w:p w:rsidR="009C338A" w:rsidRPr="009C338A" w:rsidRDefault="009C338A" w:rsidP="009C338A">
      <w:pPr>
        <w:ind w:firstLine="567"/>
        <w:jc w:val="both"/>
        <w:rPr>
          <w:sz w:val="28"/>
          <w:szCs w:val="32"/>
        </w:rPr>
      </w:pPr>
      <w:r w:rsidRPr="009C338A">
        <w:rPr>
          <w:sz w:val="28"/>
          <w:szCs w:val="32"/>
        </w:rPr>
        <w:t>- строго соблюдать инструкции по пользованию бытовыми электроприб</w:t>
      </w:r>
      <w:r w:rsidRPr="009C338A">
        <w:rPr>
          <w:sz w:val="28"/>
          <w:szCs w:val="32"/>
        </w:rPr>
        <w:t>о</w:t>
      </w:r>
      <w:r w:rsidRPr="009C338A">
        <w:rPr>
          <w:sz w:val="28"/>
          <w:szCs w:val="32"/>
        </w:rPr>
        <w:t>рами;</w:t>
      </w:r>
    </w:p>
    <w:p w:rsidR="009C338A" w:rsidRPr="009C338A" w:rsidRDefault="009C338A" w:rsidP="009C338A">
      <w:pPr>
        <w:ind w:firstLine="567"/>
        <w:jc w:val="both"/>
        <w:rPr>
          <w:sz w:val="28"/>
          <w:szCs w:val="32"/>
        </w:rPr>
      </w:pPr>
      <w:r w:rsidRPr="009C338A">
        <w:rPr>
          <w:sz w:val="28"/>
          <w:szCs w:val="32"/>
        </w:rPr>
        <w:t>- бережно относиться к помещениям, оборудованию и инвентарю;</w:t>
      </w:r>
    </w:p>
    <w:p w:rsidR="009C338A" w:rsidRPr="009C338A" w:rsidRDefault="009C338A" w:rsidP="009C338A">
      <w:pPr>
        <w:ind w:firstLine="567"/>
        <w:jc w:val="both"/>
        <w:rPr>
          <w:sz w:val="28"/>
          <w:szCs w:val="32"/>
        </w:rPr>
      </w:pPr>
      <w:r w:rsidRPr="009C338A">
        <w:rPr>
          <w:sz w:val="28"/>
          <w:szCs w:val="32"/>
        </w:rPr>
        <w:t>- экономно расходовать электроэнергию, газ и воду;</w:t>
      </w:r>
    </w:p>
    <w:p w:rsidR="009C338A" w:rsidRPr="009C338A" w:rsidRDefault="009C338A" w:rsidP="009C338A">
      <w:pPr>
        <w:ind w:firstLine="567"/>
        <w:jc w:val="both"/>
        <w:rPr>
          <w:sz w:val="28"/>
          <w:szCs w:val="32"/>
        </w:rPr>
      </w:pPr>
      <w:r w:rsidRPr="009C338A">
        <w:rPr>
          <w:sz w:val="28"/>
          <w:szCs w:val="32"/>
        </w:rPr>
        <w:t xml:space="preserve">- соблюдать чистоту и порядок в жилых помещениях и местах общего пользования; производить уборку в своих жилых комнатах ежедневно, а на кухне </w:t>
      </w:r>
      <w:r>
        <w:rPr>
          <w:sz w:val="28"/>
          <w:szCs w:val="32"/>
        </w:rPr>
        <w:t xml:space="preserve">– </w:t>
      </w:r>
      <w:r w:rsidRPr="009C338A">
        <w:rPr>
          <w:sz w:val="28"/>
          <w:szCs w:val="32"/>
        </w:rPr>
        <w:t>по</w:t>
      </w:r>
      <w:r>
        <w:rPr>
          <w:sz w:val="28"/>
          <w:szCs w:val="32"/>
        </w:rPr>
        <w:t xml:space="preserve"> </w:t>
      </w:r>
      <w:r w:rsidRPr="009C338A">
        <w:rPr>
          <w:sz w:val="28"/>
          <w:szCs w:val="32"/>
        </w:rPr>
        <w:t>установленному графику дежурств;</w:t>
      </w:r>
    </w:p>
    <w:p w:rsidR="009C338A" w:rsidRPr="009C338A" w:rsidRDefault="009C338A" w:rsidP="009C338A">
      <w:pPr>
        <w:ind w:firstLine="567"/>
        <w:jc w:val="both"/>
        <w:rPr>
          <w:sz w:val="28"/>
          <w:szCs w:val="32"/>
        </w:rPr>
      </w:pPr>
      <w:r w:rsidRPr="009C338A">
        <w:rPr>
          <w:sz w:val="28"/>
          <w:szCs w:val="32"/>
        </w:rPr>
        <w:t>- возмещать причиненный материальный ущерб в соответствии с дейс</w:t>
      </w:r>
      <w:r w:rsidRPr="009C338A">
        <w:rPr>
          <w:sz w:val="28"/>
          <w:szCs w:val="32"/>
        </w:rPr>
        <w:t>т</w:t>
      </w:r>
      <w:r w:rsidRPr="009C338A">
        <w:rPr>
          <w:sz w:val="28"/>
          <w:szCs w:val="32"/>
        </w:rPr>
        <w:t>вующим законодательством и договором найма жилого помещения;</w:t>
      </w:r>
    </w:p>
    <w:p w:rsidR="009C338A" w:rsidRPr="009C338A" w:rsidRDefault="009C338A" w:rsidP="009C338A">
      <w:pPr>
        <w:ind w:firstLine="567"/>
        <w:jc w:val="both"/>
        <w:rPr>
          <w:sz w:val="28"/>
          <w:szCs w:val="32"/>
        </w:rPr>
      </w:pPr>
      <w:r w:rsidRPr="009C338A">
        <w:rPr>
          <w:sz w:val="28"/>
          <w:szCs w:val="32"/>
        </w:rPr>
        <w:t>- по требованию администрации общежития предъявлять документ, уд</w:t>
      </w:r>
      <w:r w:rsidRPr="009C338A">
        <w:rPr>
          <w:sz w:val="28"/>
          <w:szCs w:val="32"/>
        </w:rPr>
        <w:t>о</w:t>
      </w:r>
      <w:r w:rsidRPr="009C338A">
        <w:rPr>
          <w:sz w:val="28"/>
          <w:szCs w:val="32"/>
        </w:rPr>
        <w:t>стоверяющий личность, предоставляющий право находиться в общежитии;</w:t>
      </w:r>
    </w:p>
    <w:p w:rsidR="009C338A" w:rsidRPr="009C338A" w:rsidRDefault="009C338A" w:rsidP="009C338A">
      <w:pPr>
        <w:ind w:firstLine="567"/>
        <w:jc w:val="both"/>
        <w:rPr>
          <w:sz w:val="28"/>
          <w:szCs w:val="32"/>
        </w:rPr>
      </w:pPr>
      <w:r w:rsidRPr="009C338A">
        <w:rPr>
          <w:sz w:val="28"/>
          <w:szCs w:val="32"/>
        </w:rPr>
        <w:t>- обеспечить возможность осмотра жилой комнаты администрацией общ</w:t>
      </w:r>
      <w:r w:rsidRPr="009C338A">
        <w:rPr>
          <w:sz w:val="28"/>
          <w:szCs w:val="32"/>
        </w:rPr>
        <w:t>е</w:t>
      </w:r>
      <w:r w:rsidRPr="009C338A">
        <w:rPr>
          <w:sz w:val="28"/>
          <w:szCs w:val="32"/>
        </w:rPr>
        <w:t>жития университета с целью контроля за соблюдением настоящих Правил, пр</w:t>
      </w:r>
      <w:r w:rsidRPr="009C338A">
        <w:rPr>
          <w:sz w:val="28"/>
          <w:szCs w:val="32"/>
        </w:rPr>
        <w:t>о</w:t>
      </w:r>
      <w:r w:rsidRPr="009C338A">
        <w:rPr>
          <w:sz w:val="28"/>
          <w:szCs w:val="32"/>
        </w:rPr>
        <w:t>верки</w:t>
      </w:r>
      <w:r>
        <w:rPr>
          <w:sz w:val="28"/>
          <w:szCs w:val="32"/>
        </w:rPr>
        <w:t xml:space="preserve"> </w:t>
      </w:r>
      <w:r w:rsidRPr="009C338A">
        <w:rPr>
          <w:sz w:val="28"/>
          <w:szCs w:val="32"/>
        </w:rPr>
        <w:t>сохранности имущества, проведения профилактических и других видов работ.</w:t>
      </w:r>
    </w:p>
    <w:p w:rsidR="009C338A" w:rsidRPr="009C338A" w:rsidRDefault="009C338A" w:rsidP="009C338A">
      <w:pPr>
        <w:ind w:firstLine="567"/>
        <w:jc w:val="both"/>
        <w:rPr>
          <w:sz w:val="28"/>
          <w:szCs w:val="32"/>
        </w:rPr>
      </w:pPr>
      <w:r w:rsidRPr="009C338A">
        <w:rPr>
          <w:sz w:val="28"/>
          <w:szCs w:val="32"/>
        </w:rPr>
        <w:t>5.2. Проживающим в общежитии запрещается:</w:t>
      </w:r>
    </w:p>
    <w:p w:rsidR="009C338A" w:rsidRPr="009C338A" w:rsidRDefault="009C338A" w:rsidP="009C338A">
      <w:pPr>
        <w:ind w:firstLine="567"/>
        <w:jc w:val="both"/>
        <w:rPr>
          <w:sz w:val="28"/>
          <w:szCs w:val="32"/>
        </w:rPr>
      </w:pPr>
      <w:r w:rsidRPr="009C338A">
        <w:rPr>
          <w:sz w:val="28"/>
          <w:szCs w:val="32"/>
        </w:rPr>
        <w:t>- самовольно переселяться из одной комнаты в другую;</w:t>
      </w:r>
    </w:p>
    <w:p w:rsidR="008322D5" w:rsidRDefault="009C338A" w:rsidP="009C338A">
      <w:pPr>
        <w:ind w:firstLine="567"/>
        <w:jc w:val="both"/>
        <w:rPr>
          <w:sz w:val="28"/>
          <w:szCs w:val="32"/>
        </w:rPr>
      </w:pPr>
      <w:r w:rsidRPr="009C338A">
        <w:rPr>
          <w:sz w:val="28"/>
          <w:szCs w:val="32"/>
        </w:rPr>
        <w:t>- самовольно переносить инвентарь из одной комнаты в другую;</w:t>
      </w:r>
    </w:p>
    <w:p w:rsidR="009C338A" w:rsidRPr="009C338A" w:rsidRDefault="009C338A" w:rsidP="009C338A">
      <w:pPr>
        <w:ind w:firstLine="567"/>
        <w:jc w:val="both"/>
        <w:rPr>
          <w:sz w:val="28"/>
          <w:szCs w:val="32"/>
        </w:rPr>
      </w:pPr>
      <w:r w:rsidRPr="009C338A">
        <w:rPr>
          <w:sz w:val="28"/>
          <w:szCs w:val="32"/>
        </w:rPr>
        <w:t>- производить переделку электропроводки и самовольное проведение р</w:t>
      </w:r>
      <w:r w:rsidRPr="009C338A">
        <w:rPr>
          <w:sz w:val="28"/>
          <w:szCs w:val="32"/>
        </w:rPr>
        <w:t>е</w:t>
      </w:r>
      <w:r w:rsidRPr="009C338A">
        <w:rPr>
          <w:sz w:val="28"/>
          <w:szCs w:val="32"/>
        </w:rPr>
        <w:t xml:space="preserve">монта электросети, </w:t>
      </w:r>
    </w:p>
    <w:p w:rsidR="009C338A" w:rsidRPr="009C338A" w:rsidRDefault="009C338A" w:rsidP="009C338A">
      <w:pPr>
        <w:ind w:firstLine="567"/>
        <w:jc w:val="both"/>
        <w:rPr>
          <w:sz w:val="28"/>
          <w:szCs w:val="32"/>
        </w:rPr>
      </w:pPr>
      <w:r w:rsidRPr="009C338A">
        <w:rPr>
          <w:sz w:val="28"/>
          <w:szCs w:val="32"/>
        </w:rPr>
        <w:t>- производить самовольную прокладку кабелей локальной вычислительной сети, выходящих за пределы занимаемого проживающим в общежитии жилого помещения;</w:t>
      </w:r>
    </w:p>
    <w:p w:rsidR="009C338A" w:rsidRPr="009C338A" w:rsidRDefault="009C338A" w:rsidP="009C338A">
      <w:pPr>
        <w:ind w:firstLine="567"/>
        <w:jc w:val="both"/>
        <w:rPr>
          <w:sz w:val="28"/>
          <w:szCs w:val="32"/>
        </w:rPr>
      </w:pPr>
      <w:r w:rsidRPr="009C338A">
        <w:rPr>
          <w:sz w:val="28"/>
          <w:szCs w:val="32"/>
        </w:rPr>
        <w:t>- выполнять в помещении работы, создающие повышенный шум и вибр</w:t>
      </w:r>
      <w:r w:rsidRPr="009C338A">
        <w:rPr>
          <w:sz w:val="28"/>
          <w:szCs w:val="32"/>
        </w:rPr>
        <w:t>а</w:t>
      </w:r>
      <w:r w:rsidRPr="009C338A">
        <w:rPr>
          <w:sz w:val="28"/>
          <w:szCs w:val="32"/>
        </w:rPr>
        <w:t>цию, нарушающие нормальные условия проживания обучающихся в других жилых помещениях.</w:t>
      </w:r>
    </w:p>
    <w:p w:rsidR="009C338A" w:rsidRPr="009C338A" w:rsidRDefault="009C338A" w:rsidP="009C338A">
      <w:pPr>
        <w:ind w:firstLine="567"/>
        <w:jc w:val="both"/>
        <w:rPr>
          <w:sz w:val="28"/>
          <w:szCs w:val="32"/>
        </w:rPr>
      </w:pPr>
      <w:r>
        <w:rPr>
          <w:sz w:val="28"/>
          <w:szCs w:val="32"/>
        </w:rPr>
        <w:t>С 22:00</w:t>
      </w:r>
      <w:r w:rsidRPr="009C338A">
        <w:rPr>
          <w:sz w:val="28"/>
          <w:szCs w:val="32"/>
        </w:rPr>
        <w:t xml:space="preserve"> до 07:00 часов пользование телевизорами, радиоприемниками, магнитофонами и другими громкоговорящими устройствами допускается лишь </w:t>
      </w:r>
      <w:r w:rsidRPr="009C338A">
        <w:rPr>
          <w:sz w:val="28"/>
          <w:szCs w:val="32"/>
        </w:rPr>
        <w:lastRenderedPageBreak/>
        <w:t>при условии уменьшения слышимости до степени, не нарушающей покоя пр</w:t>
      </w:r>
      <w:r w:rsidRPr="009C338A">
        <w:rPr>
          <w:sz w:val="28"/>
          <w:szCs w:val="32"/>
        </w:rPr>
        <w:t>о</w:t>
      </w:r>
      <w:r w:rsidRPr="009C338A">
        <w:rPr>
          <w:sz w:val="28"/>
          <w:szCs w:val="32"/>
        </w:rPr>
        <w:t>живающих;</w:t>
      </w:r>
    </w:p>
    <w:p w:rsidR="009C338A" w:rsidRPr="009C338A" w:rsidRDefault="009C338A" w:rsidP="009C338A">
      <w:pPr>
        <w:ind w:firstLine="567"/>
        <w:jc w:val="both"/>
        <w:rPr>
          <w:sz w:val="28"/>
          <w:szCs w:val="32"/>
        </w:rPr>
      </w:pPr>
      <w:r w:rsidRPr="009C338A">
        <w:rPr>
          <w:sz w:val="28"/>
          <w:szCs w:val="32"/>
        </w:rPr>
        <w:t>- наклеивать на стены жилой комнаты и в местах общего пользования, кроме специально отведенных для этой цели мест, объявления, расписания и т.п.;</w:t>
      </w:r>
    </w:p>
    <w:p w:rsidR="009C338A" w:rsidRPr="009C338A" w:rsidRDefault="009C338A" w:rsidP="009C338A">
      <w:pPr>
        <w:ind w:firstLine="567"/>
        <w:jc w:val="both"/>
        <w:rPr>
          <w:sz w:val="28"/>
          <w:szCs w:val="32"/>
        </w:rPr>
      </w:pPr>
      <w:r w:rsidRPr="009C338A">
        <w:rPr>
          <w:sz w:val="28"/>
          <w:szCs w:val="32"/>
        </w:rPr>
        <w:t>- курить в помещениях общежития;</w:t>
      </w:r>
    </w:p>
    <w:p w:rsidR="009C338A" w:rsidRPr="009C338A" w:rsidRDefault="009C338A" w:rsidP="009C338A">
      <w:pPr>
        <w:ind w:firstLine="567"/>
        <w:jc w:val="both"/>
        <w:rPr>
          <w:sz w:val="28"/>
          <w:szCs w:val="32"/>
        </w:rPr>
      </w:pPr>
      <w:r w:rsidRPr="009C338A">
        <w:rPr>
          <w:sz w:val="28"/>
          <w:szCs w:val="32"/>
        </w:rPr>
        <w:t>- появляться в общежитии в нетрезвом состоянии, употреблять алкогол</w:t>
      </w:r>
      <w:r w:rsidRPr="009C338A">
        <w:rPr>
          <w:sz w:val="28"/>
          <w:szCs w:val="32"/>
        </w:rPr>
        <w:t>ь</w:t>
      </w:r>
      <w:r w:rsidRPr="009C338A">
        <w:rPr>
          <w:sz w:val="28"/>
          <w:szCs w:val="32"/>
        </w:rPr>
        <w:t>ные, слабоалкогольные напитки, пиво, наркотические средства и психотропные вещества, их прекурсоры и аналоги и другие одурманивающие вещества;</w:t>
      </w:r>
    </w:p>
    <w:p w:rsidR="009C338A" w:rsidRPr="009C338A" w:rsidRDefault="009C338A" w:rsidP="009C338A">
      <w:pPr>
        <w:ind w:firstLine="567"/>
        <w:jc w:val="both"/>
        <w:rPr>
          <w:sz w:val="28"/>
          <w:szCs w:val="32"/>
        </w:rPr>
      </w:pPr>
      <w:r w:rsidRPr="009C338A">
        <w:rPr>
          <w:sz w:val="28"/>
          <w:szCs w:val="32"/>
        </w:rPr>
        <w:t>- незаконно проводить посторонних лиц в общежитие и (или) оставлять их на ночь;</w:t>
      </w:r>
    </w:p>
    <w:p w:rsidR="009C338A" w:rsidRPr="009C338A" w:rsidRDefault="009C338A" w:rsidP="009C338A">
      <w:pPr>
        <w:ind w:firstLine="567"/>
        <w:jc w:val="both"/>
        <w:rPr>
          <w:sz w:val="28"/>
          <w:szCs w:val="32"/>
        </w:rPr>
      </w:pPr>
      <w:r w:rsidRPr="009C338A">
        <w:rPr>
          <w:sz w:val="28"/>
          <w:szCs w:val="32"/>
        </w:rPr>
        <w:t>- предоставлять жилую площадь для проживания другим лицам, в том чи</w:t>
      </w:r>
      <w:r w:rsidRPr="009C338A">
        <w:rPr>
          <w:sz w:val="28"/>
          <w:szCs w:val="32"/>
        </w:rPr>
        <w:t>с</w:t>
      </w:r>
      <w:r w:rsidRPr="009C338A">
        <w:rPr>
          <w:sz w:val="28"/>
          <w:szCs w:val="32"/>
        </w:rPr>
        <w:t>ле проживающим в других комнатах общежития;</w:t>
      </w:r>
    </w:p>
    <w:p w:rsidR="009C338A" w:rsidRPr="009C338A" w:rsidRDefault="009C338A" w:rsidP="009C338A">
      <w:pPr>
        <w:ind w:firstLine="567"/>
        <w:jc w:val="both"/>
        <w:rPr>
          <w:sz w:val="28"/>
          <w:szCs w:val="32"/>
        </w:rPr>
      </w:pPr>
      <w:r w:rsidRPr="009C338A">
        <w:rPr>
          <w:sz w:val="28"/>
          <w:szCs w:val="32"/>
        </w:rPr>
        <w:t>- устанавливать дополнительные замки на входную дверь помещения, в котором они проживают, переделывать замки или заменять их без разрешения администрации студенческого общежития;</w:t>
      </w:r>
    </w:p>
    <w:p w:rsidR="009C338A" w:rsidRPr="009C338A" w:rsidRDefault="009C338A" w:rsidP="009C338A">
      <w:pPr>
        <w:ind w:firstLine="567"/>
        <w:jc w:val="both"/>
        <w:rPr>
          <w:sz w:val="28"/>
          <w:szCs w:val="32"/>
        </w:rPr>
      </w:pPr>
      <w:r w:rsidRPr="009C338A">
        <w:rPr>
          <w:sz w:val="28"/>
          <w:szCs w:val="32"/>
        </w:rPr>
        <w:t>- использовать в жилом помещении источники открытого огня;</w:t>
      </w:r>
    </w:p>
    <w:p w:rsidR="009C338A" w:rsidRPr="009C338A" w:rsidRDefault="009C338A" w:rsidP="009C338A">
      <w:pPr>
        <w:ind w:firstLine="567"/>
        <w:jc w:val="both"/>
        <w:rPr>
          <w:sz w:val="28"/>
          <w:szCs w:val="32"/>
        </w:rPr>
      </w:pPr>
      <w:r w:rsidRPr="009C338A">
        <w:rPr>
          <w:sz w:val="28"/>
          <w:szCs w:val="32"/>
        </w:rPr>
        <w:t>- содержать в общежитии домашних животных;</w:t>
      </w:r>
    </w:p>
    <w:p w:rsidR="009C338A" w:rsidRPr="009C338A" w:rsidRDefault="009C338A" w:rsidP="009C338A">
      <w:pPr>
        <w:ind w:firstLine="567"/>
        <w:jc w:val="both"/>
        <w:rPr>
          <w:sz w:val="28"/>
          <w:szCs w:val="32"/>
        </w:rPr>
      </w:pPr>
      <w:r w:rsidRPr="009C338A">
        <w:rPr>
          <w:sz w:val="28"/>
          <w:szCs w:val="32"/>
        </w:rPr>
        <w:t>-  хранить в комнате громоздкие вещи, мешающие другим проживающим пользоваться выделенным помещением.</w:t>
      </w:r>
    </w:p>
    <w:p w:rsidR="009C338A" w:rsidRDefault="009C338A" w:rsidP="007A1F11">
      <w:pPr>
        <w:ind w:firstLine="567"/>
        <w:jc w:val="center"/>
        <w:rPr>
          <w:sz w:val="28"/>
          <w:szCs w:val="32"/>
        </w:rPr>
      </w:pPr>
    </w:p>
    <w:p w:rsidR="009C338A" w:rsidRDefault="009C338A" w:rsidP="007A1F11">
      <w:pPr>
        <w:ind w:firstLine="567"/>
        <w:jc w:val="center"/>
        <w:rPr>
          <w:b/>
          <w:sz w:val="28"/>
          <w:szCs w:val="32"/>
        </w:rPr>
      </w:pPr>
      <w:r w:rsidRPr="009C338A">
        <w:rPr>
          <w:b/>
          <w:sz w:val="28"/>
          <w:szCs w:val="32"/>
        </w:rPr>
        <w:t>6.  Права администрации студенческого общежития</w:t>
      </w:r>
    </w:p>
    <w:p w:rsidR="00AA47D7" w:rsidRPr="009C338A" w:rsidRDefault="00AA47D7" w:rsidP="009C338A">
      <w:pPr>
        <w:ind w:firstLine="567"/>
        <w:jc w:val="both"/>
        <w:rPr>
          <w:b/>
          <w:sz w:val="28"/>
          <w:szCs w:val="32"/>
        </w:rPr>
      </w:pPr>
    </w:p>
    <w:p w:rsidR="008322D5" w:rsidRDefault="009C338A" w:rsidP="009C338A">
      <w:pPr>
        <w:ind w:firstLine="567"/>
        <w:jc w:val="both"/>
        <w:rPr>
          <w:sz w:val="28"/>
          <w:szCs w:val="32"/>
        </w:rPr>
      </w:pPr>
      <w:r w:rsidRPr="009C338A">
        <w:rPr>
          <w:sz w:val="28"/>
          <w:szCs w:val="32"/>
        </w:rPr>
        <w:t>6.1.  Администрации студенческого общежития имеет право:</w:t>
      </w:r>
    </w:p>
    <w:p w:rsidR="009C338A" w:rsidRPr="009C338A" w:rsidRDefault="009C338A" w:rsidP="009C338A">
      <w:pPr>
        <w:ind w:firstLine="567"/>
        <w:jc w:val="both"/>
        <w:rPr>
          <w:sz w:val="28"/>
          <w:szCs w:val="32"/>
        </w:rPr>
      </w:pPr>
      <w:r w:rsidRPr="009C338A">
        <w:rPr>
          <w:sz w:val="28"/>
          <w:szCs w:val="32"/>
        </w:rPr>
        <w:t>- вносить предложения по улучшению условий проживания в общежитии;</w:t>
      </w:r>
    </w:p>
    <w:p w:rsidR="009C338A" w:rsidRPr="009C338A" w:rsidRDefault="009C338A" w:rsidP="009C338A">
      <w:pPr>
        <w:ind w:firstLine="567"/>
        <w:jc w:val="both"/>
        <w:rPr>
          <w:sz w:val="28"/>
          <w:szCs w:val="32"/>
        </w:rPr>
      </w:pPr>
      <w:r w:rsidRPr="009C338A">
        <w:rPr>
          <w:sz w:val="28"/>
          <w:szCs w:val="32"/>
        </w:rPr>
        <w:t>- совместно со студенческим советом общежития/советом обучающи</w:t>
      </w:r>
      <w:r w:rsidRPr="009C338A">
        <w:rPr>
          <w:sz w:val="28"/>
          <w:szCs w:val="32"/>
        </w:rPr>
        <w:t>х</w:t>
      </w:r>
      <w:r w:rsidRPr="009C338A">
        <w:rPr>
          <w:sz w:val="28"/>
          <w:szCs w:val="32"/>
        </w:rPr>
        <w:t>ся/профсоюзной организацией студентов университета  вносить на рассмотр</w:t>
      </w:r>
      <w:r w:rsidRPr="009C338A">
        <w:rPr>
          <w:sz w:val="28"/>
          <w:szCs w:val="32"/>
        </w:rPr>
        <w:t>е</w:t>
      </w:r>
      <w:r w:rsidRPr="009C338A">
        <w:rPr>
          <w:sz w:val="28"/>
          <w:szCs w:val="32"/>
        </w:rPr>
        <w:t>ние ректора университета предложения о применении дисциплинарных вз</w:t>
      </w:r>
      <w:r w:rsidRPr="009C338A">
        <w:rPr>
          <w:sz w:val="28"/>
          <w:szCs w:val="32"/>
        </w:rPr>
        <w:t>ы</w:t>
      </w:r>
      <w:r w:rsidRPr="009C338A">
        <w:rPr>
          <w:sz w:val="28"/>
          <w:szCs w:val="32"/>
        </w:rPr>
        <w:t>сканий к нарушителям общественного порядка;</w:t>
      </w:r>
    </w:p>
    <w:p w:rsidR="009C338A" w:rsidRDefault="009C338A" w:rsidP="009C338A">
      <w:pPr>
        <w:ind w:firstLine="567"/>
        <w:jc w:val="both"/>
        <w:rPr>
          <w:sz w:val="28"/>
          <w:szCs w:val="32"/>
        </w:rPr>
      </w:pPr>
      <w:r w:rsidRPr="009C338A">
        <w:rPr>
          <w:sz w:val="28"/>
          <w:szCs w:val="32"/>
        </w:rPr>
        <w:t>- в случае необходимости  принимать решение о переселении прожива</w:t>
      </w:r>
      <w:r w:rsidRPr="009C338A">
        <w:rPr>
          <w:sz w:val="28"/>
          <w:szCs w:val="32"/>
        </w:rPr>
        <w:t>ю</w:t>
      </w:r>
      <w:r w:rsidRPr="009C338A">
        <w:rPr>
          <w:sz w:val="28"/>
          <w:szCs w:val="32"/>
        </w:rPr>
        <w:t>щих из одной комнаты в другую с дальнейшим обязательным уведомлением об этом заместителя председателя комиссии инстит</w:t>
      </w:r>
      <w:r w:rsidRPr="009C338A">
        <w:rPr>
          <w:sz w:val="28"/>
          <w:szCs w:val="32"/>
        </w:rPr>
        <w:t>у</w:t>
      </w:r>
      <w:r w:rsidRPr="009C338A">
        <w:rPr>
          <w:sz w:val="28"/>
          <w:szCs w:val="32"/>
        </w:rPr>
        <w:t>та/факультета/политехнического колледжа по вселению в общежития униве</w:t>
      </w:r>
      <w:r w:rsidRPr="009C338A">
        <w:rPr>
          <w:sz w:val="28"/>
          <w:szCs w:val="32"/>
        </w:rPr>
        <w:t>р</w:t>
      </w:r>
      <w:r w:rsidRPr="009C338A">
        <w:rPr>
          <w:sz w:val="28"/>
          <w:szCs w:val="32"/>
        </w:rPr>
        <w:t>ситета.</w:t>
      </w:r>
    </w:p>
    <w:p w:rsidR="009C338A" w:rsidRPr="009C338A" w:rsidRDefault="009C338A" w:rsidP="009C338A">
      <w:pPr>
        <w:ind w:firstLine="567"/>
        <w:jc w:val="both"/>
        <w:rPr>
          <w:sz w:val="28"/>
          <w:szCs w:val="32"/>
        </w:rPr>
      </w:pPr>
    </w:p>
    <w:p w:rsidR="009C338A" w:rsidRDefault="009C338A" w:rsidP="009C338A">
      <w:pPr>
        <w:ind w:firstLine="567"/>
        <w:jc w:val="center"/>
        <w:rPr>
          <w:b/>
          <w:sz w:val="28"/>
          <w:szCs w:val="32"/>
        </w:rPr>
      </w:pPr>
      <w:r w:rsidRPr="009C338A">
        <w:rPr>
          <w:b/>
          <w:sz w:val="28"/>
          <w:szCs w:val="32"/>
        </w:rPr>
        <w:t>7.  Обязанности администрации университета</w:t>
      </w:r>
    </w:p>
    <w:p w:rsidR="00AA47D7" w:rsidRPr="009C338A" w:rsidRDefault="00AA47D7" w:rsidP="009C338A">
      <w:pPr>
        <w:ind w:firstLine="567"/>
        <w:jc w:val="center"/>
        <w:rPr>
          <w:b/>
          <w:sz w:val="28"/>
          <w:szCs w:val="32"/>
        </w:rPr>
      </w:pPr>
    </w:p>
    <w:p w:rsidR="009C338A" w:rsidRPr="009C338A" w:rsidRDefault="009C338A" w:rsidP="009C338A">
      <w:pPr>
        <w:ind w:firstLine="567"/>
        <w:jc w:val="both"/>
        <w:rPr>
          <w:sz w:val="28"/>
          <w:szCs w:val="32"/>
        </w:rPr>
      </w:pPr>
      <w:r w:rsidRPr="009C338A">
        <w:rPr>
          <w:sz w:val="28"/>
          <w:szCs w:val="32"/>
        </w:rPr>
        <w:t>7.1.  Администрация университета обязана:</w:t>
      </w:r>
    </w:p>
    <w:p w:rsidR="009C338A" w:rsidRPr="009C338A" w:rsidRDefault="009C338A" w:rsidP="009C338A">
      <w:pPr>
        <w:ind w:firstLine="567"/>
        <w:jc w:val="both"/>
        <w:rPr>
          <w:sz w:val="28"/>
          <w:szCs w:val="32"/>
        </w:rPr>
      </w:pPr>
      <w:r w:rsidRPr="009C338A">
        <w:rPr>
          <w:sz w:val="28"/>
          <w:szCs w:val="32"/>
        </w:rPr>
        <w:t>- обеспечить обучающихся местами в студенческом общежитии в соотве</w:t>
      </w:r>
      <w:r w:rsidRPr="009C338A">
        <w:rPr>
          <w:sz w:val="28"/>
          <w:szCs w:val="32"/>
        </w:rPr>
        <w:t>т</w:t>
      </w:r>
      <w:r w:rsidRPr="009C338A">
        <w:rPr>
          <w:sz w:val="28"/>
          <w:szCs w:val="32"/>
        </w:rPr>
        <w:t>ствии с установленными законодательством Российской Федерации, настоящим Положением, нормами проживания в общежитии  на основании Жилищного кодекса РФ;</w:t>
      </w:r>
    </w:p>
    <w:p w:rsidR="009C338A" w:rsidRPr="009C338A" w:rsidRDefault="009C338A" w:rsidP="009C338A">
      <w:pPr>
        <w:ind w:firstLine="567"/>
        <w:jc w:val="both"/>
        <w:rPr>
          <w:sz w:val="28"/>
          <w:szCs w:val="32"/>
        </w:rPr>
      </w:pPr>
      <w:r w:rsidRPr="009C338A">
        <w:rPr>
          <w:sz w:val="28"/>
          <w:szCs w:val="32"/>
        </w:rPr>
        <w:t>- производить вселение обучающихся в студенческое общежитие с учетом их материального положения, а также требований части 5 статьи 36 Федерал</w:t>
      </w:r>
      <w:r w:rsidRPr="009C338A">
        <w:rPr>
          <w:sz w:val="28"/>
          <w:szCs w:val="32"/>
        </w:rPr>
        <w:t>ь</w:t>
      </w:r>
      <w:r w:rsidRPr="009C338A">
        <w:rPr>
          <w:sz w:val="28"/>
          <w:szCs w:val="32"/>
        </w:rPr>
        <w:lastRenderedPageBreak/>
        <w:t>ного закона «Об образовании в Российской Федерации» от 29 декабря 2012 г. №273-ФЗ;</w:t>
      </w:r>
    </w:p>
    <w:p w:rsidR="009C338A" w:rsidRPr="009C338A" w:rsidRDefault="009C338A" w:rsidP="009C338A">
      <w:pPr>
        <w:ind w:firstLine="567"/>
        <w:jc w:val="both"/>
        <w:rPr>
          <w:sz w:val="28"/>
          <w:szCs w:val="32"/>
        </w:rPr>
      </w:pPr>
      <w:r w:rsidRPr="009C338A">
        <w:rPr>
          <w:sz w:val="28"/>
          <w:szCs w:val="32"/>
        </w:rPr>
        <w:t>- при вселении в студенческое общежитие и дальнейшем проживании об</w:t>
      </w:r>
      <w:r w:rsidRPr="009C338A">
        <w:rPr>
          <w:sz w:val="28"/>
          <w:szCs w:val="32"/>
        </w:rPr>
        <w:t>у</w:t>
      </w:r>
      <w:r w:rsidRPr="009C338A">
        <w:rPr>
          <w:sz w:val="28"/>
          <w:szCs w:val="32"/>
        </w:rPr>
        <w:t>чающихся знакомить их с локальными нормативно-правовыми актами, регул</w:t>
      </w:r>
      <w:r w:rsidRPr="009C338A">
        <w:rPr>
          <w:sz w:val="28"/>
          <w:szCs w:val="32"/>
        </w:rPr>
        <w:t>и</w:t>
      </w:r>
      <w:r w:rsidRPr="009C338A">
        <w:rPr>
          <w:sz w:val="28"/>
          <w:szCs w:val="32"/>
        </w:rPr>
        <w:t>рующими вопросы проживания в студенческом общежитии вуза;</w:t>
      </w:r>
    </w:p>
    <w:p w:rsidR="009C338A" w:rsidRPr="009C338A" w:rsidRDefault="009C338A" w:rsidP="009C338A">
      <w:pPr>
        <w:ind w:firstLine="567"/>
        <w:jc w:val="both"/>
        <w:rPr>
          <w:sz w:val="28"/>
          <w:szCs w:val="32"/>
        </w:rPr>
      </w:pPr>
      <w:r w:rsidRPr="009C338A">
        <w:rPr>
          <w:sz w:val="28"/>
          <w:szCs w:val="32"/>
        </w:rPr>
        <w:t>- содержать помещения студенческого общежития в надлежащем состо</w:t>
      </w:r>
      <w:r w:rsidRPr="009C338A">
        <w:rPr>
          <w:sz w:val="28"/>
          <w:szCs w:val="32"/>
        </w:rPr>
        <w:t>я</w:t>
      </w:r>
      <w:r w:rsidRPr="009C338A">
        <w:rPr>
          <w:sz w:val="28"/>
          <w:szCs w:val="32"/>
        </w:rPr>
        <w:t>нии в соответствии с установленными санитарными правилами и нормами;</w:t>
      </w:r>
    </w:p>
    <w:p w:rsidR="009C338A" w:rsidRPr="009C338A" w:rsidRDefault="009C338A" w:rsidP="009C338A">
      <w:pPr>
        <w:ind w:firstLine="567"/>
        <w:jc w:val="both"/>
        <w:rPr>
          <w:sz w:val="28"/>
          <w:szCs w:val="32"/>
        </w:rPr>
      </w:pPr>
      <w:r w:rsidRPr="009C338A">
        <w:rPr>
          <w:sz w:val="28"/>
          <w:szCs w:val="32"/>
        </w:rPr>
        <w:t>- заключать с проживающими и выполнять договоры найма жилого пом</w:t>
      </w:r>
      <w:r w:rsidRPr="009C338A">
        <w:rPr>
          <w:sz w:val="28"/>
          <w:szCs w:val="32"/>
        </w:rPr>
        <w:t>е</w:t>
      </w:r>
      <w:r w:rsidRPr="009C338A">
        <w:rPr>
          <w:sz w:val="28"/>
          <w:szCs w:val="32"/>
        </w:rPr>
        <w:t>щения;</w:t>
      </w:r>
    </w:p>
    <w:p w:rsidR="009C338A" w:rsidRPr="009C338A" w:rsidRDefault="009C338A" w:rsidP="009C338A">
      <w:pPr>
        <w:ind w:firstLine="567"/>
        <w:jc w:val="both"/>
        <w:rPr>
          <w:sz w:val="28"/>
          <w:szCs w:val="32"/>
        </w:rPr>
      </w:pPr>
      <w:r w:rsidRPr="009C338A">
        <w:rPr>
          <w:sz w:val="28"/>
          <w:szCs w:val="32"/>
        </w:rPr>
        <w:t>- укомплектовывать студенческое общежитие мебелью, оборудованием,</w:t>
      </w:r>
      <w:r w:rsidR="00C8275D">
        <w:rPr>
          <w:sz w:val="28"/>
          <w:szCs w:val="32"/>
        </w:rPr>
        <w:t xml:space="preserve"> </w:t>
      </w:r>
      <w:r w:rsidRPr="009C338A">
        <w:rPr>
          <w:sz w:val="28"/>
          <w:szCs w:val="32"/>
        </w:rPr>
        <w:t>постельными принадлежностями и другим инвентарем в соответствии с зак</w:t>
      </w:r>
      <w:r w:rsidRPr="009C338A">
        <w:rPr>
          <w:sz w:val="28"/>
          <w:szCs w:val="32"/>
        </w:rPr>
        <w:t>о</w:t>
      </w:r>
      <w:r w:rsidRPr="009C338A">
        <w:rPr>
          <w:sz w:val="28"/>
          <w:szCs w:val="32"/>
        </w:rPr>
        <w:t>нодательством РФ;</w:t>
      </w:r>
    </w:p>
    <w:p w:rsidR="009C338A" w:rsidRPr="009C338A" w:rsidRDefault="009C338A" w:rsidP="009C338A">
      <w:pPr>
        <w:ind w:firstLine="567"/>
        <w:jc w:val="both"/>
        <w:rPr>
          <w:sz w:val="28"/>
          <w:szCs w:val="32"/>
        </w:rPr>
      </w:pPr>
      <w:r w:rsidRPr="009C338A">
        <w:rPr>
          <w:sz w:val="28"/>
          <w:szCs w:val="32"/>
        </w:rPr>
        <w:t xml:space="preserve">- укомплектовывать студенческие общежития в установленном порядке обслуживающим персоналом согласно штатного расписания; </w:t>
      </w:r>
    </w:p>
    <w:p w:rsidR="009C338A" w:rsidRPr="009C338A" w:rsidRDefault="009C338A" w:rsidP="009C338A">
      <w:pPr>
        <w:ind w:firstLine="567"/>
        <w:jc w:val="both"/>
        <w:rPr>
          <w:sz w:val="28"/>
          <w:szCs w:val="32"/>
        </w:rPr>
      </w:pPr>
      <w:r w:rsidRPr="009C338A">
        <w:rPr>
          <w:sz w:val="28"/>
          <w:szCs w:val="32"/>
        </w:rPr>
        <w:t>- своевременно проводить капитальный и текущий ремонт студенческого общежития, инвентаря, оборудования, содержать в надлежащем порядке закр</w:t>
      </w:r>
      <w:r w:rsidRPr="009C338A">
        <w:rPr>
          <w:sz w:val="28"/>
          <w:szCs w:val="32"/>
        </w:rPr>
        <w:t>е</w:t>
      </w:r>
      <w:r w:rsidRPr="009C338A">
        <w:rPr>
          <w:sz w:val="28"/>
          <w:szCs w:val="32"/>
        </w:rPr>
        <w:t>пленную территорию и зеленые насаждения;</w:t>
      </w:r>
    </w:p>
    <w:p w:rsidR="009C338A" w:rsidRPr="009C338A" w:rsidRDefault="009C338A" w:rsidP="009C338A">
      <w:pPr>
        <w:ind w:firstLine="567"/>
        <w:jc w:val="both"/>
        <w:rPr>
          <w:sz w:val="28"/>
          <w:szCs w:val="32"/>
        </w:rPr>
      </w:pPr>
      <w:r w:rsidRPr="009C338A">
        <w:rPr>
          <w:sz w:val="28"/>
          <w:szCs w:val="32"/>
        </w:rPr>
        <w:t>- обеспечить предоставление проживающим в студенческом общежитии необходимых коммунальных и иных услуг, помещений для самостоятельных занятий и проведения культурно-массовых, оздоровительных и спортивных м</w:t>
      </w:r>
      <w:r w:rsidRPr="009C338A">
        <w:rPr>
          <w:sz w:val="28"/>
          <w:szCs w:val="32"/>
        </w:rPr>
        <w:t>е</w:t>
      </w:r>
      <w:r w:rsidRPr="009C338A">
        <w:rPr>
          <w:sz w:val="28"/>
          <w:szCs w:val="32"/>
        </w:rPr>
        <w:t>роприятий;</w:t>
      </w:r>
    </w:p>
    <w:p w:rsidR="009C338A" w:rsidRPr="009C338A" w:rsidRDefault="009C338A" w:rsidP="009C338A">
      <w:pPr>
        <w:ind w:firstLine="567"/>
        <w:jc w:val="both"/>
        <w:rPr>
          <w:sz w:val="28"/>
          <w:szCs w:val="32"/>
        </w:rPr>
      </w:pPr>
      <w:r w:rsidRPr="009C338A">
        <w:rPr>
          <w:sz w:val="28"/>
          <w:szCs w:val="32"/>
        </w:rPr>
        <w:t>- содействовать студенческому совету общежития в развитии студенческ</w:t>
      </w:r>
      <w:r w:rsidRPr="009C338A">
        <w:rPr>
          <w:sz w:val="28"/>
          <w:szCs w:val="32"/>
        </w:rPr>
        <w:t>о</w:t>
      </w:r>
      <w:r w:rsidRPr="009C338A">
        <w:rPr>
          <w:sz w:val="28"/>
          <w:szCs w:val="32"/>
        </w:rPr>
        <w:t>го самоуправления по вопросам самообслуживания, улучшения условий труда, быта и отдыха проживающих;</w:t>
      </w:r>
    </w:p>
    <w:p w:rsidR="009C338A" w:rsidRPr="009C338A" w:rsidRDefault="009C338A" w:rsidP="009C338A">
      <w:pPr>
        <w:ind w:firstLine="567"/>
        <w:jc w:val="both"/>
        <w:rPr>
          <w:sz w:val="28"/>
          <w:szCs w:val="32"/>
        </w:rPr>
      </w:pPr>
      <w:r w:rsidRPr="009C338A">
        <w:rPr>
          <w:sz w:val="28"/>
          <w:szCs w:val="32"/>
        </w:rPr>
        <w:t>- осуществлять мероприятия по улучшению жилищных и культурно-бытовых условий в студенческом общежитии, своевременно принимать меры по реализации предложений проживающих, информировать их о принятых р</w:t>
      </w:r>
      <w:r w:rsidRPr="009C338A">
        <w:rPr>
          <w:sz w:val="28"/>
          <w:szCs w:val="32"/>
        </w:rPr>
        <w:t>е</w:t>
      </w:r>
      <w:r w:rsidRPr="009C338A">
        <w:rPr>
          <w:sz w:val="28"/>
          <w:szCs w:val="32"/>
        </w:rPr>
        <w:t>шениях;</w:t>
      </w:r>
    </w:p>
    <w:p w:rsidR="009C338A" w:rsidRPr="009C338A" w:rsidRDefault="009C338A" w:rsidP="009C338A">
      <w:pPr>
        <w:ind w:firstLine="567"/>
        <w:jc w:val="both"/>
        <w:rPr>
          <w:sz w:val="28"/>
          <w:szCs w:val="32"/>
        </w:rPr>
      </w:pPr>
      <w:r w:rsidRPr="009C338A">
        <w:rPr>
          <w:sz w:val="28"/>
          <w:szCs w:val="32"/>
        </w:rPr>
        <w:t>- обеспечивать необходимый тепловой режим и освещенность во всех п</w:t>
      </w:r>
      <w:r w:rsidRPr="009C338A">
        <w:rPr>
          <w:sz w:val="28"/>
          <w:szCs w:val="32"/>
        </w:rPr>
        <w:t>о</w:t>
      </w:r>
      <w:r w:rsidRPr="009C338A">
        <w:rPr>
          <w:sz w:val="28"/>
          <w:szCs w:val="32"/>
        </w:rPr>
        <w:t>мещениях студенческого общежития в соответствии с санитарными требов</w:t>
      </w:r>
      <w:r w:rsidRPr="009C338A">
        <w:rPr>
          <w:sz w:val="28"/>
          <w:szCs w:val="32"/>
        </w:rPr>
        <w:t>а</w:t>
      </w:r>
      <w:r w:rsidRPr="009C338A">
        <w:rPr>
          <w:sz w:val="28"/>
          <w:szCs w:val="32"/>
        </w:rPr>
        <w:t>ниями и правилами охраны труда;</w:t>
      </w:r>
    </w:p>
    <w:p w:rsidR="009C338A" w:rsidRPr="009C338A" w:rsidRDefault="009C338A" w:rsidP="009C338A">
      <w:pPr>
        <w:ind w:firstLine="567"/>
        <w:jc w:val="both"/>
        <w:rPr>
          <w:sz w:val="28"/>
          <w:szCs w:val="32"/>
        </w:rPr>
      </w:pPr>
      <w:r w:rsidRPr="009C338A">
        <w:rPr>
          <w:sz w:val="28"/>
          <w:szCs w:val="32"/>
        </w:rPr>
        <w:t>- обеспечивать проживающих необходимым оборудованием, инвентарем, инструментом и материалами при проведении работ по благоустройству, о</w:t>
      </w:r>
      <w:r w:rsidRPr="009C338A">
        <w:rPr>
          <w:sz w:val="28"/>
          <w:szCs w:val="32"/>
        </w:rPr>
        <w:t>б</w:t>
      </w:r>
      <w:r w:rsidRPr="009C338A">
        <w:rPr>
          <w:sz w:val="28"/>
          <w:szCs w:val="32"/>
        </w:rPr>
        <w:t>служиванию и уборке помещений студенческого общежития и закрепленной территории;</w:t>
      </w:r>
    </w:p>
    <w:p w:rsidR="009C338A" w:rsidRDefault="009C338A" w:rsidP="009C338A">
      <w:pPr>
        <w:ind w:firstLine="567"/>
        <w:jc w:val="both"/>
        <w:rPr>
          <w:sz w:val="28"/>
          <w:szCs w:val="32"/>
        </w:rPr>
      </w:pPr>
      <w:r w:rsidRPr="009C338A">
        <w:rPr>
          <w:sz w:val="28"/>
          <w:szCs w:val="32"/>
        </w:rPr>
        <w:t>- обеспечивать на территории студенческого общежития охрану и собл</w:t>
      </w:r>
      <w:r w:rsidRPr="009C338A">
        <w:rPr>
          <w:sz w:val="28"/>
          <w:szCs w:val="32"/>
        </w:rPr>
        <w:t>ю</w:t>
      </w:r>
      <w:r w:rsidRPr="009C338A">
        <w:rPr>
          <w:sz w:val="28"/>
          <w:szCs w:val="32"/>
        </w:rPr>
        <w:t>дение установленного пропускного режима.</w:t>
      </w:r>
    </w:p>
    <w:p w:rsidR="00C8275D" w:rsidRPr="009C338A" w:rsidRDefault="00C8275D" w:rsidP="009C338A">
      <w:pPr>
        <w:ind w:firstLine="567"/>
        <w:jc w:val="both"/>
        <w:rPr>
          <w:sz w:val="28"/>
          <w:szCs w:val="32"/>
        </w:rPr>
      </w:pPr>
    </w:p>
    <w:p w:rsidR="009C338A" w:rsidRDefault="009C338A" w:rsidP="00C8275D">
      <w:pPr>
        <w:ind w:firstLine="567"/>
        <w:jc w:val="center"/>
        <w:rPr>
          <w:b/>
          <w:sz w:val="28"/>
          <w:szCs w:val="32"/>
        </w:rPr>
      </w:pPr>
      <w:r w:rsidRPr="00C8275D">
        <w:rPr>
          <w:b/>
          <w:sz w:val="28"/>
          <w:szCs w:val="32"/>
        </w:rPr>
        <w:t>8.  Обязанности администрации студенческого общежития</w:t>
      </w:r>
    </w:p>
    <w:p w:rsidR="00AA47D7" w:rsidRPr="00C8275D" w:rsidRDefault="00AA47D7" w:rsidP="00C8275D">
      <w:pPr>
        <w:ind w:firstLine="567"/>
        <w:jc w:val="center"/>
        <w:rPr>
          <w:b/>
          <w:sz w:val="28"/>
          <w:szCs w:val="32"/>
        </w:rPr>
      </w:pPr>
    </w:p>
    <w:p w:rsidR="009C338A" w:rsidRPr="009C338A" w:rsidRDefault="009C338A" w:rsidP="009C338A">
      <w:pPr>
        <w:ind w:firstLine="567"/>
        <w:jc w:val="both"/>
        <w:rPr>
          <w:sz w:val="28"/>
          <w:szCs w:val="32"/>
        </w:rPr>
      </w:pPr>
      <w:r w:rsidRPr="009C338A">
        <w:rPr>
          <w:sz w:val="28"/>
          <w:szCs w:val="32"/>
        </w:rPr>
        <w:t>8.1. Администрация студенческого общежития обязана:</w:t>
      </w:r>
    </w:p>
    <w:p w:rsidR="009C338A" w:rsidRPr="009C338A" w:rsidRDefault="009C338A" w:rsidP="009C338A">
      <w:pPr>
        <w:ind w:firstLine="567"/>
        <w:jc w:val="both"/>
        <w:rPr>
          <w:sz w:val="28"/>
          <w:szCs w:val="32"/>
        </w:rPr>
      </w:pPr>
      <w:r w:rsidRPr="009C338A">
        <w:rPr>
          <w:sz w:val="28"/>
          <w:szCs w:val="32"/>
        </w:rPr>
        <w:t>- обеспечить предоставление документов для регистрации проживающих по месту пребывания;</w:t>
      </w:r>
    </w:p>
    <w:p w:rsidR="009C338A" w:rsidRPr="009C338A" w:rsidRDefault="00C8275D" w:rsidP="009C338A">
      <w:pPr>
        <w:ind w:firstLine="567"/>
        <w:jc w:val="both"/>
        <w:rPr>
          <w:sz w:val="28"/>
          <w:szCs w:val="32"/>
        </w:rPr>
      </w:pPr>
      <w:r>
        <w:rPr>
          <w:sz w:val="28"/>
          <w:szCs w:val="32"/>
        </w:rPr>
        <w:lastRenderedPageBreak/>
        <w:t xml:space="preserve">- </w:t>
      </w:r>
      <w:r w:rsidR="009C338A" w:rsidRPr="009C338A">
        <w:rPr>
          <w:sz w:val="28"/>
          <w:szCs w:val="32"/>
        </w:rPr>
        <w:t>содержать помещения общежития в соответствии с установленными с</w:t>
      </w:r>
      <w:r w:rsidR="009C338A" w:rsidRPr="009C338A">
        <w:rPr>
          <w:sz w:val="28"/>
          <w:szCs w:val="32"/>
        </w:rPr>
        <w:t>а</w:t>
      </w:r>
      <w:r w:rsidR="009C338A" w:rsidRPr="009C338A">
        <w:rPr>
          <w:sz w:val="28"/>
          <w:szCs w:val="32"/>
        </w:rPr>
        <w:t>нитарными правилами;</w:t>
      </w:r>
    </w:p>
    <w:p w:rsidR="009C338A" w:rsidRPr="009C338A" w:rsidRDefault="009C338A" w:rsidP="009C338A">
      <w:pPr>
        <w:ind w:firstLine="567"/>
        <w:jc w:val="both"/>
        <w:rPr>
          <w:sz w:val="28"/>
          <w:szCs w:val="32"/>
        </w:rPr>
      </w:pPr>
      <w:r w:rsidRPr="009C338A">
        <w:rPr>
          <w:sz w:val="28"/>
          <w:szCs w:val="32"/>
        </w:rPr>
        <w:t xml:space="preserve">- укомплектовывать общежитие мебелью, оборудованием, постельными принадлежностями и другим инвентарем; </w:t>
      </w:r>
    </w:p>
    <w:p w:rsidR="009C338A" w:rsidRPr="009C338A" w:rsidRDefault="009C338A" w:rsidP="009C338A">
      <w:pPr>
        <w:ind w:firstLine="567"/>
        <w:jc w:val="both"/>
        <w:rPr>
          <w:sz w:val="28"/>
          <w:szCs w:val="32"/>
        </w:rPr>
      </w:pPr>
      <w:r w:rsidRPr="009C338A">
        <w:rPr>
          <w:sz w:val="28"/>
          <w:szCs w:val="32"/>
        </w:rPr>
        <w:t>- обеспечить проведение текущего ремонта общежития, инвентаря, обор</w:t>
      </w:r>
      <w:r w:rsidRPr="009C338A">
        <w:rPr>
          <w:sz w:val="28"/>
          <w:szCs w:val="32"/>
        </w:rPr>
        <w:t>у</w:t>
      </w:r>
      <w:r w:rsidRPr="009C338A">
        <w:rPr>
          <w:sz w:val="28"/>
          <w:szCs w:val="32"/>
        </w:rPr>
        <w:t>дования, содержать в надлежащем порядке закрепленную за общежитием те</w:t>
      </w:r>
      <w:r w:rsidRPr="009C338A">
        <w:rPr>
          <w:sz w:val="28"/>
          <w:szCs w:val="32"/>
        </w:rPr>
        <w:t>р</w:t>
      </w:r>
      <w:r w:rsidRPr="009C338A">
        <w:rPr>
          <w:sz w:val="28"/>
          <w:szCs w:val="32"/>
        </w:rPr>
        <w:t>риторию, зеленые насаждения;</w:t>
      </w:r>
    </w:p>
    <w:p w:rsidR="009C338A" w:rsidRPr="009C338A" w:rsidRDefault="009C338A" w:rsidP="009C338A">
      <w:pPr>
        <w:ind w:firstLine="567"/>
        <w:jc w:val="both"/>
        <w:rPr>
          <w:sz w:val="28"/>
          <w:szCs w:val="32"/>
        </w:rPr>
      </w:pPr>
      <w:r w:rsidRPr="009C338A">
        <w:rPr>
          <w:sz w:val="28"/>
          <w:szCs w:val="32"/>
        </w:rPr>
        <w:t>- оперативно устранять неисправности в системах канализации, электр</w:t>
      </w:r>
      <w:r w:rsidRPr="009C338A">
        <w:rPr>
          <w:sz w:val="28"/>
          <w:szCs w:val="32"/>
        </w:rPr>
        <w:t>о</w:t>
      </w:r>
      <w:r w:rsidRPr="009C338A">
        <w:rPr>
          <w:sz w:val="28"/>
          <w:szCs w:val="32"/>
        </w:rPr>
        <w:t>снабжения, водоснабжения общежития;</w:t>
      </w:r>
    </w:p>
    <w:p w:rsidR="009C338A" w:rsidRPr="009C338A" w:rsidRDefault="009C338A" w:rsidP="009C338A">
      <w:pPr>
        <w:ind w:firstLine="567"/>
        <w:jc w:val="both"/>
        <w:rPr>
          <w:sz w:val="28"/>
          <w:szCs w:val="32"/>
        </w:rPr>
      </w:pPr>
      <w:r w:rsidRPr="009C338A">
        <w:rPr>
          <w:sz w:val="28"/>
          <w:szCs w:val="32"/>
        </w:rPr>
        <w:t>- обеспечить предоставление проживающим в общежитии необходимых помещений для самостоятельных занятий, комнат отдыха, бытовых помещ</w:t>
      </w:r>
      <w:r w:rsidRPr="009C338A">
        <w:rPr>
          <w:sz w:val="28"/>
          <w:szCs w:val="32"/>
        </w:rPr>
        <w:t>е</w:t>
      </w:r>
      <w:r w:rsidRPr="009C338A">
        <w:rPr>
          <w:sz w:val="28"/>
          <w:szCs w:val="32"/>
        </w:rPr>
        <w:t>ний;</w:t>
      </w:r>
    </w:p>
    <w:p w:rsidR="009C338A" w:rsidRPr="009C338A" w:rsidRDefault="009C338A" w:rsidP="009C338A">
      <w:pPr>
        <w:ind w:firstLine="567"/>
        <w:jc w:val="both"/>
        <w:rPr>
          <w:sz w:val="28"/>
          <w:szCs w:val="32"/>
        </w:rPr>
      </w:pPr>
      <w:r w:rsidRPr="009C338A">
        <w:rPr>
          <w:sz w:val="28"/>
          <w:szCs w:val="32"/>
        </w:rPr>
        <w:t>- обеспечить ежедневный обход всех помещений общежития с целью в</w:t>
      </w:r>
      <w:r w:rsidRPr="009C338A">
        <w:rPr>
          <w:sz w:val="28"/>
          <w:szCs w:val="32"/>
        </w:rPr>
        <w:t>ы</w:t>
      </w:r>
      <w:r w:rsidRPr="009C338A">
        <w:rPr>
          <w:sz w:val="28"/>
          <w:szCs w:val="32"/>
        </w:rPr>
        <w:t>явления недостатков по их эксплуатации и санитарному содержанию и прин</w:t>
      </w:r>
      <w:r w:rsidRPr="009C338A">
        <w:rPr>
          <w:sz w:val="28"/>
          <w:szCs w:val="32"/>
        </w:rPr>
        <w:t>и</w:t>
      </w:r>
      <w:r w:rsidRPr="009C338A">
        <w:rPr>
          <w:sz w:val="28"/>
          <w:szCs w:val="32"/>
        </w:rPr>
        <w:t>мать своевременные меры по их устранению;</w:t>
      </w:r>
    </w:p>
    <w:p w:rsidR="009C338A" w:rsidRPr="009C338A" w:rsidRDefault="009C338A" w:rsidP="009C338A">
      <w:pPr>
        <w:ind w:firstLine="567"/>
        <w:jc w:val="both"/>
        <w:rPr>
          <w:sz w:val="28"/>
          <w:szCs w:val="32"/>
        </w:rPr>
      </w:pPr>
      <w:r w:rsidRPr="009C338A">
        <w:rPr>
          <w:sz w:val="28"/>
          <w:szCs w:val="32"/>
        </w:rPr>
        <w:t>- производить замену постельного белья не реже одного раза в 10 дней;</w:t>
      </w:r>
    </w:p>
    <w:p w:rsidR="009C338A" w:rsidRPr="009C338A" w:rsidRDefault="009C338A" w:rsidP="009C338A">
      <w:pPr>
        <w:ind w:firstLine="567"/>
        <w:jc w:val="both"/>
        <w:rPr>
          <w:sz w:val="28"/>
          <w:szCs w:val="32"/>
        </w:rPr>
      </w:pPr>
      <w:r w:rsidRPr="009C338A">
        <w:rPr>
          <w:sz w:val="28"/>
          <w:szCs w:val="32"/>
        </w:rPr>
        <w:t>- предоставить проживающим в общежитии право пользоваться бытовой техникой и аппаратурой при соблюдении ими техники безопасности и инстру</w:t>
      </w:r>
      <w:r w:rsidRPr="009C338A">
        <w:rPr>
          <w:sz w:val="28"/>
          <w:szCs w:val="32"/>
        </w:rPr>
        <w:t>к</w:t>
      </w:r>
      <w:r w:rsidRPr="009C338A">
        <w:rPr>
          <w:sz w:val="28"/>
          <w:szCs w:val="32"/>
        </w:rPr>
        <w:t>ций по пользованию бытовыми электроприборами;</w:t>
      </w:r>
    </w:p>
    <w:p w:rsidR="009C338A" w:rsidRPr="009C338A" w:rsidRDefault="009C338A" w:rsidP="009C338A">
      <w:pPr>
        <w:ind w:firstLine="567"/>
        <w:jc w:val="both"/>
        <w:rPr>
          <w:sz w:val="28"/>
          <w:szCs w:val="32"/>
        </w:rPr>
      </w:pPr>
      <w:r w:rsidRPr="009C338A">
        <w:rPr>
          <w:sz w:val="28"/>
          <w:szCs w:val="32"/>
        </w:rPr>
        <w:t>- содействовать работе студенческого совета общежития по вопросам улучшения условий проживания, быта и отдыха проживающих;</w:t>
      </w:r>
    </w:p>
    <w:p w:rsidR="009C338A" w:rsidRPr="009C338A" w:rsidRDefault="009C338A" w:rsidP="009C338A">
      <w:pPr>
        <w:ind w:firstLine="567"/>
        <w:jc w:val="both"/>
        <w:rPr>
          <w:sz w:val="28"/>
          <w:szCs w:val="32"/>
        </w:rPr>
      </w:pPr>
      <w:r w:rsidRPr="009C338A">
        <w:rPr>
          <w:sz w:val="28"/>
          <w:szCs w:val="32"/>
        </w:rPr>
        <w:t>- принимать меры по реализации предложений проживающих, информ</w:t>
      </w:r>
      <w:r w:rsidRPr="009C338A">
        <w:rPr>
          <w:sz w:val="28"/>
          <w:szCs w:val="32"/>
        </w:rPr>
        <w:t>и</w:t>
      </w:r>
      <w:r w:rsidRPr="009C338A">
        <w:rPr>
          <w:sz w:val="28"/>
          <w:szCs w:val="32"/>
        </w:rPr>
        <w:t>ровать их о принятых решениях;</w:t>
      </w:r>
    </w:p>
    <w:p w:rsidR="009C338A" w:rsidRPr="009C338A" w:rsidRDefault="009C338A" w:rsidP="009C338A">
      <w:pPr>
        <w:ind w:firstLine="567"/>
        <w:jc w:val="both"/>
        <w:rPr>
          <w:sz w:val="28"/>
          <w:szCs w:val="32"/>
        </w:rPr>
      </w:pPr>
      <w:r w:rsidRPr="009C338A">
        <w:rPr>
          <w:sz w:val="28"/>
          <w:szCs w:val="32"/>
        </w:rPr>
        <w:t>- обеспечивать проживающих необходимым оборудованием, инвентарем, инструментом и материалами для проведения на добровольной основе работ по уборке общежития и закрепленной за общежитием территории;</w:t>
      </w:r>
    </w:p>
    <w:p w:rsidR="009C338A" w:rsidRDefault="009C338A" w:rsidP="009C338A">
      <w:pPr>
        <w:ind w:firstLine="567"/>
        <w:jc w:val="both"/>
        <w:rPr>
          <w:sz w:val="28"/>
          <w:szCs w:val="32"/>
        </w:rPr>
      </w:pPr>
      <w:r w:rsidRPr="009C338A">
        <w:rPr>
          <w:sz w:val="28"/>
          <w:szCs w:val="32"/>
        </w:rPr>
        <w:t>- обеспечивать противопожарную и общественную безопасность прож</w:t>
      </w:r>
      <w:r w:rsidRPr="009C338A">
        <w:rPr>
          <w:sz w:val="28"/>
          <w:szCs w:val="32"/>
        </w:rPr>
        <w:t>и</w:t>
      </w:r>
      <w:r w:rsidRPr="009C338A">
        <w:rPr>
          <w:sz w:val="28"/>
          <w:szCs w:val="32"/>
        </w:rPr>
        <w:t>вающих в студенческом общежитии и персонала.</w:t>
      </w:r>
    </w:p>
    <w:p w:rsidR="00C8275D" w:rsidRPr="009C338A" w:rsidRDefault="00C8275D" w:rsidP="009C338A">
      <w:pPr>
        <w:ind w:firstLine="567"/>
        <w:jc w:val="both"/>
        <w:rPr>
          <w:sz w:val="28"/>
          <w:szCs w:val="32"/>
        </w:rPr>
      </w:pPr>
    </w:p>
    <w:p w:rsidR="009C338A" w:rsidRDefault="009C338A" w:rsidP="00C8275D">
      <w:pPr>
        <w:ind w:firstLine="567"/>
        <w:jc w:val="center"/>
        <w:rPr>
          <w:b/>
          <w:sz w:val="28"/>
          <w:szCs w:val="32"/>
        </w:rPr>
      </w:pPr>
      <w:r w:rsidRPr="00C8275D">
        <w:rPr>
          <w:b/>
          <w:sz w:val="28"/>
          <w:szCs w:val="32"/>
        </w:rPr>
        <w:t>9. Общественные органы управления студенческим общежитием</w:t>
      </w:r>
    </w:p>
    <w:p w:rsidR="00AA47D7" w:rsidRPr="00C8275D" w:rsidRDefault="00AA47D7" w:rsidP="00C8275D">
      <w:pPr>
        <w:ind w:firstLine="567"/>
        <w:jc w:val="center"/>
        <w:rPr>
          <w:b/>
          <w:sz w:val="28"/>
          <w:szCs w:val="32"/>
        </w:rPr>
      </w:pPr>
    </w:p>
    <w:p w:rsidR="009C338A" w:rsidRPr="009C338A" w:rsidRDefault="009C338A" w:rsidP="009C338A">
      <w:pPr>
        <w:ind w:firstLine="567"/>
        <w:jc w:val="both"/>
        <w:rPr>
          <w:sz w:val="28"/>
          <w:szCs w:val="32"/>
        </w:rPr>
      </w:pPr>
      <w:r w:rsidRPr="009C338A">
        <w:rPr>
          <w:sz w:val="28"/>
          <w:szCs w:val="32"/>
        </w:rPr>
        <w:t>9.1. В общежитии проживающими избирается орган самоуправления -</w:t>
      </w:r>
      <w:r w:rsidR="00AA47D7">
        <w:rPr>
          <w:sz w:val="28"/>
          <w:szCs w:val="32"/>
        </w:rPr>
        <w:t xml:space="preserve"> </w:t>
      </w:r>
      <w:r w:rsidRPr="009C338A">
        <w:rPr>
          <w:sz w:val="28"/>
          <w:szCs w:val="32"/>
        </w:rPr>
        <w:t>ст</w:t>
      </w:r>
      <w:r w:rsidRPr="009C338A">
        <w:rPr>
          <w:sz w:val="28"/>
          <w:szCs w:val="32"/>
        </w:rPr>
        <w:t>у</w:t>
      </w:r>
      <w:r w:rsidRPr="009C338A">
        <w:rPr>
          <w:sz w:val="28"/>
          <w:szCs w:val="32"/>
        </w:rPr>
        <w:t>денческий</w:t>
      </w:r>
      <w:r w:rsidR="00AA47D7">
        <w:rPr>
          <w:sz w:val="28"/>
          <w:szCs w:val="32"/>
        </w:rPr>
        <w:t xml:space="preserve"> </w:t>
      </w:r>
      <w:r w:rsidRPr="009C338A">
        <w:rPr>
          <w:sz w:val="28"/>
          <w:szCs w:val="32"/>
        </w:rPr>
        <w:t>совет общежития (далее - студсовет общежития), представляющий их интересы. Студсовет общежития координирует деятельность старост комнат (секций, этажей), организует работу по самообслуживанию общежития, пр</w:t>
      </w:r>
      <w:r w:rsidRPr="009C338A">
        <w:rPr>
          <w:sz w:val="28"/>
          <w:szCs w:val="32"/>
        </w:rPr>
        <w:t>и</w:t>
      </w:r>
      <w:r w:rsidRPr="009C338A">
        <w:rPr>
          <w:sz w:val="28"/>
          <w:szCs w:val="32"/>
        </w:rPr>
        <w:t>влекает в добровольном порядке проживающих к выполнению общественно-полезных работ в общежитии и на прилегающей территории, помогает админ</w:t>
      </w:r>
      <w:r w:rsidRPr="009C338A">
        <w:rPr>
          <w:sz w:val="28"/>
          <w:szCs w:val="32"/>
        </w:rPr>
        <w:t>и</w:t>
      </w:r>
      <w:r w:rsidRPr="009C338A">
        <w:rPr>
          <w:sz w:val="28"/>
          <w:szCs w:val="32"/>
        </w:rPr>
        <w:t xml:space="preserve">страции общежития в организации контроля за сохранностью материальных ценностей, закрепленных за студентами и аспирантами, организует проведение культурно-массовой работы. </w:t>
      </w:r>
    </w:p>
    <w:p w:rsidR="009C338A" w:rsidRPr="009C338A" w:rsidRDefault="009C338A" w:rsidP="009C338A">
      <w:pPr>
        <w:ind w:firstLine="567"/>
        <w:jc w:val="both"/>
        <w:rPr>
          <w:sz w:val="28"/>
          <w:szCs w:val="32"/>
        </w:rPr>
      </w:pPr>
      <w:r w:rsidRPr="009C338A">
        <w:rPr>
          <w:sz w:val="28"/>
          <w:szCs w:val="32"/>
        </w:rPr>
        <w:t>Студсовет общежития в своей работе руководствуется настоящими Прав</w:t>
      </w:r>
      <w:r w:rsidRPr="009C338A">
        <w:rPr>
          <w:sz w:val="28"/>
          <w:szCs w:val="32"/>
        </w:rPr>
        <w:t>и</w:t>
      </w:r>
      <w:r w:rsidRPr="009C338A">
        <w:rPr>
          <w:sz w:val="28"/>
          <w:szCs w:val="32"/>
        </w:rPr>
        <w:t>лами.</w:t>
      </w:r>
    </w:p>
    <w:p w:rsidR="009C338A" w:rsidRPr="009C338A" w:rsidRDefault="009C338A" w:rsidP="009C338A">
      <w:pPr>
        <w:ind w:firstLine="567"/>
        <w:jc w:val="both"/>
        <w:rPr>
          <w:sz w:val="28"/>
          <w:szCs w:val="32"/>
        </w:rPr>
      </w:pPr>
      <w:r w:rsidRPr="009C338A">
        <w:rPr>
          <w:sz w:val="28"/>
          <w:szCs w:val="32"/>
        </w:rPr>
        <w:t xml:space="preserve">9.2. В каждой комнате (секции, этаже) общежития избирается староста. </w:t>
      </w:r>
    </w:p>
    <w:p w:rsidR="009C338A" w:rsidRPr="009C338A" w:rsidRDefault="009C338A" w:rsidP="009C338A">
      <w:pPr>
        <w:ind w:firstLine="567"/>
        <w:jc w:val="both"/>
        <w:rPr>
          <w:sz w:val="28"/>
          <w:szCs w:val="32"/>
        </w:rPr>
      </w:pPr>
      <w:r w:rsidRPr="009C338A">
        <w:rPr>
          <w:sz w:val="28"/>
          <w:szCs w:val="32"/>
        </w:rPr>
        <w:lastRenderedPageBreak/>
        <w:t>Староста комнаты (секции, этажа) следит за бережным отношением пр</w:t>
      </w:r>
      <w:r w:rsidRPr="009C338A">
        <w:rPr>
          <w:sz w:val="28"/>
          <w:szCs w:val="32"/>
        </w:rPr>
        <w:t>о</w:t>
      </w:r>
      <w:r w:rsidRPr="009C338A">
        <w:rPr>
          <w:sz w:val="28"/>
          <w:szCs w:val="32"/>
        </w:rPr>
        <w:t>живающих к находящемуся в комнате (секции, этаже) имуществу, содержанию комнаты (секции, этаже) в чистоте и порядке.</w:t>
      </w:r>
    </w:p>
    <w:p w:rsidR="009C338A" w:rsidRDefault="009C338A" w:rsidP="009C338A">
      <w:pPr>
        <w:ind w:firstLine="567"/>
        <w:jc w:val="both"/>
        <w:rPr>
          <w:sz w:val="28"/>
          <w:szCs w:val="32"/>
        </w:rPr>
      </w:pPr>
      <w:r w:rsidRPr="009C338A">
        <w:rPr>
          <w:sz w:val="28"/>
          <w:szCs w:val="32"/>
        </w:rPr>
        <w:t>Староста комнаты (секции, этажа) в своей работе руководствуется реш</w:t>
      </w:r>
      <w:r w:rsidRPr="009C338A">
        <w:rPr>
          <w:sz w:val="28"/>
          <w:szCs w:val="32"/>
        </w:rPr>
        <w:t>е</w:t>
      </w:r>
      <w:r w:rsidRPr="009C338A">
        <w:rPr>
          <w:sz w:val="28"/>
          <w:szCs w:val="32"/>
        </w:rPr>
        <w:t>ниями студенческого совета общежития и администрации общежития.</w:t>
      </w:r>
    </w:p>
    <w:p w:rsidR="00AD47D2" w:rsidRDefault="00AD47D2" w:rsidP="009C338A">
      <w:pPr>
        <w:ind w:firstLine="567"/>
        <w:jc w:val="both"/>
        <w:rPr>
          <w:sz w:val="28"/>
          <w:szCs w:val="32"/>
        </w:rPr>
      </w:pPr>
    </w:p>
    <w:p w:rsidR="009C338A" w:rsidRDefault="009C338A" w:rsidP="00AD47D2">
      <w:pPr>
        <w:ind w:firstLine="567"/>
        <w:jc w:val="center"/>
        <w:rPr>
          <w:b/>
          <w:sz w:val="28"/>
          <w:szCs w:val="32"/>
        </w:rPr>
      </w:pPr>
      <w:r w:rsidRPr="00AD47D2">
        <w:rPr>
          <w:b/>
          <w:sz w:val="28"/>
          <w:szCs w:val="32"/>
        </w:rPr>
        <w:t>10. Ответственность за нарушение настоящих Правил</w:t>
      </w:r>
    </w:p>
    <w:p w:rsidR="00AA47D7" w:rsidRPr="00AD47D2" w:rsidRDefault="00AA47D7" w:rsidP="00AD47D2">
      <w:pPr>
        <w:ind w:firstLine="567"/>
        <w:jc w:val="center"/>
        <w:rPr>
          <w:b/>
          <w:sz w:val="28"/>
          <w:szCs w:val="32"/>
        </w:rPr>
      </w:pPr>
    </w:p>
    <w:p w:rsidR="009C338A" w:rsidRPr="009C338A" w:rsidRDefault="009C338A" w:rsidP="009C338A">
      <w:pPr>
        <w:ind w:firstLine="567"/>
        <w:jc w:val="both"/>
        <w:rPr>
          <w:sz w:val="28"/>
          <w:szCs w:val="32"/>
        </w:rPr>
      </w:pPr>
      <w:r w:rsidRPr="009C338A">
        <w:rPr>
          <w:sz w:val="28"/>
          <w:szCs w:val="32"/>
        </w:rPr>
        <w:t xml:space="preserve">10.1. За нарушение настоящих Правил к проживающим по представлению </w:t>
      </w:r>
    </w:p>
    <w:p w:rsidR="009C338A" w:rsidRPr="009C338A" w:rsidRDefault="009C338A" w:rsidP="009C338A">
      <w:pPr>
        <w:ind w:firstLine="567"/>
        <w:jc w:val="both"/>
        <w:rPr>
          <w:sz w:val="28"/>
          <w:szCs w:val="32"/>
        </w:rPr>
      </w:pPr>
      <w:r w:rsidRPr="009C338A">
        <w:rPr>
          <w:sz w:val="28"/>
          <w:szCs w:val="32"/>
        </w:rPr>
        <w:t>администрации общежития администрацией университета могут быть применены меры общественного и дисциплинарного воздействия в соответс</w:t>
      </w:r>
      <w:r w:rsidRPr="009C338A">
        <w:rPr>
          <w:sz w:val="28"/>
          <w:szCs w:val="32"/>
        </w:rPr>
        <w:t>т</w:t>
      </w:r>
      <w:r w:rsidRPr="009C338A">
        <w:rPr>
          <w:sz w:val="28"/>
          <w:szCs w:val="32"/>
        </w:rPr>
        <w:t>вии с действующим законодательством Российской Федерации, Уставом ун</w:t>
      </w:r>
      <w:r w:rsidRPr="009C338A">
        <w:rPr>
          <w:sz w:val="28"/>
          <w:szCs w:val="32"/>
        </w:rPr>
        <w:t>и</w:t>
      </w:r>
      <w:r w:rsidRPr="009C338A">
        <w:rPr>
          <w:sz w:val="28"/>
          <w:szCs w:val="32"/>
        </w:rPr>
        <w:t>верситета и  настоящими Правилами.</w:t>
      </w:r>
    </w:p>
    <w:p w:rsidR="009C338A" w:rsidRPr="009C338A" w:rsidRDefault="009C338A" w:rsidP="009C338A">
      <w:pPr>
        <w:ind w:firstLine="567"/>
        <w:jc w:val="both"/>
        <w:rPr>
          <w:sz w:val="28"/>
          <w:szCs w:val="32"/>
        </w:rPr>
      </w:pPr>
      <w:r w:rsidRPr="009C338A">
        <w:rPr>
          <w:sz w:val="28"/>
          <w:szCs w:val="32"/>
        </w:rPr>
        <w:t>10.2. За нарушение проживающими настоящих Правил к ним применяются следующие дисциплинарные взыскания:</w:t>
      </w:r>
    </w:p>
    <w:p w:rsidR="009C338A" w:rsidRPr="009C338A" w:rsidRDefault="009C338A" w:rsidP="009C338A">
      <w:pPr>
        <w:ind w:firstLine="567"/>
        <w:jc w:val="both"/>
        <w:rPr>
          <w:sz w:val="28"/>
          <w:szCs w:val="32"/>
        </w:rPr>
      </w:pPr>
      <w:r w:rsidRPr="009C338A">
        <w:rPr>
          <w:sz w:val="28"/>
          <w:szCs w:val="32"/>
        </w:rPr>
        <w:t>а) замечание,</w:t>
      </w:r>
    </w:p>
    <w:p w:rsidR="009C338A" w:rsidRPr="009C338A" w:rsidRDefault="009C338A" w:rsidP="009C338A">
      <w:pPr>
        <w:ind w:firstLine="567"/>
        <w:jc w:val="both"/>
        <w:rPr>
          <w:sz w:val="28"/>
          <w:szCs w:val="32"/>
        </w:rPr>
      </w:pPr>
      <w:r w:rsidRPr="009C338A">
        <w:rPr>
          <w:sz w:val="28"/>
          <w:szCs w:val="32"/>
        </w:rPr>
        <w:t>б) выговор.</w:t>
      </w:r>
    </w:p>
    <w:p w:rsidR="009C338A" w:rsidRPr="009C338A" w:rsidRDefault="009C338A" w:rsidP="009C338A">
      <w:pPr>
        <w:ind w:firstLine="567"/>
        <w:jc w:val="both"/>
        <w:rPr>
          <w:sz w:val="28"/>
          <w:szCs w:val="32"/>
        </w:rPr>
      </w:pPr>
      <w:r w:rsidRPr="009C338A">
        <w:rPr>
          <w:sz w:val="28"/>
          <w:szCs w:val="32"/>
        </w:rPr>
        <w:t>10.3. Проживающие могут быть выселены из общежития в случаях, пред</w:t>
      </w:r>
      <w:r w:rsidRPr="009C338A">
        <w:rPr>
          <w:sz w:val="28"/>
          <w:szCs w:val="32"/>
        </w:rPr>
        <w:t>у</w:t>
      </w:r>
      <w:r w:rsidRPr="009C338A">
        <w:rPr>
          <w:sz w:val="28"/>
          <w:szCs w:val="32"/>
        </w:rPr>
        <w:t>смотренных договором найма жилого помещения в студенческом общежитии, заключенного обучающимся с администрацией университета:</w:t>
      </w:r>
    </w:p>
    <w:p w:rsidR="009C338A" w:rsidRPr="009C338A" w:rsidRDefault="009C338A" w:rsidP="009C338A">
      <w:pPr>
        <w:ind w:firstLine="567"/>
        <w:jc w:val="both"/>
        <w:rPr>
          <w:sz w:val="28"/>
          <w:szCs w:val="32"/>
        </w:rPr>
      </w:pPr>
      <w:r w:rsidRPr="009C338A">
        <w:rPr>
          <w:sz w:val="28"/>
          <w:szCs w:val="32"/>
        </w:rPr>
        <w:t>а) использования жилого помещения не по назначению;</w:t>
      </w:r>
    </w:p>
    <w:p w:rsidR="009C338A" w:rsidRPr="009C338A" w:rsidRDefault="009C338A" w:rsidP="009C338A">
      <w:pPr>
        <w:ind w:firstLine="567"/>
        <w:jc w:val="both"/>
        <w:rPr>
          <w:sz w:val="28"/>
          <w:szCs w:val="32"/>
        </w:rPr>
      </w:pPr>
      <w:r w:rsidRPr="009C338A">
        <w:rPr>
          <w:sz w:val="28"/>
          <w:szCs w:val="32"/>
        </w:rPr>
        <w:t>б) разрушения или повреждения жилого помещения проживающими или другими гражданами, за действия которых они отвечают;</w:t>
      </w:r>
    </w:p>
    <w:p w:rsidR="009C338A" w:rsidRPr="009C338A" w:rsidRDefault="009C338A" w:rsidP="009C338A">
      <w:pPr>
        <w:ind w:firstLine="567"/>
        <w:jc w:val="both"/>
        <w:rPr>
          <w:sz w:val="28"/>
          <w:szCs w:val="32"/>
        </w:rPr>
      </w:pPr>
      <w:r w:rsidRPr="009C338A">
        <w:rPr>
          <w:sz w:val="28"/>
          <w:szCs w:val="32"/>
        </w:rPr>
        <w:t>в) систематического нарушения проживающими прав и законных интер</w:t>
      </w:r>
      <w:r w:rsidRPr="009C338A">
        <w:rPr>
          <w:sz w:val="28"/>
          <w:szCs w:val="32"/>
        </w:rPr>
        <w:t>е</w:t>
      </w:r>
      <w:r w:rsidRPr="009C338A">
        <w:rPr>
          <w:sz w:val="28"/>
          <w:szCs w:val="32"/>
        </w:rPr>
        <w:t>сов соседей, которое делает невозможным совместное проживание в одном ж</w:t>
      </w:r>
      <w:r w:rsidRPr="009C338A">
        <w:rPr>
          <w:sz w:val="28"/>
          <w:szCs w:val="32"/>
        </w:rPr>
        <w:t>и</w:t>
      </w:r>
      <w:r w:rsidRPr="009C338A">
        <w:rPr>
          <w:sz w:val="28"/>
          <w:szCs w:val="32"/>
        </w:rPr>
        <w:t>лом помещении;</w:t>
      </w:r>
    </w:p>
    <w:p w:rsidR="009C338A" w:rsidRPr="009C338A" w:rsidRDefault="009C338A" w:rsidP="009C338A">
      <w:pPr>
        <w:ind w:firstLine="567"/>
        <w:jc w:val="both"/>
        <w:rPr>
          <w:sz w:val="28"/>
          <w:szCs w:val="32"/>
        </w:rPr>
      </w:pPr>
      <w:r w:rsidRPr="009C338A">
        <w:rPr>
          <w:sz w:val="28"/>
          <w:szCs w:val="32"/>
        </w:rPr>
        <w:t>г) не внесения проживающими платы за жилое помещение в течение более 6</w:t>
      </w:r>
      <w:r w:rsidR="00AD47D2">
        <w:rPr>
          <w:sz w:val="28"/>
          <w:szCs w:val="32"/>
        </w:rPr>
        <w:t xml:space="preserve"> </w:t>
      </w:r>
      <w:r w:rsidRPr="009C338A">
        <w:rPr>
          <w:sz w:val="28"/>
          <w:szCs w:val="32"/>
        </w:rPr>
        <w:t xml:space="preserve">месяцев; </w:t>
      </w:r>
    </w:p>
    <w:p w:rsidR="009C338A" w:rsidRPr="009C338A" w:rsidRDefault="009C338A" w:rsidP="009C338A">
      <w:pPr>
        <w:ind w:firstLine="567"/>
        <w:jc w:val="both"/>
        <w:rPr>
          <w:sz w:val="28"/>
          <w:szCs w:val="32"/>
        </w:rPr>
      </w:pPr>
      <w:r w:rsidRPr="009C338A">
        <w:rPr>
          <w:sz w:val="28"/>
          <w:szCs w:val="32"/>
        </w:rPr>
        <w:t>д) отчисления из университета;</w:t>
      </w:r>
    </w:p>
    <w:p w:rsidR="009C338A" w:rsidRPr="00663331" w:rsidRDefault="009C338A" w:rsidP="009C338A">
      <w:pPr>
        <w:ind w:firstLine="567"/>
        <w:jc w:val="both"/>
        <w:rPr>
          <w:spacing w:val="-4"/>
          <w:sz w:val="28"/>
          <w:szCs w:val="32"/>
        </w:rPr>
      </w:pPr>
      <w:r w:rsidRPr="00663331">
        <w:rPr>
          <w:spacing w:val="-4"/>
          <w:sz w:val="28"/>
          <w:szCs w:val="32"/>
        </w:rPr>
        <w:t>л) иных случаях, установленных законодательством Российской Федерации.</w:t>
      </w:r>
    </w:p>
    <w:p w:rsidR="009C338A" w:rsidRDefault="009C338A" w:rsidP="009C338A">
      <w:pPr>
        <w:ind w:firstLine="567"/>
        <w:jc w:val="both"/>
        <w:rPr>
          <w:sz w:val="28"/>
          <w:szCs w:val="32"/>
        </w:rPr>
      </w:pPr>
      <w:r w:rsidRPr="009C338A">
        <w:rPr>
          <w:sz w:val="28"/>
          <w:szCs w:val="32"/>
        </w:rPr>
        <w:t>10.4. Применение дисциплинарных взысканий оформляется приказом ре</w:t>
      </w:r>
      <w:r w:rsidRPr="009C338A">
        <w:rPr>
          <w:sz w:val="28"/>
          <w:szCs w:val="32"/>
        </w:rPr>
        <w:t>к</w:t>
      </w:r>
      <w:r w:rsidRPr="009C338A">
        <w:rPr>
          <w:sz w:val="28"/>
          <w:szCs w:val="32"/>
        </w:rPr>
        <w:t>тора университета по согласованию с советом обучающихся и профсоюзной организацией студентов.</w:t>
      </w:r>
    </w:p>
    <w:p w:rsidR="00AD47D2" w:rsidRPr="009C338A" w:rsidRDefault="00AD47D2" w:rsidP="009C338A">
      <w:pPr>
        <w:ind w:firstLine="567"/>
        <w:jc w:val="both"/>
        <w:rPr>
          <w:sz w:val="28"/>
          <w:szCs w:val="32"/>
        </w:rPr>
      </w:pPr>
    </w:p>
    <w:p w:rsidR="009C338A" w:rsidRDefault="009C338A" w:rsidP="009C338A">
      <w:pPr>
        <w:ind w:firstLine="567"/>
        <w:jc w:val="both"/>
        <w:rPr>
          <w:b/>
          <w:sz w:val="28"/>
          <w:szCs w:val="32"/>
        </w:rPr>
      </w:pPr>
      <w:r w:rsidRPr="00AD47D2">
        <w:rPr>
          <w:b/>
          <w:sz w:val="28"/>
          <w:szCs w:val="32"/>
        </w:rPr>
        <w:t>11. Порядок выселения проживающих из студенческого общежития</w:t>
      </w:r>
    </w:p>
    <w:p w:rsidR="00AA47D7" w:rsidRPr="00AD47D2" w:rsidRDefault="00AA47D7" w:rsidP="009C338A">
      <w:pPr>
        <w:ind w:firstLine="567"/>
        <w:jc w:val="both"/>
        <w:rPr>
          <w:b/>
          <w:sz w:val="28"/>
          <w:szCs w:val="32"/>
        </w:rPr>
      </w:pPr>
    </w:p>
    <w:p w:rsidR="009C338A" w:rsidRPr="009C338A" w:rsidRDefault="009C338A" w:rsidP="009C338A">
      <w:pPr>
        <w:ind w:firstLine="567"/>
        <w:jc w:val="both"/>
        <w:rPr>
          <w:sz w:val="28"/>
          <w:szCs w:val="32"/>
        </w:rPr>
      </w:pPr>
      <w:r w:rsidRPr="009C338A">
        <w:rPr>
          <w:sz w:val="28"/>
          <w:szCs w:val="32"/>
        </w:rPr>
        <w:t>11.1. Выселение проживающих из общежития производится на основании приказа ректора университета в случаях:</w:t>
      </w:r>
    </w:p>
    <w:p w:rsidR="009C338A" w:rsidRPr="009C338A" w:rsidRDefault="009C338A" w:rsidP="009C338A">
      <w:pPr>
        <w:ind w:firstLine="567"/>
        <w:jc w:val="both"/>
        <w:rPr>
          <w:sz w:val="28"/>
          <w:szCs w:val="32"/>
        </w:rPr>
      </w:pPr>
      <w:r w:rsidRPr="009C338A">
        <w:rPr>
          <w:sz w:val="28"/>
          <w:szCs w:val="32"/>
        </w:rPr>
        <w:t>- расторжения договора найма жилого помещения в общежитии по основ</w:t>
      </w:r>
      <w:r w:rsidRPr="009C338A">
        <w:rPr>
          <w:sz w:val="28"/>
          <w:szCs w:val="32"/>
        </w:rPr>
        <w:t>а</w:t>
      </w:r>
      <w:r w:rsidRPr="009C338A">
        <w:rPr>
          <w:sz w:val="28"/>
          <w:szCs w:val="32"/>
        </w:rPr>
        <w:t>ниям, предусмотренным в договоре;</w:t>
      </w:r>
    </w:p>
    <w:p w:rsidR="009C338A" w:rsidRPr="009C338A" w:rsidRDefault="009C338A" w:rsidP="009C338A">
      <w:pPr>
        <w:ind w:firstLine="567"/>
        <w:jc w:val="both"/>
        <w:rPr>
          <w:sz w:val="28"/>
          <w:szCs w:val="32"/>
        </w:rPr>
      </w:pPr>
      <w:r w:rsidRPr="009C338A">
        <w:rPr>
          <w:sz w:val="28"/>
          <w:szCs w:val="32"/>
        </w:rPr>
        <w:t>- по личному заявлению проживающих;</w:t>
      </w:r>
    </w:p>
    <w:p w:rsidR="00663331" w:rsidRDefault="009C338A" w:rsidP="009C338A">
      <w:pPr>
        <w:ind w:firstLine="567"/>
        <w:jc w:val="both"/>
        <w:rPr>
          <w:sz w:val="28"/>
          <w:szCs w:val="32"/>
        </w:rPr>
      </w:pPr>
      <w:r w:rsidRPr="009C338A">
        <w:rPr>
          <w:sz w:val="28"/>
          <w:szCs w:val="32"/>
        </w:rPr>
        <w:t>- при отчислении обучающихся из университета по окончании срока об</w:t>
      </w:r>
      <w:r w:rsidRPr="009C338A">
        <w:rPr>
          <w:sz w:val="28"/>
          <w:szCs w:val="32"/>
        </w:rPr>
        <w:t>у</w:t>
      </w:r>
      <w:r w:rsidRPr="009C338A">
        <w:rPr>
          <w:sz w:val="28"/>
          <w:szCs w:val="32"/>
        </w:rPr>
        <w:t>чения.</w:t>
      </w:r>
    </w:p>
    <w:p w:rsidR="00663331" w:rsidRDefault="00663331">
      <w:pPr>
        <w:rPr>
          <w:sz w:val="28"/>
          <w:szCs w:val="32"/>
        </w:rPr>
      </w:pPr>
      <w:r>
        <w:rPr>
          <w:sz w:val="28"/>
          <w:szCs w:val="32"/>
        </w:rPr>
        <w:br w:type="page"/>
      </w:r>
    </w:p>
    <w:p w:rsidR="00663331" w:rsidRPr="00663331" w:rsidRDefault="00663331" w:rsidP="00C11A4A">
      <w:pPr>
        <w:ind w:firstLine="567"/>
        <w:jc w:val="center"/>
        <w:rPr>
          <w:b/>
          <w:sz w:val="32"/>
          <w:szCs w:val="32"/>
        </w:rPr>
      </w:pPr>
      <w:r w:rsidRPr="00663331">
        <w:rPr>
          <w:b/>
          <w:sz w:val="32"/>
          <w:szCs w:val="32"/>
        </w:rPr>
        <w:lastRenderedPageBreak/>
        <w:t>22. Положение о научно-образовательном центре «Брянская региональная научно-исследовательская технологическая лаб</w:t>
      </w:r>
      <w:r w:rsidRPr="00663331">
        <w:rPr>
          <w:b/>
          <w:sz w:val="32"/>
          <w:szCs w:val="32"/>
        </w:rPr>
        <w:t>о</w:t>
      </w:r>
      <w:r w:rsidRPr="00663331">
        <w:rPr>
          <w:b/>
          <w:sz w:val="32"/>
          <w:szCs w:val="32"/>
        </w:rPr>
        <w:t>ратория»</w:t>
      </w:r>
    </w:p>
    <w:p w:rsidR="008322D5" w:rsidRDefault="008322D5" w:rsidP="009C338A">
      <w:pPr>
        <w:ind w:firstLine="567"/>
        <w:jc w:val="both"/>
        <w:rPr>
          <w:sz w:val="28"/>
          <w:szCs w:val="32"/>
        </w:rPr>
      </w:pPr>
    </w:p>
    <w:p w:rsidR="00663331" w:rsidRPr="00663331" w:rsidRDefault="00663331" w:rsidP="00663331">
      <w:pPr>
        <w:ind w:firstLine="567"/>
        <w:jc w:val="center"/>
        <w:rPr>
          <w:b/>
          <w:sz w:val="28"/>
          <w:szCs w:val="32"/>
        </w:rPr>
      </w:pPr>
      <w:r w:rsidRPr="00663331">
        <w:rPr>
          <w:b/>
          <w:sz w:val="28"/>
          <w:szCs w:val="32"/>
        </w:rPr>
        <w:t>1. Общие положения</w:t>
      </w:r>
    </w:p>
    <w:p w:rsidR="00663331" w:rsidRPr="00663331" w:rsidRDefault="00663331" w:rsidP="00663331">
      <w:pPr>
        <w:ind w:firstLine="567"/>
        <w:jc w:val="both"/>
        <w:rPr>
          <w:sz w:val="28"/>
          <w:szCs w:val="32"/>
        </w:rPr>
      </w:pPr>
    </w:p>
    <w:p w:rsidR="00663331" w:rsidRPr="00663331" w:rsidRDefault="00663331" w:rsidP="00663331">
      <w:pPr>
        <w:ind w:firstLine="567"/>
        <w:jc w:val="both"/>
        <w:rPr>
          <w:spacing w:val="-4"/>
          <w:sz w:val="28"/>
          <w:szCs w:val="32"/>
        </w:rPr>
      </w:pPr>
      <w:r w:rsidRPr="00663331">
        <w:rPr>
          <w:spacing w:val="-4"/>
          <w:sz w:val="28"/>
          <w:szCs w:val="32"/>
        </w:rPr>
        <w:t>1.1. Брянская региональная научно-исследовательская технологическая лаб</w:t>
      </w:r>
      <w:r w:rsidRPr="00663331">
        <w:rPr>
          <w:spacing w:val="-4"/>
          <w:sz w:val="28"/>
          <w:szCs w:val="32"/>
        </w:rPr>
        <w:t>о</w:t>
      </w:r>
      <w:r w:rsidRPr="00663331">
        <w:rPr>
          <w:spacing w:val="-4"/>
          <w:sz w:val="28"/>
          <w:szCs w:val="32"/>
        </w:rPr>
        <w:t>ратория (далее - БРНИТЛ) является научно-образовательным структурным по</w:t>
      </w:r>
      <w:r w:rsidRPr="00663331">
        <w:rPr>
          <w:spacing w:val="-4"/>
          <w:sz w:val="28"/>
          <w:szCs w:val="32"/>
        </w:rPr>
        <w:t>д</w:t>
      </w:r>
      <w:r w:rsidRPr="00663331">
        <w:rPr>
          <w:spacing w:val="-4"/>
          <w:sz w:val="28"/>
          <w:szCs w:val="32"/>
        </w:rPr>
        <w:t>разделением ГОУ ВПО «Брянский государственный технический университет».</w:t>
      </w:r>
    </w:p>
    <w:p w:rsidR="00663331" w:rsidRPr="00663331" w:rsidRDefault="00663331" w:rsidP="00663331">
      <w:pPr>
        <w:ind w:firstLine="567"/>
        <w:jc w:val="both"/>
        <w:rPr>
          <w:sz w:val="28"/>
          <w:szCs w:val="32"/>
        </w:rPr>
      </w:pPr>
      <w:r w:rsidRPr="00663331">
        <w:rPr>
          <w:sz w:val="28"/>
          <w:szCs w:val="32"/>
        </w:rPr>
        <w:t>1.2. В своей деятельности БРНИТЛ руководствуется действующим закон</w:t>
      </w:r>
      <w:r w:rsidRPr="00663331">
        <w:rPr>
          <w:sz w:val="28"/>
          <w:szCs w:val="32"/>
        </w:rPr>
        <w:t>о</w:t>
      </w:r>
      <w:r w:rsidRPr="00663331">
        <w:rPr>
          <w:sz w:val="28"/>
          <w:szCs w:val="32"/>
        </w:rPr>
        <w:t>дательством РФ, нормативно-методическими документами Министерства обр</w:t>
      </w:r>
      <w:r w:rsidRPr="00663331">
        <w:rPr>
          <w:sz w:val="28"/>
          <w:szCs w:val="32"/>
        </w:rPr>
        <w:t>а</w:t>
      </w:r>
      <w:r w:rsidRPr="00663331">
        <w:rPr>
          <w:sz w:val="28"/>
          <w:szCs w:val="32"/>
        </w:rPr>
        <w:t>зования и науки РФ, Уставом БГТУ, приказами и распоряжениями ректора, проректора по научной работе и настоящим Положением.</w:t>
      </w:r>
    </w:p>
    <w:p w:rsidR="00663331" w:rsidRPr="00663331" w:rsidRDefault="00663331" w:rsidP="00663331">
      <w:pPr>
        <w:ind w:firstLine="567"/>
        <w:jc w:val="both"/>
        <w:rPr>
          <w:sz w:val="28"/>
          <w:szCs w:val="32"/>
        </w:rPr>
      </w:pPr>
      <w:r w:rsidRPr="00663331">
        <w:rPr>
          <w:sz w:val="28"/>
          <w:szCs w:val="32"/>
        </w:rPr>
        <w:t>1.3. Руководитель БРНИТЛ назначается приказом ректора университета.</w:t>
      </w:r>
    </w:p>
    <w:p w:rsidR="00663331" w:rsidRPr="00663331" w:rsidRDefault="00663331" w:rsidP="00663331">
      <w:pPr>
        <w:ind w:firstLine="567"/>
        <w:jc w:val="both"/>
        <w:rPr>
          <w:sz w:val="28"/>
          <w:szCs w:val="32"/>
        </w:rPr>
      </w:pPr>
      <w:r w:rsidRPr="00663331">
        <w:rPr>
          <w:sz w:val="28"/>
          <w:szCs w:val="32"/>
        </w:rPr>
        <w:t>1.4. Руководитель БРНИТЛ обеспечивает выполнение основных задач БРНИТЛ, организует ее текущую деятельность: планирует работу, вносит предложения о смете доходов и расходов, штатном расписании, контролирует поступление и расходование финансовых средств, связанных с деятельностью БРНИТЛ, определяет обязанности сотрудников, отчитывается о работе БРНИТЛ.</w:t>
      </w:r>
    </w:p>
    <w:p w:rsidR="00663331" w:rsidRPr="00663331" w:rsidRDefault="00663331" w:rsidP="00663331">
      <w:pPr>
        <w:ind w:firstLine="567"/>
        <w:jc w:val="both"/>
        <w:rPr>
          <w:spacing w:val="-4"/>
          <w:sz w:val="28"/>
          <w:szCs w:val="32"/>
        </w:rPr>
      </w:pPr>
      <w:r w:rsidRPr="00663331">
        <w:rPr>
          <w:spacing w:val="-4"/>
          <w:sz w:val="28"/>
          <w:szCs w:val="32"/>
        </w:rPr>
        <w:t>1.5. Состав сотрудников и их обязанности определяются задачами БРНИТЛ и фиксируются штатным расписанием и должностными инструкциями.</w:t>
      </w:r>
    </w:p>
    <w:p w:rsidR="00663331" w:rsidRPr="00663331" w:rsidRDefault="00663331" w:rsidP="00663331">
      <w:pPr>
        <w:ind w:firstLine="567"/>
        <w:jc w:val="both"/>
        <w:rPr>
          <w:sz w:val="28"/>
          <w:szCs w:val="32"/>
        </w:rPr>
      </w:pPr>
      <w:r w:rsidRPr="00663331">
        <w:rPr>
          <w:sz w:val="28"/>
          <w:szCs w:val="32"/>
        </w:rPr>
        <w:t>1.6. Штатное расписание, структура, смета расходов и доходов, должнос</w:t>
      </w:r>
      <w:r w:rsidRPr="00663331">
        <w:rPr>
          <w:sz w:val="28"/>
          <w:szCs w:val="32"/>
        </w:rPr>
        <w:t>т</w:t>
      </w:r>
      <w:r w:rsidRPr="00663331">
        <w:rPr>
          <w:sz w:val="28"/>
          <w:szCs w:val="32"/>
        </w:rPr>
        <w:t xml:space="preserve">ные обязанности сотрудников БРНИТЛ утверждаются ректором БГТУ. </w:t>
      </w:r>
    </w:p>
    <w:p w:rsidR="00663331" w:rsidRPr="00663331" w:rsidRDefault="00663331" w:rsidP="00663331">
      <w:pPr>
        <w:ind w:firstLine="567"/>
        <w:jc w:val="both"/>
        <w:rPr>
          <w:sz w:val="28"/>
          <w:szCs w:val="32"/>
        </w:rPr>
      </w:pPr>
      <w:r w:rsidRPr="00663331">
        <w:rPr>
          <w:sz w:val="28"/>
          <w:szCs w:val="32"/>
        </w:rPr>
        <w:t>1.7. БРНИТЛ в целях выполнения своих задач взаимодействует с научно-исследовательскими институтами, предприятиями и учреждениями различных министерств и ведомств на основе договоров о научном сотрудничестве.</w:t>
      </w:r>
    </w:p>
    <w:p w:rsidR="00663331" w:rsidRPr="00663331" w:rsidRDefault="00663331" w:rsidP="00663331">
      <w:pPr>
        <w:ind w:firstLine="567"/>
        <w:jc w:val="both"/>
        <w:rPr>
          <w:sz w:val="28"/>
          <w:szCs w:val="32"/>
        </w:rPr>
      </w:pPr>
      <w:r w:rsidRPr="00663331">
        <w:rPr>
          <w:sz w:val="28"/>
          <w:szCs w:val="32"/>
        </w:rPr>
        <w:t>1.8. Реорганизация и ликвидация БРНИТЛ осуществляется в соответствии с Уставом БГТУ на основании решения Ученого Совета университета.</w:t>
      </w:r>
    </w:p>
    <w:p w:rsidR="00663331" w:rsidRPr="00663331" w:rsidRDefault="00663331" w:rsidP="00663331">
      <w:pPr>
        <w:ind w:firstLine="567"/>
        <w:jc w:val="both"/>
        <w:rPr>
          <w:sz w:val="28"/>
          <w:szCs w:val="32"/>
        </w:rPr>
      </w:pPr>
    </w:p>
    <w:p w:rsidR="00663331" w:rsidRPr="00663331" w:rsidRDefault="00663331" w:rsidP="00663331">
      <w:pPr>
        <w:ind w:firstLine="567"/>
        <w:jc w:val="center"/>
        <w:rPr>
          <w:b/>
          <w:sz w:val="28"/>
          <w:szCs w:val="32"/>
        </w:rPr>
      </w:pPr>
      <w:r w:rsidRPr="00663331">
        <w:rPr>
          <w:b/>
          <w:sz w:val="28"/>
          <w:szCs w:val="32"/>
        </w:rPr>
        <w:t>2. Цели и задачи БРНИТЛ</w:t>
      </w:r>
    </w:p>
    <w:p w:rsidR="00663331" w:rsidRPr="00663331" w:rsidRDefault="00663331" w:rsidP="00663331">
      <w:pPr>
        <w:ind w:firstLine="567"/>
        <w:jc w:val="both"/>
        <w:rPr>
          <w:sz w:val="28"/>
          <w:szCs w:val="32"/>
        </w:rPr>
      </w:pPr>
    </w:p>
    <w:p w:rsidR="00663331" w:rsidRPr="00663331" w:rsidRDefault="00663331" w:rsidP="00663331">
      <w:pPr>
        <w:ind w:firstLine="567"/>
        <w:jc w:val="both"/>
        <w:rPr>
          <w:sz w:val="28"/>
          <w:szCs w:val="32"/>
        </w:rPr>
      </w:pPr>
      <w:r w:rsidRPr="00663331">
        <w:rPr>
          <w:sz w:val="28"/>
          <w:szCs w:val="32"/>
        </w:rPr>
        <w:t>2.1. Целью БРНИТЛ является объединение усилий кафедр БГТУ по реш</w:t>
      </w:r>
      <w:r w:rsidRPr="00663331">
        <w:rPr>
          <w:sz w:val="28"/>
          <w:szCs w:val="32"/>
        </w:rPr>
        <w:t>е</w:t>
      </w:r>
      <w:r w:rsidRPr="00663331">
        <w:rPr>
          <w:sz w:val="28"/>
          <w:szCs w:val="32"/>
        </w:rPr>
        <w:t>нию проблемы повышения качества подготовки специалистов различных уро</w:t>
      </w:r>
      <w:r w:rsidRPr="00663331">
        <w:rPr>
          <w:sz w:val="28"/>
          <w:szCs w:val="32"/>
        </w:rPr>
        <w:t>в</w:t>
      </w:r>
      <w:r w:rsidRPr="00663331">
        <w:rPr>
          <w:sz w:val="28"/>
          <w:szCs w:val="32"/>
        </w:rPr>
        <w:t>ней, улучшение технологической подготовки в БГТУ и координация научных исследований по разработке конкурентоспособных наукоёмких технологий, в том числе в индустрии наносистем, обеспечивающих повышение качества и</w:t>
      </w:r>
      <w:r w:rsidRPr="00663331">
        <w:rPr>
          <w:sz w:val="28"/>
          <w:szCs w:val="32"/>
        </w:rPr>
        <w:t>з</w:t>
      </w:r>
      <w:r w:rsidRPr="00663331">
        <w:rPr>
          <w:sz w:val="28"/>
          <w:szCs w:val="32"/>
        </w:rPr>
        <w:t>делий машиностроения.</w:t>
      </w:r>
    </w:p>
    <w:p w:rsidR="00663331" w:rsidRDefault="00663331" w:rsidP="00502F9C">
      <w:pPr>
        <w:ind w:firstLine="567"/>
        <w:jc w:val="both"/>
        <w:rPr>
          <w:sz w:val="28"/>
          <w:szCs w:val="32"/>
        </w:rPr>
      </w:pPr>
      <w:r w:rsidRPr="00663331">
        <w:rPr>
          <w:sz w:val="28"/>
          <w:szCs w:val="32"/>
        </w:rPr>
        <w:t>2.2. В соответствии с поставленной целью БРНИТЛ решает следующие з</w:t>
      </w:r>
      <w:r w:rsidRPr="00663331">
        <w:rPr>
          <w:sz w:val="28"/>
          <w:szCs w:val="32"/>
        </w:rPr>
        <w:t>а</w:t>
      </w:r>
      <w:r w:rsidRPr="00663331">
        <w:rPr>
          <w:sz w:val="28"/>
          <w:szCs w:val="32"/>
        </w:rPr>
        <w:t>дачи:</w:t>
      </w:r>
    </w:p>
    <w:p w:rsidR="00502F9C" w:rsidRPr="00502F9C" w:rsidRDefault="00502F9C" w:rsidP="006603D6">
      <w:pPr>
        <w:numPr>
          <w:ilvl w:val="0"/>
          <w:numId w:val="88"/>
        </w:numPr>
        <w:tabs>
          <w:tab w:val="left" w:pos="851"/>
        </w:tabs>
        <w:ind w:left="0" w:firstLine="567"/>
        <w:jc w:val="both"/>
        <w:rPr>
          <w:sz w:val="28"/>
          <w:szCs w:val="32"/>
        </w:rPr>
      </w:pPr>
      <w:r w:rsidRPr="00502F9C">
        <w:rPr>
          <w:sz w:val="28"/>
          <w:szCs w:val="32"/>
        </w:rPr>
        <w:t>совершенствование многоцикловой (многоуровневой и многоступенч</w:t>
      </w:r>
      <w:r w:rsidRPr="00502F9C">
        <w:rPr>
          <w:sz w:val="28"/>
          <w:szCs w:val="32"/>
        </w:rPr>
        <w:t>а</w:t>
      </w:r>
      <w:r w:rsidRPr="00502F9C">
        <w:rPr>
          <w:sz w:val="28"/>
          <w:szCs w:val="32"/>
        </w:rPr>
        <w:t>той) системы подготовки специалистов различных уровней, в том числе и вы</w:t>
      </w:r>
      <w:r w:rsidRPr="00502F9C">
        <w:rPr>
          <w:sz w:val="28"/>
          <w:szCs w:val="32"/>
        </w:rPr>
        <w:t>с</w:t>
      </w:r>
      <w:r w:rsidRPr="00502F9C">
        <w:rPr>
          <w:sz w:val="28"/>
          <w:szCs w:val="32"/>
        </w:rPr>
        <w:t>шей квалификации, с целью повышения их качества;</w:t>
      </w:r>
    </w:p>
    <w:p w:rsidR="00502F9C" w:rsidRPr="00502F9C" w:rsidRDefault="00502F9C" w:rsidP="006603D6">
      <w:pPr>
        <w:numPr>
          <w:ilvl w:val="0"/>
          <w:numId w:val="88"/>
        </w:numPr>
        <w:tabs>
          <w:tab w:val="left" w:pos="851"/>
        </w:tabs>
        <w:ind w:left="0" w:firstLine="567"/>
        <w:jc w:val="both"/>
        <w:rPr>
          <w:sz w:val="28"/>
          <w:szCs w:val="32"/>
        </w:rPr>
      </w:pPr>
      <w:r w:rsidRPr="00502F9C">
        <w:rPr>
          <w:sz w:val="28"/>
          <w:szCs w:val="32"/>
        </w:rPr>
        <w:lastRenderedPageBreak/>
        <w:t>подготовка кадров высшей квалификации (кандидатов и докторов те</w:t>
      </w:r>
      <w:r w:rsidRPr="00502F9C">
        <w:rPr>
          <w:sz w:val="28"/>
          <w:szCs w:val="32"/>
        </w:rPr>
        <w:t>х</w:t>
      </w:r>
      <w:r w:rsidRPr="00502F9C">
        <w:rPr>
          <w:sz w:val="28"/>
          <w:szCs w:val="32"/>
        </w:rPr>
        <w:t>нических наук);</w:t>
      </w:r>
    </w:p>
    <w:p w:rsidR="00502F9C" w:rsidRPr="00502F9C" w:rsidRDefault="00502F9C" w:rsidP="006603D6">
      <w:pPr>
        <w:numPr>
          <w:ilvl w:val="0"/>
          <w:numId w:val="88"/>
        </w:numPr>
        <w:tabs>
          <w:tab w:val="left" w:pos="851"/>
        </w:tabs>
        <w:ind w:left="0" w:firstLine="567"/>
        <w:jc w:val="both"/>
        <w:rPr>
          <w:sz w:val="28"/>
          <w:szCs w:val="32"/>
        </w:rPr>
      </w:pPr>
      <w:r w:rsidRPr="00502F9C">
        <w:rPr>
          <w:sz w:val="28"/>
          <w:szCs w:val="32"/>
        </w:rPr>
        <w:t>совершенствование и улучшение технологической подготовки специ</w:t>
      </w:r>
      <w:r w:rsidRPr="00502F9C">
        <w:rPr>
          <w:sz w:val="28"/>
          <w:szCs w:val="32"/>
        </w:rPr>
        <w:t>а</w:t>
      </w:r>
      <w:r w:rsidRPr="00502F9C">
        <w:rPr>
          <w:sz w:val="28"/>
          <w:szCs w:val="32"/>
        </w:rPr>
        <w:t>листов в БГТУ;</w:t>
      </w:r>
    </w:p>
    <w:p w:rsidR="00502F9C" w:rsidRPr="00502F9C" w:rsidRDefault="00502F9C" w:rsidP="006603D6">
      <w:pPr>
        <w:numPr>
          <w:ilvl w:val="0"/>
          <w:numId w:val="88"/>
        </w:numPr>
        <w:tabs>
          <w:tab w:val="left" w:pos="851"/>
        </w:tabs>
        <w:ind w:left="0" w:firstLine="567"/>
        <w:jc w:val="both"/>
        <w:rPr>
          <w:sz w:val="28"/>
          <w:szCs w:val="32"/>
        </w:rPr>
      </w:pPr>
      <w:r w:rsidRPr="00502F9C">
        <w:rPr>
          <w:sz w:val="28"/>
          <w:szCs w:val="32"/>
        </w:rPr>
        <w:t>разработка конкурентоспособных наукоёмких технологий, обеспеч</w:t>
      </w:r>
      <w:r w:rsidRPr="00502F9C">
        <w:rPr>
          <w:sz w:val="28"/>
          <w:szCs w:val="32"/>
        </w:rPr>
        <w:t>и</w:t>
      </w:r>
      <w:r w:rsidRPr="00502F9C">
        <w:rPr>
          <w:sz w:val="28"/>
          <w:szCs w:val="32"/>
        </w:rPr>
        <w:t>вающих повышение качества изделий машиностроения;</w:t>
      </w:r>
    </w:p>
    <w:p w:rsidR="00502F9C" w:rsidRPr="00502F9C" w:rsidRDefault="00502F9C" w:rsidP="006603D6">
      <w:pPr>
        <w:numPr>
          <w:ilvl w:val="0"/>
          <w:numId w:val="88"/>
        </w:numPr>
        <w:tabs>
          <w:tab w:val="left" w:pos="851"/>
        </w:tabs>
        <w:ind w:left="0" w:firstLine="567"/>
        <w:jc w:val="both"/>
        <w:rPr>
          <w:sz w:val="28"/>
          <w:szCs w:val="32"/>
        </w:rPr>
      </w:pPr>
      <w:r w:rsidRPr="00502F9C">
        <w:rPr>
          <w:sz w:val="28"/>
          <w:szCs w:val="32"/>
        </w:rPr>
        <w:t>усиление связи БГТУ с технологическими службами промышленных предприятий области и страны;</w:t>
      </w:r>
    </w:p>
    <w:p w:rsidR="00502F9C" w:rsidRPr="00502F9C" w:rsidRDefault="00502F9C" w:rsidP="006603D6">
      <w:pPr>
        <w:numPr>
          <w:ilvl w:val="0"/>
          <w:numId w:val="88"/>
        </w:numPr>
        <w:tabs>
          <w:tab w:val="left" w:pos="851"/>
        </w:tabs>
        <w:ind w:left="0" w:firstLine="567"/>
        <w:jc w:val="both"/>
        <w:rPr>
          <w:sz w:val="28"/>
          <w:szCs w:val="32"/>
        </w:rPr>
      </w:pPr>
      <w:r w:rsidRPr="00502F9C">
        <w:rPr>
          <w:sz w:val="28"/>
          <w:szCs w:val="32"/>
        </w:rPr>
        <w:t>организация переподготовки технологов и ведение НИР по технологич</w:t>
      </w:r>
      <w:r w:rsidRPr="00502F9C">
        <w:rPr>
          <w:sz w:val="28"/>
          <w:szCs w:val="32"/>
        </w:rPr>
        <w:t>е</w:t>
      </w:r>
      <w:r w:rsidRPr="00502F9C">
        <w:rPr>
          <w:sz w:val="28"/>
          <w:szCs w:val="32"/>
        </w:rPr>
        <w:t>ской тематике;</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организация экспериментальной работы;</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подготовка к изданию материалов, отражающих результаты научных и</w:t>
      </w:r>
      <w:r w:rsidRPr="00502F9C">
        <w:rPr>
          <w:sz w:val="28"/>
          <w:szCs w:val="32"/>
        </w:rPr>
        <w:t>с</w:t>
      </w:r>
      <w:r w:rsidRPr="00502F9C">
        <w:rPr>
          <w:sz w:val="28"/>
          <w:szCs w:val="32"/>
        </w:rPr>
        <w:t>следований;</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апробация и внедрение научных результатов;</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установление контактов и развитие сотрудничества с ведущими специ</w:t>
      </w:r>
      <w:r w:rsidRPr="00502F9C">
        <w:rPr>
          <w:sz w:val="28"/>
          <w:szCs w:val="32"/>
        </w:rPr>
        <w:t>а</w:t>
      </w:r>
      <w:r w:rsidRPr="00502F9C">
        <w:rPr>
          <w:sz w:val="28"/>
          <w:szCs w:val="32"/>
        </w:rPr>
        <w:t>листами соответствующего научного направления;</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привлечение учащихся, студентов, аспирантов, докторантов, молодых ученых и других специалистов к научным исследованиям;</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проведение научных и научно-методических конференций и семинаров, в том числе международных;</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обеспечение выполнения курсовых и дипломных проектов, магисте</w:t>
      </w:r>
      <w:r w:rsidRPr="00502F9C">
        <w:rPr>
          <w:sz w:val="28"/>
          <w:szCs w:val="32"/>
        </w:rPr>
        <w:t>р</w:t>
      </w:r>
      <w:r w:rsidRPr="00502F9C">
        <w:rPr>
          <w:sz w:val="28"/>
          <w:szCs w:val="32"/>
        </w:rPr>
        <w:t>ских и кандидатских диссертаций;</w:t>
      </w:r>
    </w:p>
    <w:p w:rsidR="00502F9C" w:rsidRPr="00502F9C" w:rsidRDefault="00502F9C" w:rsidP="006603D6">
      <w:pPr>
        <w:numPr>
          <w:ilvl w:val="0"/>
          <w:numId w:val="87"/>
        </w:numPr>
        <w:tabs>
          <w:tab w:val="left" w:pos="851"/>
        </w:tabs>
        <w:ind w:left="0" w:firstLine="567"/>
        <w:jc w:val="both"/>
        <w:rPr>
          <w:sz w:val="28"/>
          <w:szCs w:val="32"/>
        </w:rPr>
      </w:pPr>
      <w:r w:rsidRPr="00502F9C">
        <w:rPr>
          <w:sz w:val="28"/>
          <w:szCs w:val="32"/>
        </w:rPr>
        <w:t>разработка специальных лекционных курсов и лабораторных работ для студентов и магистрантов БГТУ.</w:t>
      </w:r>
    </w:p>
    <w:p w:rsidR="00502F9C" w:rsidRPr="00663331" w:rsidRDefault="00502F9C" w:rsidP="00502F9C">
      <w:pPr>
        <w:ind w:firstLine="567"/>
        <w:jc w:val="both"/>
        <w:rPr>
          <w:sz w:val="28"/>
          <w:szCs w:val="32"/>
        </w:rPr>
      </w:pPr>
    </w:p>
    <w:p w:rsidR="00663331" w:rsidRPr="00663331" w:rsidRDefault="00663331" w:rsidP="00663331">
      <w:pPr>
        <w:ind w:firstLine="567"/>
        <w:jc w:val="center"/>
        <w:rPr>
          <w:b/>
          <w:sz w:val="28"/>
          <w:szCs w:val="32"/>
        </w:rPr>
      </w:pPr>
      <w:r w:rsidRPr="00663331">
        <w:rPr>
          <w:b/>
          <w:sz w:val="28"/>
          <w:szCs w:val="32"/>
        </w:rPr>
        <w:t>3. Планирование и финансовое обеспечение деятельности БРНИТЛ</w:t>
      </w:r>
    </w:p>
    <w:p w:rsidR="00663331" w:rsidRPr="00663331" w:rsidRDefault="00663331" w:rsidP="00663331">
      <w:pPr>
        <w:ind w:firstLine="567"/>
        <w:jc w:val="both"/>
        <w:rPr>
          <w:sz w:val="28"/>
          <w:szCs w:val="32"/>
        </w:rPr>
      </w:pPr>
    </w:p>
    <w:p w:rsidR="00663331" w:rsidRPr="00663331" w:rsidRDefault="00663331" w:rsidP="00663331">
      <w:pPr>
        <w:ind w:firstLine="567"/>
        <w:jc w:val="both"/>
        <w:rPr>
          <w:sz w:val="28"/>
          <w:szCs w:val="32"/>
        </w:rPr>
      </w:pPr>
      <w:r w:rsidRPr="00663331">
        <w:rPr>
          <w:sz w:val="28"/>
          <w:szCs w:val="32"/>
        </w:rPr>
        <w:t>3.1. БРНИТЛ осуществляет свою деятельность на основе годовых и пе</w:t>
      </w:r>
      <w:r w:rsidRPr="00663331">
        <w:rPr>
          <w:sz w:val="28"/>
          <w:szCs w:val="32"/>
        </w:rPr>
        <w:t>р</w:t>
      </w:r>
      <w:r w:rsidRPr="00663331">
        <w:rPr>
          <w:sz w:val="28"/>
          <w:szCs w:val="32"/>
        </w:rPr>
        <w:t>спективных тематических планов, а также на основе договоров с заказчиками.</w:t>
      </w:r>
    </w:p>
    <w:p w:rsidR="00663331" w:rsidRPr="00663331" w:rsidRDefault="00663331" w:rsidP="00663331">
      <w:pPr>
        <w:ind w:firstLine="567"/>
        <w:jc w:val="both"/>
        <w:rPr>
          <w:sz w:val="28"/>
          <w:szCs w:val="32"/>
        </w:rPr>
      </w:pPr>
      <w:r w:rsidRPr="00663331">
        <w:rPr>
          <w:sz w:val="28"/>
          <w:szCs w:val="32"/>
        </w:rPr>
        <w:t>3.2. Планы научной работы БРНИТЛ формируются её руководителем.</w:t>
      </w:r>
    </w:p>
    <w:p w:rsidR="00663331" w:rsidRPr="00663331" w:rsidRDefault="00663331" w:rsidP="00663331">
      <w:pPr>
        <w:ind w:firstLine="567"/>
        <w:jc w:val="both"/>
        <w:rPr>
          <w:sz w:val="28"/>
          <w:szCs w:val="32"/>
        </w:rPr>
      </w:pPr>
      <w:r w:rsidRPr="00663331">
        <w:rPr>
          <w:sz w:val="28"/>
          <w:szCs w:val="32"/>
        </w:rPr>
        <w:t>3.3. Договоры на выполнение работ в соответствии с задачами БРНИТЛ заключаются между заказчиками и БГТУ в лице ректора и визируются в уст</w:t>
      </w:r>
      <w:r w:rsidRPr="00663331">
        <w:rPr>
          <w:sz w:val="28"/>
          <w:szCs w:val="32"/>
        </w:rPr>
        <w:t>а</w:t>
      </w:r>
      <w:r w:rsidRPr="00663331">
        <w:rPr>
          <w:sz w:val="28"/>
          <w:szCs w:val="32"/>
        </w:rPr>
        <w:t>новленном в БГТУ порядке.</w:t>
      </w:r>
    </w:p>
    <w:p w:rsidR="00663331" w:rsidRPr="00663331" w:rsidRDefault="00663331" w:rsidP="00663331">
      <w:pPr>
        <w:ind w:firstLine="567"/>
        <w:jc w:val="both"/>
        <w:rPr>
          <w:sz w:val="28"/>
          <w:szCs w:val="32"/>
        </w:rPr>
      </w:pPr>
      <w:r w:rsidRPr="00663331">
        <w:rPr>
          <w:sz w:val="28"/>
          <w:szCs w:val="32"/>
        </w:rPr>
        <w:t>3.4. Финансирование БРНИТЛ осуществляется за счет источников, прив</w:t>
      </w:r>
      <w:r w:rsidRPr="00663331">
        <w:rPr>
          <w:sz w:val="28"/>
          <w:szCs w:val="32"/>
        </w:rPr>
        <w:t>е</w:t>
      </w:r>
      <w:r w:rsidRPr="00663331">
        <w:rPr>
          <w:sz w:val="28"/>
          <w:szCs w:val="32"/>
        </w:rPr>
        <w:t>денных в п.4 настоящего Положения.</w:t>
      </w:r>
    </w:p>
    <w:p w:rsidR="00663331" w:rsidRPr="00663331" w:rsidRDefault="00663331" w:rsidP="00663331">
      <w:pPr>
        <w:ind w:firstLine="567"/>
        <w:jc w:val="both"/>
        <w:rPr>
          <w:sz w:val="28"/>
          <w:szCs w:val="32"/>
        </w:rPr>
      </w:pPr>
    </w:p>
    <w:p w:rsidR="00663331" w:rsidRPr="00663331" w:rsidRDefault="00663331" w:rsidP="00663331">
      <w:pPr>
        <w:ind w:firstLine="567"/>
        <w:jc w:val="center"/>
        <w:rPr>
          <w:b/>
          <w:sz w:val="28"/>
          <w:szCs w:val="32"/>
        </w:rPr>
      </w:pPr>
      <w:r w:rsidRPr="00663331">
        <w:rPr>
          <w:b/>
          <w:sz w:val="28"/>
          <w:szCs w:val="32"/>
        </w:rPr>
        <w:t>4. Источники финансирования</w:t>
      </w:r>
    </w:p>
    <w:p w:rsidR="00663331" w:rsidRPr="00663331" w:rsidRDefault="00663331" w:rsidP="00663331">
      <w:pPr>
        <w:ind w:firstLine="567"/>
        <w:jc w:val="both"/>
        <w:rPr>
          <w:sz w:val="28"/>
          <w:szCs w:val="32"/>
        </w:rPr>
      </w:pPr>
    </w:p>
    <w:p w:rsidR="00663331" w:rsidRPr="00663331" w:rsidRDefault="00663331" w:rsidP="00663331">
      <w:pPr>
        <w:ind w:firstLine="567"/>
        <w:jc w:val="both"/>
        <w:rPr>
          <w:sz w:val="28"/>
          <w:szCs w:val="32"/>
        </w:rPr>
      </w:pPr>
      <w:r w:rsidRPr="00663331">
        <w:rPr>
          <w:sz w:val="28"/>
          <w:szCs w:val="32"/>
        </w:rPr>
        <w:t>Источниками финансирования деятельности БРНИТЛ являются:</w:t>
      </w:r>
    </w:p>
    <w:p w:rsidR="00663331" w:rsidRPr="00663331" w:rsidRDefault="00663331" w:rsidP="00663331">
      <w:pPr>
        <w:ind w:firstLine="567"/>
        <w:jc w:val="both"/>
        <w:rPr>
          <w:sz w:val="28"/>
          <w:szCs w:val="32"/>
        </w:rPr>
      </w:pPr>
      <w:r w:rsidRPr="00663331">
        <w:rPr>
          <w:sz w:val="28"/>
          <w:szCs w:val="32"/>
        </w:rPr>
        <w:t>-</w:t>
      </w:r>
      <w:r w:rsidRPr="00663331">
        <w:rPr>
          <w:sz w:val="28"/>
          <w:szCs w:val="32"/>
        </w:rPr>
        <w:tab/>
        <w:t>средства бюджетов всех уровней, в том числе целевые средства;</w:t>
      </w:r>
    </w:p>
    <w:p w:rsidR="00663331" w:rsidRPr="00663331" w:rsidRDefault="00663331" w:rsidP="00663331">
      <w:pPr>
        <w:ind w:firstLine="567"/>
        <w:jc w:val="both"/>
        <w:rPr>
          <w:sz w:val="28"/>
          <w:szCs w:val="32"/>
        </w:rPr>
      </w:pPr>
      <w:r w:rsidRPr="00663331">
        <w:rPr>
          <w:sz w:val="28"/>
          <w:szCs w:val="32"/>
        </w:rPr>
        <w:t>-</w:t>
      </w:r>
      <w:r w:rsidRPr="00663331">
        <w:rPr>
          <w:sz w:val="28"/>
          <w:szCs w:val="32"/>
        </w:rPr>
        <w:tab/>
        <w:t>средства, полученные БРНИТЛ от оказания платных образовательных у</w:t>
      </w:r>
      <w:r w:rsidRPr="00663331">
        <w:rPr>
          <w:sz w:val="28"/>
          <w:szCs w:val="32"/>
        </w:rPr>
        <w:t>с</w:t>
      </w:r>
      <w:r w:rsidRPr="00663331">
        <w:rPr>
          <w:sz w:val="28"/>
          <w:szCs w:val="32"/>
        </w:rPr>
        <w:t>луг;</w:t>
      </w:r>
    </w:p>
    <w:p w:rsidR="00663331" w:rsidRPr="00663331" w:rsidRDefault="00663331" w:rsidP="00663331">
      <w:pPr>
        <w:ind w:firstLine="567"/>
        <w:jc w:val="both"/>
        <w:rPr>
          <w:sz w:val="28"/>
          <w:szCs w:val="32"/>
        </w:rPr>
      </w:pPr>
      <w:r w:rsidRPr="00663331">
        <w:rPr>
          <w:sz w:val="28"/>
          <w:szCs w:val="32"/>
        </w:rPr>
        <w:lastRenderedPageBreak/>
        <w:t>-</w:t>
      </w:r>
      <w:r w:rsidRPr="00663331">
        <w:rPr>
          <w:sz w:val="28"/>
          <w:szCs w:val="32"/>
        </w:rPr>
        <w:tab/>
        <w:t>средства, полученные БРНИТЛ от предпринимательской и иной деятел</w:t>
      </w:r>
      <w:r w:rsidRPr="00663331">
        <w:rPr>
          <w:sz w:val="28"/>
          <w:szCs w:val="32"/>
        </w:rPr>
        <w:t>ь</w:t>
      </w:r>
      <w:r w:rsidRPr="00663331">
        <w:rPr>
          <w:sz w:val="28"/>
          <w:szCs w:val="32"/>
        </w:rPr>
        <w:t>ности, предусмотренной Уставом БГТУ и настоящим Положением;</w:t>
      </w:r>
    </w:p>
    <w:p w:rsidR="00663331" w:rsidRPr="00663331" w:rsidRDefault="00663331" w:rsidP="00663331">
      <w:pPr>
        <w:ind w:firstLine="567"/>
        <w:jc w:val="both"/>
        <w:rPr>
          <w:sz w:val="28"/>
          <w:szCs w:val="32"/>
        </w:rPr>
      </w:pPr>
      <w:r w:rsidRPr="00663331">
        <w:rPr>
          <w:sz w:val="28"/>
          <w:szCs w:val="32"/>
        </w:rPr>
        <w:t>-</w:t>
      </w:r>
      <w:r w:rsidRPr="00663331">
        <w:rPr>
          <w:sz w:val="28"/>
          <w:szCs w:val="32"/>
        </w:rPr>
        <w:tab/>
        <w:t>средства по хозяйственным и иным договорам;</w:t>
      </w:r>
    </w:p>
    <w:p w:rsidR="00663331" w:rsidRPr="00663331" w:rsidRDefault="00663331" w:rsidP="00663331">
      <w:pPr>
        <w:ind w:firstLine="567"/>
        <w:jc w:val="both"/>
        <w:rPr>
          <w:sz w:val="28"/>
          <w:szCs w:val="32"/>
        </w:rPr>
      </w:pPr>
      <w:r w:rsidRPr="00663331">
        <w:rPr>
          <w:sz w:val="28"/>
          <w:szCs w:val="32"/>
        </w:rPr>
        <w:t>-</w:t>
      </w:r>
      <w:r w:rsidRPr="00663331">
        <w:rPr>
          <w:sz w:val="28"/>
          <w:szCs w:val="32"/>
        </w:rPr>
        <w:tab/>
        <w:t>средства различных Фондов и Программ, включая международные;</w:t>
      </w:r>
    </w:p>
    <w:p w:rsidR="00663331" w:rsidRPr="00663331" w:rsidRDefault="00663331" w:rsidP="00663331">
      <w:pPr>
        <w:ind w:firstLine="567"/>
        <w:jc w:val="both"/>
        <w:rPr>
          <w:sz w:val="28"/>
          <w:szCs w:val="32"/>
        </w:rPr>
      </w:pPr>
      <w:r w:rsidRPr="00663331">
        <w:rPr>
          <w:sz w:val="28"/>
          <w:szCs w:val="32"/>
        </w:rPr>
        <w:t>-</w:t>
      </w:r>
      <w:r w:rsidRPr="00663331">
        <w:rPr>
          <w:sz w:val="28"/>
          <w:szCs w:val="32"/>
        </w:rPr>
        <w:tab/>
        <w:t>благотворительные взносы и пожертвования;</w:t>
      </w:r>
    </w:p>
    <w:p w:rsidR="00663331" w:rsidRPr="00663331" w:rsidRDefault="00663331" w:rsidP="00663331">
      <w:pPr>
        <w:ind w:firstLine="567"/>
        <w:jc w:val="both"/>
        <w:rPr>
          <w:sz w:val="28"/>
          <w:szCs w:val="32"/>
        </w:rPr>
      </w:pPr>
      <w:r w:rsidRPr="00663331">
        <w:rPr>
          <w:sz w:val="28"/>
          <w:szCs w:val="32"/>
        </w:rPr>
        <w:t>-</w:t>
      </w:r>
      <w:r w:rsidRPr="00663331">
        <w:rPr>
          <w:sz w:val="28"/>
          <w:szCs w:val="32"/>
        </w:rPr>
        <w:tab/>
        <w:t>другие законные источники.</w:t>
      </w:r>
    </w:p>
    <w:p w:rsidR="00663331" w:rsidRPr="00663331" w:rsidRDefault="00663331" w:rsidP="00663331">
      <w:pPr>
        <w:ind w:firstLine="567"/>
        <w:jc w:val="both"/>
        <w:rPr>
          <w:sz w:val="28"/>
          <w:szCs w:val="32"/>
        </w:rPr>
      </w:pPr>
    </w:p>
    <w:p w:rsidR="00663331" w:rsidRPr="00663331" w:rsidRDefault="00663331" w:rsidP="00663331">
      <w:pPr>
        <w:ind w:firstLine="567"/>
        <w:jc w:val="center"/>
        <w:rPr>
          <w:b/>
          <w:sz w:val="28"/>
          <w:szCs w:val="32"/>
        </w:rPr>
      </w:pPr>
      <w:r w:rsidRPr="00663331">
        <w:rPr>
          <w:b/>
          <w:sz w:val="28"/>
          <w:szCs w:val="32"/>
        </w:rPr>
        <w:t>5. Права</w:t>
      </w:r>
    </w:p>
    <w:p w:rsidR="00663331" w:rsidRPr="00663331" w:rsidRDefault="00663331" w:rsidP="00663331">
      <w:pPr>
        <w:ind w:firstLine="567"/>
        <w:jc w:val="both"/>
        <w:rPr>
          <w:sz w:val="28"/>
          <w:szCs w:val="32"/>
        </w:rPr>
      </w:pPr>
    </w:p>
    <w:p w:rsidR="00502F9C" w:rsidRPr="00502F9C" w:rsidRDefault="00502F9C" w:rsidP="00502F9C">
      <w:pPr>
        <w:ind w:firstLine="567"/>
        <w:jc w:val="both"/>
        <w:rPr>
          <w:sz w:val="28"/>
          <w:szCs w:val="32"/>
        </w:rPr>
      </w:pPr>
      <w:r w:rsidRPr="00502F9C">
        <w:rPr>
          <w:sz w:val="28"/>
          <w:szCs w:val="32"/>
        </w:rPr>
        <w:t>Для выполнения установленных настоящим Положением задач БРНИТЛ в лице руководителя имеет право:</w:t>
      </w:r>
    </w:p>
    <w:p w:rsidR="00502F9C" w:rsidRPr="00502F9C" w:rsidRDefault="00502F9C" w:rsidP="006603D6">
      <w:pPr>
        <w:numPr>
          <w:ilvl w:val="0"/>
          <w:numId w:val="89"/>
        </w:numPr>
        <w:tabs>
          <w:tab w:val="left" w:pos="993"/>
        </w:tabs>
        <w:ind w:left="0" w:firstLine="567"/>
        <w:jc w:val="both"/>
        <w:rPr>
          <w:sz w:val="28"/>
          <w:szCs w:val="32"/>
        </w:rPr>
      </w:pPr>
      <w:r w:rsidRPr="00502F9C">
        <w:rPr>
          <w:sz w:val="28"/>
          <w:szCs w:val="32"/>
        </w:rPr>
        <w:t>представлять руководству университета предложения по совершенс</w:t>
      </w:r>
      <w:r w:rsidRPr="00502F9C">
        <w:rPr>
          <w:sz w:val="28"/>
          <w:szCs w:val="32"/>
        </w:rPr>
        <w:t>т</w:t>
      </w:r>
      <w:r w:rsidRPr="00502F9C">
        <w:rPr>
          <w:sz w:val="28"/>
          <w:szCs w:val="32"/>
        </w:rPr>
        <w:t>вованию деятельности;</w:t>
      </w:r>
    </w:p>
    <w:p w:rsidR="00502F9C" w:rsidRPr="00502F9C" w:rsidRDefault="00502F9C" w:rsidP="006603D6">
      <w:pPr>
        <w:numPr>
          <w:ilvl w:val="0"/>
          <w:numId w:val="89"/>
        </w:numPr>
        <w:tabs>
          <w:tab w:val="left" w:pos="993"/>
        </w:tabs>
        <w:ind w:left="0" w:firstLine="567"/>
        <w:jc w:val="both"/>
        <w:rPr>
          <w:sz w:val="28"/>
          <w:szCs w:val="32"/>
        </w:rPr>
      </w:pPr>
      <w:r w:rsidRPr="00502F9C">
        <w:rPr>
          <w:sz w:val="28"/>
          <w:szCs w:val="32"/>
        </w:rPr>
        <w:t>запрашивать от структурных подразделений университета (кафедр, о</w:t>
      </w:r>
      <w:r w:rsidRPr="00502F9C">
        <w:rPr>
          <w:sz w:val="28"/>
          <w:szCs w:val="32"/>
        </w:rPr>
        <w:t>т</w:t>
      </w:r>
      <w:r w:rsidRPr="00502F9C">
        <w:rPr>
          <w:sz w:val="28"/>
          <w:szCs w:val="32"/>
        </w:rPr>
        <w:t>делов, служб) сведения, необходимые для работы;</w:t>
      </w:r>
    </w:p>
    <w:p w:rsidR="00502F9C" w:rsidRPr="00502F9C" w:rsidRDefault="00502F9C" w:rsidP="006603D6">
      <w:pPr>
        <w:numPr>
          <w:ilvl w:val="0"/>
          <w:numId w:val="89"/>
        </w:numPr>
        <w:tabs>
          <w:tab w:val="left" w:pos="993"/>
        </w:tabs>
        <w:ind w:left="0" w:firstLine="567"/>
        <w:jc w:val="both"/>
        <w:rPr>
          <w:sz w:val="28"/>
          <w:szCs w:val="32"/>
        </w:rPr>
      </w:pPr>
      <w:r w:rsidRPr="00502F9C">
        <w:rPr>
          <w:sz w:val="28"/>
          <w:szCs w:val="32"/>
        </w:rPr>
        <w:t>участвовать в работе совещаний, проводимых руководством универс</w:t>
      </w:r>
      <w:r w:rsidRPr="00502F9C">
        <w:rPr>
          <w:sz w:val="28"/>
          <w:szCs w:val="32"/>
        </w:rPr>
        <w:t>и</w:t>
      </w:r>
      <w:r w:rsidRPr="00502F9C">
        <w:rPr>
          <w:sz w:val="28"/>
          <w:szCs w:val="32"/>
        </w:rPr>
        <w:t>тета, по вопросам, касающимся деятельности БРНИТЛ.</w:t>
      </w:r>
    </w:p>
    <w:p w:rsidR="00663331" w:rsidRPr="00663331" w:rsidRDefault="00663331" w:rsidP="00663331">
      <w:pPr>
        <w:ind w:firstLine="567"/>
        <w:jc w:val="both"/>
        <w:rPr>
          <w:sz w:val="28"/>
          <w:szCs w:val="32"/>
        </w:rPr>
      </w:pPr>
    </w:p>
    <w:p w:rsidR="00663331" w:rsidRPr="00663331" w:rsidRDefault="00663331" w:rsidP="00663331">
      <w:pPr>
        <w:ind w:firstLine="567"/>
        <w:jc w:val="center"/>
        <w:rPr>
          <w:b/>
          <w:sz w:val="28"/>
          <w:szCs w:val="32"/>
        </w:rPr>
      </w:pPr>
      <w:r w:rsidRPr="00663331">
        <w:rPr>
          <w:b/>
          <w:sz w:val="28"/>
          <w:szCs w:val="32"/>
        </w:rPr>
        <w:t>6. Обязанности</w:t>
      </w:r>
    </w:p>
    <w:p w:rsidR="00663331" w:rsidRPr="00663331" w:rsidRDefault="00663331" w:rsidP="00663331">
      <w:pPr>
        <w:ind w:firstLine="567"/>
        <w:jc w:val="both"/>
        <w:rPr>
          <w:sz w:val="28"/>
          <w:szCs w:val="32"/>
        </w:rPr>
      </w:pPr>
    </w:p>
    <w:p w:rsidR="00663331" w:rsidRPr="00663331" w:rsidRDefault="00502F9C" w:rsidP="00663331">
      <w:pPr>
        <w:ind w:firstLine="567"/>
        <w:jc w:val="both"/>
        <w:rPr>
          <w:sz w:val="28"/>
          <w:szCs w:val="32"/>
        </w:rPr>
      </w:pPr>
      <w:r>
        <w:rPr>
          <w:sz w:val="28"/>
          <w:szCs w:val="32"/>
        </w:rPr>
        <w:t>6</w:t>
      </w:r>
      <w:r w:rsidR="00663331" w:rsidRPr="00663331">
        <w:rPr>
          <w:sz w:val="28"/>
          <w:szCs w:val="32"/>
        </w:rPr>
        <w:t>.1. Руководитель БРНИТЛ несет ответственность за выполнение всех  возложенных на БРНИТЛ задач, определяемых планом исследований.</w:t>
      </w:r>
    </w:p>
    <w:p w:rsidR="00663331" w:rsidRPr="00663331" w:rsidRDefault="00502F9C" w:rsidP="00663331">
      <w:pPr>
        <w:ind w:firstLine="567"/>
        <w:jc w:val="both"/>
        <w:rPr>
          <w:sz w:val="28"/>
          <w:szCs w:val="32"/>
        </w:rPr>
      </w:pPr>
      <w:r>
        <w:rPr>
          <w:sz w:val="28"/>
          <w:szCs w:val="32"/>
        </w:rPr>
        <w:t>6</w:t>
      </w:r>
      <w:r w:rsidR="00663331" w:rsidRPr="00663331">
        <w:rPr>
          <w:sz w:val="28"/>
          <w:szCs w:val="32"/>
        </w:rPr>
        <w:t>.2. Обязанности и ответственность работников БРНИТЛ определяются их должностными инструкциями, утвержденными в установленном порядке.</w:t>
      </w:r>
    </w:p>
    <w:p w:rsidR="008322D5" w:rsidRDefault="00502F9C" w:rsidP="00663331">
      <w:pPr>
        <w:ind w:firstLine="567"/>
        <w:jc w:val="both"/>
        <w:rPr>
          <w:sz w:val="28"/>
          <w:szCs w:val="32"/>
        </w:rPr>
      </w:pPr>
      <w:r>
        <w:rPr>
          <w:sz w:val="28"/>
          <w:szCs w:val="32"/>
        </w:rPr>
        <w:t>6</w:t>
      </w:r>
      <w:r w:rsidR="00663331" w:rsidRPr="00663331">
        <w:rPr>
          <w:sz w:val="28"/>
          <w:szCs w:val="32"/>
        </w:rPr>
        <w:t>.3. Руководитель БРНИТЛ несет ответственность за своевременное с</w:t>
      </w:r>
      <w:r w:rsidR="00663331" w:rsidRPr="00663331">
        <w:rPr>
          <w:sz w:val="28"/>
          <w:szCs w:val="32"/>
        </w:rPr>
        <w:t>о</w:t>
      </w:r>
      <w:r w:rsidR="00663331" w:rsidRPr="00663331">
        <w:rPr>
          <w:sz w:val="28"/>
          <w:szCs w:val="32"/>
        </w:rPr>
        <w:t>ставление и представление администрации вуза планов и отчетов о работе БРНИТЛ. Документы установленной формы ежегодно представляются в нау</w:t>
      </w:r>
      <w:r w:rsidR="00663331" w:rsidRPr="00663331">
        <w:rPr>
          <w:sz w:val="28"/>
          <w:szCs w:val="32"/>
        </w:rPr>
        <w:t>ч</w:t>
      </w:r>
      <w:r w:rsidR="00663331" w:rsidRPr="00663331">
        <w:rPr>
          <w:sz w:val="28"/>
          <w:szCs w:val="32"/>
        </w:rPr>
        <w:t>ный отдел.</w:t>
      </w:r>
    </w:p>
    <w:p w:rsidR="008322D5" w:rsidRDefault="008322D5" w:rsidP="00B5504B">
      <w:pPr>
        <w:ind w:firstLine="567"/>
        <w:jc w:val="both"/>
        <w:rPr>
          <w:sz w:val="28"/>
          <w:szCs w:val="32"/>
        </w:rPr>
      </w:pPr>
    </w:p>
    <w:p w:rsidR="008322D5" w:rsidRDefault="000819C4" w:rsidP="000819C4">
      <w:pPr>
        <w:ind w:firstLine="567"/>
        <w:jc w:val="right"/>
        <w:rPr>
          <w:sz w:val="28"/>
          <w:szCs w:val="32"/>
        </w:rPr>
      </w:pPr>
      <w:r>
        <w:rPr>
          <w:color w:val="000000"/>
          <w:sz w:val="28"/>
          <w:szCs w:val="28"/>
        </w:rPr>
        <w:t>Положение утверждено ректором БГТУ 26.01.2010 г.</w:t>
      </w:r>
    </w:p>
    <w:p w:rsidR="000819C4" w:rsidRDefault="000819C4">
      <w:pPr>
        <w:rPr>
          <w:sz w:val="28"/>
          <w:szCs w:val="32"/>
        </w:rPr>
      </w:pPr>
      <w:r>
        <w:rPr>
          <w:sz w:val="28"/>
          <w:szCs w:val="32"/>
        </w:rPr>
        <w:br w:type="page"/>
      </w:r>
    </w:p>
    <w:p w:rsidR="000819C4" w:rsidRDefault="000819C4" w:rsidP="000819C4">
      <w:pPr>
        <w:jc w:val="center"/>
        <w:rPr>
          <w:b/>
          <w:sz w:val="32"/>
          <w:szCs w:val="32"/>
        </w:rPr>
      </w:pPr>
      <w:r>
        <w:rPr>
          <w:b/>
          <w:sz w:val="32"/>
          <w:szCs w:val="32"/>
        </w:rPr>
        <w:lastRenderedPageBreak/>
        <w:t xml:space="preserve">23. </w:t>
      </w:r>
      <w:r w:rsidRPr="00007679">
        <w:rPr>
          <w:b/>
          <w:sz w:val="32"/>
          <w:szCs w:val="32"/>
        </w:rPr>
        <w:t>П</w:t>
      </w:r>
      <w:r>
        <w:rPr>
          <w:b/>
          <w:sz w:val="32"/>
          <w:szCs w:val="32"/>
        </w:rPr>
        <w:t>оложение о центре реинж</w:t>
      </w:r>
      <w:r w:rsidR="007A1F11">
        <w:rPr>
          <w:b/>
          <w:sz w:val="32"/>
          <w:szCs w:val="32"/>
        </w:rPr>
        <w:t>и</w:t>
      </w:r>
      <w:r>
        <w:rPr>
          <w:b/>
          <w:sz w:val="32"/>
          <w:szCs w:val="32"/>
        </w:rPr>
        <w:t>ниринга и автоматизации бизнес-процессов</w:t>
      </w:r>
      <w:r w:rsidRPr="00007679">
        <w:rPr>
          <w:b/>
          <w:sz w:val="32"/>
          <w:szCs w:val="32"/>
        </w:rPr>
        <w:t xml:space="preserve"> </w:t>
      </w:r>
    </w:p>
    <w:p w:rsidR="008322D5" w:rsidRDefault="008322D5" w:rsidP="00B5504B">
      <w:pPr>
        <w:ind w:firstLine="567"/>
        <w:jc w:val="both"/>
        <w:rPr>
          <w:sz w:val="28"/>
          <w:szCs w:val="32"/>
        </w:rPr>
      </w:pPr>
    </w:p>
    <w:p w:rsidR="000819C4" w:rsidRDefault="000819C4" w:rsidP="000819C4">
      <w:pPr>
        <w:ind w:firstLine="567"/>
        <w:jc w:val="center"/>
        <w:rPr>
          <w:b/>
          <w:sz w:val="28"/>
          <w:szCs w:val="32"/>
        </w:rPr>
      </w:pPr>
      <w:r w:rsidRPr="000819C4">
        <w:rPr>
          <w:b/>
          <w:sz w:val="28"/>
          <w:szCs w:val="32"/>
        </w:rPr>
        <w:t>1. Общие положения</w:t>
      </w:r>
    </w:p>
    <w:p w:rsidR="000819C4" w:rsidRPr="000819C4" w:rsidRDefault="000819C4" w:rsidP="000819C4">
      <w:pPr>
        <w:ind w:firstLine="567"/>
        <w:jc w:val="center"/>
        <w:rPr>
          <w:b/>
          <w:sz w:val="28"/>
          <w:szCs w:val="32"/>
        </w:rPr>
      </w:pPr>
    </w:p>
    <w:p w:rsidR="000819C4" w:rsidRPr="000819C4" w:rsidRDefault="000819C4" w:rsidP="000819C4">
      <w:pPr>
        <w:ind w:firstLine="567"/>
        <w:jc w:val="both"/>
        <w:rPr>
          <w:sz w:val="28"/>
          <w:szCs w:val="32"/>
        </w:rPr>
      </w:pPr>
      <w:r w:rsidRPr="000819C4">
        <w:rPr>
          <w:sz w:val="28"/>
          <w:szCs w:val="32"/>
        </w:rPr>
        <w:t>1.1.</w:t>
      </w:r>
      <w:r w:rsidRPr="000819C4">
        <w:rPr>
          <w:sz w:val="28"/>
          <w:szCs w:val="32"/>
        </w:rPr>
        <w:tab/>
        <w:t>Центр реинжиниринга и автоматизации бизнес-процессов (ЦРАБП) создан с целью оказания необходимой методологической помощи в формир</w:t>
      </w:r>
      <w:r w:rsidRPr="000819C4">
        <w:rPr>
          <w:sz w:val="28"/>
          <w:szCs w:val="32"/>
        </w:rPr>
        <w:t>о</w:t>
      </w:r>
      <w:r w:rsidRPr="000819C4">
        <w:rPr>
          <w:sz w:val="28"/>
          <w:szCs w:val="32"/>
        </w:rPr>
        <w:t>вании целостной системы знаний в области управления деловыми процессами и приобретения практических навыков работы с современным прикладным пр</w:t>
      </w:r>
      <w:r w:rsidRPr="000819C4">
        <w:rPr>
          <w:sz w:val="28"/>
          <w:szCs w:val="32"/>
        </w:rPr>
        <w:t>о</w:t>
      </w:r>
      <w:r w:rsidRPr="000819C4">
        <w:rPr>
          <w:sz w:val="28"/>
          <w:szCs w:val="32"/>
        </w:rPr>
        <w:t>граммным обеспечением в области экономики и управления.</w:t>
      </w:r>
    </w:p>
    <w:p w:rsidR="000819C4" w:rsidRPr="000819C4" w:rsidRDefault="000819C4" w:rsidP="000819C4">
      <w:pPr>
        <w:ind w:firstLine="567"/>
        <w:jc w:val="both"/>
        <w:rPr>
          <w:sz w:val="28"/>
          <w:szCs w:val="32"/>
        </w:rPr>
      </w:pPr>
      <w:r w:rsidRPr="000819C4">
        <w:rPr>
          <w:sz w:val="28"/>
          <w:szCs w:val="32"/>
        </w:rPr>
        <w:t>1.2.</w:t>
      </w:r>
      <w:r w:rsidRPr="000819C4">
        <w:rPr>
          <w:sz w:val="28"/>
          <w:szCs w:val="32"/>
        </w:rPr>
        <w:tab/>
        <w:t>ЦРАБП действует в соответствии с уставом ГОУ ВПО «Брянский государственный технический университет» и настоящим положением.</w:t>
      </w:r>
    </w:p>
    <w:p w:rsidR="000819C4" w:rsidRPr="000819C4" w:rsidRDefault="000819C4" w:rsidP="000819C4">
      <w:pPr>
        <w:ind w:firstLine="567"/>
        <w:jc w:val="both"/>
        <w:rPr>
          <w:sz w:val="28"/>
          <w:szCs w:val="32"/>
        </w:rPr>
      </w:pPr>
      <w:r w:rsidRPr="000819C4">
        <w:rPr>
          <w:sz w:val="28"/>
          <w:szCs w:val="32"/>
        </w:rPr>
        <w:t>1.3.</w:t>
      </w:r>
      <w:r w:rsidRPr="000819C4">
        <w:rPr>
          <w:sz w:val="28"/>
          <w:szCs w:val="32"/>
        </w:rPr>
        <w:tab/>
        <w:t>ЦРАБП размещается на базе кафедры «Экономика, организация производства, управление» ГОУ ВПО «Брянский государственный технический университет».</w:t>
      </w:r>
    </w:p>
    <w:p w:rsidR="000819C4" w:rsidRPr="000819C4" w:rsidRDefault="000819C4" w:rsidP="000819C4">
      <w:pPr>
        <w:ind w:firstLine="567"/>
        <w:jc w:val="both"/>
        <w:rPr>
          <w:sz w:val="28"/>
          <w:szCs w:val="32"/>
        </w:rPr>
      </w:pPr>
      <w:r w:rsidRPr="000819C4">
        <w:rPr>
          <w:sz w:val="28"/>
          <w:szCs w:val="32"/>
        </w:rPr>
        <w:t>1.4.</w:t>
      </w:r>
      <w:r w:rsidRPr="000819C4">
        <w:rPr>
          <w:sz w:val="28"/>
          <w:szCs w:val="32"/>
        </w:rPr>
        <w:tab/>
        <w:t>Для учебной работы в ЦРАБП привлекается штатный преподав</w:t>
      </w:r>
      <w:r w:rsidRPr="000819C4">
        <w:rPr>
          <w:sz w:val="28"/>
          <w:szCs w:val="32"/>
        </w:rPr>
        <w:t>а</w:t>
      </w:r>
      <w:r w:rsidRPr="000819C4">
        <w:rPr>
          <w:sz w:val="28"/>
          <w:szCs w:val="32"/>
        </w:rPr>
        <w:t>тельский состав университета, а также специалисты и работники предприятий, организаций и учреждений, представители федеральных органов исполнител</w:t>
      </w:r>
      <w:r w:rsidRPr="000819C4">
        <w:rPr>
          <w:sz w:val="28"/>
          <w:szCs w:val="32"/>
        </w:rPr>
        <w:t>ь</w:t>
      </w:r>
      <w:r w:rsidRPr="000819C4">
        <w:rPr>
          <w:sz w:val="28"/>
          <w:szCs w:val="32"/>
        </w:rPr>
        <w:t>ной власти на условиях совместительства или почасовой оплаты труда в поря</w:t>
      </w:r>
      <w:r w:rsidRPr="000819C4">
        <w:rPr>
          <w:sz w:val="28"/>
          <w:szCs w:val="32"/>
        </w:rPr>
        <w:t>д</w:t>
      </w:r>
      <w:r w:rsidRPr="000819C4">
        <w:rPr>
          <w:sz w:val="28"/>
          <w:szCs w:val="32"/>
        </w:rPr>
        <w:t>ке, установленном законодательством РФ.</w:t>
      </w:r>
    </w:p>
    <w:p w:rsidR="000819C4" w:rsidRPr="000819C4" w:rsidRDefault="000819C4" w:rsidP="000819C4">
      <w:pPr>
        <w:ind w:firstLine="567"/>
        <w:jc w:val="both"/>
        <w:rPr>
          <w:sz w:val="28"/>
          <w:szCs w:val="32"/>
        </w:rPr>
      </w:pPr>
      <w:r w:rsidRPr="000819C4">
        <w:rPr>
          <w:sz w:val="28"/>
          <w:szCs w:val="32"/>
        </w:rPr>
        <w:t>1.5.</w:t>
      </w:r>
      <w:r w:rsidRPr="000819C4">
        <w:rPr>
          <w:sz w:val="28"/>
          <w:szCs w:val="32"/>
        </w:rPr>
        <w:tab/>
        <w:t>ЦРАБП самостоятелен в осуществлении образовательного проце</w:t>
      </w:r>
      <w:r w:rsidRPr="000819C4">
        <w:rPr>
          <w:sz w:val="28"/>
          <w:szCs w:val="32"/>
        </w:rPr>
        <w:t>с</w:t>
      </w:r>
      <w:r w:rsidRPr="000819C4">
        <w:rPr>
          <w:sz w:val="28"/>
          <w:szCs w:val="32"/>
        </w:rPr>
        <w:t>са, подборе и расстановке кадров, научной и иной деятельности в пределах, о</w:t>
      </w:r>
      <w:r w:rsidRPr="000819C4">
        <w:rPr>
          <w:sz w:val="28"/>
          <w:szCs w:val="32"/>
        </w:rPr>
        <w:t>п</w:t>
      </w:r>
      <w:r w:rsidRPr="000819C4">
        <w:rPr>
          <w:sz w:val="28"/>
          <w:szCs w:val="32"/>
        </w:rPr>
        <w:t>ределённых законодательством Российской Федерации и настоящим Полож</w:t>
      </w:r>
      <w:r w:rsidRPr="000819C4">
        <w:rPr>
          <w:sz w:val="28"/>
          <w:szCs w:val="32"/>
        </w:rPr>
        <w:t>е</w:t>
      </w:r>
      <w:r w:rsidRPr="000819C4">
        <w:rPr>
          <w:sz w:val="28"/>
          <w:szCs w:val="32"/>
        </w:rPr>
        <w:t>нием.</w:t>
      </w:r>
    </w:p>
    <w:p w:rsidR="000819C4" w:rsidRPr="000819C4" w:rsidRDefault="000819C4" w:rsidP="000819C4">
      <w:pPr>
        <w:ind w:firstLine="567"/>
        <w:jc w:val="both"/>
        <w:rPr>
          <w:sz w:val="28"/>
          <w:szCs w:val="32"/>
        </w:rPr>
      </w:pPr>
      <w:r w:rsidRPr="000819C4">
        <w:rPr>
          <w:sz w:val="28"/>
          <w:szCs w:val="32"/>
        </w:rPr>
        <w:t>1.6.</w:t>
      </w:r>
      <w:r w:rsidRPr="000819C4">
        <w:rPr>
          <w:sz w:val="28"/>
          <w:szCs w:val="32"/>
        </w:rPr>
        <w:tab/>
        <w:t>ЦРАБП осуществляет круглогодичное обучение слушателей.</w:t>
      </w:r>
    </w:p>
    <w:p w:rsidR="000819C4" w:rsidRPr="000819C4" w:rsidRDefault="000819C4" w:rsidP="000819C4">
      <w:pPr>
        <w:ind w:firstLine="567"/>
        <w:jc w:val="both"/>
        <w:rPr>
          <w:sz w:val="28"/>
          <w:szCs w:val="32"/>
        </w:rPr>
      </w:pPr>
    </w:p>
    <w:p w:rsidR="000819C4" w:rsidRDefault="000819C4" w:rsidP="000819C4">
      <w:pPr>
        <w:ind w:firstLine="567"/>
        <w:jc w:val="center"/>
        <w:rPr>
          <w:b/>
          <w:sz w:val="28"/>
          <w:szCs w:val="32"/>
        </w:rPr>
      </w:pPr>
      <w:r w:rsidRPr="000819C4">
        <w:rPr>
          <w:b/>
          <w:sz w:val="28"/>
          <w:szCs w:val="32"/>
        </w:rPr>
        <w:t>2. Цель и задачи</w:t>
      </w:r>
    </w:p>
    <w:p w:rsidR="000819C4" w:rsidRPr="000819C4" w:rsidRDefault="000819C4" w:rsidP="000819C4">
      <w:pPr>
        <w:ind w:firstLine="567"/>
        <w:jc w:val="center"/>
        <w:rPr>
          <w:b/>
          <w:sz w:val="28"/>
          <w:szCs w:val="32"/>
        </w:rPr>
      </w:pPr>
    </w:p>
    <w:p w:rsidR="000819C4" w:rsidRPr="000819C4" w:rsidRDefault="000819C4" w:rsidP="000819C4">
      <w:pPr>
        <w:ind w:firstLine="567"/>
        <w:jc w:val="both"/>
        <w:rPr>
          <w:sz w:val="28"/>
          <w:szCs w:val="32"/>
        </w:rPr>
      </w:pPr>
      <w:r w:rsidRPr="000819C4">
        <w:rPr>
          <w:sz w:val="28"/>
          <w:szCs w:val="32"/>
        </w:rPr>
        <w:t>2.1.</w:t>
      </w:r>
      <w:r w:rsidRPr="000819C4">
        <w:rPr>
          <w:sz w:val="28"/>
          <w:szCs w:val="32"/>
        </w:rPr>
        <w:tab/>
        <w:t>Целью создания ЦРАБП является удовлетворение потребности граждан в получении образовательных услуг в области использования инфо</w:t>
      </w:r>
      <w:r w:rsidRPr="000819C4">
        <w:rPr>
          <w:sz w:val="28"/>
          <w:szCs w:val="32"/>
        </w:rPr>
        <w:t>р</w:t>
      </w:r>
      <w:r w:rsidRPr="000819C4">
        <w:rPr>
          <w:sz w:val="28"/>
          <w:szCs w:val="32"/>
        </w:rPr>
        <w:t>мационных технологий в экономике и менеджменте.</w:t>
      </w:r>
    </w:p>
    <w:p w:rsidR="000819C4" w:rsidRPr="000819C4" w:rsidRDefault="000819C4" w:rsidP="000819C4">
      <w:pPr>
        <w:ind w:firstLine="567"/>
        <w:jc w:val="both"/>
        <w:rPr>
          <w:sz w:val="28"/>
          <w:szCs w:val="32"/>
        </w:rPr>
      </w:pPr>
      <w:r w:rsidRPr="000819C4">
        <w:rPr>
          <w:sz w:val="28"/>
          <w:szCs w:val="32"/>
        </w:rPr>
        <w:t>2.2.</w:t>
      </w:r>
      <w:r w:rsidRPr="000819C4">
        <w:rPr>
          <w:sz w:val="28"/>
          <w:szCs w:val="32"/>
        </w:rPr>
        <w:tab/>
        <w:t>В рамках достижения поставленной цели предусматривается в</w:t>
      </w:r>
      <w:r w:rsidRPr="000819C4">
        <w:rPr>
          <w:sz w:val="28"/>
          <w:szCs w:val="32"/>
        </w:rPr>
        <w:t>ы</w:t>
      </w:r>
      <w:r w:rsidRPr="000819C4">
        <w:rPr>
          <w:sz w:val="28"/>
          <w:szCs w:val="32"/>
        </w:rPr>
        <w:t>полнение ЦРАБП следующих задач:</w:t>
      </w:r>
    </w:p>
    <w:p w:rsidR="000819C4" w:rsidRPr="000819C4" w:rsidRDefault="000819C4" w:rsidP="000819C4">
      <w:pPr>
        <w:ind w:firstLine="567"/>
        <w:jc w:val="both"/>
        <w:rPr>
          <w:sz w:val="28"/>
          <w:szCs w:val="32"/>
        </w:rPr>
      </w:pPr>
      <w:r w:rsidRPr="000819C4">
        <w:rPr>
          <w:sz w:val="28"/>
          <w:szCs w:val="32"/>
        </w:rPr>
        <w:t>а)</w:t>
      </w:r>
      <w:r w:rsidRPr="000819C4">
        <w:rPr>
          <w:sz w:val="28"/>
          <w:szCs w:val="32"/>
        </w:rPr>
        <w:tab/>
        <w:t>организация обучения студентов и представителей организаций на коммерческой основе работе с лицензионным прикладным программным обе</w:t>
      </w:r>
      <w:r w:rsidRPr="000819C4">
        <w:rPr>
          <w:sz w:val="28"/>
          <w:szCs w:val="32"/>
        </w:rPr>
        <w:t>с</w:t>
      </w:r>
      <w:r w:rsidRPr="000819C4">
        <w:rPr>
          <w:sz w:val="28"/>
          <w:szCs w:val="32"/>
        </w:rPr>
        <w:t>печением в области экономики и управления в соответствии с утвержденным учебным планом и расписанием занятий;</w:t>
      </w:r>
    </w:p>
    <w:p w:rsidR="000819C4" w:rsidRPr="000819C4" w:rsidRDefault="000819C4" w:rsidP="000819C4">
      <w:pPr>
        <w:ind w:firstLine="567"/>
        <w:jc w:val="both"/>
        <w:rPr>
          <w:sz w:val="28"/>
          <w:szCs w:val="32"/>
        </w:rPr>
      </w:pPr>
      <w:r w:rsidRPr="000819C4">
        <w:rPr>
          <w:sz w:val="28"/>
          <w:szCs w:val="32"/>
        </w:rPr>
        <w:t>б)</w:t>
      </w:r>
      <w:r w:rsidRPr="000819C4">
        <w:rPr>
          <w:sz w:val="28"/>
          <w:szCs w:val="32"/>
        </w:rPr>
        <w:tab/>
        <w:t>проведение сертификации специалистов по итогам обучения и пр</w:t>
      </w:r>
      <w:r w:rsidRPr="000819C4">
        <w:rPr>
          <w:sz w:val="28"/>
          <w:szCs w:val="32"/>
        </w:rPr>
        <w:t>е</w:t>
      </w:r>
      <w:r w:rsidRPr="000819C4">
        <w:rPr>
          <w:sz w:val="28"/>
          <w:szCs w:val="32"/>
        </w:rPr>
        <w:t>доставление необходимых сведений разработчикам программного обеспечения (ПО) для утверждения;</w:t>
      </w:r>
    </w:p>
    <w:p w:rsidR="000819C4" w:rsidRPr="000819C4" w:rsidRDefault="000819C4" w:rsidP="000819C4">
      <w:pPr>
        <w:ind w:firstLine="567"/>
        <w:jc w:val="both"/>
        <w:rPr>
          <w:sz w:val="28"/>
          <w:szCs w:val="32"/>
        </w:rPr>
      </w:pPr>
      <w:r w:rsidRPr="000819C4">
        <w:rPr>
          <w:sz w:val="28"/>
          <w:szCs w:val="32"/>
        </w:rPr>
        <w:t>в)</w:t>
      </w:r>
      <w:r w:rsidRPr="000819C4">
        <w:rPr>
          <w:sz w:val="28"/>
          <w:szCs w:val="32"/>
        </w:rPr>
        <w:tab/>
        <w:t>обеспечение лицензионной защиты программных продуктов и их обновление в рамках договоров на техническое сопровождение ПО;</w:t>
      </w:r>
    </w:p>
    <w:p w:rsidR="000819C4" w:rsidRPr="000819C4" w:rsidRDefault="000819C4" w:rsidP="000819C4">
      <w:pPr>
        <w:ind w:firstLine="567"/>
        <w:jc w:val="both"/>
        <w:rPr>
          <w:sz w:val="28"/>
          <w:szCs w:val="32"/>
        </w:rPr>
      </w:pPr>
      <w:r w:rsidRPr="000819C4">
        <w:rPr>
          <w:sz w:val="28"/>
          <w:szCs w:val="32"/>
        </w:rPr>
        <w:lastRenderedPageBreak/>
        <w:t>г)</w:t>
      </w:r>
      <w:r w:rsidRPr="000819C4">
        <w:rPr>
          <w:sz w:val="28"/>
          <w:szCs w:val="32"/>
        </w:rPr>
        <w:tab/>
        <w:t>подготовка, профессиональная переподготовка и повышение кв</w:t>
      </w:r>
      <w:r w:rsidRPr="000819C4">
        <w:rPr>
          <w:sz w:val="28"/>
          <w:szCs w:val="32"/>
        </w:rPr>
        <w:t>а</w:t>
      </w:r>
      <w:r w:rsidRPr="000819C4">
        <w:rPr>
          <w:sz w:val="28"/>
          <w:szCs w:val="32"/>
        </w:rPr>
        <w:t>лификации специалистов в области современных экономических информац</w:t>
      </w:r>
      <w:r w:rsidRPr="000819C4">
        <w:rPr>
          <w:sz w:val="28"/>
          <w:szCs w:val="32"/>
        </w:rPr>
        <w:t>и</w:t>
      </w:r>
      <w:r w:rsidRPr="000819C4">
        <w:rPr>
          <w:sz w:val="28"/>
          <w:szCs w:val="32"/>
        </w:rPr>
        <w:t>онных систем;</w:t>
      </w:r>
    </w:p>
    <w:p w:rsidR="000819C4" w:rsidRPr="000819C4" w:rsidRDefault="000819C4" w:rsidP="000819C4">
      <w:pPr>
        <w:ind w:firstLine="567"/>
        <w:jc w:val="both"/>
        <w:rPr>
          <w:sz w:val="28"/>
          <w:szCs w:val="32"/>
        </w:rPr>
      </w:pPr>
      <w:r w:rsidRPr="000819C4">
        <w:rPr>
          <w:sz w:val="28"/>
          <w:szCs w:val="32"/>
        </w:rPr>
        <w:t>д)</w:t>
      </w:r>
      <w:r w:rsidRPr="000819C4">
        <w:rPr>
          <w:sz w:val="28"/>
          <w:szCs w:val="32"/>
        </w:rPr>
        <w:tab/>
        <w:t>проведение фундаментальных и прикладных научных исследований в области комплексного использования новых информационных технологий в сфере реинжиниринга бизнес-процессов;</w:t>
      </w:r>
    </w:p>
    <w:p w:rsidR="000819C4" w:rsidRPr="000819C4" w:rsidRDefault="000819C4" w:rsidP="000819C4">
      <w:pPr>
        <w:ind w:firstLine="567"/>
        <w:jc w:val="both"/>
        <w:rPr>
          <w:sz w:val="28"/>
          <w:szCs w:val="32"/>
        </w:rPr>
      </w:pPr>
      <w:r w:rsidRPr="000819C4">
        <w:rPr>
          <w:sz w:val="28"/>
          <w:szCs w:val="32"/>
        </w:rPr>
        <w:t>е)</w:t>
      </w:r>
      <w:r w:rsidRPr="000819C4">
        <w:rPr>
          <w:sz w:val="28"/>
          <w:szCs w:val="32"/>
        </w:rPr>
        <w:tab/>
        <w:t>оказание информационных, аналитических, консалтинговых услуг по проблемам информатизации бизнеса.</w:t>
      </w:r>
    </w:p>
    <w:p w:rsidR="000819C4" w:rsidRPr="000819C4" w:rsidRDefault="000819C4" w:rsidP="000819C4">
      <w:pPr>
        <w:ind w:firstLine="567"/>
        <w:jc w:val="both"/>
        <w:rPr>
          <w:sz w:val="28"/>
          <w:szCs w:val="32"/>
        </w:rPr>
      </w:pPr>
    </w:p>
    <w:p w:rsidR="000819C4" w:rsidRDefault="000819C4" w:rsidP="000819C4">
      <w:pPr>
        <w:ind w:firstLine="567"/>
        <w:jc w:val="center"/>
        <w:rPr>
          <w:b/>
          <w:sz w:val="28"/>
          <w:szCs w:val="32"/>
        </w:rPr>
      </w:pPr>
      <w:r w:rsidRPr="000819C4">
        <w:rPr>
          <w:b/>
          <w:sz w:val="28"/>
          <w:szCs w:val="32"/>
        </w:rPr>
        <w:t>3. Управление</w:t>
      </w:r>
    </w:p>
    <w:p w:rsidR="000819C4" w:rsidRPr="000819C4" w:rsidRDefault="000819C4" w:rsidP="000819C4">
      <w:pPr>
        <w:ind w:firstLine="567"/>
        <w:jc w:val="center"/>
        <w:rPr>
          <w:b/>
          <w:sz w:val="28"/>
          <w:szCs w:val="32"/>
        </w:rPr>
      </w:pPr>
    </w:p>
    <w:p w:rsidR="000819C4" w:rsidRPr="000819C4" w:rsidRDefault="000819C4" w:rsidP="000819C4">
      <w:pPr>
        <w:ind w:firstLine="567"/>
        <w:jc w:val="both"/>
        <w:rPr>
          <w:sz w:val="28"/>
          <w:szCs w:val="32"/>
        </w:rPr>
      </w:pPr>
      <w:r w:rsidRPr="000819C4">
        <w:rPr>
          <w:sz w:val="28"/>
          <w:szCs w:val="32"/>
        </w:rPr>
        <w:t>3.1.</w:t>
      </w:r>
      <w:r w:rsidRPr="000819C4">
        <w:rPr>
          <w:sz w:val="28"/>
          <w:szCs w:val="32"/>
        </w:rPr>
        <w:tab/>
        <w:t>ЦРАБП является структурным подразделением Брянского реги</w:t>
      </w:r>
      <w:r w:rsidRPr="000819C4">
        <w:rPr>
          <w:sz w:val="28"/>
          <w:szCs w:val="32"/>
        </w:rPr>
        <w:t>о</w:t>
      </w:r>
      <w:r w:rsidRPr="000819C4">
        <w:rPr>
          <w:sz w:val="28"/>
          <w:szCs w:val="32"/>
        </w:rPr>
        <w:t>нального центра повышения квалификации и переподготовки кадров (БРЦПК)</w:t>
      </w:r>
    </w:p>
    <w:p w:rsidR="000819C4" w:rsidRPr="000819C4" w:rsidRDefault="000819C4" w:rsidP="000819C4">
      <w:pPr>
        <w:ind w:firstLine="567"/>
        <w:jc w:val="both"/>
        <w:rPr>
          <w:sz w:val="28"/>
          <w:szCs w:val="32"/>
        </w:rPr>
      </w:pPr>
      <w:r w:rsidRPr="000819C4">
        <w:rPr>
          <w:sz w:val="28"/>
          <w:szCs w:val="32"/>
        </w:rPr>
        <w:t>3.2.</w:t>
      </w:r>
      <w:r w:rsidRPr="000819C4">
        <w:rPr>
          <w:sz w:val="28"/>
          <w:szCs w:val="32"/>
        </w:rPr>
        <w:tab/>
        <w:t>ЦРАБП возглавляет руководитель центра, который назначается ректором университета по представлению директора БРЦПК.</w:t>
      </w:r>
    </w:p>
    <w:p w:rsidR="000819C4" w:rsidRPr="000819C4" w:rsidRDefault="000819C4" w:rsidP="000819C4">
      <w:pPr>
        <w:ind w:firstLine="567"/>
        <w:jc w:val="both"/>
        <w:rPr>
          <w:sz w:val="28"/>
          <w:szCs w:val="32"/>
        </w:rPr>
      </w:pPr>
      <w:r w:rsidRPr="000819C4">
        <w:rPr>
          <w:sz w:val="28"/>
          <w:szCs w:val="32"/>
        </w:rPr>
        <w:t>3.3.</w:t>
      </w:r>
      <w:r w:rsidRPr="000819C4">
        <w:rPr>
          <w:sz w:val="28"/>
          <w:szCs w:val="32"/>
        </w:rPr>
        <w:tab/>
        <w:t>Руководитель ЦРАБП выполняет следующие функции:</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обеспечивает выполнение цели и задач, стоящих перед ЦРАБП;</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непосредственно руководит организацией и ведением учебного процесса в ЦРАБП;</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обеспечивает качественный отбор преподавателей, для ведения занятий, и сотрудников, для организации работы центра;</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организует разработку необходимых учебных планов, программ и осущ</w:t>
      </w:r>
      <w:r w:rsidRPr="000819C4">
        <w:rPr>
          <w:sz w:val="28"/>
          <w:szCs w:val="32"/>
        </w:rPr>
        <w:t>е</w:t>
      </w:r>
      <w:r w:rsidRPr="000819C4">
        <w:rPr>
          <w:sz w:val="28"/>
          <w:szCs w:val="32"/>
        </w:rPr>
        <w:t>ствляет контроль за проведением занятий в соответствии с учебными планами и программами курсов;</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выполняет другие функции в соответствии с должностными обязанност</w:t>
      </w:r>
      <w:r w:rsidRPr="000819C4">
        <w:rPr>
          <w:sz w:val="28"/>
          <w:szCs w:val="32"/>
        </w:rPr>
        <w:t>я</w:t>
      </w:r>
      <w:r w:rsidRPr="000819C4">
        <w:rPr>
          <w:sz w:val="28"/>
          <w:szCs w:val="32"/>
        </w:rPr>
        <w:t>ми, утверждаемыми ректором БГТУ.</w:t>
      </w:r>
    </w:p>
    <w:p w:rsidR="000819C4" w:rsidRPr="000819C4" w:rsidRDefault="000819C4" w:rsidP="000819C4">
      <w:pPr>
        <w:ind w:firstLine="567"/>
        <w:jc w:val="both"/>
        <w:rPr>
          <w:sz w:val="28"/>
          <w:szCs w:val="32"/>
        </w:rPr>
      </w:pPr>
      <w:r w:rsidRPr="000819C4">
        <w:rPr>
          <w:sz w:val="28"/>
          <w:szCs w:val="32"/>
        </w:rPr>
        <w:t>3.4.</w:t>
      </w:r>
      <w:r w:rsidRPr="000819C4">
        <w:rPr>
          <w:sz w:val="28"/>
          <w:szCs w:val="32"/>
        </w:rPr>
        <w:tab/>
        <w:t>В структуру ЦРАБП входят учебные классы и лаборатории кафе</w:t>
      </w:r>
      <w:r w:rsidRPr="000819C4">
        <w:rPr>
          <w:sz w:val="28"/>
          <w:szCs w:val="32"/>
        </w:rPr>
        <w:t>д</w:t>
      </w:r>
      <w:r w:rsidRPr="000819C4">
        <w:rPr>
          <w:sz w:val="28"/>
          <w:szCs w:val="32"/>
        </w:rPr>
        <w:t>ры «Экономика, организация производства, управление», а также аудитории и лаборатории университета в соответствии с согласованными и утвержденными директором БРЦПК графиками.</w:t>
      </w:r>
    </w:p>
    <w:p w:rsidR="000819C4" w:rsidRPr="000819C4" w:rsidRDefault="000819C4" w:rsidP="000819C4">
      <w:pPr>
        <w:ind w:firstLine="567"/>
        <w:jc w:val="both"/>
        <w:rPr>
          <w:sz w:val="28"/>
          <w:szCs w:val="32"/>
        </w:rPr>
      </w:pPr>
      <w:r w:rsidRPr="000819C4">
        <w:rPr>
          <w:sz w:val="28"/>
          <w:szCs w:val="32"/>
        </w:rPr>
        <w:t>3.5.</w:t>
      </w:r>
      <w:r w:rsidRPr="000819C4">
        <w:rPr>
          <w:sz w:val="28"/>
          <w:szCs w:val="32"/>
        </w:rPr>
        <w:tab/>
        <w:t>Штатное расписание ЦРАБП устанавливается исходя из выполня</w:t>
      </w:r>
      <w:r w:rsidRPr="000819C4">
        <w:rPr>
          <w:sz w:val="28"/>
          <w:szCs w:val="32"/>
        </w:rPr>
        <w:t>е</w:t>
      </w:r>
      <w:r w:rsidRPr="000819C4">
        <w:rPr>
          <w:sz w:val="28"/>
          <w:szCs w:val="32"/>
        </w:rPr>
        <w:t>мого объёма работ. Дополнительно в коллектив ЦРАБП могут включаться на условиях совместительства штатные сотрудники университета, докторанты, а</w:t>
      </w:r>
      <w:r w:rsidRPr="000819C4">
        <w:rPr>
          <w:sz w:val="28"/>
          <w:szCs w:val="32"/>
        </w:rPr>
        <w:t>с</w:t>
      </w:r>
      <w:r w:rsidRPr="000819C4">
        <w:rPr>
          <w:sz w:val="28"/>
          <w:szCs w:val="32"/>
        </w:rPr>
        <w:t>пиранты, студенты университета, а также специалисты сторонних организаций.</w:t>
      </w:r>
    </w:p>
    <w:p w:rsidR="000819C4" w:rsidRPr="000819C4" w:rsidRDefault="000819C4" w:rsidP="000819C4">
      <w:pPr>
        <w:ind w:firstLine="567"/>
        <w:jc w:val="both"/>
        <w:rPr>
          <w:sz w:val="28"/>
          <w:szCs w:val="32"/>
        </w:rPr>
      </w:pPr>
      <w:r w:rsidRPr="000819C4">
        <w:rPr>
          <w:sz w:val="28"/>
          <w:szCs w:val="32"/>
        </w:rPr>
        <w:t>3.6.</w:t>
      </w:r>
      <w:r w:rsidRPr="000819C4">
        <w:rPr>
          <w:sz w:val="28"/>
          <w:szCs w:val="32"/>
        </w:rPr>
        <w:tab/>
        <w:t>ЦРАБП имеет право</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участвовать в конкурсах грантов, научных и научно-технических пр</w:t>
      </w:r>
      <w:r w:rsidRPr="000819C4">
        <w:rPr>
          <w:sz w:val="28"/>
          <w:szCs w:val="32"/>
        </w:rPr>
        <w:t>о</w:t>
      </w:r>
      <w:r w:rsidRPr="000819C4">
        <w:rPr>
          <w:sz w:val="28"/>
          <w:szCs w:val="32"/>
        </w:rPr>
        <w:t>грамм Министерства образования, других Министерств, ведомств и фондов;</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в пределах утверждённых смет самостоятельно распоряжаться средств</w:t>
      </w:r>
      <w:r w:rsidRPr="000819C4">
        <w:rPr>
          <w:sz w:val="28"/>
          <w:szCs w:val="32"/>
        </w:rPr>
        <w:t>а</w:t>
      </w:r>
      <w:r w:rsidRPr="000819C4">
        <w:rPr>
          <w:sz w:val="28"/>
          <w:szCs w:val="32"/>
        </w:rPr>
        <w:t>ми, полученными в процессе реализации учебных программ и научно-исследовательских проектов, для оплаты труда и премирования работников центра, расширения материальной базы, осуществления уставной деятельности;</w:t>
      </w:r>
    </w:p>
    <w:p w:rsidR="000819C4" w:rsidRPr="000819C4" w:rsidRDefault="000819C4" w:rsidP="000819C4">
      <w:pPr>
        <w:ind w:firstLine="567"/>
        <w:jc w:val="both"/>
        <w:rPr>
          <w:sz w:val="28"/>
          <w:szCs w:val="32"/>
        </w:rPr>
      </w:pPr>
      <w:r w:rsidRPr="000819C4">
        <w:rPr>
          <w:sz w:val="28"/>
          <w:szCs w:val="32"/>
        </w:rPr>
        <w:t>3.7.</w:t>
      </w:r>
      <w:r w:rsidRPr="000819C4">
        <w:rPr>
          <w:sz w:val="28"/>
          <w:szCs w:val="32"/>
        </w:rPr>
        <w:tab/>
        <w:t>Непосредственный контроль за образовательной и финансово-хозяйственной деятельностью ЦРАБП осуществляет директор БРЦПК.</w:t>
      </w:r>
    </w:p>
    <w:p w:rsidR="000819C4" w:rsidRPr="000819C4" w:rsidRDefault="000819C4" w:rsidP="000819C4">
      <w:pPr>
        <w:ind w:firstLine="567"/>
        <w:jc w:val="both"/>
        <w:rPr>
          <w:sz w:val="28"/>
          <w:szCs w:val="32"/>
        </w:rPr>
      </w:pPr>
    </w:p>
    <w:p w:rsidR="000819C4" w:rsidRDefault="000819C4" w:rsidP="000819C4">
      <w:pPr>
        <w:ind w:firstLine="567"/>
        <w:jc w:val="center"/>
        <w:rPr>
          <w:b/>
          <w:sz w:val="28"/>
          <w:szCs w:val="32"/>
        </w:rPr>
      </w:pPr>
      <w:r w:rsidRPr="000819C4">
        <w:rPr>
          <w:b/>
          <w:sz w:val="28"/>
          <w:szCs w:val="32"/>
        </w:rPr>
        <w:lastRenderedPageBreak/>
        <w:t>4. Права и обязанности сторон образовательного процесса</w:t>
      </w:r>
    </w:p>
    <w:p w:rsidR="000819C4" w:rsidRPr="000819C4" w:rsidRDefault="000819C4" w:rsidP="000819C4">
      <w:pPr>
        <w:ind w:firstLine="567"/>
        <w:jc w:val="center"/>
        <w:rPr>
          <w:b/>
          <w:sz w:val="28"/>
          <w:szCs w:val="32"/>
        </w:rPr>
      </w:pPr>
    </w:p>
    <w:p w:rsidR="000819C4" w:rsidRPr="000819C4" w:rsidRDefault="000819C4" w:rsidP="000819C4">
      <w:pPr>
        <w:ind w:firstLine="567"/>
        <w:jc w:val="both"/>
        <w:rPr>
          <w:sz w:val="28"/>
          <w:szCs w:val="32"/>
        </w:rPr>
      </w:pPr>
      <w:r w:rsidRPr="000819C4">
        <w:rPr>
          <w:sz w:val="28"/>
          <w:szCs w:val="32"/>
        </w:rPr>
        <w:t>4.1. Права и обязанности слушателя ЦРАБП:</w:t>
      </w:r>
    </w:p>
    <w:p w:rsidR="000819C4" w:rsidRPr="000819C4" w:rsidRDefault="000819C4" w:rsidP="000819C4">
      <w:pPr>
        <w:ind w:firstLine="567"/>
        <w:jc w:val="both"/>
        <w:rPr>
          <w:sz w:val="28"/>
          <w:szCs w:val="32"/>
        </w:rPr>
      </w:pPr>
      <w:r w:rsidRPr="000819C4">
        <w:rPr>
          <w:sz w:val="28"/>
          <w:szCs w:val="32"/>
        </w:rPr>
        <w:t>4.1.1. Слушатель, имеет право:</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получать учебные услуги в соответствии с договором;</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прекратить обучение в ЦРАБП по собственному желанию.</w:t>
      </w:r>
    </w:p>
    <w:p w:rsidR="000819C4" w:rsidRPr="000819C4" w:rsidRDefault="000819C4" w:rsidP="000819C4">
      <w:pPr>
        <w:ind w:firstLine="567"/>
        <w:jc w:val="both"/>
        <w:rPr>
          <w:sz w:val="28"/>
          <w:szCs w:val="32"/>
        </w:rPr>
      </w:pPr>
      <w:r w:rsidRPr="000819C4">
        <w:rPr>
          <w:sz w:val="28"/>
          <w:szCs w:val="32"/>
        </w:rPr>
        <w:t>4.1.2. Слушатель обязан:</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оплатить образовательные услуги до начала занятий;</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выполнять требования руководства, преподавательского состава и перс</w:t>
      </w:r>
      <w:r w:rsidRPr="000819C4">
        <w:rPr>
          <w:sz w:val="28"/>
          <w:szCs w:val="32"/>
        </w:rPr>
        <w:t>о</w:t>
      </w:r>
      <w:r w:rsidRPr="000819C4">
        <w:rPr>
          <w:sz w:val="28"/>
          <w:szCs w:val="32"/>
        </w:rPr>
        <w:t>нала ЦРАБП;</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посещать занятия согласно расписанию;</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бережно относиться к имуществу университета в учебных аудиториях и других помещениях, а также обеспечивать в них порядок;</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соблюдать дисциплину и выполнять внутренний распорядок университ</w:t>
      </w:r>
      <w:r w:rsidRPr="000819C4">
        <w:rPr>
          <w:sz w:val="28"/>
          <w:szCs w:val="32"/>
        </w:rPr>
        <w:t>е</w:t>
      </w:r>
      <w:r w:rsidRPr="000819C4">
        <w:rPr>
          <w:sz w:val="28"/>
          <w:szCs w:val="32"/>
        </w:rPr>
        <w:t>та.</w:t>
      </w:r>
    </w:p>
    <w:p w:rsidR="000819C4" w:rsidRPr="000819C4" w:rsidRDefault="000819C4" w:rsidP="000819C4">
      <w:pPr>
        <w:ind w:firstLine="567"/>
        <w:jc w:val="both"/>
        <w:rPr>
          <w:sz w:val="28"/>
          <w:szCs w:val="32"/>
        </w:rPr>
      </w:pPr>
      <w:r w:rsidRPr="000819C4">
        <w:rPr>
          <w:sz w:val="28"/>
          <w:szCs w:val="32"/>
        </w:rPr>
        <w:t>4.2. Права и обязанности ЦРАБП:</w:t>
      </w:r>
    </w:p>
    <w:p w:rsidR="000819C4" w:rsidRPr="000819C4" w:rsidRDefault="000819C4" w:rsidP="000819C4">
      <w:pPr>
        <w:ind w:firstLine="567"/>
        <w:jc w:val="both"/>
        <w:rPr>
          <w:sz w:val="28"/>
          <w:szCs w:val="32"/>
        </w:rPr>
      </w:pPr>
      <w:r w:rsidRPr="000819C4">
        <w:rPr>
          <w:sz w:val="28"/>
          <w:szCs w:val="32"/>
        </w:rPr>
        <w:t>4.2.1.</w:t>
      </w:r>
      <w:r w:rsidRPr="000819C4">
        <w:rPr>
          <w:sz w:val="28"/>
          <w:szCs w:val="32"/>
        </w:rPr>
        <w:tab/>
        <w:t>ЦРАБП имеет право:</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инициировать отчисление слушателей за низкую успеваемость, за нар</w:t>
      </w:r>
      <w:r w:rsidRPr="000819C4">
        <w:rPr>
          <w:sz w:val="28"/>
          <w:szCs w:val="32"/>
        </w:rPr>
        <w:t>у</w:t>
      </w:r>
      <w:r w:rsidRPr="000819C4">
        <w:rPr>
          <w:sz w:val="28"/>
          <w:szCs w:val="32"/>
        </w:rPr>
        <w:t>шение устава БГТУ, дисциплины, правил внутреннего распорядка, за наруш</w:t>
      </w:r>
      <w:r w:rsidRPr="000819C4">
        <w:rPr>
          <w:sz w:val="28"/>
          <w:szCs w:val="32"/>
        </w:rPr>
        <w:t>е</w:t>
      </w:r>
      <w:r w:rsidRPr="000819C4">
        <w:rPr>
          <w:sz w:val="28"/>
          <w:szCs w:val="32"/>
        </w:rPr>
        <w:t>ние порядка в аудиториях и других помещениях университета.</w:t>
      </w:r>
    </w:p>
    <w:p w:rsidR="000819C4" w:rsidRPr="000819C4" w:rsidRDefault="000819C4" w:rsidP="000819C4">
      <w:pPr>
        <w:ind w:firstLine="567"/>
        <w:jc w:val="both"/>
        <w:rPr>
          <w:sz w:val="28"/>
          <w:szCs w:val="32"/>
        </w:rPr>
      </w:pPr>
      <w:r w:rsidRPr="000819C4">
        <w:rPr>
          <w:sz w:val="28"/>
          <w:szCs w:val="32"/>
        </w:rPr>
        <w:t>4.2.2.</w:t>
      </w:r>
      <w:r w:rsidRPr="000819C4">
        <w:rPr>
          <w:sz w:val="28"/>
          <w:szCs w:val="32"/>
        </w:rPr>
        <w:tab/>
        <w:t>Обязанности ЦРАБП:</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обеспечивать высокое качество учебных занятий по всем специальностям и направлениям подготовки;</w:t>
      </w:r>
    </w:p>
    <w:p w:rsidR="000819C4" w:rsidRPr="000819C4" w:rsidRDefault="000819C4" w:rsidP="000819C4">
      <w:pPr>
        <w:ind w:firstLine="567"/>
        <w:jc w:val="both"/>
        <w:rPr>
          <w:sz w:val="28"/>
          <w:szCs w:val="32"/>
        </w:rPr>
      </w:pPr>
      <w:r w:rsidRPr="000819C4">
        <w:rPr>
          <w:sz w:val="28"/>
          <w:szCs w:val="32"/>
        </w:rPr>
        <w:t>•</w:t>
      </w:r>
      <w:r w:rsidRPr="000819C4">
        <w:rPr>
          <w:sz w:val="28"/>
          <w:szCs w:val="32"/>
        </w:rPr>
        <w:tab/>
        <w:t>соблюдать требования устава БГТУ, правила внутреннего распорядка и коллективного договора.</w:t>
      </w:r>
    </w:p>
    <w:p w:rsidR="000819C4" w:rsidRPr="000819C4" w:rsidRDefault="000819C4" w:rsidP="000819C4">
      <w:pPr>
        <w:ind w:firstLine="567"/>
        <w:jc w:val="both"/>
        <w:rPr>
          <w:sz w:val="28"/>
          <w:szCs w:val="32"/>
        </w:rPr>
      </w:pPr>
    </w:p>
    <w:p w:rsidR="000819C4" w:rsidRDefault="000819C4" w:rsidP="000819C4">
      <w:pPr>
        <w:ind w:firstLine="567"/>
        <w:jc w:val="center"/>
        <w:rPr>
          <w:b/>
          <w:sz w:val="28"/>
          <w:szCs w:val="32"/>
        </w:rPr>
      </w:pPr>
      <w:r w:rsidRPr="000819C4">
        <w:rPr>
          <w:b/>
          <w:sz w:val="28"/>
          <w:szCs w:val="32"/>
        </w:rPr>
        <w:t>5. Имущество и средства</w:t>
      </w:r>
    </w:p>
    <w:p w:rsidR="000819C4" w:rsidRPr="000819C4" w:rsidRDefault="000819C4" w:rsidP="000819C4">
      <w:pPr>
        <w:ind w:firstLine="567"/>
        <w:jc w:val="center"/>
        <w:rPr>
          <w:b/>
          <w:sz w:val="28"/>
          <w:szCs w:val="32"/>
        </w:rPr>
      </w:pPr>
    </w:p>
    <w:p w:rsidR="000819C4" w:rsidRPr="000819C4" w:rsidRDefault="000819C4" w:rsidP="000819C4">
      <w:pPr>
        <w:ind w:firstLine="567"/>
        <w:jc w:val="both"/>
        <w:rPr>
          <w:sz w:val="28"/>
          <w:szCs w:val="32"/>
        </w:rPr>
      </w:pPr>
      <w:r w:rsidRPr="000819C4">
        <w:rPr>
          <w:sz w:val="28"/>
          <w:szCs w:val="32"/>
        </w:rPr>
        <w:t>5.1.</w:t>
      </w:r>
      <w:r w:rsidRPr="000819C4">
        <w:rPr>
          <w:sz w:val="28"/>
          <w:szCs w:val="32"/>
        </w:rPr>
        <w:tab/>
        <w:t>Деятельность ЦРАБП осуществляется за счет средств, полученных в качестве платы за обучение от физических лиц, государственных, коопер</w:t>
      </w:r>
      <w:r w:rsidRPr="000819C4">
        <w:rPr>
          <w:sz w:val="28"/>
          <w:szCs w:val="32"/>
        </w:rPr>
        <w:t>а</w:t>
      </w:r>
      <w:r w:rsidRPr="000819C4">
        <w:rPr>
          <w:sz w:val="28"/>
          <w:szCs w:val="32"/>
        </w:rPr>
        <w:t>тивных и других организаций, по договорам с которыми ведется обучение их работников, а также за счет средств, полученных от реализации учебно-методических материалов; добровольных взносов и материальных ценностей от юридических и физических лиц.</w:t>
      </w:r>
    </w:p>
    <w:p w:rsidR="000819C4" w:rsidRPr="000819C4" w:rsidRDefault="000819C4" w:rsidP="000819C4">
      <w:pPr>
        <w:ind w:firstLine="567"/>
        <w:jc w:val="both"/>
        <w:rPr>
          <w:sz w:val="28"/>
          <w:szCs w:val="32"/>
        </w:rPr>
      </w:pPr>
      <w:r w:rsidRPr="000819C4">
        <w:rPr>
          <w:sz w:val="28"/>
          <w:szCs w:val="32"/>
        </w:rPr>
        <w:t>5.2.</w:t>
      </w:r>
      <w:r w:rsidRPr="000819C4">
        <w:rPr>
          <w:sz w:val="28"/>
          <w:szCs w:val="32"/>
        </w:rPr>
        <w:tab/>
        <w:t>Плата за обучение в ЦРАБП вносится на расчетный счет Универс</w:t>
      </w:r>
      <w:r w:rsidRPr="000819C4">
        <w:rPr>
          <w:sz w:val="28"/>
          <w:szCs w:val="32"/>
        </w:rPr>
        <w:t>и</w:t>
      </w:r>
      <w:r w:rsidRPr="000819C4">
        <w:rPr>
          <w:sz w:val="28"/>
          <w:szCs w:val="32"/>
        </w:rPr>
        <w:t>тета.</w:t>
      </w:r>
    </w:p>
    <w:p w:rsidR="000819C4" w:rsidRPr="000819C4" w:rsidRDefault="000819C4" w:rsidP="000819C4">
      <w:pPr>
        <w:ind w:firstLine="567"/>
        <w:jc w:val="both"/>
        <w:rPr>
          <w:sz w:val="28"/>
          <w:szCs w:val="32"/>
        </w:rPr>
      </w:pPr>
      <w:r w:rsidRPr="000819C4">
        <w:rPr>
          <w:sz w:val="28"/>
          <w:szCs w:val="32"/>
        </w:rPr>
        <w:t>5.3.</w:t>
      </w:r>
      <w:r w:rsidRPr="000819C4">
        <w:rPr>
          <w:sz w:val="28"/>
          <w:szCs w:val="32"/>
        </w:rPr>
        <w:tab/>
        <w:t>Руководитель ЦРАБП составляет смету расходов и формирует творческие коллективы расписания ЦРАБП. В смету включаются все расходы по обучению слушателей.</w:t>
      </w:r>
    </w:p>
    <w:p w:rsidR="000819C4" w:rsidRPr="000819C4" w:rsidRDefault="000819C4" w:rsidP="000819C4">
      <w:pPr>
        <w:ind w:firstLine="567"/>
        <w:jc w:val="both"/>
        <w:rPr>
          <w:sz w:val="28"/>
          <w:szCs w:val="32"/>
        </w:rPr>
      </w:pPr>
      <w:r w:rsidRPr="000819C4">
        <w:rPr>
          <w:sz w:val="28"/>
          <w:szCs w:val="32"/>
        </w:rPr>
        <w:t>5.4.</w:t>
      </w:r>
      <w:r w:rsidRPr="000819C4">
        <w:rPr>
          <w:sz w:val="28"/>
          <w:szCs w:val="32"/>
        </w:rPr>
        <w:tab/>
        <w:t>Оплата труда преподавателей, привлекаемых к работе, осуществл</w:t>
      </w:r>
      <w:r w:rsidRPr="000819C4">
        <w:rPr>
          <w:sz w:val="28"/>
          <w:szCs w:val="32"/>
        </w:rPr>
        <w:t>я</w:t>
      </w:r>
      <w:r w:rsidRPr="000819C4">
        <w:rPr>
          <w:sz w:val="28"/>
          <w:szCs w:val="32"/>
        </w:rPr>
        <w:t>ется за фактически отработанное время в соответствии с договором возмездн</w:t>
      </w:r>
      <w:r w:rsidRPr="000819C4">
        <w:rPr>
          <w:sz w:val="28"/>
          <w:szCs w:val="32"/>
        </w:rPr>
        <w:t>о</w:t>
      </w:r>
      <w:r w:rsidRPr="000819C4">
        <w:rPr>
          <w:sz w:val="28"/>
          <w:szCs w:val="32"/>
        </w:rPr>
        <w:t>го оказания услуг на проведение учебных занятий.</w:t>
      </w:r>
    </w:p>
    <w:p w:rsidR="000819C4" w:rsidRPr="000819C4" w:rsidRDefault="000819C4" w:rsidP="000819C4">
      <w:pPr>
        <w:ind w:firstLine="567"/>
        <w:jc w:val="both"/>
        <w:rPr>
          <w:sz w:val="28"/>
          <w:szCs w:val="32"/>
        </w:rPr>
      </w:pPr>
      <w:r w:rsidRPr="000819C4">
        <w:rPr>
          <w:sz w:val="28"/>
          <w:szCs w:val="32"/>
        </w:rPr>
        <w:t>5.5.</w:t>
      </w:r>
      <w:r w:rsidRPr="000819C4">
        <w:rPr>
          <w:sz w:val="28"/>
          <w:szCs w:val="32"/>
        </w:rPr>
        <w:tab/>
        <w:t>Стоимость каждого курса определяется сметой расходов, утве</w:t>
      </w:r>
      <w:r w:rsidRPr="000819C4">
        <w:rPr>
          <w:sz w:val="28"/>
          <w:szCs w:val="32"/>
        </w:rPr>
        <w:t>р</w:t>
      </w:r>
      <w:r w:rsidRPr="000819C4">
        <w:rPr>
          <w:sz w:val="28"/>
          <w:szCs w:val="32"/>
        </w:rPr>
        <w:t>ждаемой ректором БГТУ.</w:t>
      </w:r>
    </w:p>
    <w:p w:rsidR="000819C4" w:rsidRDefault="000819C4" w:rsidP="000819C4">
      <w:pPr>
        <w:ind w:firstLine="567"/>
        <w:jc w:val="center"/>
        <w:rPr>
          <w:b/>
          <w:sz w:val="28"/>
          <w:szCs w:val="32"/>
        </w:rPr>
      </w:pPr>
      <w:r w:rsidRPr="000819C4">
        <w:rPr>
          <w:b/>
          <w:sz w:val="28"/>
          <w:szCs w:val="32"/>
        </w:rPr>
        <w:lastRenderedPageBreak/>
        <w:t>6. Трудовые отношения в ЦРАБП</w:t>
      </w:r>
    </w:p>
    <w:p w:rsidR="000819C4" w:rsidRPr="000819C4" w:rsidRDefault="000819C4" w:rsidP="000819C4">
      <w:pPr>
        <w:ind w:firstLine="567"/>
        <w:jc w:val="center"/>
        <w:rPr>
          <w:b/>
          <w:sz w:val="28"/>
          <w:szCs w:val="32"/>
        </w:rPr>
      </w:pPr>
    </w:p>
    <w:p w:rsidR="000819C4" w:rsidRPr="000819C4" w:rsidRDefault="000819C4" w:rsidP="000819C4">
      <w:pPr>
        <w:ind w:firstLine="567"/>
        <w:jc w:val="both"/>
        <w:rPr>
          <w:sz w:val="28"/>
          <w:szCs w:val="32"/>
        </w:rPr>
      </w:pPr>
      <w:r w:rsidRPr="000819C4">
        <w:rPr>
          <w:sz w:val="28"/>
          <w:szCs w:val="32"/>
        </w:rPr>
        <w:t>6.1.</w:t>
      </w:r>
      <w:r w:rsidRPr="000819C4">
        <w:rPr>
          <w:sz w:val="28"/>
          <w:szCs w:val="32"/>
        </w:rPr>
        <w:tab/>
        <w:t>Трудовые отношения работников ЦРАБП регулируются трудовым договором (контрактом), соответствующим законодательству Российской Ф</w:t>
      </w:r>
      <w:r w:rsidRPr="000819C4">
        <w:rPr>
          <w:sz w:val="28"/>
          <w:szCs w:val="32"/>
        </w:rPr>
        <w:t>е</w:t>
      </w:r>
      <w:r w:rsidRPr="000819C4">
        <w:rPr>
          <w:sz w:val="28"/>
          <w:szCs w:val="32"/>
        </w:rPr>
        <w:t>дерации о труде.</w:t>
      </w:r>
    </w:p>
    <w:p w:rsidR="000819C4" w:rsidRPr="000819C4" w:rsidRDefault="000819C4" w:rsidP="000819C4">
      <w:pPr>
        <w:ind w:firstLine="567"/>
        <w:jc w:val="both"/>
        <w:rPr>
          <w:sz w:val="28"/>
          <w:szCs w:val="32"/>
        </w:rPr>
      </w:pPr>
      <w:r w:rsidRPr="000819C4">
        <w:rPr>
          <w:sz w:val="28"/>
          <w:szCs w:val="32"/>
        </w:rPr>
        <w:t>6.2.</w:t>
      </w:r>
      <w:r w:rsidRPr="000819C4">
        <w:rPr>
          <w:sz w:val="28"/>
          <w:szCs w:val="32"/>
        </w:rPr>
        <w:tab/>
        <w:t>Оплата труда руководителя, преподавателей и других работников ЦРАБП производится из средств, перечисленных на расчётный счёт универс</w:t>
      </w:r>
      <w:r w:rsidRPr="000819C4">
        <w:rPr>
          <w:sz w:val="28"/>
          <w:szCs w:val="32"/>
        </w:rPr>
        <w:t>и</w:t>
      </w:r>
      <w:r w:rsidRPr="000819C4">
        <w:rPr>
          <w:sz w:val="28"/>
          <w:szCs w:val="32"/>
        </w:rPr>
        <w:t>тета по договорам на оказание услуг. Размер оплаты труда преподавателей о</w:t>
      </w:r>
      <w:r w:rsidRPr="000819C4">
        <w:rPr>
          <w:sz w:val="28"/>
          <w:szCs w:val="32"/>
        </w:rPr>
        <w:t>п</w:t>
      </w:r>
      <w:r w:rsidRPr="000819C4">
        <w:rPr>
          <w:sz w:val="28"/>
          <w:szCs w:val="32"/>
        </w:rPr>
        <w:t>ределяется ректором БГТУ.</w:t>
      </w:r>
    </w:p>
    <w:p w:rsidR="000819C4" w:rsidRPr="000819C4" w:rsidRDefault="000819C4" w:rsidP="000819C4">
      <w:pPr>
        <w:ind w:firstLine="567"/>
        <w:jc w:val="both"/>
        <w:rPr>
          <w:sz w:val="28"/>
          <w:szCs w:val="32"/>
        </w:rPr>
      </w:pPr>
      <w:r w:rsidRPr="000819C4">
        <w:rPr>
          <w:sz w:val="28"/>
          <w:szCs w:val="32"/>
        </w:rPr>
        <w:t>6.3.</w:t>
      </w:r>
      <w:r w:rsidRPr="000819C4">
        <w:rPr>
          <w:sz w:val="28"/>
          <w:szCs w:val="32"/>
        </w:rPr>
        <w:tab/>
        <w:t>Оплата труда работникам, занятым разработкой тематических пл</w:t>
      </w:r>
      <w:r w:rsidRPr="000819C4">
        <w:rPr>
          <w:sz w:val="28"/>
          <w:szCs w:val="32"/>
        </w:rPr>
        <w:t>а</w:t>
      </w:r>
      <w:r w:rsidRPr="000819C4">
        <w:rPr>
          <w:sz w:val="28"/>
          <w:szCs w:val="32"/>
        </w:rPr>
        <w:t>нов, учебных программ, методических разработок, их рецензированием осущ</w:t>
      </w:r>
      <w:r w:rsidRPr="000819C4">
        <w:rPr>
          <w:sz w:val="28"/>
          <w:szCs w:val="32"/>
        </w:rPr>
        <w:t>е</w:t>
      </w:r>
      <w:r w:rsidRPr="000819C4">
        <w:rPr>
          <w:sz w:val="28"/>
          <w:szCs w:val="32"/>
        </w:rPr>
        <w:t>ствляется из средств ЦРАБП по действующим расценкам и нормативам затрат времени на их разработку.</w:t>
      </w:r>
    </w:p>
    <w:p w:rsidR="000819C4" w:rsidRPr="000819C4" w:rsidRDefault="000819C4" w:rsidP="000819C4">
      <w:pPr>
        <w:ind w:firstLine="567"/>
        <w:jc w:val="both"/>
        <w:rPr>
          <w:sz w:val="28"/>
          <w:szCs w:val="32"/>
        </w:rPr>
      </w:pPr>
      <w:r w:rsidRPr="000819C4">
        <w:rPr>
          <w:sz w:val="28"/>
          <w:szCs w:val="32"/>
        </w:rPr>
        <w:t>6.4.</w:t>
      </w:r>
      <w:r w:rsidRPr="000819C4">
        <w:rPr>
          <w:sz w:val="28"/>
          <w:szCs w:val="32"/>
        </w:rPr>
        <w:tab/>
        <w:t>Работники ЦРАБП имеют право повышать профессиональную и педагогическую квалификацию за счёт средств ЦРАБП.</w:t>
      </w:r>
    </w:p>
    <w:p w:rsidR="000819C4" w:rsidRPr="000819C4" w:rsidRDefault="000819C4" w:rsidP="000819C4">
      <w:pPr>
        <w:ind w:firstLine="567"/>
        <w:jc w:val="both"/>
        <w:rPr>
          <w:sz w:val="28"/>
          <w:szCs w:val="32"/>
        </w:rPr>
      </w:pPr>
      <w:r w:rsidRPr="000819C4">
        <w:rPr>
          <w:sz w:val="28"/>
          <w:szCs w:val="32"/>
        </w:rPr>
        <w:t>6.5.</w:t>
      </w:r>
      <w:r w:rsidRPr="000819C4">
        <w:rPr>
          <w:sz w:val="28"/>
          <w:szCs w:val="32"/>
        </w:rPr>
        <w:tab/>
        <w:t>Преподаватели ЦРАБП имеют право участвовать в формировании содержания образовательных программ, выбирать методы и средства обучения, наиболее полно отвечающие их индивидуальным особенностям и обеспеч</w:t>
      </w:r>
      <w:r w:rsidRPr="000819C4">
        <w:rPr>
          <w:sz w:val="28"/>
          <w:szCs w:val="32"/>
        </w:rPr>
        <w:t>и</w:t>
      </w:r>
      <w:r w:rsidRPr="000819C4">
        <w:rPr>
          <w:sz w:val="28"/>
          <w:szCs w:val="32"/>
        </w:rPr>
        <w:t>вающие высокое качество учебного и научного процессов.</w:t>
      </w:r>
    </w:p>
    <w:p w:rsidR="000819C4" w:rsidRDefault="000819C4" w:rsidP="00B5504B">
      <w:pPr>
        <w:ind w:firstLine="567"/>
        <w:jc w:val="both"/>
        <w:rPr>
          <w:sz w:val="28"/>
          <w:szCs w:val="32"/>
        </w:rPr>
      </w:pPr>
    </w:p>
    <w:p w:rsidR="000819C4" w:rsidRDefault="000819C4" w:rsidP="000819C4">
      <w:pPr>
        <w:ind w:firstLine="567"/>
        <w:jc w:val="right"/>
        <w:rPr>
          <w:sz w:val="28"/>
          <w:szCs w:val="32"/>
        </w:rPr>
      </w:pPr>
      <w:r>
        <w:rPr>
          <w:color w:val="000000"/>
          <w:sz w:val="28"/>
          <w:szCs w:val="28"/>
        </w:rPr>
        <w:t>Положение утверждено ректором БГТУ 24.11.2009 г.</w:t>
      </w:r>
    </w:p>
    <w:p w:rsidR="00BE1207" w:rsidRDefault="00BE1207">
      <w:pPr>
        <w:rPr>
          <w:sz w:val="28"/>
          <w:szCs w:val="32"/>
        </w:rPr>
      </w:pPr>
      <w:r>
        <w:rPr>
          <w:sz w:val="28"/>
          <w:szCs w:val="32"/>
        </w:rPr>
        <w:br w:type="page"/>
      </w:r>
    </w:p>
    <w:p w:rsidR="00BE1207" w:rsidRDefault="00BE1207" w:rsidP="00BE1207">
      <w:pPr>
        <w:ind w:firstLine="567"/>
        <w:jc w:val="center"/>
        <w:rPr>
          <w:b/>
          <w:bCs/>
          <w:sz w:val="32"/>
          <w:szCs w:val="32"/>
        </w:rPr>
      </w:pPr>
      <w:r w:rsidRPr="00BE1207">
        <w:rPr>
          <w:b/>
          <w:bCs/>
          <w:sz w:val="32"/>
          <w:szCs w:val="32"/>
        </w:rPr>
        <w:lastRenderedPageBreak/>
        <w:t>24. Положение о стипендиальном обеспечении и других фо</w:t>
      </w:r>
      <w:r w:rsidRPr="00BE1207">
        <w:rPr>
          <w:b/>
          <w:bCs/>
          <w:sz w:val="32"/>
          <w:szCs w:val="32"/>
        </w:rPr>
        <w:t>р</w:t>
      </w:r>
      <w:r w:rsidRPr="00BE1207">
        <w:rPr>
          <w:b/>
          <w:bCs/>
          <w:sz w:val="32"/>
          <w:szCs w:val="32"/>
        </w:rPr>
        <w:t>мах материальной поддержки студентов, аспирантов и доктора</w:t>
      </w:r>
      <w:r w:rsidRPr="00BE1207">
        <w:rPr>
          <w:b/>
          <w:bCs/>
          <w:sz w:val="32"/>
          <w:szCs w:val="32"/>
        </w:rPr>
        <w:t>н</w:t>
      </w:r>
      <w:r w:rsidRPr="00BE1207">
        <w:rPr>
          <w:b/>
          <w:bCs/>
          <w:sz w:val="32"/>
          <w:szCs w:val="32"/>
        </w:rPr>
        <w:t xml:space="preserve">тов ФГБОУ ВПО «Брянский государственный технический </w:t>
      </w:r>
    </w:p>
    <w:p w:rsidR="008322D5" w:rsidRPr="00BE1207" w:rsidRDefault="00BE1207" w:rsidP="00BE1207">
      <w:pPr>
        <w:ind w:firstLine="567"/>
        <w:jc w:val="center"/>
        <w:rPr>
          <w:b/>
          <w:bCs/>
          <w:sz w:val="32"/>
          <w:szCs w:val="32"/>
        </w:rPr>
      </w:pPr>
      <w:r w:rsidRPr="00BE1207">
        <w:rPr>
          <w:b/>
          <w:bCs/>
          <w:sz w:val="32"/>
          <w:szCs w:val="32"/>
        </w:rPr>
        <w:t>университет</w:t>
      </w:r>
    </w:p>
    <w:p w:rsidR="00BE1207" w:rsidRPr="00BE1207" w:rsidRDefault="00BE1207" w:rsidP="00BE1207">
      <w:pPr>
        <w:ind w:firstLine="567"/>
        <w:jc w:val="both"/>
        <w:rPr>
          <w:bCs/>
          <w:sz w:val="28"/>
          <w:szCs w:val="32"/>
        </w:rPr>
      </w:pPr>
    </w:p>
    <w:p w:rsidR="00BE1207" w:rsidRPr="00BE1207" w:rsidRDefault="00BE1207" w:rsidP="00BE1207">
      <w:pPr>
        <w:ind w:firstLine="567"/>
        <w:jc w:val="center"/>
        <w:rPr>
          <w:bCs/>
          <w:sz w:val="28"/>
          <w:szCs w:val="32"/>
        </w:rPr>
      </w:pPr>
      <w:r w:rsidRPr="00BE1207">
        <w:rPr>
          <w:b/>
          <w:bCs/>
          <w:sz w:val="28"/>
          <w:szCs w:val="32"/>
          <w:lang w:val="en-US"/>
        </w:rPr>
        <w:t>I</w:t>
      </w:r>
      <w:r w:rsidRPr="00BE1207">
        <w:rPr>
          <w:b/>
          <w:bCs/>
          <w:sz w:val="28"/>
          <w:szCs w:val="32"/>
        </w:rPr>
        <w:t>. Общие положения</w:t>
      </w:r>
    </w:p>
    <w:p w:rsidR="00BE1207" w:rsidRPr="00BE1207" w:rsidRDefault="00BE1207" w:rsidP="00BE1207">
      <w:pPr>
        <w:ind w:firstLine="567"/>
        <w:jc w:val="both"/>
        <w:rPr>
          <w:bCs/>
          <w:sz w:val="28"/>
          <w:szCs w:val="32"/>
        </w:rPr>
      </w:pPr>
    </w:p>
    <w:p w:rsidR="00BE1207" w:rsidRPr="00BE1207" w:rsidRDefault="00BE1207" w:rsidP="00BE1207">
      <w:pPr>
        <w:ind w:firstLine="567"/>
        <w:jc w:val="both"/>
        <w:rPr>
          <w:bCs/>
          <w:sz w:val="28"/>
          <w:szCs w:val="32"/>
        </w:rPr>
      </w:pPr>
      <w:r w:rsidRPr="00BE1207">
        <w:rPr>
          <w:bCs/>
          <w:sz w:val="28"/>
          <w:szCs w:val="32"/>
        </w:rPr>
        <w:t>1.1</w:t>
      </w:r>
      <w:r w:rsidR="00350815">
        <w:rPr>
          <w:bCs/>
          <w:sz w:val="28"/>
          <w:szCs w:val="32"/>
        </w:rPr>
        <w:t>.</w:t>
      </w:r>
      <w:r w:rsidRPr="00BE1207">
        <w:rPr>
          <w:bCs/>
          <w:sz w:val="28"/>
          <w:szCs w:val="32"/>
        </w:rPr>
        <w:t xml:space="preserve"> Настоящее положение разработано в соответствии с Федеральным з</w:t>
      </w:r>
      <w:r w:rsidRPr="00BE1207">
        <w:rPr>
          <w:bCs/>
          <w:sz w:val="28"/>
          <w:szCs w:val="32"/>
        </w:rPr>
        <w:t>а</w:t>
      </w:r>
      <w:r w:rsidRPr="00BE1207">
        <w:rPr>
          <w:bCs/>
          <w:sz w:val="28"/>
          <w:szCs w:val="32"/>
        </w:rPr>
        <w:t>коном «Об образовании в Российской Федерации» от 29.12.2012</w:t>
      </w:r>
      <w:r>
        <w:rPr>
          <w:bCs/>
          <w:sz w:val="28"/>
          <w:szCs w:val="32"/>
        </w:rPr>
        <w:t>г</w:t>
      </w:r>
      <w:r w:rsidRPr="00BE1207">
        <w:rPr>
          <w:bCs/>
          <w:sz w:val="28"/>
          <w:szCs w:val="32"/>
        </w:rPr>
        <w:t>.</w:t>
      </w:r>
      <w:r>
        <w:rPr>
          <w:bCs/>
          <w:sz w:val="28"/>
          <w:szCs w:val="32"/>
        </w:rPr>
        <w:t xml:space="preserve"> №</w:t>
      </w:r>
      <w:r w:rsidRPr="00BE1207">
        <w:rPr>
          <w:bCs/>
          <w:sz w:val="28"/>
          <w:szCs w:val="32"/>
        </w:rPr>
        <w:t xml:space="preserve"> 273-ФЗ, Постановлениями Правительства </w:t>
      </w:r>
      <w:r>
        <w:rPr>
          <w:bCs/>
          <w:sz w:val="28"/>
          <w:szCs w:val="32"/>
        </w:rPr>
        <w:t>РФ</w:t>
      </w:r>
      <w:r w:rsidRPr="00BE1207">
        <w:rPr>
          <w:bCs/>
          <w:sz w:val="28"/>
          <w:szCs w:val="32"/>
        </w:rPr>
        <w:t xml:space="preserve"> от 27.06.2001 г. </w:t>
      </w:r>
      <w:r>
        <w:rPr>
          <w:bCs/>
          <w:sz w:val="28"/>
          <w:szCs w:val="32"/>
        </w:rPr>
        <w:t>№</w:t>
      </w:r>
      <w:r w:rsidRPr="00BE1207">
        <w:rPr>
          <w:bCs/>
          <w:sz w:val="28"/>
          <w:szCs w:val="32"/>
        </w:rPr>
        <w:t>487</w:t>
      </w:r>
      <w:r>
        <w:rPr>
          <w:bCs/>
          <w:sz w:val="28"/>
          <w:szCs w:val="32"/>
        </w:rPr>
        <w:t xml:space="preserve"> </w:t>
      </w:r>
      <w:r w:rsidRPr="00BE1207">
        <w:rPr>
          <w:bCs/>
          <w:sz w:val="28"/>
          <w:szCs w:val="32"/>
        </w:rPr>
        <w:t>«Об утверждении Типового положения о стипендиальном обеспечении и других формах матер</w:t>
      </w:r>
      <w:r w:rsidRPr="00BE1207">
        <w:rPr>
          <w:bCs/>
          <w:sz w:val="28"/>
          <w:szCs w:val="32"/>
        </w:rPr>
        <w:t>и</w:t>
      </w:r>
      <w:r w:rsidRPr="00BE1207">
        <w:rPr>
          <w:bCs/>
          <w:sz w:val="28"/>
          <w:szCs w:val="32"/>
        </w:rPr>
        <w:t>альной поддержки учащихся государственных образовательных учреждений начального профессионального образования,</w:t>
      </w:r>
      <w:r w:rsidRPr="00BE1207">
        <w:rPr>
          <w:color w:val="69676D"/>
          <w:sz w:val="27"/>
          <w:szCs w:val="27"/>
          <w:lang w:eastAsia="en-US"/>
        </w:rPr>
        <w:t xml:space="preserve"> </w:t>
      </w:r>
      <w:r w:rsidRPr="00BE1207">
        <w:rPr>
          <w:bCs/>
          <w:sz w:val="28"/>
          <w:szCs w:val="32"/>
        </w:rPr>
        <w:t>студентов федеральных образов</w:t>
      </w:r>
      <w:r w:rsidRPr="00BE1207">
        <w:rPr>
          <w:bCs/>
          <w:sz w:val="28"/>
          <w:szCs w:val="32"/>
        </w:rPr>
        <w:t>а</w:t>
      </w:r>
      <w:r w:rsidRPr="00BE1207">
        <w:rPr>
          <w:bCs/>
          <w:sz w:val="28"/>
          <w:szCs w:val="32"/>
        </w:rPr>
        <w:t>тельных учреждений высшего и среднего профессионального образования, а</w:t>
      </w:r>
      <w:r w:rsidRPr="00BE1207">
        <w:rPr>
          <w:bCs/>
          <w:sz w:val="28"/>
          <w:szCs w:val="32"/>
        </w:rPr>
        <w:t>с</w:t>
      </w:r>
      <w:r w:rsidRPr="00BE1207">
        <w:rPr>
          <w:bCs/>
          <w:sz w:val="28"/>
          <w:szCs w:val="32"/>
        </w:rPr>
        <w:t>пирантов и докторантов», от 18.11.2011г.</w:t>
      </w:r>
      <w:r>
        <w:rPr>
          <w:bCs/>
          <w:sz w:val="28"/>
          <w:szCs w:val="32"/>
        </w:rPr>
        <w:t xml:space="preserve"> №</w:t>
      </w:r>
      <w:r w:rsidRPr="00BE1207">
        <w:rPr>
          <w:bCs/>
          <w:i/>
          <w:sz w:val="28"/>
          <w:szCs w:val="32"/>
        </w:rPr>
        <w:t xml:space="preserve"> </w:t>
      </w:r>
      <w:r w:rsidRPr="00BE1207">
        <w:rPr>
          <w:bCs/>
          <w:sz w:val="28"/>
          <w:szCs w:val="32"/>
        </w:rPr>
        <w:t>945</w:t>
      </w:r>
      <w:r>
        <w:rPr>
          <w:bCs/>
          <w:sz w:val="28"/>
          <w:szCs w:val="32"/>
        </w:rPr>
        <w:t xml:space="preserve"> </w:t>
      </w:r>
      <w:r w:rsidRPr="00BE1207">
        <w:rPr>
          <w:bCs/>
          <w:sz w:val="28"/>
          <w:szCs w:val="32"/>
        </w:rPr>
        <w:t>«О порядке совершенствов</w:t>
      </w:r>
      <w:r w:rsidRPr="00BE1207">
        <w:rPr>
          <w:bCs/>
          <w:sz w:val="28"/>
          <w:szCs w:val="32"/>
        </w:rPr>
        <w:t>а</w:t>
      </w:r>
      <w:r w:rsidRPr="00BE1207">
        <w:rPr>
          <w:bCs/>
          <w:sz w:val="28"/>
          <w:szCs w:val="32"/>
        </w:rPr>
        <w:t>ния стипендиального обеспечения обучающихся в федеральных государстве</w:t>
      </w:r>
      <w:r w:rsidRPr="00BE1207">
        <w:rPr>
          <w:bCs/>
          <w:sz w:val="28"/>
          <w:szCs w:val="32"/>
        </w:rPr>
        <w:t>н</w:t>
      </w:r>
      <w:r w:rsidRPr="00BE1207">
        <w:rPr>
          <w:bCs/>
          <w:sz w:val="28"/>
          <w:szCs w:val="32"/>
        </w:rPr>
        <w:t xml:space="preserve">ных образовательных учреждениях профессионального образования», от 02.07.2012г. </w:t>
      </w:r>
      <w:r>
        <w:rPr>
          <w:bCs/>
          <w:sz w:val="28"/>
          <w:szCs w:val="32"/>
        </w:rPr>
        <w:t xml:space="preserve">№ </w:t>
      </w:r>
      <w:r w:rsidRPr="00BE1207">
        <w:rPr>
          <w:bCs/>
          <w:sz w:val="28"/>
          <w:szCs w:val="32"/>
        </w:rPr>
        <w:t>679 «О повышении стипендий нуждающимся студентам первого и второго курсов федеральных государственных образовательных учреждений высшего профессионального образования, обучающимся по очной форме об</w:t>
      </w:r>
      <w:r w:rsidRPr="00BE1207">
        <w:rPr>
          <w:bCs/>
          <w:sz w:val="28"/>
          <w:szCs w:val="32"/>
        </w:rPr>
        <w:t>у</w:t>
      </w:r>
      <w:r w:rsidRPr="00BE1207">
        <w:rPr>
          <w:bCs/>
          <w:sz w:val="28"/>
          <w:szCs w:val="32"/>
        </w:rPr>
        <w:t>чения за счет бюджетных ассигнований федерального бюджета по программам бакалавр</w:t>
      </w:r>
      <w:r>
        <w:rPr>
          <w:bCs/>
          <w:sz w:val="28"/>
          <w:szCs w:val="32"/>
        </w:rPr>
        <w:t>и</w:t>
      </w:r>
      <w:r w:rsidRPr="00BE1207">
        <w:rPr>
          <w:bCs/>
          <w:sz w:val="28"/>
          <w:szCs w:val="32"/>
        </w:rPr>
        <w:t>ата и программам подготовки специалиста и имеющим оценки усп</w:t>
      </w:r>
      <w:r w:rsidRPr="00BE1207">
        <w:rPr>
          <w:bCs/>
          <w:sz w:val="28"/>
          <w:szCs w:val="32"/>
        </w:rPr>
        <w:t>е</w:t>
      </w:r>
      <w:r w:rsidRPr="00BE1207">
        <w:rPr>
          <w:bCs/>
          <w:sz w:val="28"/>
          <w:szCs w:val="32"/>
        </w:rPr>
        <w:t>ваемости "хорошо" и "отлично"»,</w:t>
      </w:r>
      <w:r>
        <w:rPr>
          <w:bCs/>
          <w:sz w:val="28"/>
          <w:szCs w:val="32"/>
        </w:rPr>
        <w:t xml:space="preserve"> </w:t>
      </w:r>
      <w:r w:rsidRPr="00BE1207">
        <w:rPr>
          <w:bCs/>
          <w:sz w:val="28"/>
          <w:szCs w:val="32"/>
        </w:rPr>
        <w:t xml:space="preserve">приказом Министерства образования и науки Российской Федерации от 28.08.2013г. </w:t>
      </w:r>
      <w:r>
        <w:rPr>
          <w:bCs/>
          <w:sz w:val="28"/>
          <w:szCs w:val="32"/>
        </w:rPr>
        <w:t>№</w:t>
      </w:r>
      <w:r w:rsidRPr="00BE1207">
        <w:rPr>
          <w:bCs/>
          <w:sz w:val="28"/>
          <w:szCs w:val="32"/>
        </w:rPr>
        <w:t xml:space="preserve"> 1000 «Об утверждении </w:t>
      </w:r>
      <w:r>
        <w:rPr>
          <w:bCs/>
          <w:sz w:val="28"/>
          <w:szCs w:val="32"/>
        </w:rPr>
        <w:t>п</w:t>
      </w:r>
      <w:r w:rsidRPr="00BE1207">
        <w:rPr>
          <w:bCs/>
          <w:sz w:val="28"/>
          <w:szCs w:val="32"/>
        </w:rPr>
        <w:t>орядка н</w:t>
      </w:r>
      <w:r w:rsidRPr="00BE1207">
        <w:rPr>
          <w:bCs/>
          <w:sz w:val="28"/>
          <w:szCs w:val="32"/>
        </w:rPr>
        <w:t>а</w:t>
      </w:r>
      <w:r w:rsidRPr="00BE1207">
        <w:rPr>
          <w:bCs/>
          <w:sz w:val="28"/>
          <w:szCs w:val="32"/>
        </w:rPr>
        <w:t>значения государственной академической стипендии и (или) государственной социальной стипендии студентам, обучающимся по очной форме обучения за счет бюджетных ассигнований федерального бюджета, государственной ст</w:t>
      </w:r>
      <w:r w:rsidRPr="00BE1207">
        <w:rPr>
          <w:bCs/>
          <w:sz w:val="28"/>
          <w:szCs w:val="32"/>
        </w:rPr>
        <w:t>и</w:t>
      </w:r>
      <w:r w:rsidRPr="00BE1207">
        <w:rPr>
          <w:bCs/>
          <w:sz w:val="28"/>
          <w:szCs w:val="32"/>
        </w:rPr>
        <w:t>пендии аспирантам, ординаторам, ассистентам­стажерам, обучающимся по о</w:t>
      </w:r>
      <w:r w:rsidRPr="00BE1207">
        <w:rPr>
          <w:bCs/>
          <w:sz w:val="28"/>
          <w:szCs w:val="32"/>
        </w:rPr>
        <w:t>ч</w:t>
      </w:r>
      <w:r w:rsidRPr="00BE1207">
        <w:rPr>
          <w:bCs/>
          <w:sz w:val="28"/>
          <w:szCs w:val="32"/>
        </w:rPr>
        <w:t>ной форме обучения за счет бюджетных ассигнований федерального бюджета, выплаты стипендий слушателям подготовительных отделений федеральных г</w:t>
      </w:r>
      <w:r w:rsidRPr="00BE1207">
        <w:rPr>
          <w:bCs/>
          <w:sz w:val="28"/>
          <w:szCs w:val="32"/>
        </w:rPr>
        <w:t>о</w:t>
      </w:r>
      <w:r w:rsidRPr="00BE1207">
        <w:rPr>
          <w:bCs/>
          <w:sz w:val="28"/>
          <w:szCs w:val="32"/>
        </w:rPr>
        <w:t>сударственных образовательных организаций высшего образования, обуча</w:t>
      </w:r>
      <w:r w:rsidRPr="00BE1207">
        <w:rPr>
          <w:bCs/>
          <w:sz w:val="28"/>
          <w:szCs w:val="32"/>
        </w:rPr>
        <w:t>ю</w:t>
      </w:r>
      <w:r w:rsidRPr="00BE1207">
        <w:rPr>
          <w:bCs/>
          <w:sz w:val="28"/>
          <w:szCs w:val="32"/>
        </w:rPr>
        <w:t>щимся по очной форме обучения за счет бюджетных ассигнований федеральн</w:t>
      </w:r>
      <w:r w:rsidRPr="00BE1207">
        <w:rPr>
          <w:bCs/>
          <w:sz w:val="28"/>
          <w:szCs w:val="32"/>
        </w:rPr>
        <w:t>о</w:t>
      </w:r>
      <w:r w:rsidRPr="00BE1207">
        <w:rPr>
          <w:bCs/>
          <w:sz w:val="28"/>
          <w:szCs w:val="32"/>
        </w:rPr>
        <w:t>го бюджета», Уставом университета и другими законодательными актами.</w:t>
      </w:r>
    </w:p>
    <w:p w:rsidR="00BE1207" w:rsidRPr="00BE1207" w:rsidRDefault="00BE1207" w:rsidP="00BE1207">
      <w:pPr>
        <w:ind w:firstLine="567"/>
        <w:jc w:val="both"/>
        <w:rPr>
          <w:bCs/>
          <w:sz w:val="28"/>
          <w:szCs w:val="32"/>
        </w:rPr>
      </w:pPr>
      <w:r w:rsidRPr="00BE1207">
        <w:rPr>
          <w:bCs/>
          <w:sz w:val="28"/>
          <w:szCs w:val="32"/>
        </w:rPr>
        <w:t>1.2</w:t>
      </w:r>
      <w:r w:rsidR="00350815">
        <w:rPr>
          <w:bCs/>
          <w:sz w:val="28"/>
          <w:szCs w:val="32"/>
        </w:rPr>
        <w:t>.</w:t>
      </w:r>
      <w:r w:rsidRPr="00BE1207">
        <w:rPr>
          <w:bCs/>
          <w:sz w:val="28"/>
          <w:szCs w:val="32"/>
        </w:rPr>
        <w:t xml:space="preserve"> Настоящее положение определяет порядок назначения и выплаты ст</w:t>
      </w:r>
      <w:r w:rsidRPr="00BE1207">
        <w:rPr>
          <w:bCs/>
          <w:sz w:val="28"/>
          <w:szCs w:val="32"/>
        </w:rPr>
        <w:t>и</w:t>
      </w:r>
      <w:r w:rsidRPr="00BE1207">
        <w:rPr>
          <w:bCs/>
          <w:sz w:val="28"/>
          <w:szCs w:val="32"/>
        </w:rPr>
        <w:t>пендий и оказания других форм материальной поддержки обучающимся по о</w:t>
      </w:r>
      <w:r w:rsidRPr="00BE1207">
        <w:rPr>
          <w:bCs/>
          <w:sz w:val="28"/>
          <w:szCs w:val="32"/>
        </w:rPr>
        <w:t>ч</w:t>
      </w:r>
      <w:r w:rsidRPr="00BE1207">
        <w:rPr>
          <w:bCs/>
          <w:sz w:val="28"/>
          <w:szCs w:val="32"/>
        </w:rPr>
        <w:t>ной форме обучения и получающим образования за счет бюджетных ассигн</w:t>
      </w:r>
      <w:r w:rsidRPr="00BE1207">
        <w:rPr>
          <w:bCs/>
          <w:sz w:val="28"/>
          <w:szCs w:val="32"/>
        </w:rPr>
        <w:t>о</w:t>
      </w:r>
      <w:r w:rsidRPr="00BE1207">
        <w:rPr>
          <w:bCs/>
          <w:sz w:val="28"/>
          <w:szCs w:val="32"/>
        </w:rPr>
        <w:t>ваний федерального бюджета студентам,</w:t>
      </w:r>
      <w:r>
        <w:rPr>
          <w:bCs/>
          <w:sz w:val="28"/>
          <w:szCs w:val="32"/>
        </w:rPr>
        <w:t xml:space="preserve"> </w:t>
      </w:r>
      <w:r w:rsidRPr="00BE1207">
        <w:rPr>
          <w:bCs/>
          <w:sz w:val="28"/>
          <w:szCs w:val="32"/>
        </w:rPr>
        <w:t>аспирантам и докторантам федерал</w:t>
      </w:r>
      <w:r w:rsidRPr="00BE1207">
        <w:rPr>
          <w:bCs/>
          <w:sz w:val="28"/>
          <w:szCs w:val="32"/>
        </w:rPr>
        <w:t>ь</w:t>
      </w:r>
      <w:r w:rsidRPr="00BE1207">
        <w:rPr>
          <w:bCs/>
          <w:sz w:val="28"/>
          <w:szCs w:val="32"/>
        </w:rPr>
        <w:t>ного государственного</w:t>
      </w:r>
      <w:r>
        <w:rPr>
          <w:bCs/>
          <w:sz w:val="28"/>
          <w:szCs w:val="32"/>
        </w:rPr>
        <w:t xml:space="preserve"> </w:t>
      </w:r>
      <w:r w:rsidRPr="00BE1207">
        <w:rPr>
          <w:bCs/>
          <w:sz w:val="28"/>
          <w:szCs w:val="32"/>
        </w:rPr>
        <w:t>бюджетного образовательного учреждения высшего профессионального образования «Брянский государственный технический ун</w:t>
      </w:r>
      <w:r w:rsidRPr="00BE1207">
        <w:rPr>
          <w:bCs/>
          <w:sz w:val="28"/>
          <w:szCs w:val="32"/>
        </w:rPr>
        <w:t>и</w:t>
      </w:r>
      <w:r w:rsidRPr="00BE1207">
        <w:rPr>
          <w:bCs/>
          <w:sz w:val="28"/>
          <w:szCs w:val="32"/>
        </w:rPr>
        <w:t>верситет»</w:t>
      </w:r>
      <w:r>
        <w:rPr>
          <w:bCs/>
          <w:sz w:val="28"/>
          <w:szCs w:val="32"/>
        </w:rPr>
        <w:t xml:space="preserve"> </w:t>
      </w:r>
      <w:r w:rsidRPr="00BE1207">
        <w:rPr>
          <w:bCs/>
          <w:sz w:val="28"/>
          <w:szCs w:val="32"/>
        </w:rPr>
        <w:t>(далее БГТУ).</w:t>
      </w:r>
    </w:p>
    <w:p w:rsidR="00350815" w:rsidRPr="00350815" w:rsidRDefault="00350815" w:rsidP="00350815">
      <w:pPr>
        <w:ind w:firstLine="567"/>
        <w:jc w:val="both"/>
        <w:rPr>
          <w:bCs/>
          <w:sz w:val="28"/>
          <w:szCs w:val="32"/>
        </w:rPr>
      </w:pPr>
      <w:r w:rsidRPr="00350815">
        <w:rPr>
          <w:bCs/>
          <w:sz w:val="28"/>
          <w:szCs w:val="32"/>
        </w:rPr>
        <w:t>1.3</w:t>
      </w:r>
      <w:r>
        <w:rPr>
          <w:bCs/>
          <w:sz w:val="28"/>
          <w:szCs w:val="32"/>
        </w:rPr>
        <w:t>.</w:t>
      </w:r>
      <w:r w:rsidRPr="00350815">
        <w:rPr>
          <w:bCs/>
          <w:sz w:val="28"/>
          <w:szCs w:val="32"/>
        </w:rPr>
        <w:t xml:space="preserve"> Материальная поддержка студентов, аспирантов и докторантов осущ</w:t>
      </w:r>
      <w:r w:rsidRPr="00350815">
        <w:rPr>
          <w:bCs/>
          <w:sz w:val="28"/>
          <w:szCs w:val="32"/>
        </w:rPr>
        <w:t>е</w:t>
      </w:r>
      <w:r w:rsidRPr="00350815">
        <w:rPr>
          <w:bCs/>
          <w:sz w:val="28"/>
          <w:szCs w:val="32"/>
        </w:rPr>
        <w:t>ствляется за счет:</w:t>
      </w:r>
    </w:p>
    <w:p w:rsidR="00350815" w:rsidRPr="00350815" w:rsidRDefault="00350815" w:rsidP="00350815">
      <w:pPr>
        <w:ind w:firstLine="567"/>
        <w:jc w:val="both"/>
        <w:rPr>
          <w:bCs/>
          <w:sz w:val="28"/>
          <w:szCs w:val="32"/>
        </w:rPr>
      </w:pPr>
      <w:r w:rsidRPr="00350815">
        <w:rPr>
          <w:bCs/>
          <w:sz w:val="28"/>
          <w:szCs w:val="32"/>
        </w:rPr>
        <w:lastRenderedPageBreak/>
        <w:t>1.3.1</w:t>
      </w:r>
      <w:r>
        <w:rPr>
          <w:bCs/>
          <w:sz w:val="28"/>
          <w:szCs w:val="32"/>
        </w:rPr>
        <w:t>.</w:t>
      </w:r>
      <w:r w:rsidRPr="00350815">
        <w:rPr>
          <w:bCs/>
          <w:sz w:val="28"/>
          <w:szCs w:val="32"/>
        </w:rPr>
        <w:t xml:space="preserve"> </w:t>
      </w:r>
      <w:r>
        <w:rPr>
          <w:bCs/>
          <w:sz w:val="28"/>
          <w:szCs w:val="32"/>
        </w:rPr>
        <w:t>С</w:t>
      </w:r>
      <w:r w:rsidRPr="00350815">
        <w:rPr>
          <w:bCs/>
          <w:sz w:val="28"/>
          <w:szCs w:val="32"/>
        </w:rPr>
        <w:t>редств федерального бюджета, бюджетов субъектов Российской</w:t>
      </w:r>
      <w:r>
        <w:rPr>
          <w:bCs/>
          <w:sz w:val="28"/>
          <w:szCs w:val="32"/>
        </w:rPr>
        <w:t xml:space="preserve"> </w:t>
      </w:r>
      <w:r w:rsidRPr="00350815">
        <w:rPr>
          <w:bCs/>
          <w:sz w:val="28"/>
          <w:szCs w:val="32"/>
        </w:rPr>
        <w:t>Федерации и местных бюджетов, выделяемых:</w:t>
      </w:r>
    </w:p>
    <w:p w:rsidR="00350815" w:rsidRPr="00350815" w:rsidRDefault="00350815" w:rsidP="00350815">
      <w:pPr>
        <w:ind w:firstLine="567"/>
        <w:jc w:val="both"/>
        <w:rPr>
          <w:bCs/>
          <w:sz w:val="28"/>
          <w:szCs w:val="32"/>
        </w:rPr>
      </w:pPr>
      <w:r w:rsidRPr="00350815">
        <w:rPr>
          <w:bCs/>
          <w:sz w:val="28"/>
          <w:szCs w:val="32"/>
        </w:rPr>
        <w:t>- на стипендиальное обеспечение в соответствии с законодательством</w:t>
      </w:r>
      <w:r>
        <w:rPr>
          <w:bCs/>
          <w:sz w:val="28"/>
          <w:szCs w:val="32"/>
        </w:rPr>
        <w:t xml:space="preserve"> </w:t>
      </w:r>
      <w:r w:rsidRPr="00350815">
        <w:rPr>
          <w:bCs/>
          <w:sz w:val="28"/>
          <w:szCs w:val="32"/>
        </w:rPr>
        <w:t>Ро</w:t>
      </w:r>
      <w:r w:rsidRPr="00350815">
        <w:rPr>
          <w:bCs/>
          <w:sz w:val="28"/>
          <w:szCs w:val="32"/>
        </w:rPr>
        <w:t>с</w:t>
      </w:r>
      <w:r w:rsidRPr="00350815">
        <w:rPr>
          <w:bCs/>
          <w:sz w:val="28"/>
          <w:szCs w:val="32"/>
        </w:rPr>
        <w:t>сийской Федерации;</w:t>
      </w:r>
    </w:p>
    <w:p w:rsidR="00350815" w:rsidRPr="00350815" w:rsidRDefault="00350815" w:rsidP="00350815">
      <w:pPr>
        <w:ind w:firstLine="567"/>
        <w:jc w:val="both"/>
        <w:rPr>
          <w:bCs/>
          <w:sz w:val="28"/>
          <w:szCs w:val="32"/>
        </w:rPr>
      </w:pPr>
      <w:r>
        <w:rPr>
          <w:bCs/>
          <w:sz w:val="28"/>
          <w:szCs w:val="32"/>
        </w:rPr>
        <w:t xml:space="preserve">- </w:t>
      </w:r>
      <w:r w:rsidRPr="00350815">
        <w:rPr>
          <w:bCs/>
          <w:sz w:val="28"/>
          <w:szCs w:val="32"/>
        </w:rPr>
        <w:t>на оказание материальной поддержки нуждающимся студентам</w:t>
      </w:r>
      <w:r>
        <w:rPr>
          <w:bCs/>
          <w:sz w:val="28"/>
          <w:szCs w:val="32"/>
        </w:rPr>
        <w:t>.</w:t>
      </w:r>
    </w:p>
    <w:p w:rsidR="00350815" w:rsidRPr="00350815" w:rsidRDefault="00350815" w:rsidP="00350815">
      <w:pPr>
        <w:ind w:firstLine="567"/>
        <w:jc w:val="both"/>
        <w:rPr>
          <w:bCs/>
          <w:sz w:val="28"/>
          <w:szCs w:val="32"/>
        </w:rPr>
      </w:pPr>
      <w:r w:rsidRPr="00350815">
        <w:rPr>
          <w:bCs/>
          <w:sz w:val="28"/>
          <w:szCs w:val="32"/>
        </w:rPr>
        <w:t>1.3.2</w:t>
      </w:r>
      <w:r>
        <w:rPr>
          <w:bCs/>
          <w:sz w:val="28"/>
          <w:szCs w:val="32"/>
        </w:rPr>
        <w:t>.</w:t>
      </w:r>
      <w:r w:rsidRPr="00350815">
        <w:rPr>
          <w:bCs/>
          <w:sz w:val="28"/>
          <w:szCs w:val="32"/>
        </w:rPr>
        <w:t xml:space="preserve"> </w:t>
      </w:r>
      <w:r>
        <w:rPr>
          <w:bCs/>
          <w:sz w:val="28"/>
          <w:szCs w:val="32"/>
        </w:rPr>
        <w:t>С</w:t>
      </w:r>
      <w:r w:rsidRPr="00350815">
        <w:rPr>
          <w:bCs/>
          <w:sz w:val="28"/>
          <w:szCs w:val="32"/>
        </w:rPr>
        <w:t xml:space="preserve">редств, предназначенных для выплаты именных </w:t>
      </w:r>
      <w:r>
        <w:rPr>
          <w:bCs/>
          <w:sz w:val="28"/>
          <w:szCs w:val="32"/>
        </w:rPr>
        <w:t>стипендий.</w:t>
      </w:r>
    </w:p>
    <w:p w:rsidR="00350815" w:rsidRPr="00350815" w:rsidRDefault="00350815" w:rsidP="00350815">
      <w:pPr>
        <w:ind w:firstLine="567"/>
        <w:jc w:val="both"/>
        <w:rPr>
          <w:bCs/>
          <w:sz w:val="28"/>
          <w:szCs w:val="32"/>
        </w:rPr>
      </w:pPr>
      <w:r w:rsidRPr="00350815">
        <w:rPr>
          <w:bCs/>
          <w:sz w:val="28"/>
          <w:szCs w:val="32"/>
        </w:rPr>
        <w:t>1.3.3</w:t>
      </w:r>
      <w:r>
        <w:rPr>
          <w:bCs/>
          <w:sz w:val="28"/>
          <w:szCs w:val="32"/>
        </w:rPr>
        <w:t>.</w:t>
      </w:r>
      <w:r w:rsidRPr="00350815">
        <w:rPr>
          <w:bCs/>
          <w:sz w:val="28"/>
          <w:szCs w:val="32"/>
        </w:rPr>
        <w:t xml:space="preserve"> </w:t>
      </w:r>
      <w:r>
        <w:rPr>
          <w:bCs/>
          <w:sz w:val="28"/>
          <w:szCs w:val="32"/>
        </w:rPr>
        <w:t>С</w:t>
      </w:r>
      <w:r w:rsidRPr="00350815">
        <w:rPr>
          <w:bCs/>
          <w:sz w:val="28"/>
          <w:szCs w:val="32"/>
        </w:rPr>
        <w:t>редств, полученных от приносящей доход деятельности;</w:t>
      </w:r>
      <w:r>
        <w:rPr>
          <w:bCs/>
          <w:sz w:val="28"/>
          <w:szCs w:val="32"/>
        </w:rPr>
        <w:t xml:space="preserve"> </w:t>
      </w:r>
      <w:r w:rsidRPr="00350815">
        <w:rPr>
          <w:bCs/>
          <w:sz w:val="28"/>
          <w:szCs w:val="32"/>
        </w:rPr>
        <w:t>иных и</w:t>
      </w:r>
      <w:r w:rsidRPr="00350815">
        <w:rPr>
          <w:bCs/>
          <w:sz w:val="28"/>
          <w:szCs w:val="32"/>
        </w:rPr>
        <w:t>с</w:t>
      </w:r>
      <w:r w:rsidRPr="00350815">
        <w:rPr>
          <w:bCs/>
          <w:sz w:val="28"/>
          <w:szCs w:val="32"/>
        </w:rPr>
        <w:t>точников.</w:t>
      </w:r>
    </w:p>
    <w:p w:rsidR="00350815" w:rsidRPr="00350815" w:rsidRDefault="00350815" w:rsidP="00350815">
      <w:pPr>
        <w:ind w:firstLine="567"/>
        <w:jc w:val="both"/>
        <w:rPr>
          <w:bCs/>
          <w:sz w:val="28"/>
          <w:szCs w:val="32"/>
        </w:rPr>
      </w:pPr>
      <w:r w:rsidRPr="00350815">
        <w:rPr>
          <w:bCs/>
          <w:sz w:val="28"/>
          <w:szCs w:val="32"/>
        </w:rPr>
        <w:t>1.4</w:t>
      </w:r>
      <w:r>
        <w:rPr>
          <w:bCs/>
          <w:sz w:val="28"/>
          <w:szCs w:val="32"/>
        </w:rPr>
        <w:t>.</w:t>
      </w:r>
      <w:r w:rsidRPr="00350815">
        <w:rPr>
          <w:bCs/>
          <w:sz w:val="28"/>
          <w:szCs w:val="32"/>
        </w:rPr>
        <w:t xml:space="preserve"> Средства федерального бюджета, бюджетов субъектов Российской Федерации и местных бюджетов могут направляться только на стипендиальное обеспечение и оказание материальной поддержки студентам, аспирантам, до</w:t>
      </w:r>
      <w:r w:rsidRPr="00350815">
        <w:rPr>
          <w:bCs/>
          <w:sz w:val="28"/>
          <w:szCs w:val="32"/>
        </w:rPr>
        <w:t>к</w:t>
      </w:r>
      <w:r w:rsidRPr="00350815">
        <w:rPr>
          <w:bCs/>
          <w:sz w:val="28"/>
          <w:szCs w:val="32"/>
        </w:rPr>
        <w:t>торантам, обучающимся за счет средств федерального бюджета.</w:t>
      </w:r>
    </w:p>
    <w:p w:rsidR="00350815" w:rsidRPr="00350815" w:rsidRDefault="00350815" w:rsidP="00350815">
      <w:pPr>
        <w:ind w:firstLine="567"/>
        <w:jc w:val="both"/>
        <w:rPr>
          <w:bCs/>
          <w:sz w:val="28"/>
          <w:szCs w:val="32"/>
        </w:rPr>
      </w:pPr>
    </w:p>
    <w:p w:rsidR="00350815" w:rsidRPr="00350815" w:rsidRDefault="00C40122" w:rsidP="00350815">
      <w:pPr>
        <w:ind w:firstLine="567"/>
        <w:jc w:val="center"/>
        <w:rPr>
          <w:bCs/>
          <w:sz w:val="28"/>
          <w:szCs w:val="32"/>
        </w:rPr>
      </w:pPr>
      <w:r w:rsidRPr="00C40122">
        <w:rPr>
          <w:b/>
          <w:bCs/>
          <w:sz w:val="28"/>
          <w:szCs w:val="32"/>
        </w:rPr>
        <w:t>2</w:t>
      </w:r>
      <w:r w:rsidR="00350815" w:rsidRPr="00350815">
        <w:rPr>
          <w:b/>
          <w:bCs/>
          <w:sz w:val="28"/>
          <w:szCs w:val="32"/>
        </w:rPr>
        <w:t>. Стипендиальное обеспечение студентов, аспирантов и докторантов</w:t>
      </w:r>
    </w:p>
    <w:p w:rsidR="00350815" w:rsidRPr="00350815" w:rsidRDefault="00350815" w:rsidP="00350815">
      <w:pPr>
        <w:ind w:firstLine="567"/>
        <w:jc w:val="both"/>
        <w:rPr>
          <w:bCs/>
          <w:sz w:val="28"/>
          <w:szCs w:val="32"/>
        </w:rPr>
      </w:pPr>
    </w:p>
    <w:p w:rsidR="00350815" w:rsidRPr="00350815" w:rsidRDefault="00350815" w:rsidP="00350815">
      <w:pPr>
        <w:ind w:firstLine="567"/>
        <w:jc w:val="both"/>
        <w:rPr>
          <w:bCs/>
          <w:sz w:val="28"/>
          <w:szCs w:val="32"/>
        </w:rPr>
      </w:pPr>
      <w:r w:rsidRPr="00350815">
        <w:rPr>
          <w:bCs/>
          <w:sz w:val="28"/>
          <w:szCs w:val="32"/>
        </w:rPr>
        <w:t>2.1. Стипендии,</w:t>
      </w:r>
      <w:r>
        <w:rPr>
          <w:bCs/>
          <w:sz w:val="28"/>
          <w:szCs w:val="32"/>
        </w:rPr>
        <w:t xml:space="preserve"> </w:t>
      </w:r>
      <w:r w:rsidRPr="00350815">
        <w:rPr>
          <w:bCs/>
          <w:sz w:val="28"/>
          <w:szCs w:val="32"/>
        </w:rPr>
        <w:t>являясь денежной выплатой, назначаемой студентам, а</w:t>
      </w:r>
      <w:r w:rsidRPr="00350815">
        <w:rPr>
          <w:bCs/>
          <w:sz w:val="28"/>
          <w:szCs w:val="32"/>
        </w:rPr>
        <w:t>с</w:t>
      </w:r>
      <w:r w:rsidRPr="00350815">
        <w:rPr>
          <w:bCs/>
          <w:sz w:val="28"/>
          <w:szCs w:val="32"/>
        </w:rPr>
        <w:t>пирантам и докторантам, обучающимся в Б</w:t>
      </w:r>
      <w:r>
        <w:rPr>
          <w:bCs/>
          <w:sz w:val="28"/>
          <w:szCs w:val="32"/>
        </w:rPr>
        <w:t>ГТ</w:t>
      </w:r>
      <w:r w:rsidRPr="00350815">
        <w:rPr>
          <w:bCs/>
          <w:sz w:val="28"/>
          <w:szCs w:val="32"/>
        </w:rPr>
        <w:t>У по очной форме обучения за счет бюджетных ассигнований федерального бюджета в целях стимулирования и (или) поддержки ими соответствующих образовательных программ,</w:t>
      </w:r>
      <w:r>
        <w:rPr>
          <w:bCs/>
          <w:sz w:val="28"/>
          <w:szCs w:val="32"/>
        </w:rPr>
        <w:t xml:space="preserve"> </w:t>
      </w:r>
      <w:r w:rsidRPr="00350815">
        <w:rPr>
          <w:bCs/>
          <w:sz w:val="28"/>
          <w:szCs w:val="32"/>
        </w:rPr>
        <w:t>подра</w:t>
      </w:r>
      <w:r w:rsidRPr="00350815">
        <w:rPr>
          <w:bCs/>
          <w:sz w:val="28"/>
          <w:szCs w:val="32"/>
        </w:rPr>
        <w:t>з</w:t>
      </w:r>
      <w:r w:rsidRPr="00350815">
        <w:rPr>
          <w:bCs/>
          <w:sz w:val="28"/>
          <w:szCs w:val="32"/>
        </w:rPr>
        <w:t>деляются на:</w:t>
      </w:r>
    </w:p>
    <w:p w:rsidR="00350815" w:rsidRPr="00350815" w:rsidRDefault="00350815" w:rsidP="00350815">
      <w:pPr>
        <w:ind w:firstLine="567"/>
        <w:jc w:val="both"/>
        <w:rPr>
          <w:bCs/>
          <w:sz w:val="28"/>
          <w:szCs w:val="32"/>
        </w:rPr>
      </w:pPr>
      <w:r w:rsidRPr="00350815">
        <w:rPr>
          <w:bCs/>
          <w:sz w:val="28"/>
          <w:szCs w:val="32"/>
        </w:rPr>
        <w:t>- государственные академические стипендии студентам</w:t>
      </w:r>
      <w:r>
        <w:rPr>
          <w:bCs/>
          <w:sz w:val="28"/>
          <w:szCs w:val="32"/>
        </w:rPr>
        <w:t xml:space="preserve"> </w:t>
      </w:r>
      <w:r w:rsidRPr="00350815">
        <w:rPr>
          <w:bCs/>
          <w:sz w:val="28"/>
          <w:szCs w:val="32"/>
        </w:rPr>
        <w:t>(в том числе п</w:t>
      </w:r>
      <w:r w:rsidRPr="00350815">
        <w:rPr>
          <w:bCs/>
          <w:sz w:val="28"/>
          <w:szCs w:val="32"/>
        </w:rPr>
        <w:t>о</w:t>
      </w:r>
      <w:r w:rsidRPr="00350815">
        <w:rPr>
          <w:bCs/>
          <w:sz w:val="28"/>
          <w:szCs w:val="32"/>
        </w:rPr>
        <w:t>вышенные государственные академические стипендии);</w:t>
      </w:r>
    </w:p>
    <w:p w:rsidR="00350815" w:rsidRPr="00350815" w:rsidRDefault="00350815" w:rsidP="00350815">
      <w:pPr>
        <w:ind w:firstLine="567"/>
        <w:jc w:val="both"/>
        <w:rPr>
          <w:bCs/>
          <w:sz w:val="28"/>
          <w:szCs w:val="32"/>
        </w:rPr>
      </w:pPr>
      <w:r w:rsidRPr="00350815">
        <w:rPr>
          <w:bCs/>
          <w:sz w:val="28"/>
          <w:szCs w:val="32"/>
        </w:rPr>
        <w:t>- повышенные государственные академические стипендии студентам, имеющим достижения в учебной,</w:t>
      </w:r>
      <w:r>
        <w:rPr>
          <w:bCs/>
          <w:sz w:val="28"/>
          <w:szCs w:val="32"/>
        </w:rPr>
        <w:t xml:space="preserve"> </w:t>
      </w:r>
      <w:r w:rsidRPr="00350815">
        <w:rPr>
          <w:bCs/>
          <w:sz w:val="28"/>
          <w:szCs w:val="32"/>
        </w:rPr>
        <w:t>научно-исследовательской, общественной,</w:t>
      </w:r>
      <w:r>
        <w:rPr>
          <w:bCs/>
          <w:sz w:val="28"/>
          <w:szCs w:val="32"/>
        </w:rPr>
        <w:t xml:space="preserve"> </w:t>
      </w:r>
      <w:r w:rsidRPr="00350815">
        <w:rPr>
          <w:bCs/>
          <w:sz w:val="28"/>
          <w:szCs w:val="32"/>
        </w:rPr>
        <w:t>культурно-творческой и спортивной деятельности;</w:t>
      </w:r>
    </w:p>
    <w:p w:rsidR="00350815" w:rsidRPr="00350815" w:rsidRDefault="00350815" w:rsidP="00350815">
      <w:pPr>
        <w:ind w:firstLine="567"/>
        <w:jc w:val="both"/>
        <w:rPr>
          <w:bCs/>
          <w:sz w:val="28"/>
          <w:szCs w:val="32"/>
        </w:rPr>
      </w:pPr>
      <w:r w:rsidRPr="00350815">
        <w:rPr>
          <w:bCs/>
          <w:sz w:val="28"/>
          <w:szCs w:val="32"/>
        </w:rPr>
        <w:t>- государственные социальные стипендии студентам;</w:t>
      </w:r>
    </w:p>
    <w:p w:rsidR="00BE1207" w:rsidRDefault="00350815" w:rsidP="00350815">
      <w:pPr>
        <w:ind w:firstLine="567"/>
        <w:jc w:val="both"/>
        <w:rPr>
          <w:bCs/>
          <w:sz w:val="28"/>
          <w:szCs w:val="32"/>
        </w:rPr>
      </w:pPr>
      <w:r w:rsidRPr="00350815">
        <w:rPr>
          <w:bCs/>
          <w:sz w:val="28"/>
          <w:szCs w:val="32"/>
        </w:rPr>
        <w:t>-</w:t>
      </w:r>
      <w:r>
        <w:rPr>
          <w:bCs/>
          <w:sz w:val="28"/>
          <w:szCs w:val="32"/>
        </w:rPr>
        <w:t xml:space="preserve"> </w:t>
      </w:r>
      <w:r w:rsidRPr="00350815">
        <w:rPr>
          <w:bCs/>
          <w:sz w:val="28"/>
          <w:szCs w:val="32"/>
        </w:rPr>
        <w:t>государственные стипендии аспирантам, докторантам;</w:t>
      </w:r>
    </w:p>
    <w:p w:rsidR="00350815" w:rsidRPr="00350815" w:rsidRDefault="00350815" w:rsidP="00350815">
      <w:pPr>
        <w:ind w:firstLine="567"/>
        <w:jc w:val="both"/>
        <w:rPr>
          <w:bCs/>
          <w:sz w:val="28"/>
          <w:szCs w:val="32"/>
        </w:rPr>
      </w:pPr>
      <w:r w:rsidRPr="00350815">
        <w:rPr>
          <w:bCs/>
          <w:sz w:val="28"/>
          <w:szCs w:val="32"/>
        </w:rPr>
        <w:t>-</w:t>
      </w:r>
      <w:r w:rsidRPr="00350815">
        <w:rPr>
          <w:bCs/>
          <w:sz w:val="28"/>
          <w:szCs w:val="32"/>
        </w:rPr>
        <w:tab/>
        <w:t>стипендии Президента Российской Федерации и</w:t>
      </w:r>
      <w:r>
        <w:rPr>
          <w:bCs/>
          <w:sz w:val="28"/>
          <w:szCs w:val="32"/>
        </w:rPr>
        <w:t xml:space="preserve"> </w:t>
      </w:r>
      <w:r w:rsidRPr="00350815">
        <w:rPr>
          <w:bCs/>
          <w:sz w:val="28"/>
          <w:szCs w:val="32"/>
        </w:rPr>
        <w:t>специальные государс</w:t>
      </w:r>
      <w:r w:rsidRPr="00350815">
        <w:rPr>
          <w:bCs/>
          <w:sz w:val="28"/>
          <w:szCs w:val="32"/>
        </w:rPr>
        <w:t>т</w:t>
      </w:r>
      <w:r w:rsidRPr="00350815">
        <w:rPr>
          <w:bCs/>
          <w:sz w:val="28"/>
          <w:szCs w:val="32"/>
        </w:rPr>
        <w:t>венные стипендии Правительства Российской Федерации;</w:t>
      </w:r>
    </w:p>
    <w:p w:rsidR="00350815" w:rsidRPr="00350815" w:rsidRDefault="00350815" w:rsidP="00350815">
      <w:pPr>
        <w:ind w:firstLine="567"/>
        <w:jc w:val="both"/>
        <w:rPr>
          <w:bCs/>
          <w:sz w:val="28"/>
          <w:szCs w:val="32"/>
        </w:rPr>
      </w:pPr>
      <w:r w:rsidRPr="00350815">
        <w:rPr>
          <w:bCs/>
          <w:sz w:val="28"/>
          <w:szCs w:val="32"/>
        </w:rPr>
        <w:t>-</w:t>
      </w:r>
      <w:r>
        <w:rPr>
          <w:bCs/>
          <w:sz w:val="28"/>
          <w:szCs w:val="32"/>
        </w:rPr>
        <w:t xml:space="preserve"> </w:t>
      </w:r>
      <w:r w:rsidRPr="00350815">
        <w:rPr>
          <w:bCs/>
          <w:sz w:val="28"/>
          <w:szCs w:val="32"/>
        </w:rPr>
        <w:t>стипендии Президента Российской Федерации студентам и</w:t>
      </w:r>
      <w:r>
        <w:rPr>
          <w:bCs/>
          <w:sz w:val="28"/>
          <w:szCs w:val="32"/>
        </w:rPr>
        <w:t xml:space="preserve"> </w:t>
      </w:r>
      <w:r w:rsidRPr="00350815">
        <w:rPr>
          <w:bCs/>
          <w:sz w:val="28"/>
          <w:szCs w:val="32"/>
        </w:rPr>
        <w:t>ас</w:t>
      </w:r>
      <w:r>
        <w:rPr>
          <w:bCs/>
          <w:sz w:val="28"/>
          <w:szCs w:val="32"/>
        </w:rPr>
        <w:t>п</w:t>
      </w:r>
      <w:r w:rsidRPr="00350815">
        <w:rPr>
          <w:bCs/>
          <w:sz w:val="28"/>
          <w:szCs w:val="32"/>
        </w:rPr>
        <w:t>ирантам очной формы обучения, обучающимся по направлениям подготовки (специал</w:t>
      </w:r>
      <w:r w:rsidRPr="00350815">
        <w:rPr>
          <w:bCs/>
          <w:sz w:val="28"/>
          <w:szCs w:val="32"/>
        </w:rPr>
        <w:t>ь</w:t>
      </w:r>
      <w:r w:rsidRPr="00350815">
        <w:rPr>
          <w:bCs/>
          <w:sz w:val="28"/>
          <w:szCs w:val="32"/>
        </w:rPr>
        <w:t>ностям), соответствующим приоритетным направлениям модернизации и те</w:t>
      </w:r>
      <w:r w:rsidRPr="00350815">
        <w:rPr>
          <w:bCs/>
          <w:sz w:val="28"/>
          <w:szCs w:val="32"/>
        </w:rPr>
        <w:t>х</w:t>
      </w:r>
      <w:r w:rsidRPr="00350815">
        <w:rPr>
          <w:bCs/>
          <w:sz w:val="28"/>
          <w:szCs w:val="32"/>
        </w:rPr>
        <w:t>нологического развития российской экономики, по имеющим государственную аккредитацию образовательным программам;</w:t>
      </w:r>
    </w:p>
    <w:p w:rsidR="00350815" w:rsidRPr="00350815" w:rsidRDefault="00350815" w:rsidP="00350815">
      <w:pPr>
        <w:ind w:firstLine="567"/>
        <w:jc w:val="both"/>
        <w:rPr>
          <w:bCs/>
          <w:sz w:val="28"/>
          <w:szCs w:val="32"/>
        </w:rPr>
      </w:pPr>
      <w:r w:rsidRPr="00350815">
        <w:rPr>
          <w:bCs/>
          <w:sz w:val="28"/>
          <w:szCs w:val="32"/>
        </w:rPr>
        <w:t>-</w:t>
      </w:r>
      <w:r w:rsidRPr="00350815">
        <w:rPr>
          <w:bCs/>
          <w:sz w:val="28"/>
          <w:szCs w:val="32"/>
        </w:rPr>
        <w:tab/>
        <w:t>стипендии Правительства Российской Федерации студентам и</w:t>
      </w:r>
      <w:r>
        <w:rPr>
          <w:bCs/>
          <w:sz w:val="28"/>
          <w:szCs w:val="32"/>
        </w:rPr>
        <w:t xml:space="preserve"> </w:t>
      </w:r>
      <w:r w:rsidRPr="00350815">
        <w:rPr>
          <w:bCs/>
          <w:sz w:val="28"/>
          <w:szCs w:val="32"/>
        </w:rPr>
        <w:t>аспира</w:t>
      </w:r>
      <w:r w:rsidRPr="00350815">
        <w:rPr>
          <w:bCs/>
          <w:sz w:val="28"/>
          <w:szCs w:val="32"/>
        </w:rPr>
        <w:t>н</w:t>
      </w:r>
      <w:r w:rsidRPr="00350815">
        <w:rPr>
          <w:bCs/>
          <w:sz w:val="28"/>
          <w:szCs w:val="32"/>
        </w:rPr>
        <w:t>там очной формы обучения, обучающимся по направлениям подготовки (сп</w:t>
      </w:r>
      <w:r w:rsidRPr="00350815">
        <w:rPr>
          <w:bCs/>
          <w:sz w:val="28"/>
          <w:szCs w:val="32"/>
        </w:rPr>
        <w:t>е</w:t>
      </w:r>
      <w:r w:rsidRPr="00350815">
        <w:rPr>
          <w:bCs/>
          <w:sz w:val="28"/>
          <w:szCs w:val="32"/>
        </w:rPr>
        <w:t>циальностям), соответствующим приоритетным направлениям модернизации и технологического развития российской экономики, по имеющим государстве</w:t>
      </w:r>
      <w:r w:rsidRPr="00350815">
        <w:rPr>
          <w:bCs/>
          <w:sz w:val="28"/>
          <w:szCs w:val="32"/>
        </w:rPr>
        <w:t>н</w:t>
      </w:r>
      <w:r w:rsidRPr="00350815">
        <w:rPr>
          <w:bCs/>
          <w:sz w:val="28"/>
          <w:szCs w:val="32"/>
        </w:rPr>
        <w:t>ную аккредитацию образовательным программам;</w:t>
      </w:r>
    </w:p>
    <w:p w:rsidR="00350815" w:rsidRPr="006959D4" w:rsidRDefault="00350815" w:rsidP="00350815">
      <w:pPr>
        <w:ind w:firstLine="567"/>
        <w:jc w:val="both"/>
        <w:rPr>
          <w:bCs/>
          <w:spacing w:val="-6"/>
          <w:sz w:val="28"/>
          <w:szCs w:val="32"/>
        </w:rPr>
      </w:pPr>
      <w:r w:rsidRPr="006959D4">
        <w:rPr>
          <w:bCs/>
          <w:spacing w:val="-6"/>
          <w:sz w:val="28"/>
          <w:szCs w:val="32"/>
        </w:rPr>
        <w:t>- повышенные стипендии нуждающимся студентам первого и второго курсов;</w:t>
      </w:r>
    </w:p>
    <w:p w:rsidR="00350815" w:rsidRDefault="00350815" w:rsidP="00350815">
      <w:pPr>
        <w:ind w:firstLine="567"/>
        <w:jc w:val="both"/>
        <w:rPr>
          <w:bCs/>
          <w:sz w:val="28"/>
          <w:szCs w:val="32"/>
        </w:rPr>
      </w:pPr>
      <w:r w:rsidRPr="00350815">
        <w:rPr>
          <w:bCs/>
          <w:sz w:val="28"/>
          <w:szCs w:val="32"/>
        </w:rPr>
        <w:t>-именные сти</w:t>
      </w:r>
      <w:r>
        <w:rPr>
          <w:bCs/>
          <w:sz w:val="28"/>
          <w:szCs w:val="32"/>
        </w:rPr>
        <w:t>п</w:t>
      </w:r>
      <w:r w:rsidRPr="00350815">
        <w:rPr>
          <w:bCs/>
          <w:sz w:val="28"/>
          <w:szCs w:val="32"/>
        </w:rPr>
        <w:t>ендии Ученого совета БГТУ;</w:t>
      </w:r>
    </w:p>
    <w:p w:rsidR="00350815" w:rsidRPr="00350815" w:rsidRDefault="00350815" w:rsidP="00350815">
      <w:pPr>
        <w:ind w:firstLine="567"/>
        <w:jc w:val="both"/>
        <w:rPr>
          <w:bCs/>
          <w:sz w:val="28"/>
          <w:szCs w:val="32"/>
        </w:rPr>
      </w:pPr>
      <w:r w:rsidRPr="00350815">
        <w:rPr>
          <w:bCs/>
          <w:sz w:val="28"/>
          <w:szCs w:val="32"/>
        </w:rPr>
        <w:t>- именные сти</w:t>
      </w:r>
      <w:r>
        <w:rPr>
          <w:bCs/>
          <w:sz w:val="28"/>
          <w:szCs w:val="32"/>
        </w:rPr>
        <w:t>п</w:t>
      </w:r>
      <w:r w:rsidRPr="00350815">
        <w:rPr>
          <w:bCs/>
          <w:sz w:val="28"/>
          <w:szCs w:val="32"/>
        </w:rPr>
        <w:t>ендии, учрежденные сторонними юридическими и физич</w:t>
      </w:r>
      <w:r w:rsidRPr="00350815">
        <w:rPr>
          <w:bCs/>
          <w:sz w:val="28"/>
          <w:szCs w:val="32"/>
        </w:rPr>
        <w:t>е</w:t>
      </w:r>
      <w:r w:rsidRPr="00350815">
        <w:rPr>
          <w:bCs/>
          <w:sz w:val="28"/>
          <w:szCs w:val="32"/>
        </w:rPr>
        <w:t>скими лицами;</w:t>
      </w:r>
    </w:p>
    <w:p w:rsidR="00350815" w:rsidRPr="00350815" w:rsidRDefault="00350815" w:rsidP="00350815">
      <w:pPr>
        <w:ind w:firstLine="567"/>
        <w:jc w:val="both"/>
        <w:rPr>
          <w:bCs/>
          <w:sz w:val="28"/>
          <w:szCs w:val="32"/>
        </w:rPr>
      </w:pPr>
      <w:r>
        <w:rPr>
          <w:bCs/>
          <w:sz w:val="28"/>
          <w:szCs w:val="32"/>
        </w:rPr>
        <w:lastRenderedPageBreak/>
        <w:t xml:space="preserve">- </w:t>
      </w:r>
      <w:r w:rsidRPr="00350815">
        <w:rPr>
          <w:bCs/>
          <w:sz w:val="28"/>
          <w:szCs w:val="32"/>
        </w:rPr>
        <w:t>стипендии обучающимся назначаемые юридическими или физическими лицами, в том числе направившими их на обучение;</w:t>
      </w:r>
    </w:p>
    <w:p w:rsidR="00350815" w:rsidRPr="00350815" w:rsidRDefault="00350815" w:rsidP="00350815">
      <w:pPr>
        <w:ind w:firstLine="567"/>
        <w:jc w:val="both"/>
        <w:rPr>
          <w:bCs/>
          <w:sz w:val="28"/>
          <w:szCs w:val="32"/>
        </w:rPr>
      </w:pPr>
      <w:r w:rsidRPr="00350815">
        <w:rPr>
          <w:bCs/>
          <w:sz w:val="28"/>
          <w:szCs w:val="32"/>
        </w:rPr>
        <w:t xml:space="preserve">- стипендии слушателям </w:t>
      </w:r>
      <w:r>
        <w:rPr>
          <w:bCs/>
          <w:sz w:val="28"/>
          <w:szCs w:val="32"/>
        </w:rPr>
        <w:t>п</w:t>
      </w:r>
      <w:r w:rsidRPr="00350815">
        <w:rPr>
          <w:bCs/>
          <w:sz w:val="28"/>
          <w:szCs w:val="32"/>
        </w:rPr>
        <w:t>одготовительных отделений, обучающимся</w:t>
      </w:r>
      <w:r>
        <w:rPr>
          <w:bCs/>
          <w:sz w:val="28"/>
          <w:szCs w:val="32"/>
        </w:rPr>
        <w:t xml:space="preserve"> </w:t>
      </w:r>
      <w:r w:rsidRPr="00350815">
        <w:rPr>
          <w:bCs/>
          <w:sz w:val="28"/>
          <w:szCs w:val="32"/>
        </w:rPr>
        <w:t>за счет бюджетных ассигнований федерального бюджета;</w:t>
      </w:r>
    </w:p>
    <w:p w:rsidR="00350815" w:rsidRPr="00350815" w:rsidRDefault="00350815" w:rsidP="00350815">
      <w:pPr>
        <w:ind w:firstLine="567"/>
        <w:jc w:val="both"/>
        <w:rPr>
          <w:bCs/>
          <w:sz w:val="28"/>
          <w:szCs w:val="32"/>
        </w:rPr>
      </w:pPr>
      <w:r w:rsidRPr="00350815">
        <w:rPr>
          <w:bCs/>
          <w:sz w:val="28"/>
          <w:szCs w:val="32"/>
        </w:rPr>
        <w:t>-другие виды сти</w:t>
      </w:r>
      <w:r>
        <w:rPr>
          <w:bCs/>
          <w:sz w:val="28"/>
          <w:szCs w:val="32"/>
        </w:rPr>
        <w:t>п</w:t>
      </w:r>
      <w:r w:rsidRPr="00350815">
        <w:rPr>
          <w:bCs/>
          <w:sz w:val="28"/>
          <w:szCs w:val="32"/>
        </w:rPr>
        <w:t>ендий.</w:t>
      </w:r>
    </w:p>
    <w:p w:rsidR="00350815" w:rsidRPr="00350815" w:rsidRDefault="00350815" w:rsidP="00350815">
      <w:pPr>
        <w:ind w:firstLine="567"/>
        <w:jc w:val="both"/>
        <w:rPr>
          <w:bCs/>
          <w:sz w:val="28"/>
          <w:szCs w:val="32"/>
        </w:rPr>
      </w:pPr>
      <w:r w:rsidRPr="00350815">
        <w:rPr>
          <w:bCs/>
          <w:sz w:val="28"/>
          <w:szCs w:val="32"/>
        </w:rPr>
        <w:t>2.2.</w:t>
      </w:r>
      <w:r w:rsidR="00E73B87">
        <w:rPr>
          <w:bCs/>
          <w:sz w:val="28"/>
          <w:szCs w:val="32"/>
        </w:rPr>
        <w:t xml:space="preserve"> </w:t>
      </w:r>
      <w:r w:rsidRPr="00350815">
        <w:rPr>
          <w:bCs/>
          <w:sz w:val="28"/>
          <w:szCs w:val="32"/>
        </w:rPr>
        <w:t>Государственные академические стипендии назначаются студентам, обучающимся по очной форме обучения за счет средств федерального бюдж</w:t>
      </w:r>
      <w:r w:rsidRPr="00350815">
        <w:rPr>
          <w:bCs/>
          <w:sz w:val="28"/>
          <w:szCs w:val="32"/>
        </w:rPr>
        <w:t>е</w:t>
      </w:r>
      <w:r w:rsidRPr="00350815">
        <w:rPr>
          <w:bCs/>
          <w:sz w:val="28"/>
          <w:szCs w:val="32"/>
        </w:rPr>
        <w:t>та, в зависимости от ус</w:t>
      </w:r>
      <w:r>
        <w:rPr>
          <w:bCs/>
          <w:sz w:val="28"/>
          <w:szCs w:val="32"/>
        </w:rPr>
        <w:t>п</w:t>
      </w:r>
      <w:r w:rsidRPr="00350815">
        <w:rPr>
          <w:bCs/>
          <w:sz w:val="28"/>
          <w:szCs w:val="32"/>
        </w:rPr>
        <w:t>ехов в учебе, выплачиваются в размерах, о</w:t>
      </w:r>
      <w:r>
        <w:rPr>
          <w:bCs/>
          <w:sz w:val="28"/>
          <w:szCs w:val="32"/>
        </w:rPr>
        <w:t>п</w:t>
      </w:r>
      <w:r w:rsidRPr="00350815">
        <w:rPr>
          <w:bCs/>
          <w:sz w:val="28"/>
          <w:szCs w:val="32"/>
        </w:rPr>
        <w:t>ределяемых университетом с учетом мнения молодежного совета БГТУ и проф</w:t>
      </w:r>
      <w:r>
        <w:rPr>
          <w:bCs/>
          <w:sz w:val="28"/>
          <w:szCs w:val="32"/>
        </w:rPr>
        <w:t>со</w:t>
      </w:r>
      <w:r w:rsidRPr="00350815">
        <w:rPr>
          <w:bCs/>
          <w:sz w:val="28"/>
          <w:szCs w:val="32"/>
        </w:rPr>
        <w:t>юзной о</w:t>
      </w:r>
      <w:r w:rsidRPr="00350815">
        <w:rPr>
          <w:bCs/>
          <w:sz w:val="28"/>
          <w:szCs w:val="32"/>
        </w:rPr>
        <w:t>р</w:t>
      </w:r>
      <w:r w:rsidRPr="00350815">
        <w:rPr>
          <w:bCs/>
          <w:sz w:val="28"/>
          <w:szCs w:val="32"/>
        </w:rPr>
        <w:t>ганизации студентов в пределах средств,</w:t>
      </w:r>
      <w:r>
        <w:rPr>
          <w:bCs/>
          <w:sz w:val="28"/>
          <w:szCs w:val="32"/>
        </w:rPr>
        <w:t xml:space="preserve"> </w:t>
      </w:r>
      <w:r w:rsidRPr="00350815">
        <w:rPr>
          <w:bCs/>
          <w:sz w:val="28"/>
          <w:szCs w:val="32"/>
        </w:rPr>
        <w:t>выделяемых на</w:t>
      </w:r>
      <w:r w:rsidRPr="00350815">
        <w:rPr>
          <w:color w:val="67676B"/>
          <w:sz w:val="27"/>
          <w:szCs w:val="27"/>
          <w:lang w:eastAsia="en-US"/>
        </w:rPr>
        <w:t xml:space="preserve"> </w:t>
      </w:r>
      <w:r w:rsidRPr="00350815">
        <w:rPr>
          <w:bCs/>
          <w:sz w:val="28"/>
          <w:szCs w:val="32"/>
        </w:rPr>
        <w:t>стипендиальное обе</w:t>
      </w:r>
      <w:r w:rsidRPr="00350815">
        <w:rPr>
          <w:bCs/>
          <w:sz w:val="28"/>
          <w:szCs w:val="32"/>
        </w:rPr>
        <w:t>с</w:t>
      </w:r>
      <w:r w:rsidRPr="00350815">
        <w:rPr>
          <w:bCs/>
          <w:sz w:val="28"/>
          <w:szCs w:val="32"/>
        </w:rPr>
        <w:t xml:space="preserve">печение обучающихся, </w:t>
      </w:r>
      <w:r w:rsidRPr="00350815">
        <w:rPr>
          <w:bCs/>
          <w:sz w:val="28"/>
          <w:szCs w:val="32"/>
        </w:rPr>
        <w:tab/>
        <w:t>но не могут быть меньше нормативов, установленных Правительством Российской Федерации.</w:t>
      </w:r>
    </w:p>
    <w:p w:rsidR="00350815" w:rsidRPr="00350815" w:rsidRDefault="00350815" w:rsidP="00350815">
      <w:pPr>
        <w:ind w:firstLine="567"/>
        <w:jc w:val="both"/>
        <w:rPr>
          <w:bCs/>
          <w:sz w:val="28"/>
          <w:szCs w:val="32"/>
        </w:rPr>
      </w:pPr>
      <w:r w:rsidRPr="00350815">
        <w:rPr>
          <w:bCs/>
          <w:sz w:val="28"/>
          <w:szCs w:val="32"/>
        </w:rPr>
        <w:t>2.3.</w:t>
      </w:r>
      <w:r w:rsidR="00E73B87">
        <w:rPr>
          <w:bCs/>
          <w:sz w:val="28"/>
          <w:szCs w:val="32"/>
        </w:rPr>
        <w:t xml:space="preserve"> </w:t>
      </w:r>
      <w:r w:rsidRPr="00350815">
        <w:rPr>
          <w:bCs/>
          <w:sz w:val="28"/>
          <w:szCs w:val="32"/>
        </w:rPr>
        <w:t>Повышенные государственные академические стипендии могут уст</w:t>
      </w:r>
      <w:r w:rsidRPr="00350815">
        <w:rPr>
          <w:bCs/>
          <w:sz w:val="28"/>
          <w:szCs w:val="32"/>
        </w:rPr>
        <w:t>а</w:t>
      </w:r>
      <w:r w:rsidRPr="00350815">
        <w:rPr>
          <w:bCs/>
          <w:sz w:val="28"/>
          <w:szCs w:val="32"/>
        </w:rPr>
        <w:t>навливаться в пределах средств стипендиального фонда, предусмотренных для поощрения студентов за особые успехи в учебной деятельности, а также в ц</w:t>
      </w:r>
      <w:r w:rsidRPr="00350815">
        <w:rPr>
          <w:bCs/>
          <w:sz w:val="28"/>
          <w:szCs w:val="32"/>
        </w:rPr>
        <w:t>е</w:t>
      </w:r>
      <w:r w:rsidRPr="00350815">
        <w:rPr>
          <w:bCs/>
          <w:sz w:val="28"/>
          <w:szCs w:val="32"/>
        </w:rPr>
        <w:t>лях стимулирования студентов. Размер повышенных государственных акад</w:t>
      </w:r>
      <w:r w:rsidRPr="00350815">
        <w:rPr>
          <w:bCs/>
          <w:sz w:val="28"/>
          <w:szCs w:val="32"/>
        </w:rPr>
        <w:t>е</w:t>
      </w:r>
      <w:r w:rsidRPr="00350815">
        <w:rPr>
          <w:bCs/>
          <w:sz w:val="28"/>
          <w:szCs w:val="32"/>
        </w:rPr>
        <w:t>мических стипендий, а также их критерии определяются ученым советом и у</w:t>
      </w:r>
      <w:r w:rsidRPr="00350815">
        <w:rPr>
          <w:bCs/>
          <w:sz w:val="28"/>
          <w:szCs w:val="32"/>
        </w:rPr>
        <w:t>с</w:t>
      </w:r>
      <w:r w:rsidRPr="00350815">
        <w:rPr>
          <w:bCs/>
          <w:sz w:val="28"/>
          <w:szCs w:val="32"/>
        </w:rPr>
        <w:t>танавливаются приказом ректора.</w:t>
      </w:r>
    </w:p>
    <w:p w:rsidR="00350815" w:rsidRPr="00350815" w:rsidRDefault="00350815" w:rsidP="00350815">
      <w:pPr>
        <w:ind w:firstLine="567"/>
        <w:jc w:val="both"/>
        <w:rPr>
          <w:bCs/>
          <w:sz w:val="28"/>
          <w:szCs w:val="32"/>
        </w:rPr>
      </w:pPr>
      <w:r w:rsidRPr="00350815">
        <w:rPr>
          <w:bCs/>
          <w:sz w:val="28"/>
          <w:szCs w:val="32"/>
        </w:rPr>
        <w:t>2.4.</w:t>
      </w:r>
      <w:r w:rsidR="00E73B87">
        <w:rPr>
          <w:bCs/>
          <w:sz w:val="28"/>
          <w:szCs w:val="32"/>
        </w:rPr>
        <w:t xml:space="preserve"> </w:t>
      </w:r>
      <w:r w:rsidRPr="00350815">
        <w:rPr>
          <w:bCs/>
          <w:sz w:val="28"/>
          <w:szCs w:val="32"/>
        </w:rPr>
        <w:t>Повышенные государственные академические стипендии могут уст</w:t>
      </w:r>
      <w:r w:rsidRPr="00350815">
        <w:rPr>
          <w:bCs/>
          <w:sz w:val="28"/>
          <w:szCs w:val="32"/>
        </w:rPr>
        <w:t>а</w:t>
      </w:r>
      <w:r w:rsidRPr="00350815">
        <w:rPr>
          <w:bCs/>
          <w:sz w:val="28"/>
          <w:szCs w:val="32"/>
        </w:rPr>
        <w:t>навливаться за достижения в учебной, научно-исследовательской, обществе</w:t>
      </w:r>
      <w:r w:rsidRPr="00350815">
        <w:rPr>
          <w:bCs/>
          <w:sz w:val="28"/>
          <w:szCs w:val="32"/>
        </w:rPr>
        <w:t>н</w:t>
      </w:r>
      <w:r w:rsidRPr="00350815">
        <w:rPr>
          <w:bCs/>
          <w:sz w:val="28"/>
          <w:szCs w:val="32"/>
        </w:rPr>
        <w:t>ной, культурно-творческой и спортивной деятельности в соответствии с пост</w:t>
      </w:r>
      <w:r w:rsidRPr="00350815">
        <w:rPr>
          <w:bCs/>
          <w:sz w:val="28"/>
          <w:szCs w:val="32"/>
        </w:rPr>
        <w:t>а</w:t>
      </w:r>
      <w:r w:rsidRPr="00350815">
        <w:rPr>
          <w:bCs/>
          <w:sz w:val="28"/>
          <w:szCs w:val="32"/>
        </w:rPr>
        <w:t xml:space="preserve">новлением Правительства Российской Федерации от 18 ноября 2011 г. </w:t>
      </w:r>
      <w:r w:rsidR="00E73B87">
        <w:rPr>
          <w:bCs/>
          <w:sz w:val="28"/>
          <w:szCs w:val="32"/>
        </w:rPr>
        <w:t>№</w:t>
      </w:r>
      <w:r w:rsidRPr="00350815">
        <w:rPr>
          <w:bCs/>
          <w:sz w:val="28"/>
          <w:szCs w:val="32"/>
        </w:rPr>
        <w:t xml:space="preserve"> 945 «</w:t>
      </w:r>
      <w:r w:rsidR="00E73B87">
        <w:rPr>
          <w:bCs/>
          <w:sz w:val="28"/>
          <w:szCs w:val="32"/>
        </w:rPr>
        <w:t>О</w:t>
      </w:r>
      <w:r w:rsidRPr="00350815">
        <w:rPr>
          <w:bCs/>
          <w:sz w:val="28"/>
          <w:szCs w:val="32"/>
        </w:rPr>
        <w:t xml:space="preserve"> порядке совершенствования стипендиального обеспечения обучающихся в федеральных государственных образовательных учреждениях профессионал</w:t>
      </w:r>
      <w:r w:rsidRPr="00350815">
        <w:rPr>
          <w:bCs/>
          <w:sz w:val="28"/>
          <w:szCs w:val="32"/>
        </w:rPr>
        <w:t>ь</w:t>
      </w:r>
      <w:r w:rsidRPr="00350815">
        <w:rPr>
          <w:bCs/>
          <w:sz w:val="28"/>
          <w:szCs w:val="32"/>
        </w:rPr>
        <w:t>ного образования». Порядок и условия назначения повышенных государстве</w:t>
      </w:r>
      <w:r w:rsidRPr="00350815">
        <w:rPr>
          <w:bCs/>
          <w:sz w:val="28"/>
          <w:szCs w:val="32"/>
        </w:rPr>
        <w:t>н</w:t>
      </w:r>
      <w:r w:rsidRPr="00350815">
        <w:rPr>
          <w:bCs/>
          <w:sz w:val="28"/>
          <w:szCs w:val="32"/>
        </w:rPr>
        <w:t>ных академических стипендий за достижения в учебной, научно-исследовательской, общественной, культурно-творческой и спортивной де</w:t>
      </w:r>
      <w:r w:rsidRPr="00350815">
        <w:rPr>
          <w:bCs/>
          <w:sz w:val="28"/>
          <w:szCs w:val="32"/>
        </w:rPr>
        <w:t>я</w:t>
      </w:r>
      <w:r w:rsidRPr="00350815">
        <w:rPr>
          <w:bCs/>
          <w:sz w:val="28"/>
          <w:szCs w:val="32"/>
        </w:rPr>
        <w:t>тельности устанавливаются соответствующим локальным актом Б</w:t>
      </w:r>
      <w:r w:rsidR="00E73B87">
        <w:rPr>
          <w:bCs/>
          <w:sz w:val="28"/>
          <w:szCs w:val="32"/>
        </w:rPr>
        <w:t>ГТ</w:t>
      </w:r>
      <w:r w:rsidRPr="00350815">
        <w:rPr>
          <w:bCs/>
          <w:sz w:val="28"/>
          <w:szCs w:val="32"/>
        </w:rPr>
        <w:t>У, разр</w:t>
      </w:r>
      <w:r w:rsidRPr="00350815">
        <w:rPr>
          <w:bCs/>
          <w:sz w:val="28"/>
          <w:szCs w:val="32"/>
        </w:rPr>
        <w:t>а</w:t>
      </w:r>
      <w:r w:rsidRPr="00350815">
        <w:rPr>
          <w:bCs/>
          <w:sz w:val="28"/>
          <w:szCs w:val="32"/>
        </w:rPr>
        <w:t>ботанным с учетом мнения органов студенческого самоуправления. Размер вышеуказанных повышенных академических стипендий утверждается на осн</w:t>
      </w:r>
      <w:r w:rsidRPr="00350815">
        <w:rPr>
          <w:bCs/>
          <w:sz w:val="28"/>
          <w:szCs w:val="32"/>
        </w:rPr>
        <w:t>о</w:t>
      </w:r>
      <w:r w:rsidRPr="00350815">
        <w:rPr>
          <w:bCs/>
          <w:sz w:val="28"/>
          <w:szCs w:val="32"/>
        </w:rPr>
        <w:t>вании решения ученого совета БГТУ, в пределах средств стипендиального фо</w:t>
      </w:r>
      <w:r w:rsidRPr="00350815">
        <w:rPr>
          <w:bCs/>
          <w:sz w:val="28"/>
          <w:szCs w:val="32"/>
        </w:rPr>
        <w:t>н</w:t>
      </w:r>
      <w:r w:rsidRPr="00350815">
        <w:rPr>
          <w:bCs/>
          <w:sz w:val="28"/>
          <w:szCs w:val="32"/>
        </w:rPr>
        <w:t>да предусмотренного на данные цели.</w:t>
      </w:r>
    </w:p>
    <w:p w:rsidR="00350815" w:rsidRDefault="00350815" w:rsidP="00350815">
      <w:pPr>
        <w:ind w:firstLine="567"/>
        <w:jc w:val="both"/>
        <w:rPr>
          <w:bCs/>
          <w:sz w:val="28"/>
          <w:szCs w:val="32"/>
        </w:rPr>
      </w:pPr>
      <w:r w:rsidRPr="00350815">
        <w:rPr>
          <w:bCs/>
          <w:sz w:val="28"/>
          <w:szCs w:val="32"/>
        </w:rPr>
        <w:t>2.5.</w:t>
      </w:r>
      <w:r w:rsidR="00E73B87">
        <w:rPr>
          <w:bCs/>
          <w:sz w:val="28"/>
          <w:szCs w:val="32"/>
        </w:rPr>
        <w:t xml:space="preserve"> </w:t>
      </w:r>
      <w:r w:rsidRPr="00350815">
        <w:rPr>
          <w:bCs/>
          <w:sz w:val="28"/>
          <w:szCs w:val="32"/>
        </w:rPr>
        <w:t>Государственные социальные стипендии назначаются студентам, ну</w:t>
      </w:r>
      <w:r w:rsidRPr="00350815">
        <w:rPr>
          <w:bCs/>
          <w:sz w:val="28"/>
          <w:szCs w:val="32"/>
        </w:rPr>
        <w:t>ж</w:t>
      </w:r>
      <w:r w:rsidRPr="00350815">
        <w:rPr>
          <w:bCs/>
          <w:sz w:val="28"/>
          <w:szCs w:val="32"/>
        </w:rPr>
        <w:t>дающимся в социальной помощи, обучающимся за счет средств федерального бюджета. Размер государственной социальной стипендии в БГТУ устанавлив</w:t>
      </w:r>
      <w:r w:rsidRPr="00350815">
        <w:rPr>
          <w:bCs/>
          <w:sz w:val="28"/>
          <w:szCs w:val="32"/>
        </w:rPr>
        <w:t>а</w:t>
      </w:r>
      <w:r w:rsidRPr="00350815">
        <w:rPr>
          <w:bCs/>
          <w:sz w:val="28"/>
          <w:szCs w:val="32"/>
        </w:rPr>
        <w:t>ется на уровне полуторакратного размера государственной академической ст</w:t>
      </w:r>
      <w:r w:rsidRPr="00350815">
        <w:rPr>
          <w:bCs/>
          <w:sz w:val="28"/>
          <w:szCs w:val="32"/>
        </w:rPr>
        <w:t>и</w:t>
      </w:r>
      <w:r w:rsidRPr="00350815">
        <w:rPr>
          <w:bCs/>
          <w:sz w:val="28"/>
          <w:szCs w:val="32"/>
        </w:rPr>
        <w:t>пендии, но не может быть меньше нормативов, установленных Правительством Российской Федерации.</w:t>
      </w:r>
    </w:p>
    <w:p w:rsidR="00C23209" w:rsidRPr="00C23209" w:rsidRDefault="00C23209" w:rsidP="00C23209">
      <w:pPr>
        <w:ind w:firstLine="567"/>
        <w:jc w:val="both"/>
        <w:rPr>
          <w:bCs/>
          <w:sz w:val="28"/>
          <w:szCs w:val="32"/>
        </w:rPr>
      </w:pPr>
      <w:r w:rsidRPr="00C23209">
        <w:rPr>
          <w:bCs/>
          <w:sz w:val="28"/>
          <w:szCs w:val="32"/>
        </w:rPr>
        <w:t>2.6.</w:t>
      </w:r>
      <w:r>
        <w:rPr>
          <w:bCs/>
          <w:sz w:val="28"/>
          <w:szCs w:val="32"/>
        </w:rPr>
        <w:t xml:space="preserve"> </w:t>
      </w:r>
      <w:r w:rsidRPr="00C23209">
        <w:rPr>
          <w:bCs/>
          <w:sz w:val="28"/>
          <w:szCs w:val="32"/>
        </w:rPr>
        <w:t>Государственные</w:t>
      </w:r>
      <w:r w:rsidRPr="00C23209">
        <w:rPr>
          <w:color w:val="646469"/>
          <w:sz w:val="27"/>
          <w:szCs w:val="27"/>
          <w:lang w:eastAsia="en-US"/>
        </w:rPr>
        <w:t xml:space="preserve"> </w:t>
      </w:r>
      <w:r w:rsidRPr="00C23209">
        <w:rPr>
          <w:bCs/>
          <w:sz w:val="28"/>
          <w:szCs w:val="32"/>
        </w:rPr>
        <w:t>сти</w:t>
      </w:r>
      <w:r>
        <w:rPr>
          <w:bCs/>
          <w:sz w:val="28"/>
          <w:szCs w:val="32"/>
        </w:rPr>
        <w:t>п</w:t>
      </w:r>
      <w:r w:rsidRPr="00C23209">
        <w:rPr>
          <w:bCs/>
          <w:sz w:val="28"/>
          <w:szCs w:val="32"/>
        </w:rPr>
        <w:t>ендии аспирантам и</w:t>
      </w:r>
      <w:r>
        <w:rPr>
          <w:bCs/>
          <w:sz w:val="28"/>
          <w:szCs w:val="32"/>
        </w:rPr>
        <w:t xml:space="preserve"> </w:t>
      </w:r>
      <w:r w:rsidRPr="00C23209">
        <w:rPr>
          <w:bCs/>
          <w:sz w:val="28"/>
          <w:szCs w:val="32"/>
        </w:rPr>
        <w:t>докторантам,</w:t>
      </w:r>
      <w:r>
        <w:rPr>
          <w:bCs/>
          <w:sz w:val="28"/>
          <w:szCs w:val="32"/>
        </w:rPr>
        <w:t xml:space="preserve"> </w:t>
      </w:r>
      <w:r w:rsidRPr="00C23209">
        <w:rPr>
          <w:bCs/>
          <w:sz w:val="28"/>
          <w:szCs w:val="32"/>
        </w:rPr>
        <w:t>обучающимся в БГТУ</w:t>
      </w:r>
      <w:r w:rsidRPr="00C23209">
        <w:rPr>
          <w:color w:val="646469"/>
          <w:sz w:val="27"/>
          <w:szCs w:val="27"/>
          <w:lang w:eastAsia="en-US"/>
        </w:rPr>
        <w:t xml:space="preserve"> </w:t>
      </w:r>
      <w:r w:rsidRPr="00C23209">
        <w:rPr>
          <w:bCs/>
          <w:sz w:val="28"/>
          <w:szCs w:val="32"/>
        </w:rPr>
        <w:t>за счет средств</w:t>
      </w:r>
      <w:r>
        <w:rPr>
          <w:bCs/>
          <w:sz w:val="28"/>
          <w:szCs w:val="32"/>
        </w:rPr>
        <w:t xml:space="preserve"> </w:t>
      </w:r>
      <w:r w:rsidRPr="00C23209">
        <w:rPr>
          <w:bCs/>
          <w:sz w:val="28"/>
          <w:szCs w:val="32"/>
        </w:rPr>
        <w:t>федерального бюджета</w:t>
      </w:r>
      <w:r>
        <w:rPr>
          <w:bCs/>
          <w:sz w:val="28"/>
          <w:szCs w:val="32"/>
        </w:rPr>
        <w:t xml:space="preserve">, </w:t>
      </w:r>
      <w:r w:rsidRPr="00C23209">
        <w:rPr>
          <w:bCs/>
          <w:sz w:val="28"/>
          <w:szCs w:val="32"/>
        </w:rPr>
        <w:t>выплачиваются в размерах, о</w:t>
      </w:r>
      <w:r w:rsidRPr="00C23209">
        <w:rPr>
          <w:bCs/>
          <w:sz w:val="28"/>
          <w:szCs w:val="32"/>
        </w:rPr>
        <w:t>п</w:t>
      </w:r>
      <w:r w:rsidRPr="00C23209">
        <w:rPr>
          <w:bCs/>
          <w:sz w:val="28"/>
          <w:szCs w:val="32"/>
        </w:rPr>
        <w:t>ределяемых университетом,</w:t>
      </w:r>
      <w:r>
        <w:rPr>
          <w:bCs/>
          <w:sz w:val="28"/>
          <w:szCs w:val="32"/>
        </w:rPr>
        <w:t xml:space="preserve"> </w:t>
      </w:r>
      <w:r w:rsidRPr="00C23209">
        <w:rPr>
          <w:bCs/>
          <w:sz w:val="28"/>
          <w:szCs w:val="32"/>
        </w:rPr>
        <w:t>в пределах средств,</w:t>
      </w:r>
      <w:r>
        <w:rPr>
          <w:bCs/>
          <w:sz w:val="28"/>
          <w:szCs w:val="32"/>
        </w:rPr>
        <w:t xml:space="preserve"> </w:t>
      </w:r>
      <w:r w:rsidRPr="00C23209">
        <w:rPr>
          <w:bCs/>
          <w:sz w:val="28"/>
          <w:szCs w:val="32"/>
        </w:rPr>
        <w:t>выделяемых на стипендиал</w:t>
      </w:r>
      <w:r w:rsidRPr="00C23209">
        <w:rPr>
          <w:bCs/>
          <w:sz w:val="28"/>
          <w:szCs w:val="32"/>
        </w:rPr>
        <w:t>ь</w:t>
      </w:r>
      <w:r w:rsidRPr="00C23209">
        <w:rPr>
          <w:bCs/>
          <w:sz w:val="28"/>
          <w:szCs w:val="32"/>
        </w:rPr>
        <w:t>ное обеспечение обучающихся, но не могут быть меньше нормативов, устано</w:t>
      </w:r>
      <w:r w:rsidRPr="00C23209">
        <w:rPr>
          <w:bCs/>
          <w:sz w:val="28"/>
          <w:szCs w:val="32"/>
        </w:rPr>
        <w:t>в</w:t>
      </w:r>
      <w:r w:rsidRPr="00C23209">
        <w:rPr>
          <w:bCs/>
          <w:sz w:val="28"/>
          <w:szCs w:val="32"/>
        </w:rPr>
        <w:t>ленных Правительством Российской Федерации.</w:t>
      </w:r>
    </w:p>
    <w:p w:rsidR="00C23209" w:rsidRPr="00C23209" w:rsidRDefault="00C23209" w:rsidP="00C23209">
      <w:pPr>
        <w:ind w:firstLine="567"/>
        <w:jc w:val="both"/>
        <w:rPr>
          <w:bCs/>
          <w:sz w:val="28"/>
          <w:szCs w:val="32"/>
        </w:rPr>
      </w:pPr>
      <w:r w:rsidRPr="00C23209">
        <w:rPr>
          <w:bCs/>
          <w:sz w:val="28"/>
          <w:szCs w:val="32"/>
        </w:rPr>
        <w:lastRenderedPageBreak/>
        <w:t>2.7. Стипендии Президента Российской Федерации и специальные гос</w:t>
      </w:r>
      <w:r w:rsidRPr="00C23209">
        <w:rPr>
          <w:bCs/>
          <w:sz w:val="28"/>
          <w:szCs w:val="32"/>
        </w:rPr>
        <w:t>у</w:t>
      </w:r>
      <w:r w:rsidRPr="00C23209">
        <w:rPr>
          <w:bCs/>
          <w:sz w:val="28"/>
          <w:szCs w:val="32"/>
        </w:rPr>
        <w:t>дарственные стипендии Правительства Российской Федерации, а также стипе</w:t>
      </w:r>
      <w:r w:rsidRPr="00C23209">
        <w:rPr>
          <w:bCs/>
          <w:sz w:val="28"/>
          <w:szCs w:val="32"/>
        </w:rPr>
        <w:t>н</w:t>
      </w:r>
      <w:r w:rsidRPr="00C23209">
        <w:rPr>
          <w:bCs/>
          <w:sz w:val="28"/>
          <w:szCs w:val="32"/>
        </w:rPr>
        <w:t>дии Президента Российской Федерации и Правительства Российской Федер</w:t>
      </w:r>
      <w:r w:rsidRPr="00C23209">
        <w:rPr>
          <w:bCs/>
          <w:sz w:val="28"/>
          <w:szCs w:val="32"/>
        </w:rPr>
        <w:t>а</w:t>
      </w:r>
      <w:r w:rsidRPr="00C23209">
        <w:rPr>
          <w:bCs/>
          <w:sz w:val="28"/>
          <w:szCs w:val="32"/>
        </w:rPr>
        <w:t>ции для студентов и аспирантов, обучающихся по направлениям подготовки (специальностям), соответствующим приоритетным направлениям модерниз</w:t>
      </w:r>
      <w:r w:rsidRPr="00C23209">
        <w:rPr>
          <w:bCs/>
          <w:sz w:val="28"/>
          <w:szCs w:val="32"/>
        </w:rPr>
        <w:t>а</w:t>
      </w:r>
      <w:r w:rsidRPr="00C23209">
        <w:rPr>
          <w:bCs/>
          <w:sz w:val="28"/>
          <w:szCs w:val="32"/>
        </w:rPr>
        <w:t>ции и технологического развития российской экономики, назначаются студе</w:t>
      </w:r>
      <w:r w:rsidRPr="00C23209">
        <w:rPr>
          <w:bCs/>
          <w:sz w:val="28"/>
          <w:szCs w:val="32"/>
        </w:rPr>
        <w:t>н</w:t>
      </w:r>
      <w:r w:rsidRPr="00C23209">
        <w:rPr>
          <w:bCs/>
          <w:sz w:val="28"/>
          <w:szCs w:val="32"/>
        </w:rPr>
        <w:t>там и аспирантам, достигшим выдающихся успехов в учебной и научной де</w:t>
      </w:r>
      <w:r w:rsidRPr="00C23209">
        <w:rPr>
          <w:bCs/>
          <w:sz w:val="28"/>
          <w:szCs w:val="32"/>
        </w:rPr>
        <w:t>я</w:t>
      </w:r>
      <w:r w:rsidRPr="00C23209">
        <w:rPr>
          <w:bCs/>
          <w:sz w:val="28"/>
          <w:szCs w:val="32"/>
        </w:rPr>
        <w:t>тельности, в соответствии с положениями, утвержденными Президентом Ро</w:t>
      </w:r>
      <w:r w:rsidRPr="00C23209">
        <w:rPr>
          <w:bCs/>
          <w:sz w:val="28"/>
          <w:szCs w:val="32"/>
        </w:rPr>
        <w:t>с</w:t>
      </w:r>
      <w:r w:rsidRPr="00C23209">
        <w:rPr>
          <w:bCs/>
          <w:sz w:val="28"/>
          <w:szCs w:val="32"/>
        </w:rPr>
        <w:t>сийской Федерации и Правительством Российской Федерации, в размерах уст</w:t>
      </w:r>
      <w:r w:rsidRPr="00C23209">
        <w:rPr>
          <w:bCs/>
          <w:sz w:val="28"/>
          <w:szCs w:val="32"/>
        </w:rPr>
        <w:t>а</w:t>
      </w:r>
      <w:r w:rsidRPr="00C23209">
        <w:rPr>
          <w:bCs/>
          <w:sz w:val="28"/>
          <w:szCs w:val="32"/>
        </w:rPr>
        <w:t>новленных Правительством Российской Федерации. Студенты и аспиранты, получающие данные категории стипендий, не лишаются права на получение других стипендий.</w:t>
      </w:r>
    </w:p>
    <w:p w:rsidR="00C23209" w:rsidRPr="00C23209" w:rsidRDefault="00C23209" w:rsidP="00C23209">
      <w:pPr>
        <w:ind w:firstLine="567"/>
        <w:jc w:val="both"/>
        <w:rPr>
          <w:bCs/>
          <w:sz w:val="28"/>
          <w:szCs w:val="32"/>
        </w:rPr>
      </w:pPr>
      <w:r w:rsidRPr="00C23209">
        <w:rPr>
          <w:bCs/>
          <w:sz w:val="28"/>
          <w:szCs w:val="32"/>
        </w:rPr>
        <w:t>2.8. Повышенные государственные социальные</w:t>
      </w:r>
      <w:r>
        <w:rPr>
          <w:bCs/>
          <w:sz w:val="28"/>
          <w:szCs w:val="32"/>
        </w:rPr>
        <w:t xml:space="preserve"> </w:t>
      </w:r>
      <w:r w:rsidRPr="00C23209">
        <w:rPr>
          <w:bCs/>
          <w:sz w:val="28"/>
          <w:szCs w:val="32"/>
        </w:rPr>
        <w:t>стипендии</w:t>
      </w:r>
      <w:r>
        <w:rPr>
          <w:bCs/>
          <w:sz w:val="28"/>
          <w:szCs w:val="32"/>
        </w:rPr>
        <w:t xml:space="preserve"> </w:t>
      </w:r>
      <w:r w:rsidRPr="00C23209">
        <w:rPr>
          <w:bCs/>
          <w:sz w:val="28"/>
          <w:szCs w:val="32"/>
        </w:rPr>
        <w:t xml:space="preserve">нуждающимся студентам первого и второго курсов </w:t>
      </w:r>
      <w:r>
        <w:rPr>
          <w:bCs/>
          <w:sz w:val="28"/>
          <w:szCs w:val="32"/>
        </w:rPr>
        <w:t>назначаю</w:t>
      </w:r>
      <w:r w:rsidRPr="00C23209">
        <w:rPr>
          <w:bCs/>
          <w:sz w:val="28"/>
          <w:szCs w:val="32"/>
        </w:rPr>
        <w:t>тся студентам первого и второго курсов, обучающимся по очной форме обучения за счет бюджетных ассигнов</w:t>
      </w:r>
      <w:r w:rsidRPr="00C23209">
        <w:rPr>
          <w:bCs/>
          <w:sz w:val="28"/>
          <w:szCs w:val="32"/>
        </w:rPr>
        <w:t>а</w:t>
      </w:r>
      <w:r w:rsidRPr="00C23209">
        <w:rPr>
          <w:bCs/>
          <w:sz w:val="28"/>
          <w:szCs w:val="32"/>
        </w:rPr>
        <w:t>ний федерального бюджета (по программам бакалавр</w:t>
      </w:r>
      <w:r>
        <w:rPr>
          <w:bCs/>
          <w:sz w:val="28"/>
          <w:szCs w:val="32"/>
        </w:rPr>
        <w:t>и</w:t>
      </w:r>
      <w:r w:rsidRPr="00C23209">
        <w:rPr>
          <w:bCs/>
          <w:sz w:val="28"/>
          <w:szCs w:val="32"/>
        </w:rPr>
        <w:t>ата и</w:t>
      </w:r>
      <w:r>
        <w:rPr>
          <w:bCs/>
          <w:sz w:val="28"/>
          <w:szCs w:val="32"/>
        </w:rPr>
        <w:t xml:space="preserve"> </w:t>
      </w:r>
      <w:r w:rsidRPr="00C23209">
        <w:rPr>
          <w:bCs/>
          <w:sz w:val="28"/>
          <w:szCs w:val="32"/>
        </w:rPr>
        <w:t>программам</w:t>
      </w:r>
      <w:r>
        <w:rPr>
          <w:bCs/>
          <w:sz w:val="28"/>
          <w:szCs w:val="32"/>
        </w:rPr>
        <w:t xml:space="preserve"> п</w:t>
      </w:r>
      <w:r w:rsidRPr="00C23209">
        <w:rPr>
          <w:bCs/>
          <w:sz w:val="28"/>
          <w:szCs w:val="32"/>
        </w:rPr>
        <w:t>одг</w:t>
      </w:r>
      <w:r w:rsidRPr="00C23209">
        <w:rPr>
          <w:bCs/>
          <w:sz w:val="28"/>
          <w:szCs w:val="32"/>
        </w:rPr>
        <w:t>о</w:t>
      </w:r>
      <w:r w:rsidRPr="00C23209">
        <w:rPr>
          <w:bCs/>
          <w:sz w:val="28"/>
          <w:szCs w:val="32"/>
        </w:rPr>
        <w:t>товки специалиста) на «отлично»,</w:t>
      </w:r>
      <w:r>
        <w:rPr>
          <w:bCs/>
          <w:sz w:val="28"/>
          <w:szCs w:val="32"/>
        </w:rPr>
        <w:t xml:space="preserve"> </w:t>
      </w:r>
      <w:r w:rsidRPr="00C23209">
        <w:rPr>
          <w:bCs/>
          <w:sz w:val="28"/>
          <w:szCs w:val="32"/>
        </w:rPr>
        <w:t>«хорошо» и «отлично» или на «хорошо». Размер стипендии нуждающимся студентам первого и второго курсов, не м</w:t>
      </w:r>
      <w:r w:rsidRPr="00C23209">
        <w:rPr>
          <w:bCs/>
          <w:sz w:val="28"/>
          <w:szCs w:val="32"/>
        </w:rPr>
        <w:t>о</w:t>
      </w:r>
      <w:r w:rsidRPr="00C23209">
        <w:rPr>
          <w:bCs/>
          <w:sz w:val="28"/>
          <w:szCs w:val="32"/>
        </w:rPr>
        <w:t>жет составлять менее размера установленного Правительством Российской Ф</w:t>
      </w:r>
      <w:r w:rsidRPr="00C23209">
        <w:rPr>
          <w:bCs/>
          <w:sz w:val="28"/>
          <w:szCs w:val="32"/>
        </w:rPr>
        <w:t>е</w:t>
      </w:r>
      <w:r w:rsidRPr="00C23209">
        <w:rPr>
          <w:bCs/>
          <w:sz w:val="28"/>
          <w:szCs w:val="32"/>
        </w:rPr>
        <w:t>дерации, с учетом назначаемой студентам академической и (или) государстве</w:t>
      </w:r>
      <w:r w:rsidRPr="00C23209">
        <w:rPr>
          <w:bCs/>
          <w:sz w:val="28"/>
          <w:szCs w:val="32"/>
        </w:rPr>
        <w:t>н</w:t>
      </w:r>
      <w:r w:rsidRPr="00C23209">
        <w:rPr>
          <w:bCs/>
          <w:sz w:val="28"/>
          <w:szCs w:val="32"/>
        </w:rPr>
        <w:t>ной социальной стипендии.</w:t>
      </w:r>
    </w:p>
    <w:p w:rsidR="00C23209" w:rsidRPr="00C23209" w:rsidRDefault="00C23209" w:rsidP="00C23209">
      <w:pPr>
        <w:ind w:firstLine="567"/>
        <w:jc w:val="both"/>
        <w:rPr>
          <w:bCs/>
          <w:sz w:val="28"/>
          <w:szCs w:val="32"/>
        </w:rPr>
      </w:pPr>
      <w:r w:rsidRPr="00C23209">
        <w:rPr>
          <w:bCs/>
          <w:sz w:val="28"/>
          <w:szCs w:val="32"/>
        </w:rPr>
        <w:t>2.9. Именные стипендии Ученого совета БГТУ назначаются студентам за особые успехи в учебе и активное участие в научно-исследовательской работе, за счет собственных доходов учреждения, в размерах утвержденных ученым советом университета.</w:t>
      </w:r>
    </w:p>
    <w:p w:rsidR="00C23209" w:rsidRPr="006959D4" w:rsidRDefault="0041062C" w:rsidP="00C23209">
      <w:pPr>
        <w:ind w:firstLine="567"/>
        <w:jc w:val="both"/>
        <w:rPr>
          <w:bCs/>
          <w:spacing w:val="-6"/>
          <w:sz w:val="28"/>
          <w:szCs w:val="32"/>
        </w:rPr>
      </w:pPr>
      <w:r w:rsidRPr="006959D4">
        <w:rPr>
          <w:bCs/>
          <w:spacing w:val="-6"/>
          <w:sz w:val="28"/>
          <w:szCs w:val="32"/>
        </w:rPr>
        <w:t>2.10</w:t>
      </w:r>
      <w:r w:rsidR="00C23209" w:rsidRPr="006959D4">
        <w:rPr>
          <w:bCs/>
          <w:spacing w:val="-6"/>
          <w:sz w:val="28"/>
          <w:szCs w:val="32"/>
        </w:rPr>
        <w:t>. Именные стипендии учреждаются органами государственной власти, о</w:t>
      </w:r>
      <w:r w:rsidR="00C23209" w:rsidRPr="006959D4">
        <w:rPr>
          <w:bCs/>
          <w:spacing w:val="-6"/>
          <w:sz w:val="28"/>
          <w:szCs w:val="32"/>
        </w:rPr>
        <w:t>р</w:t>
      </w:r>
      <w:r w:rsidR="00C23209" w:rsidRPr="006959D4">
        <w:rPr>
          <w:bCs/>
          <w:spacing w:val="-6"/>
          <w:sz w:val="28"/>
          <w:szCs w:val="32"/>
        </w:rPr>
        <w:t>ганами местного самоуправления, юридическими и физическими лицами и назн</w:t>
      </w:r>
      <w:r w:rsidR="00C23209" w:rsidRPr="006959D4">
        <w:rPr>
          <w:bCs/>
          <w:spacing w:val="-6"/>
          <w:sz w:val="28"/>
          <w:szCs w:val="32"/>
        </w:rPr>
        <w:t>а</w:t>
      </w:r>
      <w:r w:rsidR="00C23209" w:rsidRPr="006959D4">
        <w:rPr>
          <w:bCs/>
          <w:spacing w:val="-6"/>
          <w:sz w:val="28"/>
          <w:szCs w:val="32"/>
        </w:rPr>
        <w:t>чаются студентам, аспирантам и докторантам. Критерии назначения именных ст</w:t>
      </w:r>
      <w:r w:rsidR="00C23209" w:rsidRPr="006959D4">
        <w:rPr>
          <w:bCs/>
          <w:spacing w:val="-6"/>
          <w:sz w:val="28"/>
          <w:szCs w:val="32"/>
        </w:rPr>
        <w:t>и</w:t>
      </w:r>
      <w:r w:rsidR="00C23209" w:rsidRPr="006959D4">
        <w:rPr>
          <w:bCs/>
          <w:spacing w:val="-6"/>
          <w:sz w:val="28"/>
          <w:szCs w:val="32"/>
        </w:rPr>
        <w:t>пендий определяются организациями, учреждающими данные стипендии.</w:t>
      </w:r>
    </w:p>
    <w:p w:rsidR="00C23209" w:rsidRPr="00C23209" w:rsidRDefault="00C23209" w:rsidP="00C23209">
      <w:pPr>
        <w:ind w:firstLine="567"/>
        <w:jc w:val="both"/>
        <w:rPr>
          <w:bCs/>
          <w:sz w:val="28"/>
          <w:szCs w:val="32"/>
        </w:rPr>
      </w:pPr>
      <w:r w:rsidRPr="00C23209">
        <w:rPr>
          <w:bCs/>
          <w:sz w:val="28"/>
          <w:szCs w:val="32"/>
        </w:rPr>
        <w:t>2.11. Слушателям подготовительных отделений,</w:t>
      </w:r>
      <w:r w:rsidR="006959D4">
        <w:rPr>
          <w:bCs/>
          <w:sz w:val="28"/>
          <w:szCs w:val="32"/>
        </w:rPr>
        <w:t xml:space="preserve"> </w:t>
      </w:r>
      <w:r w:rsidRPr="00C23209">
        <w:rPr>
          <w:bCs/>
          <w:sz w:val="28"/>
          <w:szCs w:val="32"/>
        </w:rPr>
        <w:t>обучающимся за счет бюджетных ассигнований федерального бюджета, выплачиваются стипендии в размере, определяемом Правительством Российской Федерации,</w:t>
      </w:r>
      <w:r w:rsidR="00C40122">
        <w:rPr>
          <w:bCs/>
          <w:sz w:val="28"/>
          <w:szCs w:val="32"/>
        </w:rPr>
        <w:t xml:space="preserve"> </w:t>
      </w:r>
      <w:r w:rsidRPr="00C23209">
        <w:rPr>
          <w:bCs/>
          <w:sz w:val="28"/>
          <w:szCs w:val="32"/>
        </w:rPr>
        <w:t>и в порядке установленном федеральным органом исполнительной власти, осуществля</w:t>
      </w:r>
      <w:r w:rsidRPr="00C23209">
        <w:rPr>
          <w:bCs/>
          <w:sz w:val="28"/>
          <w:szCs w:val="32"/>
        </w:rPr>
        <w:t>ю</w:t>
      </w:r>
      <w:r w:rsidRPr="00C23209">
        <w:rPr>
          <w:bCs/>
          <w:sz w:val="28"/>
          <w:szCs w:val="32"/>
        </w:rPr>
        <w:t>щим функции по выработке государственной политики и нормативно-правовому регулированию в сфере образования.</w:t>
      </w:r>
    </w:p>
    <w:p w:rsidR="00C23209" w:rsidRPr="00C23209" w:rsidRDefault="00C23209" w:rsidP="00C23209">
      <w:pPr>
        <w:ind w:firstLine="567"/>
        <w:jc w:val="both"/>
        <w:rPr>
          <w:bCs/>
          <w:sz w:val="28"/>
          <w:szCs w:val="32"/>
        </w:rPr>
      </w:pPr>
    </w:p>
    <w:p w:rsidR="00C23209" w:rsidRPr="00C23209" w:rsidRDefault="00C40122" w:rsidP="00C40122">
      <w:pPr>
        <w:ind w:firstLine="567"/>
        <w:jc w:val="center"/>
        <w:rPr>
          <w:bCs/>
          <w:sz w:val="28"/>
          <w:szCs w:val="32"/>
        </w:rPr>
      </w:pPr>
      <w:r>
        <w:rPr>
          <w:b/>
          <w:bCs/>
          <w:sz w:val="28"/>
          <w:szCs w:val="32"/>
        </w:rPr>
        <w:t>3</w:t>
      </w:r>
      <w:r w:rsidR="00C23209" w:rsidRPr="00C23209">
        <w:rPr>
          <w:b/>
          <w:bCs/>
          <w:sz w:val="28"/>
          <w:szCs w:val="32"/>
        </w:rPr>
        <w:t>. Осуществление материальной поддержки</w:t>
      </w:r>
    </w:p>
    <w:p w:rsidR="00C23209" w:rsidRPr="00C23209" w:rsidRDefault="00C23209" w:rsidP="00C40122">
      <w:pPr>
        <w:ind w:firstLine="567"/>
        <w:jc w:val="center"/>
        <w:rPr>
          <w:bCs/>
          <w:sz w:val="28"/>
          <w:szCs w:val="32"/>
        </w:rPr>
      </w:pPr>
    </w:p>
    <w:p w:rsidR="00C23209" w:rsidRPr="00C23209" w:rsidRDefault="00C23209" w:rsidP="00C23209">
      <w:pPr>
        <w:ind w:firstLine="567"/>
        <w:jc w:val="both"/>
        <w:rPr>
          <w:bCs/>
          <w:sz w:val="28"/>
          <w:szCs w:val="32"/>
        </w:rPr>
      </w:pPr>
      <w:r w:rsidRPr="00C23209">
        <w:rPr>
          <w:bCs/>
          <w:sz w:val="28"/>
          <w:szCs w:val="32"/>
        </w:rPr>
        <w:t xml:space="preserve">3.1 </w:t>
      </w:r>
      <w:r w:rsidRPr="00C23209">
        <w:rPr>
          <w:bCs/>
          <w:sz w:val="28"/>
          <w:szCs w:val="32"/>
        </w:rPr>
        <w:tab/>
        <w:t>Материальная поддержка студентов, аспирантов и докторантов осуществляется за счет:</w:t>
      </w:r>
    </w:p>
    <w:p w:rsidR="00C23209" w:rsidRPr="00C23209" w:rsidRDefault="00C23209" w:rsidP="00C23209">
      <w:pPr>
        <w:ind w:firstLine="567"/>
        <w:jc w:val="both"/>
        <w:rPr>
          <w:bCs/>
          <w:sz w:val="28"/>
          <w:szCs w:val="32"/>
        </w:rPr>
      </w:pPr>
      <w:r w:rsidRPr="00C23209">
        <w:rPr>
          <w:bCs/>
          <w:sz w:val="28"/>
          <w:szCs w:val="32"/>
        </w:rPr>
        <w:t>а) средств федерального бюджета и собственных доходов учреждения, в</w:t>
      </w:r>
      <w:r w:rsidRPr="00C23209">
        <w:rPr>
          <w:bCs/>
          <w:sz w:val="28"/>
          <w:szCs w:val="32"/>
        </w:rPr>
        <w:t>ы</w:t>
      </w:r>
      <w:r w:rsidRPr="00C23209">
        <w:rPr>
          <w:bCs/>
          <w:sz w:val="28"/>
          <w:szCs w:val="32"/>
        </w:rPr>
        <w:t>деляемых:</w:t>
      </w:r>
    </w:p>
    <w:p w:rsidR="00C23209" w:rsidRPr="00C23209" w:rsidRDefault="00C40122" w:rsidP="00C23209">
      <w:pPr>
        <w:ind w:firstLine="567"/>
        <w:jc w:val="both"/>
        <w:rPr>
          <w:bCs/>
          <w:sz w:val="28"/>
          <w:szCs w:val="32"/>
        </w:rPr>
      </w:pPr>
      <w:r>
        <w:rPr>
          <w:bCs/>
          <w:sz w:val="28"/>
          <w:szCs w:val="32"/>
        </w:rPr>
        <w:t xml:space="preserve">- </w:t>
      </w:r>
      <w:r w:rsidR="00C23209" w:rsidRPr="00C23209">
        <w:rPr>
          <w:bCs/>
          <w:sz w:val="28"/>
          <w:szCs w:val="32"/>
        </w:rPr>
        <w:t>на стипендиальное обеспечение в соответствии законодательством Ро</w:t>
      </w:r>
      <w:r w:rsidR="00C23209" w:rsidRPr="00C23209">
        <w:rPr>
          <w:bCs/>
          <w:sz w:val="28"/>
          <w:szCs w:val="32"/>
        </w:rPr>
        <w:t>с</w:t>
      </w:r>
      <w:r w:rsidR="00C23209" w:rsidRPr="00C23209">
        <w:rPr>
          <w:bCs/>
          <w:sz w:val="28"/>
          <w:szCs w:val="32"/>
        </w:rPr>
        <w:t>сийской Федерации;</w:t>
      </w:r>
    </w:p>
    <w:p w:rsidR="00C23209" w:rsidRPr="00C23209" w:rsidRDefault="00C40122" w:rsidP="00C23209">
      <w:pPr>
        <w:ind w:firstLine="567"/>
        <w:jc w:val="both"/>
        <w:rPr>
          <w:bCs/>
          <w:sz w:val="28"/>
          <w:szCs w:val="32"/>
        </w:rPr>
      </w:pPr>
      <w:r>
        <w:rPr>
          <w:bCs/>
          <w:sz w:val="28"/>
          <w:szCs w:val="32"/>
        </w:rPr>
        <w:lastRenderedPageBreak/>
        <w:t xml:space="preserve">- </w:t>
      </w:r>
      <w:r w:rsidR="00C23209" w:rsidRPr="00C23209">
        <w:rPr>
          <w:bCs/>
          <w:sz w:val="28"/>
          <w:szCs w:val="32"/>
        </w:rPr>
        <w:t>на</w:t>
      </w:r>
      <w:r>
        <w:rPr>
          <w:bCs/>
          <w:sz w:val="28"/>
          <w:szCs w:val="32"/>
        </w:rPr>
        <w:t xml:space="preserve"> </w:t>
      </w:r>
      <w:r w:rsidR="00C23209" w:rsidRPr="00C23209">
        <w:rPr>
          <w:bCs/>
          <w:sz w:val="28"/>
          <w:szCs w:val="32"/>
        </w:rPr>
        <w:t>оказание поддержки нуждающимся студентам (порядок регламентир</w:t>
      </w:r>
      <w:r w:rsidR="00C23209" w:rsidRPr="00C23209">
        <w:rPr>
          <w:bCs/>
          <w:sz w:val="28"/>
          <w:szCs w:val="32"/>
        </w:rPr>
        <w:t>у</w:t>
      </w:r>
      <w:r w:rsidR="00C23209" w:rsidRPr="00C23209">
        <w:rPr>
          <w:bCs/>
          <w:sz w:val="28"/>
          <w:szCs w:val="32"/>
        </w:rPr>
        <w:t>ется соответствующим локальным нормативным актом);</w:t>
      </w:r>
    </w:p>
    <w:p w:rsidR="008D481D" w:rsidRPr="008D481D" w:rsidRDefault="008D481D" w:rsidP="008D481D">
      <w:pPr>
        <w:ind w:firstLine="567"/>
        <w:jc w:val="both"/>
        <w:rPr>
          <w:bCs/>
          <w:sz w:val="28"/>
          <w:szCs w:val="32"/>
        </w:rPr>
      </w:pPr>
      <w:r w:rsidRPr="008D481D">
        <w:rPr>
          <w:bCs/>
          <w:sz w:val="28"/>
          <w:szCs w:val="32"/>
        </w:rPr>
        <w:t>-на социальную поддержку в виде компенсаций в связи с организацией диетического питания нуждающимся студентам по медицинским показаниям, оплаты льготного проезда</w:t>
      </w:r>
    </w:p>
    <w:p w:rsidR="008D481D" w:rsidRPr="008D481D" w:rsidRDefault="008D481D" w:rsidP="008D481D">
      <w:pPr>
        <w:ind w:firstLine="567"/>
        <w:jc w:val="both"/>
        <w:rPr>
          <w:bCs/>
          <w:sz w:val="28"/>
          <w:szCs w:val="32"/>
        </w:rPr>
      </w:pPr>
      <w:r w:rsidRPr="008D481D">
        <w:rPr>
          <w:bCs/>
          <w:sz w:val="28"/>
          <w:szCs w:val="32"/>
        </w:rPr>
        <w:t>- на организацию культурно-массовой, физкультурной и спортивной, озд</w:t>
      </w:r>
      <w:r w:rsidRPr="008D481D">
        <w:rPr>
          <w:bCs/>
          <w:sz w:val="28"/>
          <w:szCs w:val="32"/>
        </w:rPr>
        <w:t>о</w:t>
      </w:r>
      <w:r w:rsidRPr="008D481D">
        <w:rPr>
          <w:bCs/>
          <w:sz w:val="28"/>
          <w:szCs w:val="32"/>
        </w:rPr>
        <w:t>ровительной работы со студентами;</w:t>
      </w:r>
    </w:p>
    <w:p w:rsidR="008D481D" w:rsidRPr="008D481D" w:rsidRDefault="008D481D" w:rsidP="008D481D">
      <w:pPr>
        <w:ind w:firstLine="567"/>
        <w:jc w:val="both"/>
        <w:rPr>
          <w:bCs/>
          <w:sz w:val="28"/>
          <w:szCs w:val="32"/>
        </w:rPr>
      </w:pPr>
      <w:r w:rsidRPr="008D481D">
        <w:rPr>
          <w:bCs/>
          <w:sz w:val="28"/>
          <w:szCs w:val="32"/>
        </w:rPr>
        <w:t>- для выплаты студентам,</w:t>
      </w:r>
      <w:r>
        <w:rPr>
          <w:bCs/>
          <w:sz w:val="28"/>
          <w:szCs w:val="32"/>
        </w:rPr>
        <w:t xml:space="preserve"> </w:t>
      </w:r>
      <w:r w:rsidRPr="008D481D">
        <w:rPr>
          <w:bCs/>
          <w:sz w:val="28"/>
          <w:szCs w:val="32"/>
        </w:rPr>
        <w:t>являющимся</w:t>
      </w:r>
      <w:r>
        <w:rPr>
          <w:bCs/>
          <w:sz w:val="28"/>
          <w:szCs w:val="32"/>
        </w:rPr>
        <w:t xml:space="preserve"> </w:t>
      </w:r>
      <w:r w:rsidRPr="008D481D">
        <w:rPr>
          <w:bCs/>
          <w:sz w:val="28"/>
          <w:szCs w:val="32"/>
        </w:rPr>
        <w:t>детьми-сиротами и детьми, оста</w:t>
      </w:r>
      <w:r w:rsidRPr="008D481D">
        <w:rPr>
          <w:bCs/>
          <w:sz w:val="28"/>
          <w:szCs w:val="32"/>
        </w:rPr>
        <w:t>в</w:t>
      </w:r>
      <w:r w:rsidRPr="008D481D">
        <w:rPr>
          <w:bCs/>
          <w:sz w:val="28"/>
          <w:szCs w:val="32"/>
        </w:rPr>
        <w:t>шимися без попечения родителей, лицами из числа детей-сирот и детей,</w:t>
      </w:r>
      <w:r>
        <w:rPr>
          <w:bCs/>
          <w:sz w:val="28"/>
          <w:szCs w:val="32"/>
        </w:rPr>
        <w:t xml:space="preserve"> </w:t>
      </w:r>
      <w:r w:rsidRPr="008D481D">
        <w:rPr>
          <w:bCs/>
          <w:sz w:val="28"/>
          <w:szCs w:val="32"/>
        </w:rPr>
        <w:t>оста</w:t>
      </w:r>
      <w:r w:rsidRPr="008D481D">
        <w:rPr>
          <w:bCs/>
          <w:sz w:val="28"/>
          <w:szCs w:val="32"/>
        </w:rPr>
        <w:t>в</w:t>
      </w:r>
      <w:r w:rsidRPr="008D481D">
        <w:rPr>
          <w:bCs/>
          <w:sz w:val="28"/>
          <w:szCs w:val="32"/>
        </w:rPr>
        <w:t>шихся без попечения родителей, ежегодного пособия на приобретение учебной литературы и письменных принадлежностей, оплату установленной нормы п</w:t>
      </w:r>
      <w:r w:rsidRPr="008D481D">
        <w:rPr>
          <w:bCs/>
          <w:sz w:val="28"/>
          <w:szCs w:val="32"/>
        </w:rPr>
        <w:t>и</w:t>
      </w:r>
      <w:r w:rsidRPr="008D481D">
        <w:rPr>
          <w:bCs/>
          <w:sz w:val="28"/>
          <w:szCs w:val="32"/>
        </w:rPr>
        <w:t>тания, нормы обеспечения одеждой, обувью, мягким инвентарем, разовых в</w:t>
      </w:r>
      <w:r w:rsidRPr="008D481D">
        <w:rPr>
          <w:bCs/>
          <w:sz w:val="28"/>
          <w:szCs w:val="32"/>
        </w:rPr>
        <w:t>ы</w:t>
      </w:r>
      <w:r w:rsidRPr="008D481D">
        <w:rPr>
          <w:bCs/>
          <w:sz w:val="28"/>
          <w:szCs w:val="32"/>
        </w:rPr>
        <w:t>плат при выпуске из университета;</w:t>
      </w:r>
    </w:p>
    <w:p w:rsidR="008D481D" w:rsidRPr="008D481D" w:rsidRDefault="008D481D" w:rsidP="008D481D">
      <w:pPr>
        <w:ind w:firstLine="567"/>
        <w:jc w:val="both"/>
        <w:rPr>
          <w:bCs/>
          <w:sz w:val="28"/>
          <w:szCs w:val="32"/>
        </w:rPr>
      </w:pPr>
      <w:r w:rsidRPr="008D481D">
        <w:rPr>
          <w:bCs/>
          <w:sz w:val="28"/>
          <w:szCs w:val="32"/>
        </w:rPr>
        <w:t>б) средств, предназначенных для выплаты именных стипендий;</w:t>
      </w:r>
    </w:p>
    <w:p w:rsidR="008D481D" w:rsidRPr="008D481D" w:rsidRDefault="008D481D" w:rsidP="008D481D">
      <w:pPr>
        <w:ind w:firstLine="567"/>
        <w:jc w:val="both"/>
        <w:rPr>
          <w:bCs/>
          <w:sz w:val="28"/>
          <w:szCs w:val="32"/>
        </w:rPr>
      </w:pPr>
      <w:r w:rsidRPr="008D481D">
        <w:rPr>
          <w:bCs/>
          <w:sz w:val="28"/>
          <w:szCs w:val="32"/>
        </w:rPr>
        <w:t>в) собственных доходов учреждения</w:t>
      </w:r>
    </w:p>
    <w:p w:rsidR="008D481D" w:rsidRPr="008D481D" w:rsidRDefault="008D481D" w:rsidP="008D481D">
      <w:pPr>
        <w:ind w:firstLine="567"/>
        <w:jc w:val="both"/>
        <w:rPr>
          <w:bCs/>
          <w:sz w:val="28"/>
          <w:szCs w:val="32"/>
        </w:rPr>
      </w:pPr>
      <w:r w:rsidRPr="008D481D">
        <w:rPr>
          <w:bCs/>
          <w:sz w:val="28"/>
          <w:szCs w:val="32"/>
        </w:rPr>
        <w:t>г) средств, выделенных из областного бюджета.</w:t>
      </w:r>
    </w:p>
    <w:p w:rsidR="008D481D" w:rsidRPr="008D481D" w:rsidRDefault="008D481D" w:rsidP="008D481D">
      <w:pPr>
        <w:ind w:firstLine="567"/>
        <w:jc w:val="both"/>
        <w:rPr>
          <w:bCs/>
          <w:sz w:val="28"/>
          <w:szCs w:val="32"/>
        </w:rPr>
      </w:pPr>
    </w:p>
    <w:p w:rsidR="008D481D" w:rsidRPr="008D481D" w:rsidRDefault="008D481D" w:rsidP="008D481D">
      <w:pPr>
        <w:ind w:firstLine="567"/>
        <w:jc w:val="center"/>
        <w:rPr>
          <w:bCs/>
          <w:sz w:val="28"/>
          <w:szCs w:val="32"/>
        </w:rPr>
      </w:pPr>
      <w:r>
        <w:rPr>
          <w:b/>
          <w:bCs/>
          <w:sz w:val="28"/>
          <w:szCs w:val="32"/>
        </w:rPr>
        <w:t xml:space="preserve">4. </w:t>
      </w:r>
      <w:r w:rsidRPr="008D481D">
        <w:rPr>
          <w:b/>
          <w:bCs/>
          <w:sz w:val="28"/>
          <w:szCs w:val="32"/>
        </w:rPr>
        <w:t>Порядок назначения и выплаты государственных академических и именных стипендий</w:t>
      </w:r>
    </w:p>
    <w:p w:rsidR="008D481D" w:rsidRPr="008D481D" w:rsidRDefault="008D481D" w:rsidP="008D481D">
      <w:pPr>
        <w:ind w:firstLine="567"/>
        <w:jc w:val="both"/>
        <w:rPr>
          <w:bCs/>
          <w:sz w:val="28"/>
          <w:szCs w:val="32"/>
        </w:rPr>
      </w:pPr>
    </w:p>
    <w:p w:rsidR="008D481D" w:rsidRPr="008D481D" w:rsidRDefault="008D481D" w:rsidP="008D481D">
      <w:pPr>
        <w:ind w:firstLine="567"/>
        <w:jc w:val="both"/>
        <w:rPr>
          <w:bCs/>
          <w:sz w:val="28"/>
          <w:szCs w:val="32"/>
        </w:rPr>
      </w:pPr>
      <w:r w:rsidRPr="008D481D">
        <w:rPr>
          <w:bCs/>
          <w:sz w:val="28"/>
          <w:szCs w:val="32"/>
        </w:rPr>
        <w:t>4.1</w:t>
      </w:r>
      <w:r w:rsidR="00680890">
        <w:rPr>
          <w:bCs/>
          <w:sz w:val="28"/>
          <w:szCs w:val="32"/>
        </w:rPr>
        <w:t>.</w:t>
      </w:r>
      <w:r w:rsidRPr="008D481D">
        <w:rPr>
          <w:bCs/>
          <w:sz w:val="28"/>
          <w:szCs w:val="32"/>
        </w:rPr>
        <w:t xml:space="preserve"> Выплата стипендий студентам, аспирантам и докторантам производи</w:t>
      </w:r>
      <w:r w:rsidRPr="008D481D">
        <w:rPr>
          <w:bCs/>
          <w:sz w:val="28"/>
          <w:szCs w:val="32"/>
        </w:rPr>
        <w:t>т</w:t>
      </w:r>
      <w:r w:rsidRPr="008D481D">
        <w:rPr>
          <w:bCs/>
          <w:sz w:val="28"/>
          <w:szCs w:val="32"/>
        </w:rPr>
        <w:t>ся в пределах стипендиального фонда, определяемого в соответствии с закон</w:t>
      </w:r>
      <w:r w:rsidRPr="008D481D">
        <w:rPr>
          <w:bCs/>
          <w:sz w:val="28"/>
          <w:szCs w:val="32"/>
        </w:rPr>
        <w:t>о</w:t>
      </w:r>
      <w:r w:rsidRPr="008D481D">
        <w:rPr>
          <w:bCs/>
          <w:sz w:val="28"/>
          <w:szCs w:val="32"/>
        </w:rPr>
        <w:t>дательством Российской Федерации.</w:t>
      </w:r>
    </w:p>
    <w:p w:rsidR="008D481D" w:rsidRPr="008D481D" w:rsidRDefault="008D481D" w:rsidP="008D481D">
      <w:pPr>
        <w:ind w:firstLine="567"/>
        <w:jc w:val="both"/>
        <w:rPr>
          <w:bCs/>
          <w:sz w:val="28"/>
          <w:szCs w:val="32"/>
        </w:rPr>
      </w:pPr>
      <w:r w:rsidRPr="008D481D">
        <w:rPr>
          <w:bCs/>
          <w:sz w:val="28"/>
          <w:szCs w:val="32"/>
        </w:rPr>
        <w:t>Стипендиальный фонд определяется с учетом контингента слушателей и студентов из числа граждан, проходивших военную службу, студентов, асп</w:t>
      </w:r>
      <w:r w:rsidRPr="008D481D">
        <w:rPr>
          <w:bCs/>
          <w:sz w:val="28"/>
          <w:szCs w:val="32"/>
        </w:rPr>
        <w:t>и</w:t>
      </w:r>
      <w:r w:rsidRPr="008D481D">
        <w:rPr>
          <w:bCs/>
          <w:sz w:val="28"/>
          <w:szCs w:val="32"/>
        </w:rPr>
        <w:t>рантов и докторантов и размера стипендии, установленного законодательством Российской Федерации для каждой категории обучающихся.</w:t>
      </w:r>
    </w:p>
    <w:p w:rsidR="00F14521" w:rsidRPr="00F14521" w:rsidRDefault="008D481D" w:rsidP="00F14521">
      <w:pPr>
        <w:ind w:firstLine="567"/>
        <w:jc w:val="both"/>
        <w:rPr>
          <w:bCs/>
          <w:sz w:val="28"/>
          <w:szCs w:val="32"/>
        </w:rPr>
      </w:pPr>
      <w:r w:rsidRPr="008D481D">
        <w:rPr>
          <w:bCs/>
          <w:sz w:val="28"/>
          <w:szCs w:val="32"/>
        </w:rPr>
        <w:t>4.2</w:t>
      </w:r>
      <w:r w:rsidR="00680890">
        <w:rPr>
          <w:bCs/>
          <w:sz w:val="28"/>
          <w:szCs w:val="32"/>
        </w:rPr>
        <w:t>.</w:t>
      </w:r>
      <w:r w:rsidRPr="008D481D">
        <w:rPr>
          <w:bCs/>
          <w:sz w:val="28"/>
          <w:szCs w:val="32"/>
        </w:rPr>
        <w:t xml:space="preserve"> Распределение стипендиального фонда и процедура назначения ст</w:t>
      </w:r>
      <w:r w:rsidRPr="008D481D">
        <w:rPr>
          <w:bCs/>
          <w:sz w:val="28"/>
          <w:szCs w:val="32"/>
        </w:rPr>
        <w:t>и</w:t>
      </w:r>
      <w:r w:rsidRPr="008D481D">
        <w:rPr>
          <w:bCs/>
          <w:sz w:val="28"/>
          <w:szCs w:val="32"/>
        </w:rPr>
        <w:t>пендий студентам, аспирантам и докторантам регулируются в порядке</w:t>
      </w:r>
      <w:r w:rsidR="00F14521" w:rsidRPr="00F14521">
        <w:rPr>
          <w:color w:val="666469"/>
          <w:sz w:val="27"/>
          <w:szCs w:val="27"/>
          <w:lang w:eastAsia="en-US"/>
        </w:rPr>
        <w:t xml:space="preserve"> </w:t>
      </w:r>
      <w:r w:rsidR="00F14521" w:rsidRPr="00F14521">
        <w:rPr>
          <w:bCs/>
          <w:sz w:val="28"/>
          <w:szCs w:val="32"/>
        </w:rPr>
        <w:t>утве</w:t>
      </w:r>
      <w:r w:rsidR="00F14521" w:rsidRPr="00F14521">
        <w:rPr>
          <w:bCs/>
          <w:sz w:val="28"/>
          <w:szCs w:val="32"/>
        </w:rPr>
        <w:t>р</w:t>
      </w:r>
      <w:r w:rsidR="00F14521" w:rsidRPr="00F14521">
        <w:rPr>
          <w:bCs/>
          <w:sz w:val="28"/>
          <w:szCs w:val="32"/>
        </w:rPr>
        <w:t>жденном Ученым советом университета в соответствии с уставом и соглас</w:t>
      </w:r>
      <w:r w:rsidR="00F14521" w:rsidRPr="00F14521">
        <w:rPr>
          <w:bCs/>
          <w:sz w:val="28"/>
          <w:szCs w:val="32"/>
        </w:rPr>
        <w:t>о</w:t>
      </w:r>
      <w:r w:rsidR="00F14521" w:rsidRPr="00F14521">
        <w:rPr>
          <w:bCs/>
          <w:sz w:val="28"/>
          <w:szCs w:val="32"/>
        </w:rPr>
        <w:t>ванном со студенческой профсоюзной организацией (профкомом студентов БГТУ) и с представителями студентов (Молодежным советом БГТУ).</w:t>
      </w:r>
    </w:p>
    <w:p w:rsidR="00F14521" w:rsidRPr="00F14521" w:rsidRDefault="00F14521" w:rsidP="00F14521">
      <w:pPr>
        <w:ind w:firstLine="567"/>
        <w:jc w:val="both"/>
        <w:rPr>
          <w:bCs/>
          <w:sz w:val="28"/>
          <w:szCs w:val="32"/>
        </w:rPr>
      </w:pPr>
      <w:r w:rsidRPr="00F14521">
        <w:rPr>
          <w:bCs/>
          <w:sz w:val="28"/>
          <w:szCs w:val="32"/>
        </w:rPr>
        <w:t>4.3</w:t>
      </w:r>
      <w:r>
        <w:rPr>
          <w:bCs/>
          <w:sz w:val="28"/>
          <w:szCs w:val="32"/>
        </w:rPr>
        <w:t xml:space="preserve">. </w:t>
      </w:r>
      <w:r w:rsidRPr="00F14521">
        <w:rPr>
          <w:bCs/>
          <w:sz w:val="28"/>
          <w:szCs w:val="32"/>
        </w:rPr>
        <w:t>Назна</w:t>
      </w:r>
      <w:r>
        <w:rPr>
          <w:bCs/>
          <w:sz w:val="28"/>
          <w:szCs w:val="32"/>
        </w:rPr>
        <w:t>ч</w:t>
      </w:r>
      <w:r w:rsidRPr="00F14521">
        <w:rPr>
          <w:bCs/>
          <w:sz w:val="28"/>
          <w:szCs w:val="32"/>
        </w:rPr>
        <w:t>ение</w:t>
      </w:r>
      <w:r w:rsidR="006C07CF">
        <w:rPr>
          <w:bCs/>
          <w:sz w:val="28"/>
          <w:szCs w:val="32"/>
        </w:rPr>
        <w:t xml:space="preserve"> </w:t>
      </w:r>
      <w:r w:rsidRPr="00F14521">
        <w:rPr>
          <w:bCs/>
          <w:sz w:val="28"/>
          <w:szCs w:val="32"/>
        </w:rPr>
        <w:t>государственных академических стипендий</w:t>
      </w:r>
      <w:r w:rsidR="006C07CF">
        <w:rPr>
          <w:bCs/>
          <w:sz w:val="28"/>
          <w:szCs w:val="32"/>
        </w:rPr>
        <w:t xml:space="preserve"> </w:t>
      </w:r>
      <w:r w:rsidRPr="00F14521">
        <w:rPr>
          <w:bCs/>
          <w:sz w:val="28"/>
          <w:szCs w:val="32"/>
        </w:rPr>
        <w:t>производится приказом ректора БГТУ по результатам экзаменационной сессии один раз в с</w:t>
      </w:r>
      <w:r w:rsidRPr="00F14521">
        <w:rPr>
          <w:bCs/>
          <w:sz w:val="28"/>
          <w:szCs w:val="32"/>
        </w:rPr>
        <w:t>е</w:t>
      </w:r>
      <w:r w:rsidRPr="00F14521">
        <w:rPr>
          <w:bCs/>
          <w:sz w:val="28"/>
          <w:szCs w:val="32"/>
        </w:rPr>
        <w:t>местр. Основанием для издания приказа являются представления комиссий по назначению стипендий и выплат нуждающимся студентам</w:t>
      </w:r>
      <w:r w:rsidR="006C07CF">
        <w:rPr>
          <w:bCs/>
          <w:sz w:val="28"/>
          <w:szCs w:val="32"/>
        </w:rPr>
        <w:t xml:space="preserve"> </w:t>
      </w:r>
      <w:r w:rsidRPr="00F14521">
        <w:rPr>
          <w:bCs/>
          <w:sz w:val="28"/>
          <w:szCs w:val="32"/>
        </w:rPr>
        <w:t>(далее комиссии),</w:t>
      </w:r>
      <w:r w:rsidR="006C07CF">
        <w:rPr>
          <w:bCs/>
          <w:sz w:val="28"/>
          <w:szCs w:val="32"/>
        </w:rPr>
        <w:t xml:space="preserve"> </w:t>
      </w:r>
      <w:r w:rsidRPr="00F14521">
        <w:rPr>
          <w:bCs/>
          <w:sz w:val="28"/>
          <w:szCs w:val="32"/>
        </w:rPr>
        <w:t>согласованные с профкомом студентов БГТУ и представителями студентов (Молодежным советом БГТУ).</w:t>
      </w:r>
    </w:p>
    <w:p w:rsidR="00F14521" w:rsidRPr="00F14521" w:rsidRDefault="00F14521" w:rsidP="00F14521">
      <w:pPr>
        <w:ind w:firstLine="567"/>
        <w:jc w:val="both"/>
        <w:rPr>
          <w:bCs/>
          <w:sz w:val="28"/>
          <w:szCs w:val="32"/>
        </w:rPr>
      </w:pPr>
      <w:r w:rsidRPr="00F14521">
        <w:rPr>
          <w:bCs/>
          <w:sz w:val="28"/>
          <w:szCs w:val="32"/>
        </w:rPr>
        <w:t>4.4</w:t>
      </w:r>
      <w:r w:rsidR="006C07CF">
        <w:rPr>
          <w:bCs/>
          <w:sz w:val="28"/>
          <w:szCs w:val="32"/>
        </w:rPr>
        <w:t>.</w:t>
      </w:r>
      <w:r w:rsidRPr="00F14521">
        <w:rPr>
          <w:bCs/>
          <w:sz w:val="28"/>
          <w:szCs w:val="32"/>
        </w:rPr>
        <w:t xml:space="preserve"> Государственная академическая стипендия назначается студентам университета в зависимости от успехов в учебе, сдавшим сессию в установле</w:t>
      </w:r>
      <w:r w:rsidRPr="00F14521">
        <w:rPr>
          <w:bCs/>
          <w:sz w:val="28"/>
          <w:szCs w:val="32"/>
        </w:rPr>
        <w:t>н</w:t>
      </w:r>
      <w:r w:rsidRPr="00F14521">
        <w:rPr>
          <w:bCs/>
          <w:sz w:val="28"/>
          <w:szCs w:val="32"/>
        </w:rPr>
        <w:t>ные сроки на «отлично», на «хорошо» и «отлично</w:t>
      </w:r>
      <w:r w:rsidR="006C07CF">
        <w:rPr>
          <w:bCs/>
          <w:sz w:val="28"/>
          <w:szCs w:val="32"/>
        </w:rPr>
        <w:t>»</w:t>
      </w:r>
      <w:r w:rsidRPr="00F14521">
        <w:rPr>
          <w:bCs/>
          <w:sz w:val="28"/>
          <w:szCs w:val="32"/>
        </w:rPr>
        <w:t>, не реже двух раз в год.</w:t>
      </w:r>
    </w:p>
    <w:p w:rsidR="00F14521" w:rsidRPr="00F14521" w:rsidRDefault="00F14521" w:rsidP="00F14521">
      <w:pPr>
        <w:ind w:firstLine="567"/>
        <w:jc w:val="both"/>
        <w:rPr>
          <w:bCs/>
          <w:sz w:val="28"/>
          <w:szCs w:val="32"/>
        </w:rPr>
      </w:pPr>
      <w:r w:rsidRPr="00F14521">
        <w:rPr>
          <w:bCs/>
          <w:sz w:val="28"/>
          <w:szCs w:val="32"/>
        </w:rPr>
        <w:t>Государственная академическая стипендия не назначается студентам, имеющим по результатам промежуточной аттестации оценки</w:t>
      </w:r>
      <w:r w:rsidR="006C07CF">
        <w:rPr>
          <w:bCs/>
          <w:sz w:val="28"/>
          <w:szCs w:val="32"/>
        </w:rPr>
        <w:t xml:space="preserve"> </w:t>
      </w:r>
      <w:r w:rsidRPr="00F14521">
        <w:rPr>
          <w:bCs/>
          <w:sz w:val="28"/>
          <w:szCs w:val="32"/>
        </w:rPr>
        <w:t>«удовлетвор</w:t>
      </w:r>
      <w:r w:rsidRPr="00F14521">
        <w:rPr>
          <w:bCs/>
          <w:sz w:val="28"/>
          <w:szCs w:val="32"/>
        </w:rPr>
        <w:t>и</w:t>
      </w:r>
      <w:r w:rsidRPr="00F14521">
        <w:rPr>
          <w:bCs/>
          <w:sz w:val="28"/>
          <w:szCs w:val="32"/>
        </w:rPr>
        <w:t>тельно»,</w:t>
      </w:r>
      <w:r w:rsidR="006C07CF">
        <w:rPr>
          <w:bCs/>
          <w:sz w:val="28"/>
          <w:szCs w:val="32"/>
        </w:rPr>
        <w:t xml:space="preserve"> </w:t>
      </w:r>
      <w:r w:rsidRPr="00F14521">
        <w:rPr>
          <w:bCs/>
          <w:sz w:val="28"/>
          <w:szCs w:val="32"/>
        </w:rPr>
        <w:t>или имеющим академическую задолженность.</w:t>
      </w:r>
    </w:p>
    <w:p w:rsidR="00F14521" w:rsidRPr="00F14521" w:rsidRDefault="00F14521" w:rsidP="00F14521">
      <w:pPr>
        <w:ind w:firstLine="567"/>
        <w:jc w:val="both"/>
        <w:rPr>
          <w:bCs/>
          <w:sz w:val="28"/>
          <w:szCs w:val="32"/>
        </w:rPr>
      </w:pPr>
      <w:r w:rsidRPr="00F14521">
        <w:rPr>
          <w:bCs/>
          <w:sz w:val="28"/>
          <w:szCs w:val="32"/>
        </w:rPr>
        <w:lastRenderedPageBreak/>
        <w:t>В период с начала учебного года до прохождения первой промежуточной аттестации (сессии),</w:t>
      </w:r>
      <w:r w:rsidR="006C07CF">
        <w:rPr>
          <w:bCs/>
          <w:sz w:val="28"/>
          <w:szCs w:val="32"/>
        </w:rPr>
        <w:t xml:space="preserve"> </w:t>
      </w:r>
      <w:r w:rsidRPr="00F14521">
        <w:rPr>
          <w:bCs/>
          <w:sz w:val="28"/>
          <w:szCs w:val="32"/>
        </w:rPr>
        <w:t>государственная академическая стипендия выплачивается всем студентам первого курса,</w:t>
      </w:r>
      <w:r>
        <w:rPr>
          <w:bCs/>
          <w:sz w:val="28"/>
          <w:szCs w:val="32"/>
        </w:rPr>
        <w:t xml:space="preserve"> </w:t>
      </w:r>
      <w:r w:rsidRPr="00F14521">
        <w:rPr>
          <w:bCs/>
          <w:sz w:val="28"/>
          <w:szCs w:val="32"/>
        </w:rPr>
        <w:t>обучающимся по очной форме обучения за счет бюджетных ассигнований федерального бюджета.</w:t>
      </w:r>
    </w:p>
    <w:p w:rsidR="00F14521" w:rsidRPr="00F14521" w:rsidRDefault="00F14521" w:rsidP="00F14521">
      <w:pPr>
        <w:ind w:firstLine="567"/>
        <w:jc w:val="both"/>
        <w:rPr>
          <w:bCs/>
          <w:sz w:val="28"/>
          <w:szCs w:val="32"/>
        </w:rPr>
      </w:pPr>
      <w:r w:rsidRPr="00F14521">
        <w:rPr>
          <w:bCs/>
          <w:sz w:val="28"/>
          <w:szCs w:val="32"/>
        </w:rPr>
        <w:t>4.5</w:t>
      </w:r>
      <w:r w:rsidR="006C07CF">
        <w:rPr>
          <w:bCs/>
          <w:sz w:val="28"/>
          <w:szCs w:val="32"/>
        </w:rPr>
        <w:t>.</w:t>
      </w:r>
      <w:r w:rsidRPr="00F14521">
        <w:rPr>
          <w:bCs/>
          <w:sz w:val="28"/>
          <w:szCs w:val="32"/>
        </w:rPr>
        <w:t xml:space="preserve"> За особые успехи в учебе и активное участие в </w:t>
      </w:r>
      <w:r w:rsidR="006C07CF" w:rsidRPr="00F14521">
        <w:rPr>
          <w:bCs/>
          <w:sz w:val="28"/>
          <w:szCs w:val="32"/>
        </w:rPr>
        <w:t>научно-исследовательской</w:t>
      </w:r>
      <w:r w:rsidRPr="00F14521">
        <w:rPr>
          <w:bCs/>
          <w:sz w:val="28"/>
          <w:szCs w:val="32"/>
        </w:rPr>
        <w:t xml:space="preserve"> работе студентам по согласованию с профсоюзным комит</w:t>
      </w:r>
      <w:r w:rsidRPr="00F14521">
        <w:rPr>
          <w:bCs/>
          <w:sz w:val="28"/>
          <w:szCs w:val="32"/>
        </w:rPr>
        <w:t>е</w:t>
      </w:r>
      <w:r w:rsidRPr="00F14521">
        <w:rPr>
          <w:bCs/>
          <w:sz w:val="28"/>
          <w:szCs w:val="32"/>
        </w:rPr>
        <w:t>том студентов БГТУ и представителями студентов (Молодежным советом БГТУ) могут быть назначены именные стипендии Ученого совета БГТУ.</w:t>
      </w:r>
    </w:p>
    <w:p w:rsidR="00F14521" w:rsidRPr="00F14521" w:rsidRDefault="00F14521" w:rsidP="00F14521">
      <w:pPr>
        <w:ind w:firstLine="567"/>
        <w:jc w:val="both"/>
        <w:rPr>
          <w:bCs/>
          <w:sz w:val="28"/>
          <w:szCs w:val="32"/>
        </w:rPr>
      </w:pPr>
      <w:r w:rsidRPr="00F14521">
        <w:rPr>
          <w:bCs/>
          <w:sz w:val="28"/>
          <w:szCs w:val="32"/>
        </w:rPr>
        <w:t>4.6</w:t>
      </w:r>
      <w:r w:rsidR="006C07CF">
        <w:rPr>
          <w:bCs/>
          <w:sz w:val="28"/>
          <w:szCs w:val="32"/>
        </w:rPr>
        <w:t>.</w:t>
      </w:r>
      <w:r w:rsidRPr="00F14521">
        <w:rPr>
          <w:bCs/>
          <w:sz w:val="28"/>
          <w:szCs w:val="32"/>
        </w:rPr>
        <w:t xml:space="preserve"> Государственные стипендии аспирантам, докторантам обучающимся по очной форме обучения за счет бюджетных ассигнований федерального бюджета,</w:t>
      </w:r>
      <w:r w:rsidR="006C07CF">
        <w:rPr>
          <w:bCs/>
          <w:sz w:val="28"/>
          <w:szCs w:val="32"/>
        </w:rPr>
        <w:t xml:space="preserve"> </w:t>
      </w:r>
      <w:r w:rsidRPr="00F14521">
        <w:rPr>
          <w:bCs/>
          <w:sz w:val="28"/>
          <w:szCs w:val="32"/>
        </w:rPr>
        <w:t>назначаются приказом ректора.</w:t>
      </w:r>
    </w:p>
    <w:p w:rsidR="00F14521" w:rsidRPr="00F14521" w:rsidRDefault="00F14521" w:rsidP="00F14521">
      <w:pPr>
        <w:ind w:firstLine="567"/>
        <w:jc w:val="both"/>
        <w:rPr>
          <w:bCs/>
          <w:sz w:val="28"/>
          <w:szCs w:val="32"/>
        </w:rPr>
      </w:pPr>
      <w:r w:rsidRPr="00F14521">
        <w:rPr>
          <w:bCs/>
          <w:sz w:val="28"/>
          <w:szCs w:val="32"/>
        </w:rPr>
        <w:t>Аспирант,</w:t>
      </w:r>
      <w:r w:rsidR="006C07CF">
        <w:rPr>
          <w:bCs/>
          <w:sz w:val="28"/>
          <w:szCs w:val="32"/>
        </w:rPr>
        <w:t xml:space="preserve"> </w:t>
      </w:r>
      <w:r w:rsidRPr="00F14521">
        <w:rPr>
          <w:bCs/>
          <w:sz w:val="28"/>
          <w:szCs w:val="32"/>
        </w:rPr>
        <w:t>докторант, которому назначается государственная</w:t>
      </w:r>
      <w:r w:rsidR="006C07CF">
        <w:rPr>
          <w:bCs/>
          <w:sz w:val="28"/>
          <w:szCs w:val="32"/>
        </w:rPr>
        <w:t xml:space="preserve"> </w:t>
      </w:r>
      <w:r w:rsidRPr="00F14521">
        <w:rPr>
          <w:bCs/>
          <w:sz w:val="28"/>
          <w:szCs w:val="32"/>
        </w:rPr>
        <w:t>стипендия, должен соответствовать следующим требованиям:</w:t>
      </w:r>
    </w:p>
    <w:p w:rsidR="00350815" w:rsidRPr="00BE1207" w:rsidRDefault="00D475C1" w:rsidP="00350815">
      <w:pPr>
        <w:ind w:firstLine="567"/>
        <w:jc w:val="both"/>
        <w:rPr>
          <w:bCs/>
          <w:sz w:val="28"/>
          <w:szCs w:val="32"/>
        </w:rPr>
      </w:pPr>
      <w:r>
        <w:rPr>
          <w:bCs/>
          <w:sz w:val="28"/>
          <w:szCs w:val="32"/>
        </w:rPr>
        <w:t xml:space="preserve">- </w:t>
      </w:r>
      <w:r w:rsidRPr="00D475C1">
        <w:rPr>
          <w:bCs/>
          <w:sz w:val="28"/>
          <w:szCs w:val="32"/>
        </w:rPr>
        <w:t>отсутствие по итогам промежуточной</w:t>
      </w:r>
      <w:r w:rsidRPr="00D475C1">
        <w:rPr>
          <w:color w:val="666469"/>
          <w:position w:val="1"/>
          <w:sz w:val="27"/>
          <w:szCs w:val="27"/>
          <w:lang w:eastAsia="en-US"/>
        </w:rPr>
        <w:t xml:space="preserve"> </w:t>
      </w:r>
      <w:r w:rsidRPr="00D475C1">
        <w:rPr>
          <w:bCs/>
          <w:sz w:val="28"/>
          <w:szCs w:val="32"/>
        </w:rPr>
        <w:t>аттестации оценки</w:t>
      </w:r>
      <w:r>
        <w:rPr>
          <w:bCs/>
          <w:sz w:val="28"/>
          <w:szCs w:val="32"/>
        </w:rPr>
        <w:t xml:space="preserve"> </w:t>
      </w:r>
      <w:r w:rsidRPr="00D475C1">
        <w:rPr>
          <w:bCs/>
          <w:sz w:val="28"/>
          <w:szCs w:val="32"/>
        </w:rPr>
        <w:t>"удовлетвор</w:t>
      </w:r>
      <w:r w:rsidRPr="00D475C1">
        <w:rPr>
          <w:bCs/>
          <w:sz w:val="28"/>
          <w:szCs w:val="32"/>
        </w:rPr>
        <w:t>и</w:t>
      </w:r>
      <w:r w:rsidRPr="00D475C1">
        <w:rPr>
          <w:bCs/>
          <w:sz w:val="28"/>
          <w:szCs w:val="32"/>
        </w:rPr>
        <w:t>тельно";</w:t>
      </w:r>
    </w:p>
    <w:p w:rsidR="00BE1207" w:rsidRDefault="00D475C1" w:rsidP="00BE1207">
      <w:pPr>
        <w:ind w:firstLine="567"/>
        <w:jc w:val="both"/>
        <w:rPr>
          <w:sz w:val="28"/>
          <w:szCs w:val="32"/>
        </w:rPr>
      </w:pPr>
      <w:r w:rsidRPr="00D475C1">
        <w:rPr>
          <w:sz w:val="28"/>
          <w:szCs w:val="32"/>
        </w:rPr>
        <w:t>- отсутствие академической задолженности.</w:t>
      </w:r>
    </w:p>
    <w:p w:rsidR="00AE77A1" w:rsidRPr="00AE77A1" w:rsidRDefault="00AE77A1" w:rsidP="00AE77A1">
      <w:pPr>
        <w:ind w:firstLine="567"/>
        <w:jc w:val="both"/>
        <w:rPr>
          <w:sz w:val="28"/>
          <w:szCs w:val="32"/>
        </w:rPr>
      </w:pPr>
      <w:r w:rsidRPr="00AE77A1">
        <w:rPr>
          <w:sz w:val="28"/>
          <w:szCs w:val="32"/>
        </w:rPr>
        <w:t>4.7</w:t>
      </w:r>
      <w:r>
        <w:rPr>
          <w:sz w:val="28"/>
          <w:szCs w:val="32"/>
        </w:rPr>
        <w:t>.</w:t>
      </w:r>
      <w:r w:rsidRPr="00AE77A1">
        <w:rPr>
          <w:sz w:val="28"/>
          <w:szCs w:val="32"/>
        </w:rPr>
        <w:t xml:space="preserve"> Выплата государственной академической стипендии производится один раз в месяц.</w:t>
      </w:r>
    </w:p>
    <w:p w:rsidR="00AE77A1" w:rsidRPr="00AE77A1" w:rsidRDefault="00AE77A1" w:rsidP="00AE77A1">
      <w:pPr>
        <w:ind w:firstLine="567"/>
        <w:jc w:val="both"/>
        <w:rPr>
          <w:sz w:val="28"/>
          <w:szCs w:val="32"/>
        </w:rPr>
      </w:pPr>
      <w:r w:rsidRPr="00AE77A1">
        <w:rPr>
          <w:sz w:val="28"/>
          <w:szCs w:val="32"/>
        </w:rPr>
        <w:t>4.8</w:t>
      </w:r>
      <w:r>
        <w:rPr>
          <w:sz w:val="28"/>
          <w:szCs w:val="32"/>
        </w:rPr>
        <w:t>.</w:t>
      </w:r>
      <w:r w:rsidRPr="00AE77A1">
        <w:rPr>
          <w:sz w:val="28"/>
          <w:szCs w:val="32"/>
        </w:rPr>
        <w:t xml:space="preserve"> Выплата государственной академической и именной стипендий ст</w:t>
      </w:r>
      <w:r w:rsidRPr="00AE77A1">
        <w:rPr>
          <w:sz w:val="28"/>
          <w:szCs w:val="32"/>
        </w:rPr>
        <w:t>у</w:t>
      </w:r>
      <w:r w:rsidRPr="00AE77A1">
        <w:rPr>
          <w:sz w:val="28"/>
          <w:szCs w:val="32"/>
        </w:rPr>
        <w:t>денту, аспиранту и докторанту прекращается с месяца, следующего за месяцем издания приказа о его отчислении.</w:t>
      </w:r>
    </w:p>
    <w:p w:rsidR="00AE77A1" w:rsidRPr="00AE77A1" w:rsidRDefault="00AE77A1" w:rsidP="00AE77A1">
      <w:pPr>
        <w:ind w:firstLine="567"/>
        <w:jc w:val="both"/>
        <w:rPr>
          <w:sz w:val="28"/>
          <w:szCs w:val="32"/>
        </w:rPr>
      </w:pPr>
      <w:r w:rsidRPr="00AE77A1">
        <w:rPr>
          <w:sz w:val="28"/>
          <w:szCs w:val="32"/>
        </w:rPr>
        <w:t>4.9</w:t>
      </w:r>
      <w:r>
        <w:rPr>
          <w:sz w:val="28"/>
          <w:szCs w:val="32"/>
        </w:rPr>
        <w:t>.</w:t>
      </w:r>
      <w:r w:rsidRPr="00AE77A1">
        <w:rPr>
          <w:sz w:val="28"/>
          <w:szCs w:val="32"/>
        </w:rPr>
        <w:t xml:space="preserve"> За особые успехи в учебной и научной деятельности студентам, в пр</w:t>
      </w:r>
      <w:r w:rsidRPr="00AE77A1">
        <w:rPr>
          <w:sz w:val="28"/>
          <w:szCs w:val="32"/>
        </w:rPr>
        <w:t>е</w:t>
      </w:r>
      <w:r w:rsidRPr="00AE77A1">
        <w:rPr>
          <w:sz w:val="28"/>
          <w:szCs w:val="32"/>
        </w:rPr>
        <w:t>делах имеющихся средств могут устанавливаться повышенные стипендии в п</w:t>
      </w:r>
      <w:r w:rsidRPr="00AE77A1">
        <w:rPr>
          <w:sz w:val="28"/>
          <w:szCs w:val="32"/>
        </w:rPr>
        <w:t>о</w:t>
      </w:r>
      <w:r w:rsidRPr="00AE77A1">
        <w:rPr>
          <w:sz w:val="28"/>
          <w:szCs w:val="32"/>
        </w:rPr>
        <w:t>рядке, определенном Ученым советом университета по согласованию с про</w:t>
      </w:r>
      <w:r w:rsidRPr="00AE77A1">
        <w:rPr>
          <w:sz w:val="28"/>
          <w:szCs w:val="32"/>
        </w:rPr>
        <w:t>ф</w:t>
      </w:r>
      <w:r w:rsidRPr="00AE77A1">
        <w:rPr>
          <w:sz w:val="28"/>
          <w:szCs w:val="32"/>
        </w:rPr>
        <w:t>союзным комитетом студентов БГТУ и представителями студентов (Молоде</w:t>
      </w:r>
      <w:r w:rsidRPr="00AE77A1">
        <w:rPr>
          <w:sz w:val="28"/>
          <w:szCs w:val="32"/>
        </w:rPr>
        <w:t>ж</w:t>
      </w:r>
      <w:r w:rsidRPr="00AE77A1">
        <w:rPr>
          <w:sz w:val="28"/>
          <w:szCs w:val="32"/>
        </w:rPr>
        <w:t>ным советом БГТУ).</w:t>
      </w:r>
    </w:p>
    <w:p w:rsidR="00AE77A1" w:rsidRPr="00AE77A1" w:rsidRDefault="00AE77A1" w:rsidP="00AE77A1">
      <w:pPr>
        <w:ind w:firstLine="567"/>
        <w:jc w:val="both"/>
        <w:rPr>
          <w:sz w:val="28"/>
          <w:szCs w:val="32"/>
        </w:rPr>
      </w:pPr>
      <w:r w:rsidRPr="00AE77A1">
        <w:rPr>
          <w:sz w:val="28"/>
          <w:szCs w:val="32"/>
        </w:rPr>
        <w:t>4.1</w:t>
      </w:r>
      <w:r>
        <w:rPr>
          <w:sz w:val="28"/>
          <w:szCs w:val="32"/>
        </w:rPr>
        <w:t>0.</w:t>
      </w:r>
      <w:r w:rsidRPr="00AE77A1">
        <w:rPr>
          <w:sz w:val="28"/>
          <w:szCs w:val="32"/>
        </w:rPr>
        <w:t xml:space="preserve"> Порядок назначения и выплаты именных стипендий для студентов, аспирантов и докторантов определяется органами государственной власти, о</w:t>
      </w:r>
      <w:r w:rsidRPr="00AE77A1">
        <w:rPr>
          <w:sz w:val="28"/>
          <w:szCs w:val="32"/>
        </w:rPr>
        <w:t>р</w:t>
      </w:r>
      <w:r w:rsidRPr="00AE77A1">
        <w:rPr>
          <w:sz w:val="28"/>
          <w:szCs w:val="32"/>
        </w:rPr>
        <w:t>ганами местного самоуправления, юридическими и физическими лицами.</w:t>
      </w:r>
    </w:p>
    <w:p w:rsidR="00AE77A1" w:rsidRPr="00AE77A1" w:rsidRDefault="00AE77A1" w:rsidP="00AE77A1">
      <w:pPr>
        <w:ind w:firstLine="567"/>
        <w:jc w:val="both"/>
        <w:rPr>
          <w:sz w:val="28"/>
          <w:szCs w:val="32"/>
        </w:rPr>
      </w:pPr>
      <w:r w:rsidRPr="00AE77A1">
        <w:rPr>
          <w:sz w:val="28"/>
          <w:szCs w:val="32"/>
        </w:rPr>
        <w:t>4.11</w:t>
      </w:r>
      <w:r>
        <w:rPr>
          <w:sz w:val="28"/>
          <w:szCs w:val="32"/>
        </w:rPr>
        <w:t>.</w:t>
      </w:r>
      <w:r w:rsidRPr="00AE77A1">
        <w:rPr>
          <w:sz w:val="28"/>
          <w:szCs w:val="32"/>
        </w:rPr>
        <w:t xml:space="preserve"> Обучающимся</w:t>
      </w:r>
      <w:r>
        <w:rPr>
          <w:sz w:val="28"/>
          <w:szCs w:val="32"/>
        </w:rPr>
        <w:t xml:space="preserve"> </w:t>
      </w:r>
      <w:r w:rsidRPr="00AE77A1">
        <w:rPr>
          <w:sz w:val="28"/>
          <w:szCs w:val="32"/>
        </w:rPr>
        <w:t>иностранным гражданам и лицам без гражданства, о</w:t>
      </w:r>
      <w:r w:rsidRPr="00AE77A1">
        <w:rPr>
          <w:sz w:val="28"/>
          <w:szCs w:val="32"/>
        </w:rPr>
        <w:t>с</w:t>
      </w:r>
      <w:r w:rsidRPr="00AE77A1">
        <w:rPr>
          <w:sz w:val="28"/>
          <w:szCs w:val="32"/>
        </w:rPr>
        <w:t>ваивающим основные профессиональные образовательные программы по о</w:t>
      </w:r>
      <w:r w:rsidRPr="00AE77A1">
        <w:rPr>
          <w:sz w:val="28"/>
          <w:szCs w:val="32"/>
        </w:rPr>
        <w:t>ч</w:t>
      </w:r>
      <w:r w:rsidRPr="00AE77A1">
        <w:rPr>
          <w:sz w:val="28"/>
          <w:szCs w:val="32"/>
        </w:rPr>
        <w:t>ной форме обучения, выплачиваются государственные академические стипе</w:t>
      </w:r>
      <w:r w:rsidRPr="00AE77A1">
        <w:rPr>
          <w:sz w:val="28"/>
          <w:szCs w:val="32"/>
        </w:rPr>
        <w:t>н</w:t>
      </w:r>
      <w:r w:rsidRPr="00AE77A1">
        <w:rPr>
          <w:sz w:val="28"/>
          <w:szCs w:val="32"/>
        </w:rPr>
        <w:t>дии студентам, государственные стипендии аспирантам,</w:t>
      </w:r>
      <w:r w:rsidR="006959D4">
        <w:rPr>
          <w:sz w:val="28"/>
          <w:szCs w:val="32"/>
        </w:rPr>
        <w:t xml:space="preserve"> </w:t>
      </w:r>
      <w:r w:rsidRPr="00AE77A1">
        <w:rPr>
          <w:sz w:val="28"/>
          <w:szCs w:val="32"/>
        </w:rPr>
        <w:t>если они обучаются за счет бюджетных ассигнований федерального бюджета,</w:t>
      </w:r>
      <w:r>
        <w:rPr>
          <w:sz w:val="28"/>
          <w:szCs w:val="32"/>
        </w:rPr>
        <w:t xml:space="preserve"> </w:t>
      </w:r>
      <w:r w:rsidRPr="00AE77A1">
        <w:rPr>
          <w:sz w:val="28"/>
          <w:szCs w:val="32"/>
        </w:rPr>
        <w:t>в том числе в пределах квоты,</w:t>
      </w:r>
      <w:r>
        <w:rPr>
          <w:sz w:val="28"/>
          <w:szCs w:val="32"/>
        </w:rPr>
        <w:t xml:space="preserve"> </w:t>
      </w:r>
      <w:r w:rsidRPr="00AE77A1">
        <w:rPr>
          <w:sz w:val="28"/>
          <w:szCs w:val="32"/>
        </w:rPr>
        <w:t>установленной Правительством Российской Федерации.</w:t>
      </w:r>
    </w:p>
    <w:p w:rsidR="00AE77A1" w:rsidRPr="00AE77A1" w:rsidRDefault="00AE77A1" w:rsidP="00AE77A1">
      <w:pPr>
        <w:ind w:firstLine="567"/>
        <w:jc w:val="both"/>
        <w:rPr>
          <w:sz w:val="28"/>
          <w:szCs w:val="32"/>
        </w:rPr>
      </w:pPr>
      <w:r w:rsidRPr="00AE77A1">
        <w:rPr>
          <w:sz w:val="28"/>
          <w:szCs w:val="32"/>
        </w:rPr>
        <w:t>Иностранные граждане, поступающие на обучение в пределах квоты, п</w:t>
      </w:r>
      <w:r w:rsidRPr="00AE77A1">
        <w:rPr>
          <w:sz w:val="28"/>
          <w:szCs w:val="32"/>
        </w:rPr>
        <w:t>о</w:t>
      </w:r>
      <w:r w:rsidRPr="00AE77A1">
        <w:rPr>
          <w:sz w:val="28"/>
          <w:szCs w:val="32"/>
        </w:rPr>
        <w:t>лучают государственную академическую стипендию в течение всего периода прохождения обучения вне зависимости от успехов в учебе.</w:t>
      </w:r>
    </w:p>
    <w:p w:rsidR="00AE77A1" w:rsidRPr="00AE77A1" w:rsidRDefault="00AE77A1" w:rsidP="00AE77A1">
      <w:pPr>
        <w:ind w:firstLine="567"/>
        <w:jc w:val="both"/>
        <w:rPr>
          <w:sz w:val="28"/>
          <w:szCs w:val="32"/>
        </w:rPr>
      </w:pPr>
    </w:p>
    <w:p w:rsidR="00AE77A1" w:rsidRDefault="00AE77A1" w:rsidP="00AE77A1">
      <w:pPr>
        <w:ind w:firstLine="567"/>
        <w:jc w:val="center"/>
        <w:rPr>
          <w:b/>
          <w:bCs/>
          <w:sz w:val="28"/>
          <w:szCs w:val="32"/>
        </w:rPr>
      </w:pPr>
      <w:r>
        <w:rPr>
          <w:b/>
          <w:bCs/>
          <w:sz w:val="28"/>
          <w:szCs w:val="32"/>
        </w:rPr>
        <w:t>5.</w:t>
      </w:r>
      <w:r w:rsidRPr="00AE77A1">
        <w:rPr>
          <w:b/>
          <w:bCs/>
          <w:sz w:val="28"/>
          <w:szCs w:val="32"/>
        </w:rPr>
        <w:t xml:space="preserve"> Порядок назначения и выплаты государственных социальных</w:t>
      </w:r>
    </w:p>
    <w:p w:rsidR="00AE77A1" w:rsidRPr="00AE77A1" w:rsidRDefault="00AE77A1" w:rsidP="00AE77A1">
      <w:pPr>
        <w:ind w:firstLine="567"/>
        <w:jc w:val="center"/>
        <w:rPr>
          <w:sz w:val="28"/>
          <w:szCs w:val="32"/>
        </w:rPr>
      </w:pPr>
      <w:r w:rsidRPr="00AE77A1">
        <w:rPr>
          <w:b/>
          <w:bCs/>
          <w:sz w:val="28"/>
          <w:szCs w:val="32"/>
        </w:rPr>
        <w:t xml:space="preserve"> стипендий</w:t>
      </w:r>
    </w:p>
    <w:p w:rsidR="00AE77A1" w:rsidRPr="00AE77A1" w:rsidRDefault="00AE77A1" w:rsidP="00AE77A1">
      <w:pPr>
        <w:ind w:firstLine="567"/>
        <w:jc w:val="both"/>
        <w:rPr>
          <w:sz w:val="28"/>
          <w:szCs w:val="32"/>
        </w:rPr>
      </w:pPr>
    </w:p>
    <w:p w:rsidR="00AE77A1" w:rsidRPr="00AE77A1" w:rsidRDefault="00AE77A1" w:rsidP="00AE77A1">
      <w:pPr>
        <w:ind w:firstLine="567"/>
        <w:jc w:val="both"/>
        <w:rPr>
          <w:sz w:val="28"/>
          <w:szCs w:val="32"/>
        </w:rPr>
      </w:pPr>
      <w:r w:rsidRPr="00AE77A1">
        <w:rPr>
          <w:sz w:val="28"/>
          <w:szCs w:val="32"/>
        </w:rPr>
        <w:t>5.1 Государственные социальные стипендии назначаются студентам</w:t>
      </w:r>
      <w:r>
        <w:rPr>
          <w:sz w:val="28"/>
          <w:szCs w:val="32"/>
        </w:rPr>
        <w:t xml:space="preserve"> </w:t>
      </w:r>
      <w:r w:rsidRPr="00AE77A1">
        <w:rPr>
          <w:sz w:val="28"/>
          <w:szCs w:val="32"/>
        </w:rPr>
        <w:t>БГТУ, относящимся</w:t>
      </w:r>
      <w:r>
        <w:rPr>
          <w:sz w:val="28"/>
          <w:szCs w:val="32"/>
        </w:rPr>
        <w:t xml:space="preserve"> </w:t>
      </w:r>
      <w:r w:rsidRPr="00AE77A1">
        <w:rPr>
          <w:sz w:val="28"/>
          <w:szCs w:val="32"/>
        </w:rPr>
        <w:t>к следующим категориям граждан:</w:t>
      </w:r>
    </w:p>
    <w:p w:rsidR="00AE77A1" w:rsidRPr="00AE77A1" w:rsidRDefault="00AE77A1" w:rsidP="00AE77A1">
      <w:pPr>
        <w:ind w:firstLine="567"/>
        <w:jc w:val="both"/>
        <w:rPr>
          <w:sz w:val="28"/>
          <w:szCs w:val="32"/>
        </w:rPr>
      </w:pPr>
      <w:r w:rsidRPr="00AE77A1">
        <w:rPr>
          <w:sz w:val="28"/>
          <w:szCs w:val="32"/>
        </w:rPr>
        <w:lastRenderedPageBreak/>
        <w:t>-дети-сироты  и дети, оставшиеся без попечения родителей;</w:t>
      </w:r>
    </w:p>
    <w:p w:rsidR="00D475C1" w:rsidRDefault="00AE77A1" w:rsidP="00AE77A1">
      <w:pPr>
        <w:ind w:firstLine="567"/>
        <w:jc w:val="both"/>
        <w:rPr>
          <w:sz w:val="28"/>
          <w:szCs w:val="32"/>
        </w:rPr>
      </w:pPr>
      <w:r w:rsidRPr="00AE77A1">
        <w:rPr>
          <w:sz w:val="28"/>
          <w:szCs w:val="32"/>
        </w:rPr>
        <w:t>-лица из числа детей-сирот и детей, оставшихся без попечения родителей;</w:t>
      </w:r>
    </w:p>
    <w:p w:rsidR="006959D4" w:rsidRPr="006959D4" w:rsidRDefault="006959D4" w:rsidP="006959D4">
      <w:pPr>
        <w:ind w:firstLine="567"/>
        <w:jc w:val="both"/>
        <w:rPr>
          <w:sz w:val="28"/>
          <w:szCs w:val="32"/>
        </w:rPr>
      </w:pPr>
      <w:r w:rsidRPr="006959D4">
        <w:rPr>
          <w:sz w:val="28"/>
          <w:szCs w:val="32"/>
        </w:rPr>
        <w:t xml:space="preserve">-дети-инвалиды, инвалиды </w:t>
      </w:r>
      <w:r w:rsidRPr="006959D4">
        <w:rPr>
          <w:sz w:val="28"/>
          <w:szCs w:val="32"/>
          <w:lang w:val="en-US"/>
        </w:rPr>
        <w:t>I</w:t>
      </w:r>
      <w:r w:rsidRPr="006959D4">
        <w:rPr>
          <w:sz w:val="28"/>
          <w:szCs w:val="32"/>
        </w:rPr>
        <w:t xml:space="preserve"> и </w:t>
      </w:r>
      <w:r w:rsidRPr="006959D4">
        <w:rPr>
          <w:sz w:val="28"/>
          <w:szCs w:val="32"/>
          <w:lang w:val="en-US"/>
        </w:rPr>
        <w:t>II</w:t>
      </w:r>
      <w:r w:rsidRPr="006959D4">
        <w:rPr>
          <w:sz w:val="28"/>
          <w:szCs w:val="32"/>
        </w:rPr>
        <w:t xml:space="preserve"> групп,</w:t>
      </w:r>
      <w:r>
        <w:rPr>
          <w:sz w:val="28"/>
          <w:szCs w:val="32"/>
        </w:rPr>
        <w:t xml:space="preserve"> </w:t>
      </w:r>
      <w:r w:rsidRPr="006959D4">
        <w:rPr>
          <w:sz w:val="28"/>
          <w:szCs w:val="32"/>
        </w:rPr>
        <w:t xml:space="preserve">инвалиды с детства, инвалиды </w:t>
      </w:r>
      <w:r w:rsidRPr="006959D4">
        <w:rPr>
          <w:sz w:val="28"/>
          <w:szCs w:val="32"/>
          <w:lang w:val="en-US"/>
        </w:rPr>
        <w:t>III</w:t>
      </w:r>
      <w:r w:rsidRPr="006959D4">
        <w:rPr>
          <w:sz w:val="28"/>
          <w:szCs w:val="32"/>
        </w:rPr>
        <w:t xml:space="preserve"> группы .Основанием для начисления государственной социальной стипендии является наличие справки врачебно-трудовой экспертной комиссии (ВТЭК) из медико-социальной экспертизы (МСЭ),</w:t>
      </w:r>
      <w:r>
        <w:rPr>
          <w:sz w:val="28"/>
          <w:szCs w:val="32"/>
        </w:rPr>
        <w:t xml:space="preserve"> </w:t>
      </w:r>
      <w:r w:rsidRPr="006959D4">
        <w:rPr>
          <w:sz w:val="28"/>
          <w:szCs w:val="32"/>
        </w:rPr>
        <w:t>подтверждающая факт наличия инв</w:t>
      </w:r>
      <w:r w:rsidRPr="006959D4">
        <w:rPr>
          <w:sz w:val="28"/>
          <w:szCs w:val="32"/>
        </w:rPr>
        <w:t>а</w:t>
      </w:r>
      <w:r w:rsidRPr="006959D4">
        <w:rPr>
          <w:sz w:val="28"/>
          <w:szCs w:val="32"/>
        </w:rPr>
        <w:t>лидности. При истечении срока действия документа об инвалидности, выплата стипендии прекращается;</w:t>
      </w:r>
    </w:p>
    <w:p w:rsidR="006959D4" w:rsidRPr="006959D4" w:rsidRDefault="006959D4" w:rsidP="006959D4">
      <w:pPr>
        <w:ind w:firstLine="567"/>
        <w:jc w:val="both"/>
        <w:rPr>
          <w:sz w:val="28"/>
          <w:szCs w:val="32"/>
        </w:rPr>
      </w:pPr>
      <w:r w:rsidRPr="006959D4">
        <w:rPr>
          <w:sz w:val="28"/>
          <w:szCs w:val="32"/>
        </w:rPr>
        <w:t>- лица, подвергшиеся воздействию радиации вследствие катастрофы на Чернобыль</w:t>
      </w:r>
      <w:r>
        <w:rPr>
          <w:sz w:val="28"/>
          <w:szCs w:val="32"/>
        </w:rPr>
        <w:t>с</w:t>
      </w:r>
      <w:r w:rsidRPr="006959D4">
        <w:rPr>
          <w:sz w:val="28"/>
          <w:szCs w:val="32"/>
        </w:rPr>
        <w:t>кой АЭС и других радиационных катастроф (имеющим соответс</w:t>
      </w:r>
      <w:r w:rsidRPr="006959D4">
        <w:rPr>
          <w:sz w:val="28"/>
          <w:szCs w:val="32"/>
        </w:rPr>
        <w:t>т</w:t>
      </w:r>
      <w:r w:rsidRPr="006959D4">
        <w:rPr>
          <w:sz w:val="28"/>
          <w:szCs w:val="32"/>
        </w:rPr>
        <w:t>вующие удостоверения);</w:t>
      </w:r>
    </w:p>
    <w:p w:rsidR="006959D4" w:rsidRPr="006959D4" w:rsidRDefault="006959D4" w:rsidP="006959D4">
      <w:pPr>
        <w:ind w:firstLine="567"/>
        <w:jc w:val="both"/>
        <w:rPr>
          <w:sz w:val="28"/>
          <w:szCs w:val="32"/>
        </w:rPr>
      </w:pPr>
      <w:r w:rsidRPr="006959D4">
        <w:rPr>
          <w:sz w:val="28"/>
          <w:szCs w:val="32"/>
        </w:rPr>
        <w:t>- являющимися инвалидами и ветеранами боевых действий;</w:t>
      </w:r>
    </w:p>
    <w:p w:rsidR="006959D4" w:rsidRPr="006959D4" w:rsidRDefault="006959D4" w:rsidP="006959D4">
      <w:pPr>
        <w:ind w:firstLine="567"/>
        <w:jc w:val="both"/>
        <w:rPr>
          <w:sz w:val="28"/>
          <w:szCs w:val="32"/>
        </w:rPr>
      </w:pPr>
      <w:r w:rsidRPr="006959D4">
        <w:rPr>
          <w:sz w:val="28"/>
          <w:szCs w:val="32"/>
        </w:rPr>
        <w:t>- лицам, имеющим право на получение государственной социальной п</w:t>
      </w:r>
      <w:r w:rsidRPr="006959D4">
        <w:rPr>
          <w:sz w:val="28"/>
          <w:szCs w:val="32"/>
        </w:rPr>
        <w:t>о</w:t>
      </w:r>
      <w:r w:rsidRPr="006959D4">
        <w:rPr>
          <w:sz w:val="28"/>
          <w:szCs w:val="32"/>
        </w:rPr>
        <w:t>мощи.</w:t>
      </w:r>
    </w:p>
    <w:p w:rsidR="006959D4" w:rsidRPr="006959D4" w:rsidRDefault="006959D4" w:rsidP="006959D4">
      <w:pPr>
        <w:ind w:firstLine="567"/>
        <w:jc w:val="both"/>
        <w:rPr>
          <w:sz w:val="28"/>
          <w:szCs w:val="32"/>
        </w:rPr>
      </w:pPr>
      <w:r w:rsidRPr="006959D4">
        <w:rPr>
          <w:sz w:val="28"/>
          <w:szCs w:val="32"/>
        </w:rPr>
        <w:t>5.2</w:t>
      </w:r>
      <w:r>
        <w:rPr>
          <w:sz w:val="28"/>
          <w:szCs w:val="32"/>
        </w:rPr>
        <w:t>.</w:t>
      </w:r>
      <w:r w:rsidRPr="006959D4">
        <w:rPr>
          <w:sz w:val="28"/>
          <w:szCs w:val="32"/>
        </w:rPr>
        <w:t xml:space="preserve"> Нуждающимся студентам первого и второго курсов, обучающимся по очной форме обучения за счет бюджетных ассигнований федерального бюдж</w:t>
      </w:r>
      <w:r w:rsidRPr="006959D4">
        <w:rPr>
          <w:sz w:val="28"/>
          <w:szCs w:val="32"/>
        </w:rPr>
        <w:t>е</w:t>
      </w:r>
      <w:r w:rsidRPr="006959D4">
        <w:rPr>
          <w:sz w:val="28"/>
          <w:szCs w:val="32"/>
        </w:rPr>
        <w:t>та (по программам бакалавр</w:t>
      </w:r>
      <w:r>
        <w:rPr>
          <w:sz w:val="28"/>
          <w:szCs w:val="32"/>
        </w:rPr>
        <w:t>и</w:t>
      </w:r>
      <w:r w:rsidRPr="006959D4">
        <w:rPr>
          <w:sz w:val="28"/>
          <w:szCs w:val="32"/>
        </w:rPr>
        <w:t>ата и программам подготовки специалиста) и имеющим оценки успеваемости «отлично», «хорошо» и</w:t>
      </w:r>
      <w:r>
        <w:rPr>
          <w:sz w:val="28"/>
          <w:szCs w:val="32"/>
        </w:rPr>
        <w:t xml:space="preserve"> </w:t>
      </w:r>
      <w:r w:rsidRPr="006959D4">
        <w:rPr>
          <w:sz w:val="28"/>
          <w:szCs w:val="32"/>
        </w:rPr>
        <w:t>«отлично» или «хор</w:t>
      </w:r>
      <w:r w:rsidRPr="006959D4">
        <w:rPr>
          <w:sz w:val="28"/>
          <w:szCs w:val="32"/>
        </w:rPr>
        <w:t>о</w:t>
      </w:r>
      <w:r w:rsidRPr="006959D4">
        <w:rPr>
          <w:sz w:val="28"/>
          <w:szCs w:val="32"/>
        </w:rPr>
        <w:t xml:space="preserve">шо», в соответствии с постановлением Правительства Российской Федерации от 2 июля 2012 г. </w:t>
      </w:r>
      <w:r>
        <w:rPr>
          <w:sz w:val="28"/>
          <w:szCs w:val="32"/>
        </w:rPr>
        <w:t>№</w:t>
      </w:r>
      <w:r w:rsidRPr="006959D4">
        <w:rPr>
          <w:sz w:val="28"/>
          <w:szCs w:val="32"/>
        </w:rPr>
        <w:t xml:space="preserve"> 679 «</w:t>
      </w:r>
      <w:r>
        <w:rPr>
          <w:sz w:val="28"/>
          <w:szCs w:val="32"/>
        </w:rPr>
        <w:t>О</w:t>
      </w:r>
      <w:r w:rsidRPr="006959D4">
        <w:rPr>
          <w:sz w:val="28"/>
          <w:szCs w:val="32"/>
        </w:rPr>
        <w:t xml:space="preserve"> повышении стипендии нуждающимся студентам первого и второго курсов федеральных государственных образовательных у</w:t>
      </w:r>
      <w:r w:rsidRPr="006959D4">
        <w:rPr>
          <w:sz w:val="28"/>
          <w:szCs w:val="32"/>
        </w:rPr>
        <w:t>ч</w:t>
      </w:r>
      <w:r w:rsidRPr="006959D4">
        <w:rPr>
          <w:sz w:val="28"/>
          <w:szCs w:val="32"/>
        </w:rPr>
        <w:t>реждений высшего профессионального образования, обучающимся по очной форме обучения за счет бюджетных ассигнований федерального бюджета по программам бакалавр</w:t>
      </w:r>
      <w:r>
        <w:rPr>
          <w:sz w:val="28"/>
          <w:szCs w:val="32"/>
        </w:rPr>
        <w:t>и</w:t>
      </w:r>
      <w:r w:rsidRPr="006959D4">
        <w:rPr>
          <w:sz w:val="28"/>
          <w:szCs w:val="32"/>
        </w:rPr>
        <w:t>ата и программам подготовки с</w:t>
      </w:r>
      <w:r>
        <w:rPr>
          <w:sz w:val="28"/>
          <w:szCs w:val="32"/>
        </w:rPr>
        <w:t>п</w:t>
      </w:r>
      <w:r w:rsidRPr="006959D4">
        <w:rPr>
          <w:sz w:val="28"/>
          <w:szCs w:val="32"/>
        </w:rPr>
        <w:t>ециалиста и имеющим оценки успеваемости</w:t>
      </w:r>
      <w:r>
        <w:rPr>
          <w:sz w:val="28"/>
          <w:szCs w:val="32"/>
        </w:rPr>
        <w:t xml:space="preserve"> </w:t>
      </w:r>
      <w:r w:rsidRPr="006959D4">
        <w:rPr>
          <w:sz w:val="28"/>
          <w:szCs w:val="32"/>
        </w:rPr>
        <w:t>«хорошо» и «отлично»,</w:t>
      </w:r>
      <w:r>
        <w:rPr>
          <w:sz w:val="28"/>
          <w:szCs w:val="32"/>
        </w:rPr>
        <w:t xml:space="preserve"> </w:t>
      </w:r>
      <w:r w:rsidRPr="006959D4">
        <w:rPr>
          <w:sz w:val="28"/>
          <w:szCs w:val="32"/>
        </w:rPr>
        <w:t>назначается повышенная госуда</w:t>
      </w:r>
      <w:r w:rsidRPr="006959D4">
        <w:rPr>
          <w:sz w:val="28"/>
          <w:szCs w:val="32"/>
        </w:rPr>
        <w:t>р</w:t>
      </w:r>
      <w:r w:rsidRPr="006959D4">
        <w:rPr>
          <w:sz w:val="28"/>
          <w:szCs w:val="32"/>
        </w:rPr>
        <w:t>ственная социальная стипендия, увеличенная в размере по отношению к норм</w:t>
      </w:r>
      <w:r w:rsidRPr="006959D4">
        <w:rPr>
          <w:sz w:val="28"/>
          <w:szCs w:val="32"/>
        </w:rPr>
        <w:t>а</w:t>
      </w:r>
      <w:r w:rsidRPr="006959D4">
        <w:rPr>
          <w:sz w:val="28"/>
          <w:szCs w:val="32"/>
        </w:rPr>
        <w:t>тиву, установленному Правител</w:t>
      </w:r>
      <w:r>
        <w:rPr>
          <w:sz w:val="28"/>
          <w:szCs w:val="32"/>
        </w:rPr>
        <w:t>ь</w:t>
      </w:r>
      <w:r w:rsidRPr="006959D4">
        <w:rPr>
          <w:sz w:val="28"/>
          <w:szCs w:val="32"/>
        </w:rPr>
        <w:t>ством Российской Федерации.</w:t>
      </w:r>
    </w:p>
    <w:p w:rsidR="000B212D" w:rsidRPr="000B212D" w:rsidRDefault="006959D4" w:rsidP="000B212D">
      <w:pPr>
        <w:ind w:firstLine="567"/>
        <w:jc w:val="both"/>
        <w:rPr>
          <w:sz w:val="28"/>
          <w:szCs w:val="32"/>
        </w:rPr>
      </w:pPr>
      <w:r w:rsidRPr="006959D4">
        <w:rPr>
          <w:sz w:val="28"/>
          <w:szCs w:val="32"/>
        </w:rPr>
        <w:t>5.2.1</w:t>
      </w:r>
      <w:r>
        <w:rPr>
          <w:sz w:val="28"/>
          <w:szCs w:val="32"/>
        </w:rPr>
        <w:t>.</w:t>
      </w:r>
      <w:r w:rsidRPr="006959D4">
        <w:rPr>
          <w:sz w:val="28"/>
          <w:szCs w:val="32"/>
        </w:rPr>
        <w:t xml:space="preserve"> Для студентов первого курса </w:t>
      </w:r>
      <w:r>
        <w:rPr>
          <w:sz w:val="28"/>
          <w:szCs w:val="32"/>
        </w:rPr>
        <w:t>п</w:t>
      </w:r>
      <w:r w:rsidRPr="006959D4">
        <w:rPr>
          <w:sz w:val="28"/>
          <w:szCs w:val="32"/>
        </w:rPr>
        <w:t>ервого семестра из числа лиц, указа</w:t>
      </w:r>
      <w:r w:rsidRPr="006959D4">
        <w:rPr>
          <w:sz w:val="28"/>
          <w:szCs w:val="32"/>
        </w:rPr>
        <w:t>н</w:t>
      </w:r>
      <w:r w:rsidRPr="006959D4">
        <w:rPr>
          <w:sz w:val="28"/>
          <w:szCs w:val="32"/>
        </w:rPr>
        <w:t>ных в п.</w:t>
      </w:r>
      <w:r>
        <w:rPr>
          <w:sz w:val="28"/>
          <w:szCs w:val="32"/>
        </w:rPr>
        <w:t xml:space="preserve"> </w:t>
      </w:r>
      <w:r w:rsidRPr="006959D4">
        <w:rPr>
          <w:sz w:val="28"/>
          <w:szCs w:val="32"/>
        </w:rPr>
        <w:t>5.2 настоящего положения может устанавливаться</w:t>
      </w:r>
      <w:r w:rsidR="000B212D" w:rsidRPr="000B212D">
        <w:rPr>
          <w:color w:val="666469"/>
          <w:sz w:val="27"/>
          <w:szCs w:val="27"/>
          <w:lang w:eastAsia="en-US"/>
        </w:rPr>
        <w:t xml:space="preserve"> </w:t>
      </w:r>
      <w:r w:rsidR="000B212D" w:rsidRPr="000B212D">
        <w:rPr>
          <w:sz w:val="28"/>
          <w:szCs w:val="32"/>
        </w:rPr>
        <w:t>повышенная гос</w:t>
      </w:r>
      <w:r w:rsidR="000B212D" w:rsidRPr="000B212D">
        <w:rPr>
          <w:sz w:val="28"/>
          <w:szCs w:val="32"/>
        </w:rPr>
        <w:t>у</w:t>
      </w:r>
      <w:r w:rsidR="000B212D" w:rsidRPr="000B212D">
        <w:rPr>
          <w:sz w:val="28"/>
          <w:szCs w:val="32"/>
        </w:rPr>
        <w:t>дарственная социальная стипендия для нуждающихся студентов 1</w:t>
      </w:r>
      <w:r w:rsidR="0086305E">
        <w:rPr>
          <w:sz w:val="28"/>
          <w:szCs w:val="32"/>
        </w:rPr>
        <w:t xml:space="preserve"> </w:t>
      </w:r>
      <w:r w:rsidR="000B212D" w:rsidRPr="000B212D">
        <w:rPr>
          <w:sz w:val="28"/>
          <w:szCs w:val="32"/>
        </w:rPr>
        <w:t xml:space="preserve">курса </w:t>
      </w:r>
      <w:r w:rsidR="000B212D" w:rsidRPr="000B212D">
        <w:rPr>
          <w:sz w:val="28"/>
          <w:szCs w:val="32"/>
          <w:lang w:val="en-US"/>
        </w:rPr>
        <w:t>I</w:t>
      </w:r>
      <w:r w:rsidR="000B212D" w:rsidRPr="000B212D">
        <w:rPr>
          <w:sz w:val="28"/>
          <w:szCs w:val="32"/>
        </w:rPr>
        <w:t xml:space="preserve"> сем</w:t>
      </w:r>
      <w:r w:rsidR="000B212D" w:rsidRPr="000B212D">
        <w:rPr>
          <w:sz w:val="28"/>
          <w:szCs w:val="32"/>
        </w:rPr>
        <w:t>е</w:t>
      </w:r>
      <w:r w:rsidR="000B212D" w:rsidRPr="000B212D">
        <w:rPr>
          <w:sz w:val="28"/>
          <w:szCs w:val="32"/>
        </w:rPr>
        <w:t>стра.</w:t>
      </w:r>
    </w:p>
    <w:p w:rsidR="000B212D" w:rsidRPr="000B212D" w:rsidRDefault="000B212D" w:rsidP="000B212D">
      <w:pPr>
        <w:ind w:firstLine="567"/>
        <w:jc w:val="both"/>
        <w:rPr>
          <w:sz w:val="28"/>
          <w:szCs w:val="32"/>
        </w:rPr>
      </w:pPr>
      <w:r w:rsidRPr="000B212D">
        <w:rPr>
          <w:sz w:val="28"/>
          <w:szCs w:val="32"/>
        </w:rPr>
        <w:t>5.3</w:t>
      </w:r>
      <w:r w:rsidR="0086305E">
        <w:rPr>
          <w:sz w:val="28"/>
          <w:szCs w:val="32"/>
        </w:rPr>
        <w:t>.</w:t>
      </w:r>
      <w:r w:rsidRPr="000B212D">
        <w:rPr>
          <w:sz w:val="28"/>
          <w:szCs w:val="32"/>
        </w:rPr>
        <w:t xml:space="preserve"> Право на </w:t>
      </w:r>
      <w:r w:rsidR="0086305E">
        <w:rPr>
          <w:sz w:val="28"/>
          <w:szCs w:val="32"/>
        </w:rPr>
        <w:t>п</w:t>
      </w:r>
      <w:r w:rsidRPr="000B212D">
        <w:rPr>
          <w:sz w:val="28"/>
          <w:szCs w:val="32"/>
        </w:rPr>
        <w:t>олучение государственной социальной сти</w:t>
      </w:r>
      <w:r w:rsidR="0086305E">
        <w:rPr>
          <w:sz w:val="28"/>
          <w:szCs w:val="32"/>
        </w:rPr>
        <w:t>п</w:t>
      </w:r>
      <w:r w:rsidRPr="000B212D">
        <w:rPr>
          <w:sz w:val="28"/>
          <w:szCs w:val="32"/>
        </w:rPr>
        <w:t>ендии имеет студент, представивший в университет выдаваемую органом социальной защ</w:t>
      </w:r>
      <w:r w:rsidRPr="000B212D">
        <w:rPr>
          <w:sz w:val="28"/>
          <w:szCs w:val="32"/>
        </w:rPr>
        <w:t>и</w:t>
      </w:r>
      <w:r w:rsidRPr="000B212D">
        <w:rPr>
          <w:sz w:val="28"/>
          <w:szCs w:val="32"/>
        </w:rPr>
        <w:t>ты населения по месту жительства справку для получения государственной с</w:t>
      </w:r>
      <w:r w:rsidRPr="000B212D">
        <w:rPr>
          <w:sz w:val="28"/>
          <w:szCs w:val="32"/>
        </w:rPr>
        <w:t>о</w:t>
      </w:r>
      <w:r w:rsidRPr="000B212D">
        <w:rPr>
          <w:sz w:val="28"/>
          <w:szCs w:val="32"/>
        </w:rPr>
        <w:t>циальной помощи (справка предоставляется ежегодно).</w:t>
      </w:r>
    </w:p>
    <w:p w:rsidR="000B212D" w:rsidRPr="000B212D" w:rsidRDefault="000B212D" w:rsidP="000B212D">
      <w:pPr>
        <w:ind w:firstLine="567"/>
        <w:jc w:val="both"/>
        <w:rPr>
          <w:sz w:val="28"/>
          <w:szCs w:val="32"/>
        </w:rPr>
      </w:pPr>
      <w:r w:rsidRPr="000B212D">
        <w:rPr>
          <w:sz w:val="28"/>
          <w:szCs w:val="32"/>
        </w:rPr>
        <w:t>5.3.1</w:t>
      </w:r>
      <w:r w:rsidR="0086305E">
        <w:rPr>
          <w:sz w:val="28"/>
          <w:szCs w:val="32"/>
        </w:rPr>
        <w:t>.</w:t>
      </w:r>
      <w:r w:rsidRPr="000B212D">
        <w:rPr>
          <w:sz w:val="28"/>
          <w:szCs w:val="32"/>
        </w:rPr>
        <w:t xml:space="preserve"> Справка из органов социальной защиты по месту жительства на</w:t>
      </w:r>
      <w:r w:rsidR="0086305E">
        <w:rPr>
          <w:sz w:val="28"/>
          <w:szCs w:val="32"/>
        </w:rPr>
        <w:t xml:space="preserve"> </w:t>
      </w:r>
      <w:r w:rsidRPr="000B212D">
        <w:rPr>
          <w:sz w:val="28"/>
          <w:szCs w:val="32"/>
        </w:rPr>
        <w:t>п</w:t>
      </w:r>
      <w:r w:rsidRPr="000B212D">
        <w:rPr>
          <w:sz w:val="28"/>
          <w:szCs w:val="32"/>
        </w:rPr>
        <w:t>о</w:t>
      </w:r>
      <w:r w:rsidRPr="000B212D">
        <w:rPr>
          <w:sz w:val="28"/>
          <w:szCs w:val="32"/>
        </w:rPr>
        <w:t>лучение государственной социальной стипендии представляется ежегодно в период с первого мая по тридцатое июня, с первого по тридцать первое января (сроки носят рекомендательный характер).</w:t>
      </w:r>
    </w:p>
    <w:p w:rsidR="000B212D" w:rsidRPr="000B212D" w:rsidRDefault="000B212D" w:rsidP="000B212D">
      <w:pPr>
        <w:ind w:firstLine="567"/>
        <w:jc w:val="both"/>
        <w:rPr>
          <w:sz w:val="28"/>
          <w:szCs w:val="32"/>
        </w:rPr>
      </w:pPr>
      <w:r w:rsidRPr="000B212D">
        <w:rPr>
          <w:sz w:val="28"/>
          <w:szCs w:val="32"/>
        </w:rPr>
        <w:t>5.3.2</w:t>
      </w:r>
      <w:r w:rsidR="0086305E">
        <w:rPr>
          <w:sz w:val="28"/>
          <w:szCs w:val="32"/>
        </w:rPr>
        <w:t>.</w:t>
      </w:r>
      <w:r w:rsidRPr="000B212D">
        <w:rPr>
          <w:sz w:val="28"/>
          <w:szCs w:val="32"/>
        </w:rPr>
        <w:t xml:space="preserve"> Справка из органов социальной защиты по месту жительства на</w:t>
      </w:r>
      <w:r w:rsidR="0086305E">
        <w:rPr>
          <w:sz w:val="28"/>
          <w:szCs w:val="32"/>
        </w:rPr>
        <w:t xml:space="preserve"> </w:t>
      </w:r>
      <w:r w:rsidRPr="000B212D">
        <w:rPr>
          <w:sz w:val="28"/>
          <w:szCs w:val="32"/>
        </w:rPr>
        <w:t>п</w:t>
      </w:r>
      <w:r w:rsidRPr="000B212D">
        <w:rPr>
          <w:sz w:val="28"/>
          <w:szCs w:val="32"/>
        </w:rPr>
        <w:t>о</w:t>
      </w:r>
      <w:r w:rsidRPr="000B212D">
        <w:rPr>
          <w:sz w:val="28"/>
          <w:szCs w:val="32"/>
        </w:rPr>
        <w:t xml:space="preserve">лучение государственной социальной стипендии студентами первого курса </w:t>
      </w:r>
      <w:r w:rsidR="0086305E">
        <w:rPr>
          <w:sz w:val="28"/>
          <w:szCs w:val="32"/>
        </w:rPr>
        <w:t>п</w:t>
      </w:r>
      <w:r w:rsidRPr="000B212D">
        <w:rPr>
          <w:sz w:val="28"/>
          <w:szCs w:val="32"/>
        </w:rPr>
        <w:t>редставляется в срок до десятого сентября.</w:t>
      </w:r>
    </w:p>
    <w:p w:rsidR="000B212D" w:rsidRPr="000B212D" w:rsidRDefault="000B212D" w:rsidP="000B212D">
      <w:pPr>
        <w:ind w:firstLine="567"/>
        <w:jc w:val="both"/>
        <w:rPr>
          <w:sz w:val="28"/>
          <w:szCs w:val="32"/>
        </w:rPr>
      </w:pPr>
      <w:r w:rsidRPr="000B212D">
        <w:rPr>
          <w:sz w:val="28"/>
          <w:szCs w:val="32"/>
        </w:rPr>
        <w:t>5.4</w:t>
      </w:r>
      <w:r w:rsidR="0086305E">
        <w:rPr>
          <w:sz w:val="28"/>
          <w:szCs w:val="32"/>
        </w:rPr>
        <w:t>.</w:t>
      </w:r>
      <w:r w:rsidRPr="000B212D">
        <w:rPr>
          <w:sz w:val="28"/>
          <w:szCs w:val="32"/>
        </w:rPr>
        <w:t xml:space="preserve"> Государственная социальная стипендия студентам первого курса н</w:t>
      </w:r>
      <w:r w:rsidRPr="000B212D">
        <w:rPr>
          <w:sz w:val="28"/>
          <w:szCs w:val="32"/>
        </w:rPr>
        <w:t>а</w:t>
      </w:r>
      <w:r w:rsidRPr="000B212D">
        <w:rPr>
          <w:sz w:val="28"/>
          <w:szCs w:val="32"/>
        </w:rPr>
        <w:t>значается на общих основаниях.</w:t>
      </w:r>
    </w:p>
    <w:p w:rsidR="000B212D" w:rsidRPr="000B212D" w:rsidRDefault="000B212D" w:rsidP="000B212D">
      <w:pPr>
        <w:ind w:firstLine="567"/>
        <w:jc w:val="both"/>
        <w:rPr>
          <w:sz w:val="28"/>
          <w:szCs w:val="32"/>
        </w:rPr>
      </w:pPr>
      <w:r w:rsidRPr="000B212D">
        <w:rPr>
          <w:sz w:val="28"/>
          <w:szCs w:val="32"/>
        </w:rPr>
        <w:lastRenderedPageBreak/>
        <w:t>5.5</w:t>
      </w:r>
      <w:r w:rsidR="0086305E">
        <w:rPr>
          <w:sz w:val="28"/>
          <w:szCs w:val="32"/>
        </w:rPr>
        <w:t xml:space="preserve">. </w:t>
      </w:r>
      <w:r w:rsidRPr="000B212D">
        <w:rPr>
          <w:sz w:val="28"/>
          <w:szCs w:val="32"/>
        </w:rPr>
        <w:t>Государственная социальная стипендия назначается студентам с</w:t>
      </w:r>
      <w:r w:rsidR="0086305E">
        <w:rPr>
          <w:sz w:val="28"/>
          <w:szCs w:val="32"/>
        </w:rPr>
        <w:t xml:space="preserve"> </w:t>
      </w:r>
      <w:r w:rsidRPr="000B212D">
        <w:rPr>
          <w:sz w:val="28"/>
          <w:szCs w:val="32"/>
        </w:rPr>
        <w:t>пе</w:t>
      </w:r>
      <w:r w:rsidRPr="000B212D">
        <w:rPr>
          <w:sz w:val="28"/>
          <w:szCs w:val="32"/>
        </w:rPr>
        <w:t>р</w:t>
      </w:r>
      <w:r w:rsidRPr="000B212D">
        <w:rPr>
          <w:sz w:val="28"/>
          <w:szCs w:val="32"/>
        </w:rPr>
        <w:t>вого числа месяца в котором предоставлен документ, подтверждающий соо</w:t>
      </w:r>
      <w:r w:rsidRPr="000B212D">
        <w:rPr>
          <w:sz w:val="28"/>
          <w:szCs w:val="32"/>
        </w:rPr>
        <w:t>т</w:t>
      </w:r>
      <w:r w:rsidRPr="000B212D">
        <w:rPr>
          <w:sz w:val="28"/>
          <w:szCs w:val="32"/>
        </w:rPr>
        <w:t>ветствие одной из категорий граждан, указанных в п.5.1 настоящего полож</w:t>
      </w:r>
      <w:r w:rsidRPr="000B212D">
        <w:rPr>
          <w:sz w:val="28"/>
          <w:szCs w:val="32"/>
        </w:rPr>
        <w:t>е</w:t>
      </w:r>
      <w:r w:rsidRPr="000B212D">
        <w:rPr>
          <w:sz w:val="28"/>
          <w:szCs w:val="32"/>
        </w:rPr>
        <w:t>ния.</w:t>
      </w:r>
    </w:p>
    <w:p w:rsidR="000B212D" w:rsidRPr="000B212D" w:rsidRDefault="000B212D" w:rsidP="000B212D">
      <w:pPr>
        <w:ind w:firstLine="567"/>
        <w:jc w:val="both"/>
        <w:rPr>
          <w:sz w:val="28"/>
          <w:szCs w:val="32"/>
        </w:rPr>
      </w:pPr>
      <w:r w:rsidRPr="000B212D">
        <w:rPr>
          <w:sz w:val="28"/>
          <w:szCs w:val="32"/>
        </w:rPr>
        <w:t>Назначение государственной социальной стипендии осуществляется пр</w:t>
      </w:r>
      <w:r w:rsidRPr="000B212D">
        <w:rPr>
          <w:sz w:val="28"/>
          <w:szCs w:val="32"/>
        </w:rPr>
        <w:t>и</w:t>
      </w:r>
      <w:r w:rsidRPr="000B212D">
        <w:rPr>
          <w:sz w:val="28"/>
          <w:szCs w:val="32"/>
        </w:rPr>
        <w:t>казом ректора по представлению стипендиальных комиссий факультетов, с</w:t>
      </w:r>
      <w:r w:rsidRPr="000B212D">
        <w:rPr>
          <w:sz w:val="28"/>
          <w:szCs w:val="32"/>
        </w:rPr>
        <w:t>о</w:t>
      </w:r>
      <w:r w:rsidRPr="000B212D">
        <w:rPr>
          <w:sz w:val="28"/>
          <w:szCs w:val="32"/>
        </w:rPr>
        <w:t>гласованному с профкомом студентов БГТУ и представителями студентов (М</w:t>
      </w:r>
      <w:r w:rsidRPr="000B212D">
        <w:rPr>
          <w:sz w:val="28"/>
          <w:szCs w:val="32"/>
        </w:rPr>
        <w:t>о</w:t>
      </w:r>
      <w:r w:rsidRPr="000B212D">
        <w:rPr>
          <w:sz w:val="28"/>
          <w:szCs w:val="32"/>
        </w:rPr>
        <w:t>лодежным советом БГТУ).</w:t>
      </w:r>
    </w:p>
    <w:p w:rsidR="000B212D" w:rsidRPr="000B212D" w:rsidRDefault="000B212D" w:rsidP="000B212D">
      <w:pPr>
        <w:ind w:firstLine="567"/>
        <w:jc w:val="both"/>
        <w:rPr>
          <w:sz w:val="28"/>
          <w:szCs w:val="32"/>
        </w:rPr>
      </w:pPr>
      <w:r w:rsidRPr="000B212D">
        <w:rPr>
          <w:sz w:val="28"/>
          <w:szCs w:val="32"/>
        </w:rPr>
        <w:t>5.6</w:t>
      </w:r>
      <w:r w:rsidR="0086305E">
        <w:rPr>
          <w:sz w:val="28"/>
          <w:szCs w:val="32"/>
        </w:rPr>
        <w:t>.</w:t>
      </w:r>
      <w:r w:rsidRPr="000B212D">
        <w:rPr>
          <w:sz w:val="28"/>
          <w:szCs w:val="32"/>
        </w:rPr>
        <w:t xml:space="preserve"> Вы</w:t>
      </w:r>
      <w:r w:rsidR="0086305E">
        <w:rPr>
          <w:sz w:val="28"/>
          <w:szCs w:val="32"/>
        </w:rPr>
        <w:t>п</w:t>
      </w:r>
      <w:r w:rsidRPr="000B212D">
        <w:rPr>
          <w:sz w:val="28"/>
          <w:szCs w:val="32"/>
        </w:rPr>
        <w:t>лата государственной социальной стипендии производится один раз в месяц.</w:t>
      </w:r>
    </w:p>
    <w:p w:rsidR="00D475C1" w:rsidRDefault="000B212D" w:rsidP="000B212D">
      <w:pPr>
        <w:ind w:firstLine="567"/>
        <w:jc w:val="both"/>
        <w:rPr>
          <w:sz w:val="28"/>
          <w:szCs w:val="32"/>
        </w:rPr>
      </w:pPr>
      <w:r w:rsidRPr="000B212D">
        <w:rPr>
          <w:sz w:val="28"/>
          <w:szCs w:val="32"/>
        </w:rPr>
        <w:t>5.7</w:t>
      </w:r>
      <w:r w:rsidR="0086305E">
        <w:rPr>
          <w:sz w:val="28"/>
          <w:szCs w:val="32"/>
        </w:rPr>
        <w:t>.</w:t>
      </w:r>
      <w:r w:rsidRPr="000B212D">
        <w:rPr>
          <w:sz w:val="28"/>
          <w:szCs w:val="32"/>
        </w:rPr>
        <w:t xml:space="preserve"> Выплата государственной социальной стипендии прекращается с пе</w:t>
      </w:r>
      <w:r w:rsidRPr="000B212D">
        <w:rPr>
          <w:sz w:val="28"/>
          <w:szCs w:val="32"/>
        </w:rPr>
        <w:t>р</w:t>
      </w:r>
      <w:r w:rsidRPr="000B212D">
        <w:rPr>
          <w:sz w:val="28"/>
          <w:szCs w:val="32"/>
        </w:rPr>
        <w:t>вого числа месяца, следующего за месяцем прекращения действия основания ее назначения, и возобновляется с первого числа месяца, в котором был предо</w:t>
      </w:r>
      <w:r w:rsidRPr="000B212D">
        <w:rPr>
          <w:sz w:val="28"/>
          <w:szCs w:val="32"/>
        </w:rPr>
        <w:t>с</w:t>
      </w:r>
      <w:r w:rsidRPr="000B212D">
        <w:rPr>
          <w:sz w:val="28"/>
          <w:szCs w:val="32"/>
        </w:rPr>
        <w:t>тавлен документ, подтверждающий соответствие одной из категорий граждан, указанных в п.5.1 настоящего положения.</w:t>
      </w:r>
    </w:p>
    <w:p w:rsidR="0086305E" w:rsidRPr="0086305E" w:rsidRDefault="0086305E" w:rsidP="0086305E">
      <w:pPr>
        <w:ind w:firstLine="567"/>
        <w:jc w:val="both"/>
        <w:rPr>
          <w:sz w:val="28"/>
          <w:szCs w:val="32"/>
        </w:rPr>
      </w:pPr>
      <w:r w:rsidRPr="0086305E">
        <w:rPr>
          <w:sz w:val="28"/>
          <w:szCs w:val="32"/>
        </w:rPr>
        <w:t>5.8</w:t>
      </w:r>
      <w:r>
        <w:rPr>
          <w:sz w:val="28"/>
          <w:szCs w:val="32"/>
        </w:rPr>
        <w:t>.</w:t>
      </w:r>
      <w:r w:rsidRPr="0086305E">
        <w:rPr>
          <w:sz w:val="28"/>
          <w:szCs w:val="32"/>
        </w:rPr>
        <w:t xml:space="preserve"> При наличии технических ошибок комиссия рассматривает вопрос о назначении стипендии в соответствии с датой, определенной приказом о назн</w:t>
      </w:r>
      <w:r w:rsidRPr="0086305E">
        <w:rPr>
          <w:sz w:val="28"/>
          <w:szCs w:val="32"/>
        </w:rPr>
        <w:t>а</w:t>
      </w:r>
      <w:r w:rsidRPr="0086305E">
        <w:rPr>
          <w:sz w:val="28"/>
          <w:szCs w:val="32"/>
        </w:rPr>
        <w:t>чении сти</w:t>
      </w:r>
      <w:r>
        <w:rPr>
          <w:sz w:val="28"/>
          <w:szCs w:val="32"/>
        </w:rPr>
        <w:t>п</w:t>
      </w:r>
      <w:r w:rsidRPr="0086305E">
        <w:rPr>
          <w:sz w:val="28"/>
          <w:szCs w:val="32"/>
        </w:rPr>
        <w:t>ендии (</w:t>
      </w:r>
      <w:r>
        <w:rPr>
          <w:sz w:val="28"/>
          <w:szCs w:val="32"/>
        </w:rPr>
        <w:t>п</w:t>
      </w:r>
      <w:r w:rsidRPr="0086305E">
        <w:rPr>
          <w:sz w:val="28"/>
          <w:szCs w:val="32"/>
        </w:rPr>
        <w:t>ри наличии соответствующих документов и объяснител</w:t>
      </w:r>
      <w:r w:rsidRPr="0086305E">
        <w:rPr>
          <w:sz w:val="28"/>
          <w:szCs w:val="32"/>
        </w:rPr>
        <w:t>ь</w:t>
      </w:r>
      <w:r w:rsidRPr="0086305E">
        <w:rPr>
          <w:sz w:val="28"/>
          <w:szCs w:val="32"/>
        </w:rPr>
        <w:t>ных записок виновных лиц).</w:t>
      </w:r>
    </w:p>
    <w:p w:rsidR="0086305E" w:rsidRPr="0086305E" w:rsidRDefault="0086305E" w:rsidP="0086305E">
      <w:pPr>
        <w:ind w:firstLine="567"/>
        <w:jc w:val="both"/>
        <w:rPr>
          <w:sz w:val="28"/>
          <w:szCs w:val="32"/>
        </w:rPr>
      </w:pPr>
    </w:p>
    <w:p w:rsidR="0086305E" w:rsidRPr="0086305E" w:rsidRDefault="0086305E" w:rsidP="0086305E">
      <w:pPr>
        <w:ind w:firstLine="567"/>
        <w:jc w:val="center"/>
        <w:rPr>
          <w:b/>
          <w:sz w:val="28"/>
          <w:szCs w:val="32"/>
        </w:rPr>
      </w:pPr>
      <w:r w:rsidRPr="0086305E">
        <w:rPr>
          <w:b/>
          <w:sz w:val="28"/>
          <w:szCs w:val="32"/>
        </w:rPr>
        <w:t>6. Другие формы материальной поддержки студентов, аспирантов и докто</w:t>
      </w:r>
      <w:r>
        <w:rPr>
          <w:b/>
          <w:sz w:val="28"/>
          <w:szCs w:val="32"/>
        </w:rPr>
        <w:t>рантов</w:t>
      </w:r>
    </w:p>
    <w:p w:rsidR="0086305E" w:rsidRPr="0086305E" w:rsidRDefault="0086305E" w:rsidP="0086305E">
      <w:pPr>
        <w:ind w:firstLine="567"/>
        <w:jc w:val="both"/>
        <w:rPr>
          <w:sz w:val="28"/>
          <w:szCs w:val="32"/>
        </w:rPr>
      </w:pPr>
    </w:p>
    <w:p w:rsidR="0086305E" w:rsidRPr="0086305E" w:rsidRDefault="0086305E" w:rsidP="0086305E">
      <w:pPr>
        <w:ind w:firstLine="567"/>
        <w:jc w:val="both"/>
        <w:rPr>
          <w:sz w:val="28"/>
          <w:szCs w:val="32"/>
        </w:rPr>
      </w:pPr>
      <w:r w:rsidRPr="0086305E">
        <w:rPr>
          <w:sz w:val="28"/>
          <w:szCs w:val="32"/>
        </w:rPr>
        <w:t>6.1</w:t>
      </w:r>
      <w:r>
        <w:rPr>
          <w:sz w:val="28"/>
          <w:szCs w:val="32"/>
        </w:rPr>
        <w:t>.</w:t>
      </w:r>
      <w:r w:rsidRPr="0086305E">
        <w:rPr>
          <w:sz w:val="28"/>
          <w:szCs w:val="32"/>
        </w:rPr>
        <w:t xml:space="preserve"> На оказание поддержки нуждающимся студентам, обучающимся по очной форме обучения, в</w:t>
      </w:r>
      <w:r>
        <w:rPr>
          <w:sz w:val="28"/>
          <w:szCs w:val="32"/>
        </w:rPr>
        <w:t>ыд</w:t>
      </w:r>
      <w:r w:rsidRPr="0086305E">
        <w:rPr>
          <w:sz w:val="28"/>
          <w:szCs w:val="32"/>
        </w:rPr>
        <w:t>еляются дополнительные средства в размере</w:t>
      </w:r>
      <w:r>
        <w:rPr>
          <w:sz w:val="28"/>
          <w:szCs w:val="32"/>
        </w:rPr>
        <w:t xml:space="preserve"> </w:t>
      </w:r>
      <w:r w:rsidRPr="0086305E">
        <w:rPr>
          <w:sz w:val="28"/>
          <w:szCs w:val="32"/>
        </w:rPr>
        <w:t>25 процентов стипендиального фонда, предусматриваемого в установленном п</w:t>
      </w:r>
      <w:r w:rsidRPr="0086305E">
        <w:rPr>
          <w:sz w:val="28"/>
          <w:szCs w:val="32"/>
        </w:rPr>
        <w:t>о</w:t>
      </w:r>
      <w:r w:rsidRPr="0086305E">
        <w:rPr>
          <w:sz w:val="28"/>
          <w:szCs w:val="32"/>
        </w:rPr>
        <w:t>рядке в федеральном бюджете. Порядок назначения и оказания материальной поддержки нуждающимся студентам БГТУ регламентируются соответству</w:t>
      </w:r>
      <w:r w:rsidRPr="0086305E">
        <w:rPr>
          <w:sz w:val="28"/>
          <w:szCs w:val="32"/>
        </w:rPr>
        <w:t>ю</w:t>
      </w:r>
      <w:r w:rsidRPr="0086305E">
        <w:rPr>
          <w:sz w:val="28"/>
          <w:szCs w:val="32"/>
        </w:rPr>
        <w:t>щим локальным нормативным актом.</w:t>
      </w:r>
    </w:p>
    <w:p w:rsidR="0086305E" w:rsidRPr="0086305E" w:rsidRDefault="0086305E" w:rsidP="0086305E">
      <w:pPr>
        <w:ind w:firstLine="567"/>
        <w:jc w:val="both"/>
        <w:rPr>
          <w:sz w:val="28"/>
          <w:szCs w:val="32"/>
        </w:rPr>
      </w:pPr>
    </w:p>
    <w:p w:rsidR="0086305E" w:rsidRPr="0086305E" w:rsidRDefault="0086305E" w:rsidP="0086305E">
      <w:pPr>
        <w:ind w:firstLine="567"/>
        <w:jc w:val="center"/>
        <w:rPr>
          <w:b/>
          <w:sz w:val="28"/>
          <w:szCs w:val="32"/>
        </w:rPr>
      </w:pPr>
      <w:r w:rsidRPr="0086305E">
        <w:rPr>
          <w:b/>
          <w:sz w:val="28"/>
          <w:szCs w:val="32"/>
        </w:rPr>
        <w:t xml:space="preserve">7. Заключительные </w:t>
      </w:r>
      <w:r>
        <w:rPr>
          <w:b/>
          <w:sz w:val="28"/>
          <w:szCs w:val="32"/>
        </w:rPr>
        <w:t>положения</w:t>
      </w:r>
    </w:p>
    <w:p w:rsidR="0086305E" w:rsidRPr="0086305E" w:rsidRDefault="0086305E" w:rsidP="0086305E">
      <w:pPr>
        <w:ind w:firstLine="567"/>
        <w:jc w:val="both"/>
        <w:rPr>
          <w:sz w:val="28"/>
          <w:szCs w:val="32"/>
        </w:rPr>
      </w:pPr>
    </w:p>
    <w:p w:rsidR="0086305E" w:rsidRPr="0086305E" w:rsidRDefault="0086305E" w:rsidP="0086305E">
      <w:pPr>
        <w:ind w:firstLine="567"/>
        <w:jc w:val="both"/>
        <w:rPr>
          <w:sz w:val="28"/>
          <w:szCs w:val="32"/>
        </w:rPr>
      </w:pPr>
      <w:r w:rsidRPr="0086305E">
        <w:rPr>
          <w:sz w:val="28"/>
          <w:szCs w:val="32"/>
        </w:rPr>
        <w:t>7.1</w:t>
      </w:r>
      <w:r>
        <w:rPr>
          <w:sz w:val="28"/>
          <w:szCs w:val="32"/>
        </w:rPr>
        <w:t>.</w:t>
      </w:r>
      <w:r w:rsidRPr="0086305E">
        <w:rPr>
          <w:sz w:val="28"/>
          <w:szCs w:val="32"/>
        </w:rPr>
        <w:t xml:space="preserve"> При нахождении обучающегося в академическом отпуске,</w:t>
      </w:r>
      <w:r>
        <w:rPr>
          <w:sz w:val="28"/>
          <w:szCs w:val="32"/>
        </w:rPr>
        <w:t xml:space="preserve"> </w:t>
      </w:r>
      <w:r w:rsidRPr="0086305E">
        <w:rPr>
          <w:sz w:val="28"/>
          <w:szCs w:val="32"/>
        </w:rPr>
        <w:t>а также о</w:t>
      </w:r>
      <w:r w:rsidRPr="0086305E">
        <w:rPr>
          <w:sz w:val="28"/>
          <w:szCs w:val="32"/>
        </w:rPr>
        <w:t>т</w:t>
      </w:r>
      <w:r w:rsidRPr="0086305E">
        <w:rPr>
          <w:sz w:val="28"/>
          <w:szCs w:val="32"/>
        </w:rPr>
        <w:t>пуске по беременности и родам,</w:t>
      </w:r>
      <w:r>
        <w:rPr>
          <w:sz w:val="28"/>
          <w:szCs w:val="32"/>
        </w:rPr>
        <w:t xml:space="preserve"> </w:t>
      </w:r>
      <w:r w:rsidRPr="0086305E">
        <w:rPr>
          <w:sz w:val="28"/>
          <w:szCs w:val="32"/>
        </w:rPr>
        <w:t>в отпуске по уходу за ребенком до достижения им возраста трех лет ему сохраняются выплаты назначенной государственной академической, государственной социальной стипендии, государственной ст</w:t>
      </w:r>
      <w:r w:rsidRPr="0086305E">
        <w:rPr>
          <w:sz w:val="28"/>
          <w:szCs w:val="32"/>
        </w:rPr>
        <w:t>и</w:t>
      </w:r>
      <w:r w:rsidRPr="0086305E">
        <w:rPr>
          <w:sz w:val="28"/>
          <w:szCs w:val="32"/>
        </w:rPr>
        <w:t>пендии аспирантам.</w:t>
      </w:r>
    </w:p>
    <w:p w:rsidR="0086305E" w:rsidRPr="0086305E" w:rsidRDefault="0086305E" w:rsidP="0086305E">
      <w:pPr>
        <w:ind w:firstLine="567"/>
        <w:jc w:val="both"/>
        <w:rPr>
          <w:sz w:val="28"/>
          <w:szCs w:val="32"/>
        </w:rPr>
      </w:pPr>
      <w:r w:rsidRPr="0086305E">
        <w:rPr>
          <w:sz w:val="28"/>
          <w:szCs w:val="32"/>
        </w:rPr>
        <w:t>7.2</w:t>
      </w:r>
      <w:r>
        <w:rPr>
          <w:sz w:val="28"/>
          <w:szCs w:val="32"/>
        </w:rPr>
        <w:t>.</w:t>
      </w:r>
      <w:r w:rsidRPr="0086305E">
        <w:rPr>
          <w:sz w:val="28"/>
          <w:szCs w:val="32"/>
        </w:rPr>
        <w:t xml:space="preserve"> В текст Положения могут вноситься изменения и дополнения, которые утверждаются Ученым советом университета по согласованию со студенческой </w:t>
      </w:r>
      <w:r>
        <w:rPr>
          <w:sz w:val="28"/>
          <w:szCs w:val="32"/>
        </w:rPr>
        <w:t>п</w:t>
      </w:r>
      <w:r w:rsidRPr="0086305E">
        <w:rPr>
          <w:sz w:val="28"/>
          <w:szCs w:val="32"/>
        </w:rPr>
        <w:t>рофсоюзной организацией БГТУ и представителями студентов (Молодежным советом Б</w:t>
      </w:r>
      <w:r>
        <w:rPr>
          <w:sz w:val="28"/>
          <w:szCs w:val="32"/>
        </w:rPr>
        <w:t>ГТ</w:t>
      </w:r>
      <w:r w:rsidRPr="0086305E">
        <w:rPr>
          <w:sz w:val="28"/>
          <w:szCs w:val="32"/>
        </w:rPr>
        <w:t>У).</w:t>
      </w:r>
    </w:p>
    <w:p w:rsidR="0086305E" w:rsidRDefault="0086305E" w:rsidP="000B212D">
      <w:pPr>
        <w:ind w:firstLine="567"/>
        <w:jc w:val="both"/>
        <w:rPr>
          <w:sz w:val="28"/>
          <w:szCs w:val="32"/>
        </w:rPr>
      </w:pPr>
    </w:p>
    <w:p w:rsidR="0086305E" w:rsidRDefault="00AA7172" w:rsidP="00AA7172">
      <w:pPr>
        <w:ind w:firstLine="567"/>
        <w:jc w:val="right"/>
        <w:rPr>
          <w:sz w:val="28"/>
          <w:szCs w:val="32"/>
        </w:rPr>
      </w:pPr>
      <w:r>
        <w:rPr>
          <w:color w:val="000000"/>
          <w:sz w:val="28"/>
          <w:szCs w:val="28"/>
        </w:rPr>
        <w:t>Положение утверждено ректором БГТУ 24.12.2013 г.</w:t>
      </w:r>
    </w:p>
    <w:p w:rsidR="000E61C6" w:rsidRDefault="000E61C6">
      <w:pPr>
        <w:rPr>
          <w:sz w:val="28"/>
          <w:szCs w:val="32"/>
        </w:rPr>
      </w:pPr>
      <w:r>
        <w:rPr>
          <w:sz w:val="28"/>
          <w:szCs w:val="32"/>
        </w:rPr>
        <w:br w:type="page"/>
      </w:r>
    </w:p>
    <w:p w:rsidR="00E23545" w:rsidRPr="00E23545" w:rsidRDefault="00C55AE3" w:rsidP="00E23545">
      <w:pPr>
        <w:ind w:firstLine="567"/>
        <w:jc w:val="center"/>
        <w:rPr>
          <w:b/>
          <w:sz w:val="32"/>
          <w:szCs w:val="32"/>
        </w:rPr>
      </w:pPr>
      <w:r w:rsidRPr="00E23545">
        <w:rPr>
          <w:b/>
          <w:sz w:val="32"/>
          <w:szCs w:val="32"/>
        </w:rPr>
        <w:lastRenderedPageBreak/>
        <w:t xml:space="preserve">25. Положение </w:t>
      </w:r>
      <w:r w:rsidR="00E23545" w:rsidRPr="00E23545">
        <w:rPr>
          <w:b/>
          <w:sz w:val="32"/>
          <w:szCs w:val="32"/>
        </w:rPr>
        <w:t>о выплатах для оказания материальной по</w:t>
      </w:r>
      <w:r w:rsidR="00E23545" w:rsidRPr="00E23545">
        <w:rPr>
          <w:b/>
          <w:sz w:val="32"/>
          <w:szCs w:val="32"/>
        </w:rPr>
        <w:t>д</w:t>
      </w:r>
      <w:r w:rsidR="00E23545" w:rsidRPr="00E23545">
        <w:rPr>
          <w:b/>
          <w:sz w:val="32"/>
          <w:szCs w:val="32"/>
        </w:rPr>
        <w:t>держки нуждающимся студентам ФГБОУ ВПО «Брянский гос</w:t>
      </w:r>
      <w:r w:rsidR="00E23545" w:rsidRPr="00E23545">
        <w:rPr>
          <w:b/>
          <w:sz w:val="32"/>
          <w:szCs w:val="32"/>
        </w:rPr>
        <w:t>у</w:t>
      </w:r>
      <w:r w:rsidR="00E23545" w:rsidRPr="00E23545">
        <w:rPr>
          <w:b/>
          <w:sz w:val="32"/>
          <w:szCs w:val="32"/>
        </w:rPr>
        <w:t>дарственный технический университет», обучающимся по очной форме обучения за счет бюджетных ассигнований федерального бюджета</w:t>
      </w:r>
    </w:p>
    <w:p w:rsidR="0086305E" w:rsidRDefault="0086305E" w:rsidP="000B212D">
      <w:pPr>
        <w:ind w:firstLine="567"/>
        <w:jc w:val="both"/>
        <w:rPr>
          <w:sz w:val="28"/>
          <w:szCs w:val="32"/>
        </w:rPr>
      </w:pPr>
    </w:p>
    <w:p w:rsidR="00E23545" w:rsidRPr="00E23545" w:rsidRDefault="00E23545" w:rsidP="00E23545">
      <w:pPr>
        <w:ind w:firstLine="567"/>
        <w:jc w:val="center"/>
        <w:rPr>
          <w:b/>
          <w:sz w:val="28"/>
          <w:szCs w:val="32"/>
        </w:rPr>
      </w:pPr>
      <w:r w:rsidRPr="00E23545">
        <w:rPr>
          <w:b/>
          <w:sz w:val="28"/>
          <w:szCs w:val="32"/>
        </w:rPr>
        <w:t>1. Общие положения</w:t>
      </w:r>
    </w:p>
    <w:p w:rsidR="00E23545" w:rsidRPr="00E23545" w:rsidRDefault="00E23545" w:rsidP="00E23545">
      <w:pPr>
        <w:ind w:firstLine="567"/>
        <w:jc w:val="both"/>
        <w:rPr>
          <w:sz w:val="28"/>
          <w:szCs w:val="32"/>
        </w:rPr>
      </w:pPr>
    </w:p>
    <w:p w:rsidR="00E23545" w:rsidRPr="00E23545" w:rsidRDefault="00E23545" w:rsidP="00E23545">
      <w:pPr>
        <w:ind w:firstLine="567"/>
        <w:jc w:val="both"/>
        <w:rPr>
          <w:sz w:val="28"/>
          <w:szCs w:val="32"/>
        </w:rPr>
      </w:pPr>
      <w:r w:rsidRPr="00E23545">
        <w:rPr>
          <w:sz w:val="28"/>
          <w:szCs w:val="32"/>
        </w:rPr>
        <w:t>1.1. Настоящее Положение разработано для регламентации и регулиров</w:t>
      </w:r>
      <w:r w:rsidRPr="00E23545">
        <w:rPr>
          <w:sz w:val="28"/>
          <w:szCs w:val="32"/>
        </w:rPr>
        <w:t>а</w:t>
      </w:r>
      <w:r w:rsidRPr="00E23545">
        <w:rPr>
          <w:sz w:val="28"/>
          <w:szCs w:val="32"/>
        </w:rPr>
        <w:t>ния процесса оказания материальной поддержки нуждающимся студентам ФГБОУ ВПО «Брянский государственный технический университет» (далее - БГТУ), обучающимся по очной форме обучения за счет бюджетных ассигнов</w:t>
      </w:r>
      <w:r w:rsidRPr="00E23545">
        <w:rPr>
          <w:sz w:val="28"/>
          <w:szCs w:val="32"/>
        </w:rPr>
        <w:t>а</w:t>
      </w:r>
      <w:r w:rsidRPr="00E23545">
        <w:rPr>
          <w:sz w:val="28"/>
          <w:szCs w:val="32"/>
        </w:rPr>
        <w:t>ний федерального бюджета (далее - студентам).</w:t>
      </w:r>
    </w:p>
    <w:p w:rsidR="00E23545" w:rsidRPr="00E23545" w:rsidRDefault="00E23545" w:rsidP="00E23545">
      <w:pPr>
        <w:ind w:firstLine="567"/>
        <w:jc w:val="both"/>
        <w:rPr>
          <w:sz w:val="28"/>
          <w:szCs w:val="32"/>
        </w:rPr>
      </w:pPr>
      <w:r w:rsidRPr="00E23545">
        <w:rPr>
          <w:sz w:val="28"/>
          <w:szCs w:val="32"/>
        </w:rPr>
        <w:t>1.2. Настоящее Положение разработано в соответствии со следующими нормативными документами:</w:t>
      </w:r>
    </w:p>
    <w:p w:rsidR="00D475C1" w:rsidRDefault="00A04575" w:rsidP="00E23545">
      <w:pPr>
        <w:ind w:firstLine="567"/>
        <w:jc w:val="both"/>
        <w:rPr>
          <w:sz w:val="28"/>
          <w:szCs w:val="32"/>
        </w:rPr>
      </w:pPr>
      <w:r>
        <w:rPr>
          <w:sz w:val="28"/>
          <w:szCs w:val="32"/>
        </w:rPr>
        <w:t xml:space="preserve">- </w:t>
      </w:r>
      <w:r w:rsidR="00E23545" w:rsidRPr="00E23545">
        <w:rPr>
          <w:sz w:val="28"/>
          <w:szCs w:val="32"/>
        </w:rPr>
        <w:t>Федеральный Закон Российской Федерации от 29 декабря 2012г.</w:t>
      </w:r>
      <w:r>
        <w:rPr>
          <w:sz w:val="28"/>
          <w:szCs w:val="32"/>
        </w:rPr>
        <w:t xml:space="preserve"> № </w:t>
      </w:r>
      <w:r w:rsidR="00E23545" w:rsidRPr="00E23545">
        <w:rPr>
          <w:sz w:val="28"/>
          <w:szCs w:val="32"/>
        </w:rPr>
        <w:t>273-Ф3 «Об образовании в Российской Федерации»;</w:t>
      </w:r>
    </w:p>
    <w:p w:rsidR="00A04575" w:rsidRPr="00A04575" w:rsidRDefault="00A04575" w:rsidP="00A04575">
      <w:pPr>
        <w:ind w:firstLine="567"/>
        <w:jc w:val="both"/>
        <w:rPr>
          <w:sz w:val="28"/>
          <w:szCs w:val="32"/>
        </w:rPr>
      </w:pPr>
      <w:r w:rsidRPr="00A04575">
        <w:rPr>
          <w:sz w:val="28"/>
          <w:szCs w:val="32"/>
        </w:rPr>
        <w:t xml:space="preserve">- Закон РФ от 15 мая 1991 г. </w:t>
      </w:r>
      <w:r>
        <w:rPr>
          <w:sz w:val="28"/>
          <w:szCs w:val="32"/>
        </w:rPr>
        <w:t>№</w:t>
      </w:r>
      <w:r w:rsidRPr="00A04575">
        <w:rPr>
          <w:sz w:val="28"/>
          <w:szCs w:val="32"/>
        </w:rPr>
        <w:t xml:space="preserve"> 1244-1 </w:t>
      </w:r>
      <w:r>
        <w:rPr>
          <w:sz w:val="28"/>
          <w:szCs w:val="32"/>
        </w:rPr>
        <w:t>«О</w:t>
      </w:r>
      <w:r w:rsidRPr="00A04575">
        <w:rPr>
          <w:sz w:val="28"/>
          <w:szCs w:val="32"/>
        </w:rPr>
        <w:t xml:space="preserve"> социальной защите граждан, подвергшихся</w:t>
      </w:r>
      <w:r>
        <w:rPr>
          <w:sz w:val="28"/>
          <w:szCs w:val="32"/>
        </w:rPr>
        <w:t xml:space="preserve"> </w:t>
      </w:r>
      <w:r w:rsidRPr="00A04575">
        <w:rPr>
          <w:sz w:val="28"/>
          <w:szCs w:val="32"/>
        </w:rPr>
        <w:t>воздействию радиации вследствие катастрофы на Чернобыл</w:t>
      </w:r>
      <w:r w:rsidRPr="00A04575">
        <w:rPr>
          <w:sz w:val="28"/>
          <w:szCs w:val="32"/>
        </w:rPr>
        <w:t>ь</w:t>
      </w:r>
      <w:r>
        <w:rPr>
          <w:sz w:val="28"/>
          <w:szCs w:val="32"/>
        </w:rPr>
        <w:t>с</w:t>
      </w:r>
      <w:r w:rsidRPr="00A04575">
        <w:rPr>
          <w:sz w:val="28"/>
          <w:szCs w:val="32"/>
        </w:rPr>
        <w:t>кой АЭС»;</w:t>
      </w:r>
    </w:p>
    <w:p w:rsidR="00A04575" w:rsidRPr="00A04575" w:rsidRDefault="00A04575" w:rsidP="00A04575">
      <w:pPr>
        <w:ind w:firstLine="567"/>
        <w:jc w:val="both"/>
        <w:rPr>
          <w:sz w:val="28"/>
          <w:szCs w:val="32"/>
        </w:rPr>
      </w:pPr>
      <w:r>
        <w:rPr>
          <w:sz w:val="28"/>
          <w:szCs w:val="32"/>
        </w:rPr>
        <w:t xml:space="preserve">- </w:t>
      </w:r>
      <w:r w:rsidRPr="00A04575">
        <w:rPr>
          <w:sz w:val="28"/>
          <w:szCs w:val="32"/>
        </w:rPr>
        <w:t>Федеральный Закон Российской Федерации от 1</w:t>
      </w:r>
      <w:r>
        <w:rPr>
          <w:sz w:val="28"/>
          <w:szCs w:val="32"/>
        </w:rPr>
        <w:t>0</w:t>
      </w:r>
      <w:r w:rsidRPr="00A04575">
        <w:rPr>
          <w:sz w:val="28"/>
          <w:szCs w:val="32"/>
        </w:rPr>
        <w:t xml:space="preserve"> января 2002 г. </w:t>
      </w:r>
      <w:r>
        <w:rPr>
          <w:sz w:val="28"/>
          <w:szCs w:val="32"/>
        </w:rPr>
        <w:t xml:space="preserve">№ </w:t>
      </w:r>
      <w:r w:rsidRPr="00A04575">
        <w:rPr>
          <w:sz w:val="28"/>
          <w:szCs w:val="32"/>
        </w:rPr>
        <w:t>22-ФЗ</w:t>
      </w:r>
      <w:r>
        <w:rPr>
          <w:sz w:val="28"/>
          <w:szCs w:val="32"/>
        </w:rPr>
        <w:t xml:space="preserve"> </w:t>
      </w:r>
      <w:r w:rsidRPr="00A04575">
        <w:rPr>
          <w:sz w:val="28"/>
          <w:szCs w:val="32"/>
        </w:rPr>
        <w:t>«</w:t>
      </w:r>
      <w:r>
        <w:rPr>
          <w:sz w:val="28"/>
          <w:szCs w:val="32"/>
        </w:rPr>
        <w:t>О</w:t>
      </w:r>
      <w:r w:rsidRPr="00A04575">
        <w:rPr>
          <w:sz w:val="28"/>
          <w:szCs w:val="32"/>
        </w:rPr>
        <w:t xml:space="preserve"> социальных гарантиях гражданам, подвергшимся радиационному воздейс</w:t>
      </w:r>
      <w:r w:rsidRPr="00A04575">
        <w:rPr>
          <w:sz w:val="28"/>
          <w:szCs w:val="32"/>
        </w:rPr>
        <w:t>т</w:t>
      </w:r>
      <w:r w:rsidRPr="00A04575">
        <w:rPr>
          <w:sz w:val="28"/>
          <w:szCs w:val="32"/>
        </w:rPr>
        <w:t>вию вследствие ядерных испытаний на Семипалатинском полигоне»;</w:t>
      </w:r>
    </w:p>
    <w:p w:rsidR="00A04575" w:rsidRPr="00A04575" w:rsidRDefault="00A04575" w:rsidP="00A04575">
      <w:pPr>
        <w:ind w:firstLine="567"/>
        <w:jc w:val="both"/>
        <w:rPr>
          <w:sz w:val="28"/>
          <w:szCs w:val="32"/>
        </w:rPr>
      </w:pPr>
      <w:r>
        <w:rPr>
          <w:sz w:val="28"/>
          <w:szCs w:val="32"/>
        </w:rPr>
        <w:t xml:space="preserve">- </w:t>
      </w:r>
      <w:r w:rsidRPr="00A04575">
        <w:rPr>
          <w:sz w:val="28"/>
          <w:szCs w:val="32"/>
        </w:rPr>
        <w:t xml:space="preserve">Федеральный Закон Российской Федерации от 24 ноября 1995 г. </w:t>
      </w:r>
      <w:r>
        <w:rPr>
          <w:sz w:val="28"/>
          <w:szCs w:val="32"/>
        </w:rPr>
        <w:t xml:space="preserve">№ </w:t>
      </w:r>
      <w:r w:rsidRPr="00A04575">
        <w:rPr>
          <w:sz w:val="28"/>
          <w:szCs w:val="32"/>
          <w:lang w:val="en-US"/>
        </w:rPr>
        <w:t>l</w:t>
      </w:r>
      <w:r w:rsidRPr="00A04575">
        <w:rPr>
          <w:sz w:val="28"/>
          <w:szCs w:val="32"/>
        </w:rPr>
        <w:t>81-ФЗ «</w:t>
      </w:r>
      <w:r>
        <w:rPr>
          <w:sz w:val="28"/>
          <w:szCs w:val="32"/>
        </w:rPr>
        <w:t>О</w:t>
      </w:r>
      <w:r w:rsidRPr="00A04575">
        <w:rPr>
          <w:sz w:val="28"/>
          <w:szCs w:val="32"/>
        </w:rPr>
        <w:t xml:space="preserve"> социальной защите инвалидов в Российской Федерации»;</w:t>
      </w:r>
    </w:p>
    <w:p w:rsidR="00A04575" w:rsidRPr="00A04575" w:rsidRDefault="00A04575" w:rsidP="00A04575">
      <w:pPr>
        <w:ind w:firstLine="567"/>
        <w:jc w:val="both"/>
        <w:rPr>
          <w:sz w:val="28"/>
          <w:szCs w:val="32"/>
        </w:rPr>
      </w:pPr>
      <w:r w:rsidRPr="00A04575">
        <w:rPr>
          <w:sz w:val="28"/>
          <w:szCs w:val="32"/>
        </w:rPr>
        <w:t xml:space="preserve">- Постановление Правительства РФ от 27 июня 2001 г. </w:t>
      </w:r>
      <w:r>
        <w:rPr>
          <w:sz w:val="28"/>
          <w:szCs w:val="32"/>
        </w:rPr>
        <w:t>№</w:t>
      </w:r>
      <w:r w:rsidRPr="00A04575">
        <w:rPr>
          <w:sz w:val="28"/>
          <w:szCs w:val="32"/>
        </w:rPr>
        <w:t xml:space="preserve"> 487 «Об утве</w:t>
      </w:r>
      <w:r w:rsidRPr="00A04575">
        <w:rPr>
          <w:sz w:val="28"/>
          <w:szCs w:val="32"/>
        </w:rPr>
        <w:t>р</w:t>
      </w:r>
      <w:r w:rsidRPr="00A04575">
        <w:rPr>
          <w:sz w:val="28"/>
          <w:szCs w:val="32"/>
        </w:rPr>
        <w:t>ждении Типового положения о стипендиальном обеспечении и других формах материальной поддержки учащихся федеральных</w:t>
      </w:r>
      <w:r w:rsidRPr="00A04575">
        <w:rPr>
          <w:color w:val="626064"/>
          <w:sz w:val="28"/>
          <w:szCs w:val="28"/>
          <w:lang w:eastAsia="en-US"/>
        </w:rPr>
        <w:t xml:space="preserve"> </w:t>
      </w:r>
      <w:r w:rsidRPr="00A04575">
        <w:rPr>
          <w:sz w:val="28"/>
          <w:szCs w:val="32"/>
        </w:rPr>
        <w:t>государственных</w:t>
      </w:r>
      <w:r w:rsidRPr="00A04575">
        <w:rPr>
          <w:color w:val="626064"/>
          <w:sz w:val="28"/>
          <w:szCs w:val="28"/>
          <w:lang w:eastAsia="en-US"/>
        </w:rPr>
        <w:t xml:space="preserve"> </w:t>
      </w:r>
      <w:r w:rsidRPr="00A04575">
        <w:rPr>
          <w:sz w:val="28"/>
          <w:szCs w:val="32"/>
        </w:rPr>
        <w:t>образов</w:t>
      </w:r>
      <w:r w:rsidRPr="00A04575">
        <w:rPr>
          <w:sz w:val="28"/>
          <w:szCs w:val="32"/>
        </w:rPr>
        <w:t>а</w:t>
      </w:r>
      <w:r w:rsidRPr="00A04575">
        <w:rPr>
          <w:sz w:val="28"/>
          <w:szCs w:val="32"/>
        </w:rPr>
        <w:t>тельных</w:t>
      </w:r>
      <w:r w:rsidRPr="00A04575">
        <w:rPr>
          <w:color w:val="626064"/>
          <w:sz w:val="28"/>
          <w:szCs w:val="28"/>
          <w:lang w:eastAsia="en-US"/>
        </w:rPr>
        <w:t xml:space="preserve"> </w:t>
      </w:r>
      <w:r w:rsidRPr="00A04575">
        <w:rPr>
          <w:sz w:val="28"/>
          <w:szCs w:val="32"/>
        </w:rPr>
        <w:t>учреждений</w:t>
      </w:r>
      <w:r w:rsidRPr="00A04575">
        <w:rPr>
          <w:color w:val="626064"/>
          <w:sz w:val="28"/>
          <w:szCs w:val="28"/>
          <w:lang w:eastAsia="en-US"/>
        </w:rPr>
        <w:t xml:space="preserve"> </w:t>
      </w:r>
      <w:r w:rsidRPr="00A04575">
        <w:rPr>
          <w:sz w:val="28"/>
          <w:szCs w:val="32"/>
        </w:rPr>
        <w:t>начального</w:t>
      </w:r>
      <w:r w:rsidRPr="00A04575">
        <w:rPr>
          <w:color w:val="626064"/>
          <w:sz w:val="28"/>
          <w:szCs w:val="28"/>
          <w:lang w:eastAsia="en-US"/>
        </w:rPr>
        <w:t xml:space="preserve"> </w:t>
      </w:r>
      <w:r w:rsidRPr="00A04575">
        <w:rPr>
          <w:sz w:val="28"/>
          <w:szCs w:val="32"/>
        </w:rPr>
        <w:t>профессионального</w:t>
      </w:r>
      <w:r w:rsidRPr="00A04575">
        <w:rPr>
          <w:color w:val="626064"/>
          <w:sz w:val="28"/>
          <w:szCs w:val="28"/>
          <w:lang w:eastAsia="en-US"/>
        </w:rPr>
        <w:t xml:space="preserve"> </w:t>
      </w:r>
      <w:r w:rsidRPr="00A04575">
        <w:rPr>
          <w:sz w:val="28"/>
          <w:szCs w:val="32"/>
        </w:rPr>
        <w:t>образования,</w:t>
      </w:r>
      <w:r w:rsidRPr="00A04575">
        <w:rPr>
          <w:color w:val="626064"/>
          <w:w w:val="101"/>
          <w:sz w:val="28"/>
          <w:szCs w:val="28"/>
          <w:lang w:eastAsia="en-US"/>
        </w:rPr>
        <w:t xml:space="preserve"> </w:t>
      </w:r>
      <w:r w:rsidRPr="00A04575">
        <w:rPr>
          <w:sz w:val="28"/>
          <w:szCs w:val="32"/>
        </w:rPr>
        <w:t>студентов</w:t>
      </w:r>
      <w:r>
        <w:rPr>
          <w:sz w:val="28"/>
          <w:szCs w:val="32"/>
        </w:rPr>
        <w:t xml:space="preserve"> </w:t>
      </w:r>
      <w:r w:rsidRPr="00A04575">
        <w:rPr>
          <w:sz w:val="28"/>
          <w:szCs w:val="32"/>
        </w:rPr>
        <w:t>федеральных</w:t>
      </w:r>
      <w:r w:rsidRPr="00A04575">
        <w:rPr>
          <w:color w:val="626064"/>
          <w:sz w:val="28"/>
          <w:szCs w:val="28"/>
          <w:lang w:eastAsia="en-US"/>
        </w:rPr>
        <w:t xml:space="preserve"> </w:t>
      </w:r>
      <w:r w:rsidRPr="00A04575">
        <w:rPr>
          <w:sz w:val="28"/>
          <w:szCs w:val="32"/>
        </w:rPr>
        <w:t>государственных образовательных учреждений высшего и сре</w:t>
      </w:r>
      <w:r w:rsidRPr="00A04575">
        <w:rPr>
          <w:sz w:val="28"/>
          <w:szCs w:val="32"/>
        </w:rPr>
        <w:t>д</w:t>
      </w:r>
      <w:r w:rsidRPr="00A04575">
        <w:rPr>
          <w:sz w:val="28"/>
          <w:szCs w:val="32"/>
        </w:rPr>
        <w:t>него профессионального образования, аспирантов и докторантов» (с измен</w:t>
      </w:r>
      <w:r w:rsidRPr="00A04575">
        <w:rPr>
          <w:sz w:val="28"/>
          <w:szCs w:val="32"/>
        </w:rPr>
        <w:t>е</w:t>
      </w:r>
      <w:r w:rsidRPr="00A04575">
        <w:rPr>
          <w:sz w:val="28"/>
          <w:szCs w:val="32"/>
        </w:rPr>
        <w:t>ниями и дополнениями от 6 ноября 2004 г., 29 июля 2006 г., 23 августа 2007 г.)</w:t>
      </w:r>
      <w:r>
        <w:rPr>
          <w:sz w:val="28"/>
          <w:szCs w:val="32"/>
        </w:rPr>
        <w:t>;</w:t>
      </w:r>
    </w:p>
    <w:p w:rsidR="00A04575" w:rsidRPr="00A04575" w:rsidRDefault="00A04575" w:rsidP="00A04575">
      <w:pPr>
        <w:ind w:firstLine="567"/>
        <w:jc w:val="both"/>
        <w:rPr>
          <w:sz w:val="28"/>
          <w:szCs w:val="32"/>
        </w:rPr>
      </w:pPr>
      <w:r>
        <w:rPr>
          <w:sz w:val="28"/>
          <w:szCs w:val="32"/>
        </w:rPr>
        <w:t xml:space="preserve">- </w:t>
      </w:r>
      <w:r w:rsidRPr="00A04575">
        <w:rPr>
          <w:sz w:val="28"/>
          <w:szCs w:val="32"/>
        </w:rPr>
        <w:t>письмо Министерства труда и социального развития от 21.01.2002</w:t>
      </w:r>
      <w:r>
        <w:rPr>
          <w:sz w:val="28"/>
          <w:szCs w:val="32"/>
        </w:rPr>
        <w:t xml:space="preserve"> № </w:t>
      </w:r>
      <w:r w:rsidRPr="00A04575">
        <w:rPr>
          <w:sz w:val="28"/>
          <w:szCs w:val="32"/>
        </w:rPr>
        <w:t>365</w:t>
      </w:r>
      <w:r>
        <w:rPr>
          <w:sz w:val="28"/>
          <w:szCs w:val="32"/>
        </w:rPr>
        <w:t xml:space="preserve"> </w:t>
      </w:r>
      <w:r w:rsidRPr="00A04575">
        <w:rPr>
          <w:sz w:val="28"/>
          <w:szCs w:val="32"/>
        </w:rPr>
        <w:t>ГК «</w:t>
      </w:r>
      <w:r>
        <w:rPr>
          <w:sz w:val="28"/>
          <w:szCs w:val="32"/>
        </w:rPr>
        <w:t>О</w:t>
      </w:r>
      <w:r w:rsidRPr="00A04575">
        <w:rPr>
          <w:sz w:val="28"/>
          <w:szCs w:val="32"/>
        </w:rPr>
        <w:t xml:space="preserve"> справке для получения государственной социальной стипендии»;</w:t>
      </w:r>
    </w:p>
    <w:p w:rsidR="00A04575" w:rsidRPr="00A04575" w:rsidRDefault="00A04575" w:rsidP="00A04575">
      <w:pPr>
        <w:ind w:firstLine="567"/>
        <w:jc w:val="both"/>
        <w:rPr>
          <w:sz w:val="28"/>
          <w:szCs w:val="32"/>
        </w:rPr>
      </w:pPr>
      <w:r w:rsidRPr="00A04575">
        <w:rPr>
          <w:sz w:val="28"/>
          <w:szCs w:val="32"/>
        </w:rPr>
        <w:t>- Постановление</w:t>
      </w:r>
      <w:r>
        <w:rPr>
          <w:sz w:val="28"/>
          <w:szCs w:val="32"/>
        </w:rPr>
        <w:t xml:space="preserve"> </w:t>
      </w:r>
      <w:r w:rsidRPr="00A04575">
        <w:rPr>
          <w:sz w:val="28"/>
          <w:szCs w:val="32"/>
        </w:rPr>
        <w:t>Правительства</w:t>
      </w:r>
      <w:r>
        <w:rPr>
          <w:sz w:val="28"/>
          <w:szCs w:val="32"/>
        </w:rPr>
        <w:t xml:space="preserve"> </w:t>
      </w:r>
      <w:r w:rsidRPr="00A04575">
        <w:rPr>
          <w:sz w:val="28"/>
          <w:szCs w:val="32"/>
        </w:rPr>
        <w:t>РФ от</w:t>
      </w:r>
      <w:r>
        <w:rPr>
          <w:sz w:val="28"/>
          <w:szCs w:val="32"/>
        </w:rPr>
        <w:t xml:space="preserve"> </w:t>
      </w:r>
      <w:r w:rsidRPr="00A04575">
        <w:rPr>
          <w:sz w:val="28"/>
          <w:szCs w:val="32"/>
        </w:rPr>
        <w:t>14.02.2008</w:t>
      </w:r>
      <w:r>
        <w:rPr>
          <w:sz w:val="28"/>
          <w:szCs w:val="32"/>
        </w:rPr>
        <w:t xml:space="preserve"> </w:t>
      </w:r>
      <w:r w:rsidRPr="00A04575">
        <w:rPr>
          <w:sz w:val="28"/>
          <w:szCs w:val="32"/>
        </w:rPr>
        <w:t xml:space="preserve">года </w:t>
      </w:r>
      <w:r>
        <w:rPr>
          <w:sz w:val="28"/>
          <w:szCs w:val="32"/>
        </w:rPr>
        <w:t xml:space="preserve"> № </w:t>
      </w:r>
      <w:r w:rsidRPr="00A04575">
        <w:rPr>
          <w:sz w:val="28"/>
          <w:szCs w:val="32"/>
        </w:rPr>
        <w:t>71</w:t>
      </w:r>
      <w:r>
        <w:rPr>
          <w:sz w:val="28"/>
          <w:szCs w:val="32"/>
        </w:rPr>
        <w:t xml:space="preserve"> </w:t>
      </w:r>
      <w:r w:rsidRPr="00A04575">
        <w:rPr>
          <w:sz w:val="28"/>
          <w:szCs w:val="32"/>
        </w:rPr>
        <w:t>«Об</w:t>
      </w:r>
      <w:r>
        <w:rPr>
          <w:sz w:val="28"/>
          <w:szCs w:val="32"/>
        </w:rPr>
        <w:t xml:space="preserve"> </w:t>
      </w:r>
      <w:r w:rsidRPr="00A04575">
        <w:rPr>
          <w:sz w:val="28"/>
          <w:szCs w:val="32"/>
        </w:rPr>
        <w:t>утве</w:t>
      </w:r>
      <w:r w:rsidRPr="00A04575">
        <w:rPr>
          <w:sz w:val="28"/>
          <w:szCs w:val="32"/>
        </w:rPr>
        <w:t>р</w:t>
      </w:r>
      <w:r w:rsidRPr="00A04575">
        <w:rPr>
          <w:sz w:val="28"/>
          <w:szCs w:val="32"/>
        </w:rPr>
        <w:t>ждении Типового положения об образовательном учреждении высшего пр</w:t>
      </w:r>
      <w:r w:rsidRPr="00A04575">
        <w:rPr>
          <w:sz w:val="28"/>
          <w:szCs w:val="32"/>
        </w:rPr>
        <w:t>о</w:t>
      </w:r>
      <w:r w:rsidRPr="00A04575">
        <w:rPr>
          <w:sz w:val="28"/>
          <w:szCs w:val="32"/>
        </w:rPr>
        <w:t>фессионального образования (высшем учебном заведении)»;</w:t>
      </w:r>
    </w:p>
    <w:p w:rsidR="00A04575" w:rsidRPr="00A9099A" w:rsidRDefault="00A04575" w:rsidP="00A04575">
      <w:pPr>
        <w:ind w:firstLine="567"/>
        <w:jc w:val="both"/>
        <w:rPr>
          <w:sz w:val="28"/>
          <w:szCs w:val="32"/>
        </w:rPr>
      </w:pPr>
      <w:r w:rsidRPr="00A9099A">
        <w:rPr>
          <w:sz w:val="28"/>
          <w:szCs w:val="32"/>
        </w:rPr>
        <w:t>- Устав ФГБОУ ВПО «Брянский государственный технический универс</w:t>
      </w:r>
      <w:r w:rsidRPr="00A9099A">
        <w:rPr>
          <w:sz w:val="28"/>
          <w:szCs w:val="32"/>
        </w:rPr>
        <w:t>и</w:t>
      </w:r>
      <w:r w:rsidRPr="00A9099A">
        <w:rPr>
          <w:sz w:val="28"/>
          <w:szCs w:val="32"/>
        </w:rPr>
        <w:t>тет»;</w:t>
      </w:r>
    </w:p>
    <w:p w:rsidR="00A04575" w:rsidRPr="00A04575" w:rsidRDefault="00A04575" w:rsidP="00A04575">
      <w:pPr>
        <w:ind w:firstLine="567"/>
        <w:jc w:val="both"/>
        <w:rPr>
          <w:sz w:val="28"/>
          <w:szCs w:val="32"/>
        </w:rPr>
      </w:pPr>
      <w:r w:rsidRPr="00A04575">
        <w:rPr>
          <w:sz w:val="28"/>
          <w:szCs w:val="32"/>
        </w:rPr>
        <w:t>- другие нормативно-правовые акты.</w:t>
      </w:r>
    </w:p>
    <w:p w:rsidR="00A04575" w:rsidRPr="00A04575" w:rsidRDefault="00A04575" w:rsidP="00A04575">
      <w:pPr>
        <w:ind w:firstLine="567"/>
        <w:jc w:val="both"/>
        <w:rPr>
          <w:sz w:val="28"/>
          <w:szCs w:val="32"/>
        </w:rPr>
      </w:pPr>
      <w:r w:rsidRPr="00A04575">
        <w:rPr>
          <w:sz w:val="28"/>
          <w:szCs w:val="32"/>
        </w:rPr>
        <w:t>1.3. Выплата для оказания материальной поддержки нуждающимся ст</w:t>
      </w:r>
      <w:r w:rsidRPr="00A04575">
        <w:rPr>
          <w:sz w:val="28"/>
          <w:szCs w:val="32"/>
        </w:rPr>
        <w:t>у</w:t>
      </w:r>
      <w:r w:rsidRPr="00A04575">
        <w:rPr>
          <w:sz w:val="28"/>
          <w:szCs w:val="32"/>
        </w:rPr>
        <w:t xml:space="preserve">дентам является денежной выплатой, предназначенной для оказания поддержки </w:t>
      </w:r>
      <w:r w:rsidRPr="00A04575">
        <w:rPr>
          <w:sz w:val="28"/>
          <w:szCs w:val="32"/>
        </w:rPr>
        <w:lastRenderedPageBreak/>
        <w:t>нуждающимся студентам, обучающимся в вузе обучения за счет бюджетных ассигнований федерального бюджета.</w:t>
      </w:r>
    </w:p>
    <w:p w:rsidR="00A04575" w:rsidRPr="00A04575" w:rsidRDefault="00A04575" w:rsidP="00A04575">
      <w:pPr>
        <w:ind w:firstLine="567"/>
        <w:jc w:val="both"/>
        <w:rPr>
          <w:sz w:val="28"/>
          <w:szCs w:val="32"/>
        </w:rPr>
      </w:pPr>
      <w:r w:rsidRPr="00A04575">
        <w:rPr>
          <w:sz w:val="28"/>
          <w:szCs w:val="32"/>
        </w:rPr>
        <w:t>1.4. Решение о выплате для оказания материальной поддержки нужда</w:t>
      </w:r>
      <w:r w:rsidRPr="00A04575">
        <w:rPr>
          <w:sz w:val="28"/>
          <w:szCs w:val="32"/>
        </w:rPr>
        <w:t>ю</w:t>
      </w:r>
      <w:r w:rsidRPr="00A04575">
        <w:rPr>
          <w:sz w:val="28"/>
          <w:szCs w:val="32"/>
        </w:rPr>
        <w:t>щимся студентам принимается ректором университета на основании личного заявления студента (приложение 1) и представления комиссии по назначению стипендий и выплат нуждающимся студентам, с учетом мнения молодежного совета БГТУ и профсоюзной организации студентов БГТУ. Основанием для произведения выплаты, направленной на оказание материальной поддержки нуждающимся студентам, является приказ ректора.</w:t>
      </w:r>
    </w:p>
    <w:p w:rsidR="00E23545" w:rsidRDefault="00A04575" w:rsidP="00A04575">
      <w:pPr>
        <w:ind w:firstLine="567"/>
        <w:jc w:val="both"/>
        <w:rPr>
          <w:sz w:val="28"/>
          <w:szCs w:val="32"/>
        </w:rPr>
      </w:pPr>
      <w:r w:rsidRPr="00A04575">
        <w:rPr>
          <w:sz w:val="28"/>
          <w:szCs w:val="32"/>
        </w:rPr>
        <w:t>1.5. Формирование фонда выплат для оказания материальной поддержки нуждающимся студентам производится за счет средств, выделяемых на оказ</w:t>
      </w:r>
      <w:r w:rsidRPr="00A04575">
        <w:rPr>
          <w:sz w:val="28"/>
          <w:szCs w:val="32"/>
        </w:rPr>
        <w:t>а</w:t>
      </w:r>
      <w:r w:rsidRPr="00A04575">
        <w:rPr>
          <w:sz w:val="28"/>
          <w:szCs w:val="32"/>
        </w:rPr>
        <w:t>ние материальной поддержки нуждающимся студентам в размере двадцати п</w:t>
      </w:r>
      <w:r w:rsidRPr="00A04575">
        <w:rPr>
          <w:sz w:val="28"/>
          <w:szCs w:val="32"/>
        </w:rPr>
        <w:t>я</w:t>
      </w:r>
      <w:r w:rsidRPr="00A04575">
        <w:rPr>
          <w:sz w:val="28"/>
          <w:szCs w:val="32"/>
        </w:rPr>
        <w:t>ти процентов предусматриваемого размера стипендиального фонда.</w:t>
      </w:r>
    </w:p>
    <w:p w:rsidR="00166E5A" w:rsidRPr="00166E5A" w:rsidRDefault="00166E5A" w:rsidP="00166E5A">
      <w:pPr>
        <w:ind w:firstLine="567"/>
        <w:jc w:val="both"/>
        <w:rPr>
          <w:sz w:val="28"/>
          <w:szCs w:val="32"/>
        </w:rPr>
      </w:pPr>
      <w:r>
        <w:rPr>
          <w:sz w:val="28"/>
          <w:szCs w:val="32"/>
        </w:rPr>
        <w:t xml:space="preserve">1.6. Выплата для оказания материальной поддержки нуждающимся </w:t>
      </w:r>
      <w:r w:rsidRPr="00166E5A">
        <w:rPr>
          <w:sz w:val="28"/>
          <w:szCs w:val="32"/>
        </w:rPr>
        <w:t>ст</w:t>
      </w:r>
      <w:r w:rsidRPr="00166E5A">
        <w:rPr>
          <w:sz w:val="28"/>
          <w:szCs w:val="32"/>
        </w:rPr>
        <w:t>у</w:t>
      </w:r>
      <w:r w:rsidRPr="00166E5A">
        <w:rPr>
          <w:sz w:val="28"/>
          <w:szCs w:val="32"/>
        </w:rPr>
        <w:t>дентам производится, как правило, один раз в квартал. В случае</w:t>
      </w:r>
      <w:r>
        <w:rPr>
          <w:sz w:val="28"/>
          <w:szCs w:val="32"/>
        </w:rPr>
        <w:t xml:space="preserve"> </w:t>
      </w:r>
      <w:r w:rsidRPr="00166E5A">
        <w:rPr>
          <w:sz w:val="28"/>
          <w:szCs w:val="32"/>
        </w:rPr>
        <w:t>необходим</w:t>
      </w:r>
      <w:r w:rsidRPr="00166E5A">
        <w:rPr>
          <w:sz w:val="28"/>
          <w:szCs w:val="32"/>
        </w:rPr>
        <w:t>о</w:t>
      </w:r>
      <w:r w:rsidRPr="00166E5A">
        <w:rPr>
          <w:sz w:val="28"/>
          <w:szCs w:val="32"/>
        </w:rPr>
        <w:t>сти, в</w:t>
      </w:r>
      <w:r>
        <w:rPr>
          <w:sz w:val="28"/>
          <w:szCs w:val="32"/>
        </w:rPr>
        <w:t>ып</w:t>
      </w:r>
      <w:r w:rsidRPr="00166E5A">
        <w:rPr>
          <w:sz w:val="28"/>
          <w:szCs w:val="32"/>
        </w:rPr>
        <w:t>лата может производиться реже или чаще, чем один</w:t>
      </w:r>
      <w:r>
        <w:rPr>
          <w:sz w:val="28"/>
          <w:szCs w:val="32"/>
        </w:rPr>
        <w:t xml:space="preserve"> </w:t>
      </w:r>
      <w:r w:rsidRPr="00166E5A">
        <w:rPr>
          <w:sz w:val="28"/>
          <w:szCs w:val="32"/>
        </w:rPr>
        <w:t>раз в квартал.</w:t>
      </w:r>
    </w:p>
    <w:p w:rsidR="00166E5A" w:rsidRPr="00166E5A" w:rsidRDefault="00166E5A" w:rsidP="00166E5A">
      <w:pPr>
        <w:ind w:firstLine="567"/>
        <w:jc w:val="both"/>
        <w:rPr>
          <w:sz w:val="28"/>
          <w:szCs w:val="32"/>
        </w:rPr>
      </w:pPr>
    </w:p>
    <w:p w:rsidR="00166E5A" w:rsidRPr="00166E5A" w:rsidRDefault="00166E5A" w:rsidP="00166E5A">
      <w:pPr>
        <w:ind w:firstLine="567"/>
        <w:jc w:val="center"/>
        <w:rPr>
          <w:sz w:val="28"/>
          <w:szCs w:val="32"/>
        </w:rPr>
      </w:pPr>
      <w:r w:rsidRPr="00166E5A">
        <w:rPr>
          <w:b/>
          <w:bCs/>
          <w:sz w:val="28"/>
          <w:szCs w:val="32"/>
        </w:rPr>
        <w:t>2. Порядок оформления, подачи и рассмотрения заявлений студентов, претендующих  на выплату для оказания материальной</w:t>
      </w:r>
      <w:r>
        <w:rPr>
          <w:b/>
          <w:bCs/>
          <w:sz w:val="28"/>
          <w:szCs w:val="32"/>
        </w:rPr>
        <w:t xml:space="preserve"> </w:t>
      </w:r>
      <w:r w:rsidRPr="00166E5A">
        <w:rPr>
          <w:b/>
          <w:bCs/>
          <w:sz w:val="28"/>
          <w:szCs w:val="32"/>
        </w:rPr>
        <w:t>поддержки</w:t>
      </w:r>
    </w:p>
    <w:p w:rsidR="00166E5A" w:rsidRPr="00166E5A" w:rsidRDefault="00166E5A" w:rsidP="00166E5A">
      <w:pPr>
        <w:ind w:firstLine="567"/>
        <w:jc w:val="both"/>
        <w:rPr>
          <w:sz w:val="28"/>
          <w:szCs w:val="32"/>
        </w:rPr>
      </w:pPr>
    </w:p>
    <w:p w:rsidR="00166E5A" w:rsidRPr="00166E5A" w:rsidRDefault="00166E5A" w:rsidP="00166E5A">
      <w:pPr>
        <w:ind w:firstLine="567"/>
        <w:jc w:val="both"/>
        <w:rPr>
          <w:sz w:val="28"/>
          <w:szCs w:val="32"/>
        </w:rPr>
      </w:pPr>
      <w:r w:rsidRPr="00166E5A">
        <w:rPr>
          <w:sz w:val="28"/>
          <w:szCs w:val="32"/>
        </w:rPr>
        <w:t>2.1. Причина обращения за выплатой для оказания материальной поддер</w:t>
      </w:r>
      <w:r w:rsidRPr="00166E5A">
        <w:rPr>
          <w:sz w:val="28"/>
          <w:szCs w:val="32"/>
        </w:rPr>
        <w:t>ж</w:t>
      </w:r>
      <w:r w:rsidRPr="00166E5A">
        <w:rPr>
          <w:sz w:val="28"/>
          <w:szCs w:val="32"/>
        </w:rPr>
        <w:t>ки должна излагаться нуждающимся студентом в заявлении (приложение 1) подробно с приложен</w:t>
      </w:r>
      <w:r>
        <w:rPr>
          <w:sz w:val="28"/>
          <w:szCs w:val="32"/>
        </w:rPr>
        <w:t>и</w:t>
      </w:r>
      <w:r w:rsidRPr="00166E5A">
        <w:rPr>
          <w:sz w:val="28"/>
          <w:szCs w:val="32"/>
        </w:rPr>
        <w:t>ем соответствующих документов (приложение 2).</w:t>
      </w:r>
    </w:p>
    <w:p w:rsidR="00166E5A" w:rsidRPr="00166E5A" w:rsidRDefault="00166E5A" w:rsidP="00166E5A">
      <w:pPr>
        <w:ind w:firstLine="567"/>
        <w:jc w:val="both"/>
        <w:rPr>
          <w:sz w:val="28"/>
          <w:szCs w:val="32"/>
        </w:rPr>
      </w:pPr>
      <w:r w:rsidRPr="00166E5A">
        <w:rPr>
          <w:sz w:val="28"/>
          <w:szCs w:val="32"/>
        </w:rPr>
        <w:t>2.2. В исключительных случаях, при отсутствии у студента документов, подтверждающих необходимость получения в</w:t>
      </w:r>
      <w:r>
        <w:rPr>
          <w:sz w:val="28"/>
          <w:szCs w:val="32"/>
        </w:rPr>
        <w:t>ып</w:t>
      </w:r>
      <w:r w:rsidRPr="00166E5A">
        <w:rPr>
          <w:sz w:val="28"/>
          <w:szCs w:val="32"/>
        </w:rPr>
        <w:t>латы для оказания материал</w:t>
      </w:r>
      <w:r w:rsidRPr="00166E5A">
        <w:rPr>
          <w:sz w:val="28"/>
          <w:szCs w:val="32"/>
        </w:rPr>
        <w:t>ь</w:t>
      </w:r>
      <w:r w:rsidRPr="00166E5A">
        <w:rPr>
          <w:sz w:val="28"/>
          <w:szCs w:val="32"/>
        </w:rPr>
        <w:t>ной поддержки, для подтверждения необходимости оказания такой материал</w:t>
      </w:r>
      <w:r w:rsidRPr="00166E5A">
        <w:rPr>
          <w:sz w:val="28"/>
          <w:szCs w:val="32"/>
        </w:rPr>
        <w:t>ь</w:t>
      </w:r>
      <w:r w:rsidRPr="00166E5A">
        <w:rPr>
          <w:sz w:val="28"/>
          <w:szCs w:val="32"/>
        </w:rPr>
        <w:t>ной поддержки могут рассматриваться ходатайства со стороны декан</w:t>
      </w:r>
      <w:r w:rsidRPr="00166E5A">
        <w:rPr>
          <w:sz w:val="28"/>
          <w:szCs w:val="32"/>
        </w:rPr>
        <w:t>а</w:t>
      </w:r>
      <w:r w:rsidRPr="00166E5A">
        <w:rPr>
          <w:sz w:val="28"/>
          <w:szCs w:val="32"/>
        </w:rPr>
        <w:t>тов/директоратов вуза, молодежного совета студентов БГТУ, проф</w:t>
      </w:r>
      <w:r>
        <w:rPr>
          <w:sz w:val="28"/>
          <w:szCs w:val="32"/>
        </w:rPr>
        <w:t>со</w:t>
      </w:r>
      <w:r w:rsidRPr="00166E5A">
        <w:rPr>
          <w:sz w:val="28"/>
          <w:szCs w:val="32"/>
        </w:rPr>
        <w:t>юзной о</w:t>
      </w:r>
      <w:r w:rsidRPr="00166E5A">
        <w:rPr>
          <w:sz w:val="28"/>
          <w:szCs w:val="32"/>
        </w:rPr>
        <w:t>р</w:t>
      </w:r>
      <w:r w:rsidRPr="00166E5A">
        <w:rPr>
          <w:sz w:val="28"/>
          <w:szCs w:val="32"/>
        </w:rPr>
        <w:t>ганизации студентов БГТУ, отдела по внеучебной и социальной работе. Ход</w:t>
      </w:r>
      <w:r w:rsidRPr="00166E5A">
        <w:rPr>
          <w:sz w:val="28"/>
          <w:szCs w:val="32"/>
        </w:rPr>
        <w:t>а</w:t>
      </w:r>
      <w:r w:rsidRPr="00166E5A">
        <w:rPr>
          <w:sz w:val="28"/>
          <w:szCs w:val="32"/>
        </w:rPr>
        <w:t>тайство должно быть оформлено документально в виде служебной записки на имя ректора вуза или в виде резолюции на заявлении нуждающегося студента.</w:t>
      </w:r>
    </w:p>
    <w:p w:rsidR="00166E5A" w:rsidRPr="00166E5A" w:rsidRDefault="00166E5A" w:rsidP="00166E5A">
      <w:pPr>
        <w:ind w:firstLine="567"/>
        <w:jc w:val="both"/>
        <w:rPr>
          <w:sz w:val="28"/>
          <w:szCs w:val="32"/>
        </w:rPr>
      </w:pPr>
      <w:r w:rsidRPr="00166E5A">
        <w:rPr>
          <w:sz w:val="28"/>
          <w:szCs w:val="32"/>
        </w:rPr>
        <w:t>2.3. Оформленные заявления на получение выплаты для материальной поддержки (приложение 1) подаются в деканаты/директораты вуза.</w:t>
      </w:r>
    </w:p>
    <w:p w:rsidR="00166E5A" w:rsidRPr="00166E5A" w:rsidRDefault="00166E5A" w:rsidP="00166E5A">
      <w:pPr>
        <w:ind w:firstLine="567"/>
        <w:jc w:val="both"/>
        <w:rPr>
          <w:sz w:val="28"/>
          <w:szCs w:val="32"/>
        </w:rPr>
      </w:pPr>
      <w:r w:rsidRPr="00166E5A">
        <w:rPr>
          <w:sz w:val="28"/>
          <w:szCs w:val="32"/>
        </w:rPr>
        <w:t>2.4. Нуждающиеся студенты, претендующие на получение выплаты для оказания материальной поддержки, подают заявления до 8</w:t>
      </w:r>
      <w:r>
        <w:rPr>
          <w:sz w:val="28"/>
          <w:szCs w:val="32"/>
        </w:rPr>
        <w:t xml:space="preserve"> </w:t>
      </w:r>
      <w:r w:rsidRPr="00166E5A">
        <w:rPr>
          <w:sz w:val="28"/>
          <w:szCs w:val="32"/>
        </w:rPr>
        <w:t>числа включительно текущего месяца. По заявлениям, поданным позже указанного срока, выплата для оказания материальной поддержки</w:t>
      </w:r>
      <w:r>
        <w:rPr>
          <w:sz w:val="28"/>
          <w:szCs w:val="32"/>
        </w:rPr>
        <w:t xml:space="preserve"> </w:t>
      </w:r>
      <w:r w:rsidRPr="00166E5A">
        <w:rPr>
          <w:sz w:val="28"/>
          <w:szCs w:val="32"/>
        </w:rPr>
        <w:t>нуждающимся студентам может быть назначена со следующего за текущим месяца (при наличии оснований). В июле и августе материальная поддержка не оказывается, кроме случаев, требующих срочной материальной поддержки студента.</w:t>
      </w:r>
    </w:p>
    <w:p w:rsidR="00166E5A" w:rsidRPr="00166E5A" w:rsidRDefault="00166E5A" w:rsidP="00166E5A">
      <w:pPr>
        <w:ind w:firstLine="567"/>
        <w:jc w:val="both"/>
        <w:rPr>
          <w:sz w:val="28"/>
          <w:szCs w:val="32"/>
        </w:rPr>
      </w:pPr>
      <w:r w:rsidRPr="00166E5A">
        <w:rPr>
          <w:sz w:val="28"/>
          <w:szCs w:val="32"/>
        </w:rPr>
        <w:t>2.5. Заявления студентов регистрируются в деканатах/директоратах вуза в журналах регистрации заявлений на оказание материальной поддержки студе</w:t>
      </w:r>
      <w:r w:rsidRPr="00166E5A">
        <w:rPr>
          <w:sz w:val="28"/>
          <w:szCs w:val="32"/>
        </w:rPr>
        <w:t>н</w:t>
      </w:r>
      <w:r w:rsidRPr="00166E5A">
        <w:rPr>
          <w:sz w:val="28"/>
          <w:szCs w:val="32"/>
        </w:rPr>
        <w:t xml:space="preserve">там, которые в обязательном порядке содержат следующие сведения: фамилия, </w:t>
      </w:r>
      <w:r w:rsidRPr="00166E5A">
        <w:rPr>
          <w:sz w:val="28"/>
          <w:szCs w:val="32"/>
        </w:rPr>
        <w:lastRenderedPageBreak/>
        <w:t>имя, отчество (при наличии), наименование учебной группы, дата подачи зая</w:t>
      </w:r>
      <w:r w:rsidRPr="00166E5A">
        <w:rPr>
          <w:sz w:val="28"/>
          <w:szCs w:val="32"/>
        </w:rPr>
        <w:t>в</w:t>
      </w:r>
      <w:r w:rsidRPr="00166E5A">
        <w:rPr>
          <w:sz w:val="28"/>
          <w:szCs w:val="32"/>
        </w:rPr>
        <w:t>ления, подпись студента.</w:t>
      </w:r>
    </w:p>
    <w:p w:rsidR="00166E5A" w:rsidRPr="00A9099A" w:rsidRDefault="00166E5A" w:rsidP="00166E5A">
      <w:pPr>
        <w:ind w:firstLine="567"/>
        <w:jc w:val="both"/>
        <w:rPr>
          <w:spacing w:val="-4"/>
          <w:sz w:val="28"/>
          <w:szCs w:val="32"/>
        </w:rPr>
      </w:pPr>
      <w:r w:rsidRPr="00A9099A">
        <w:rPr>
          <w:spacing w:val="-4"/>
          <w:sz w:val="28"/>
          <w:szCs w:val="32"/>
        </w:rPr>
        <w:t>2.6. Для рассмотрения заявлений студентов, претендующих на получение выплаты для материальной поддержки, приказом ректора университета сроком на 1 год на каждом факультете/институте и в политехническом колледже БГТУ со</w:t>
      </w:r>
      <w:r w:rsidRPr="00A9099A">
        <w:rPr>
          <w:spacing w:val="-4"/>
          <w:sz w:val="28"/>
          <w:szCs w:val="32"/>
        </w:rPr>
        <w:t>з</w:t>
      </w:r>
      <w:r w:rsidRPr="00A9099A">
        <w:rPr>
          <w:spacing w:val="-4"/>
          <w:sz w:val="28"/>
          <w:szCs w:val="32"/>
        </w:rPr>
        <w:t>даются комиссии по назначению стипендий и выплат нуждающимся студентам.</w:t>
      </w:r>
    </w:p>
    <w:p w:rsidR="00166E5A" w:rsidRDefault="00166E5A" w:rsidP="00166E5A">
      <w:pPr>
        <w:ind w:firstLine="567"/>
        <w:jc w:val="both"/>
        <w:rPr>
          <w:sz w:val="28"/>
          <w:szCs w:val="32"/>
        </w:rPr>
      </w:pPr>
      <w:r w:rsidRPr="00166E5A">
        <w:rPr>
          <w:sz w:val="28"/>
          <w:szCs w:val="32"/>
        </w:rPr>
        <w:t>2.7.</w:t>
      </w:r>
      <w:r>
        <w:rPr>
          <w:sz w:val="28"/>
          <w:szCs w:val="32"/>
        </w:rPr>
        <w:t xml:space="preserve"> </w:t>
      </w:r>
      <w:r w:rsidRPr="00166E5A">
        <w:rPr>
          <w:sz w:val="28"/>
          <w:szCs w:val="32"/>
        </w:rPr>
        <w:t>Члены</w:t>
      </w:r>
      <w:r>
        <w:rPr>
          <w:sz w:val="28"/>
          <w:szCs w:val="32"/>
        </w:rPr>
        <w:t xml:space="preserve"> </w:t>
      </w:r>
      <w:r w:rsidRPr="00166E5A">
        <w:rPr>
          <w:sz w:val="28"/>
          <w:szCs w:val="32"/>
        </w:rPr>
        <w:t>комиссии</w:t>
      </w:r>
      <w:r>
        <w:rPr>
          <w:sz w:val="28"/>
          <w:szCs w:val="32"/>
        </w:rPr>
        <w:t xml:space="preserve"> </w:t>
      </w:r>
      <w:r w:rsidRPr="00166E5A">
        <w:rPr>
          <w:sz w:val="28"/>
          <w:szCs w:val="32"/>
        </w:rPr>
        <w:t>должны</w:t>
      </w:r>
      <w:r>
        <w:rPr>
          <w:sz w:val="28"/>
          <w:szCs w:val="32"/>
        </w:rPr>
        <w:t xml:space="preserve"> </w:t>
      </w:r>
      <w:r w:rsidRPr="00166E5A">
        <w:rPr>
          <w:sz w:val="28"/>
          <w:szCs w:val="32"/>
        </w:rPr>
        <w:t>проводить</w:t>
      </w:r>
      <w:r>
        <w:rPr>
          <w:sz w:val="28"/>
          <w:szCs w:val="32"/>
        </w:rPr>
        <w:t xml:space="preserve"> </w:t>
      </w:r>
      <w:r w:rsidRPr="00166E5A">
        <w:rPr>
          <w:sz w:val="28"/>
          <w:szCs w:val="32"/>
        </w:rPr>
        <w:t>проверку</w:t>
      </w:r>
      <w:r>
        <w:rPr>
          <w:sz w:val="28"/>
          <w:szCs w:val="32"/>
        </w:rPr>
        <w:t xml:space="preserve"> </w:t>
      </w:r>
      <w:r w:rsidRPr="00166E5A">
        <w:rPr>
          <w:sz w:val="28"/>
          <w:szCs w:val="32"/>
        </w:rPr>
        <w:t>поданных</w:t>
      </w:r>
      <w:r>
        <w:rPr>
          <w:sz w:val="28"/>
          <w:szCs w:val="32"/>
        </w:rPr>
        <w:t xml:space="preserve"> </w:t>
      </w:r>
      <w:r w:rsidRPr="00166E5A">
        <w:rPr>
          <w:sz w:val="28"/>
          <w:szCs w:val="32"/>
        </w:rPr>
        <w:t>заявлений студентов и прилагаем</w:t>
      </w:r>
      <w:r>
        <w:rPr>
          <w:sz w:val="28"/>
          <w:szCs w:val="32"/>
        </w:rPr>
        <w:t>ы</w:t>
      </w:r>
      <w:r w:rsidRPr="00166E5A">
        <w:rPr>
          <w:sz w:val="28"/>
          <w:szCs w:val="32"/>
        </w:rPr>
        <w:t>х к ним документов.</w:t>
      </w:r>
      <w:r>
        <w:rPr>
          <w:sz w:val="28"/>
          <w:szCs w:val="32"/>
        </w:rPr>
        <w:t xml:space="preserve"> </w:t>
      </w:r>
    </w:p>
    <w:p w:rsidR="000B522D" w:rsidRPr="00A9099A" w:rsidRDefault="00851EE5" w:rsidP="000B522D">
      <w:pPr>
        <w:ind w:firstLine="567"/>
        <w:jc w:val="both"/>
        <w:rPr>
          <w:spacing w:val="-4"/>
          <w:sz w:val="28"/>
          <w:szCs w:val="32"/>
        </w:rPr>
      </w:pPr>
      <w:r w:rsidRPr="00A9099A">
        <w:rPr>
          <w:spacing w:val="-4"/>
          <w:sz w:val="28"/>
          <w:szCs w:val="32"/>
        </w:rPr>
        <w:t>2.8. Размер выплаты для оказания материальной поддержки нуждающимся студентам устанавливается комиссией с учетом рекомендаций, указанных в пр</w:t>
      </w:r>
      <w:r w:rsidRPr="00A9099A">
        <w:rPr>
          <w:spacing w:val="-4"/>
          <w:sz w:val="28"/>
          <w:szCs w:val="32"/>
        </w:rPr>
        <w:t>и</w:t>
      </w:r>
      <w:r w:rsidRPr="00A9099A">
        <w:rPr>
          <w:spacing w:val="-4"/>
          <w:sz w:val="28"/>
          <w:szCs w:val="32"/>
        </w:rPr>
        <w:t xml:space="preserve">ложении 2. Размер выплат для материальной поддержки нуждающимся студентам </w:t>
      </w:r>
      <w:r w:rsidR="000B522D" w:rsidRPr="00A9099A">
        <w:rPr>
          <w:spacing w:val="-4"/>
          <w:sz w:val="28"/>
          <w:szCs w:val="32"/>
        </w:rPr>
        <w:t>в случаях, не указанных в приложении 2, определяется индивидуально по реш</w:t>
      </w:r>
      <w:r w:rsidR="000B522D" w:rsidRPr="00A9099A">
        <w:rPr>
          <w:spacing w:val="-4"/>
          <w:sz w:val="28"/>
          <w:szCs w:val="32"/>
        </w:rPr>
        <w:t>е</w:t>
      </w:r>
      <w:r w:rsidR="000B522D" w:rsidRPr="00A9099A">
        <w:rPr>
          <w:spacing w:val="-4"/>
          <w:sz w:val="28"/>
          <w:szCs w:val="32"/>
        </w:rPr>
        <w:t>нию комиссии по назначению стипендий и выплат нуждающимся студентам.</w:t>
      </w:r>
    </w:p>
    <w:p w:rsidR="000B522D" w:rsidRPr="00A9099A" w:rsidRDefault="000B522D" w:rsidP="000B522D">
      <w:pPr>
        <w:ind w:firstLine="567"/>
        <w:jc w:val="both"/>
        <w:rPr>
          <w:spacing w:val="-2"/>
          <w:sz w:val="28"/>
          <w:szCs w:val="32"/>
        </w:rPr>
      </w:pPr>
      <w:r w:rsidRPr="00A9099A">
        <w:rPr>
          <w:spacing w:val="-2"/>
          <w:sz w:val="28"/>
          <w:szCs w:val="32"/>
        </w:rPr>
        <w:t>2.9. В случаях, если студент относится к двум категориям нуждающихся студентов (приложение 2), размер выплаты устанавливается в следующем п</w:t>
      </w:r>
      <w:r w:rsidRPr="00A9099A">
        <w:rPr>
          <w:spacing w:val="-2"/>
          <w:sz w:val="28"/>
          <w:szCs w:val="32"/>
        </w:rPr>
        <w:t>о</w:t>
      </w:r>
      <w:r w:rsidRPr="00A9099A">
        <w:rPr>
          <w:spacing w:val="-2"/>
          <w:sz w:val="28"/>
          <w:szCs w:val="32"/>
        </w:rPr>
        <w:t>рядке: за основу выплаты для материальной поддержки берется максимальный размер выплаты, к которому устанавливается надбавка в размере одной базовой государственной академической стипендии, установленной в вузе. При отнес</w:t>
      </w:r>
      <w:r w:rsidRPr="00A9099A">
        <w:rPr>
          <w:spacing w:val="-2"/>
          <w:sz w:val="28"/>
          <w:szCs w:val="32"/>
        </w:rPr>
        <w:t>е</w:t>
      </w:r>
      <w:r w:rsidRPr="00A9099A">
        <w:rPr>
          <w:spacing w:val="-2"/>
          <w:sz w:val="28"/>
          <w:szCs w:val="32"/>
        </w:rPr>
        <w:t>нии студента к трем и более категориям устанавливается надбавка в размере двух базовых государственных академических стипендий, установленных в вузе.</w:t>
      </w:r>
    </w:p>
    <w:p w:rsidR="000B522D" w:rsidRPr="000B522D" w:rsidRDefault="000B522D" w:rsidP="000B522D">
      <w:pPr>
        <w:ind w:firstLine="567"/>
        <w:jc w:val="both"/>
        <w:rPr>
          <w:sz w:val="28"/>
          <w:szCs w:val="32"/>
        </w:rPr>
      </w:pPr>
      <w:r w:rsidRPr="000B522D">
        <w:rPr>
          <w:sz w:val="28"/>
          <w:szCs w:val="32"/>
        </w:rPr>
        <w:t>2.1</w:t>
      </w:r>
      <w:r>
        <w:rPr>
          <w:sz w:val="28"/>
          <w:szCs w:val="32"/>
        </w:rPr>
        <w:t>0</w:t>
      </w:r>
      <w:r w:rsidRPr="000B522D">
        <w:rPr>
          <w:sz w:val="28"/>
          <w:szCs w:val="32"/>
        </w:rPr>
        <w:t>. Решение комиссии отражается в протоколе, который является осн</w:t>
      </w:r>
      <w:r w:rsidRPr="000B522D">
        <w:rPr>
          <w:sz w:val="28"/>
          <w:szCs w:val="32"/>
        </w:rPr>
        <w:t>о</w:t>
      </w:r>
      <w:r w:rsidRPr="000B522D">
        <w:rPr>
          <w:sz w:val="28"/>
          <w:szCs w:val="32"/>
        </w:rPr>
        <w:t>ванием для формирования проекта приказа ректора и в дальнейшем хранится в соответствующем деканате/директорате вуза.</w:t>
      </w:r>
    </w:p>
    <w:p w:rsidR="000B522D" w:rsidRPr="000B522D" w:rsidRDefault="000B522D" w:rsidP="000B522D">
      <w:pPr>
        <w:ind w:firstLine="567"/>
        <w:jc w:val="both"/>
        <w:rPr>
          <w:sz w:val="28"/>
          <w:szCs w:val="32"/>
        </w:rPr>
      </w:pPr>
      <w:r w:rsidRPr="000B522D">
        <w:rPr>
          <w:sz w:val="28"/>
          <w:szCs w:val="32"/>
        </w:rPr>
        <w:t>2.11. Окончательное решение о выплате для оказания материальной по</w:t>
      </w:r>
      <w:r w:rsidRPr="000B522D">
        <w:rPr>
          <w:sz w:val="28"/>
          <w:szCs w:val="32"/>
        </w:rPr>
        <w:t>д</w:t>
      </w:r>
      <w:r w:rsidRPr="000B522D">
        <w:rPr>
          <w:sz w:val="28"/>
          <w:szCs w:val="32"/>
        </w:rPr>
        <w:t>держки нуждающимся студентам принимается ректором вуза. Основанием для произведения выплаты, направленной на оказание материальной поддержки нуждающимся студентам, является приказ ректора.</w:t>
      </w:r>
    </w:p>
    <w:p w:rsidR="000B522D" w:rsidRPr="000B522D" w:rsidRDefault="000B522D" w:rsidP="000B522D">
      <w:pPr>
        <w:ind w:firstLine="567"/>
        <w:jc w:val="both"/>
        <w:rPr>
          <w:sz w:val="28"/>
          <w:szCs w:val="32"/>
        </w:rPr>
      </w:pPr>
    </w:p>
    <w:p w:rsidR="000B522D" w:rsidRPr="000B522D" w:rsidRDefault="000B522D" w:rsidP="000B522D">
      <w:pPr>
        <w:ind w:firstLine="567"/>
        <w:jc w:val="center"/>
        <w:rPr>
          <w:b/>
          <w:sz w:val="28"/>
          <w:szCs w:val="32"/>
        </w:rPr>
      </w:pPr>
      <w:r w:rsidRPr="000B522D">
        <w:rPr>
          <w:b/>
          <w:sz w:val="28"/>
          <w:szCs w:val="32"/>
        </w:rPr>
        <w:t>3. Порядок получения нуждающимся студентом выплаты для матер</w:t>
      </w:r>
      <w:r w:rsidRPr="000B522D">
        <w:rPr>
          <w:b/>
          <w:sz w:val="28"/>
          <w:szCs w:val="32"/>
        </w:rPr>
        <w:t>и</w:t>
      </w:r>
      <w:r w:rsidRPr="000B522D">
        <w:rPr>
          <w:b/>
          <w:sz w:val="28"/>
          <w:szCs w:val="32"/>
        </w:rPr>
        <w:t>альной поддержки</w:t>
      </w:r>
    </w:p>
    <w:p w:rsidR="000B522D" w:rsidRPr="000B522D" w:rsidRDefault="000B522D" w:rsidP="000B522D">
      <w:pPr>
        <w:ind w:firstLine="567"/>
        <w:jc w:val="both"/>
        <w:rPr>
          <w:sz w:val="28"/>
          <w:szCs w:val="32"/>
        </w:rPr>
      </w:pPr>
    </w:p>
    <w:p w:rsidR="00851EE5" w:rsidRPr="00851EE5" w:rsidRDefault="000B522D" w:rsidP="000B522D">
      <w:pPr>
        <w:ind w:firstLine="567"/>
        <w:jc w:val="both"/>
        <w:rPr>
          <w:sz w:val="28"/>
          <w:szCs w:val="32"/>
        </w:rPr>
      </w:pPr>
      <w:r w:rsidRPr="000B522D">
        <w:rPr>
          <w:sz w:val="28"/>
          <w:szCs w:val="32"/>
        </w:rPr>
        <w:t>3.1. На основании приказа ректора вуза о назначении выплат для оказания материальной поддержки нуждающимся студентам управление бухгалтерского учета и отчетности производит перечисление выплат для материальной по</w:t>
      </w:r>
      <w:r w:rsidRPr="000B522D">
        <w:rPr>
          <w:sz w:val="28"/>
          <w:szCs w:val="32"/>
        </w:rPr>
        <w:t>д</w:t>
      </w:r>
      <w:r w:rsidRPr="000B522D">
        <w:rPr>
          <w:sz w:val="28"/>
          <w:szCs w:val="32"/>
        </w:rPr>
        <w:t>держки в установленном порядке на лицевые счета нуждающихся студентов, открытые в кредитной организации, с которой вузом заключен договор на в</w:t>
      </w:r>
      <w:r w:rsidRPr="000B522D">
        <w:rPr>
          <w:sz w:val="28"/>
          <w:szCs w:val="32"/>
        </w:rPr>
        <w:t>ы</w:t>
      </w:r>
      <w:r w:rsidRPr="000B522D">
        <w:rPr>
          <w:sz w:val="28"/>
          <w:szCs w:val="32"/>
        </w:rPr>
        <w:t xml:space="preserve">пуск и обслуживание банковских дебетовых карт. </w:t>
      </w:r>
      <w:r>
        <w:rPr>
          <w:sz w:val="28"/>
          <w:szCs w:val="32"/>
        </w:rPr>
        <w:t>В</w:t>
      </w:r>
      <w:r w:rsidRPr="000B522D">
        <w:rPr>
          <w:sz w:val="28"/>
          <w:szCs w:val="32"/>
        </w:rPr>
        <w:t xml:space="preserve"> случае невозможности п</w:t>
      </w:r>
      <w:r w:rsidRPr="000B522D">
        <w:rPr>
          <w:sz w:val="28"/>
          <w:szCs w:val="32"/>
        </w:rPr>
        <w:t>о</w:t>
      </w:r>
      <w:r w:rsidRPr="000B522D">
        <w:rPr>
          <w:sz w:val="28"/>
          <w:szCs w:val="32"/>
        </w:rPr>
        <w:t>лучения отдельными студентами вышеуказанной выплаты в безналичной фо</w:t>
      </w:r>
      <w:r w:rsidRPr="000B522D">
        <w:rPr>
          <w:sz w:val="28"/>
          <w:szCs w:val="32"/>
        </w:rPr>
        <w:t>р</w:t>
      </w:r>
      <w:r w:rsidRPr="000B522D">
        <w:rPr>
          <w:sz w:val="28"/>
          <w:szCs w:val="32"/>
        </w:rPr>
        <w:t>ме для них организуется получение выплаты наличными через кассу универс</w:t>
      </w:r>
      <w:r w:rsidRPr="000B522D">
        <w:rPr>
          <w:sz w:val="28"/>
          <w:szCs w:val="32"/>
        </w:rPr>
        <w:t>и</w:t>
      </w:r>
      <w:r w:rsidRPr="000B522D">
        <w:rPr>
          <w:sz w:val="28"/>
          <w:szCs w:val="32"/>
        </w:rPr>
        <w:t>тета.</w:t>
      </w:r>
    </w:p>
    <w:p w:rsidR="00851EE5" w:rsidRDefault="00851EE5" w:rsidP="00A04575">
      <w:pPr>
        <w:ind w:firstLine="567"/>
        <w:jc w:val="both"/>
        <w:rPr>
          <w:sz w:val="28"/>
          <w:szCs w:val="32"/>
        </w:rPr>
      </w:pPr>
    </w:p>
    <w:p w:rsidR="00A9099A" w:rsidRDefault="00A9099A" w:rsidP="00A9099A">
      <w:pPr>
        <w:ind w:firstLine="567"/>
        <w:jc w:val="right"/>
        <w:rPr>
          <w:sz w:val="28"/>
          <w:szCs w:val="32"/>
        </w:rPr>
      </w:pPr>
      <w:r>
        <w:rPr>
          <w:color w:val="000000"/>
          <w:sz w:val="28"/>
          <w:szCs w:val="28"/>
        </w:rPr>
        <w:t>Положение утверждено ректором БГТУ 24.12.2013 г.</w:t>
      </w:r>
    </w:p>
    <w:p w:rsidR="00A9099A" w:rsidRDefault="00A9099A">
      <w:pPr>
        <w:rPr>
          <w:sz w:val="28"/>
          <w:szCs w:val="32"/>
        </w:rPr>
      </w:pPr>
      <w:r>
        <w:rPr>
          <w:sz w:val="28"/>
          <w:szCs w:val="32"/>
        </w:rPr>
        <w:br w:type="page"/>
      </w:r>
    </w:p>
    <w:p w:rsidR="00166E5A" w:rsidRDefault="000B522D" w:rsidP="000B522D">
      <w:pPr>
        <w:ind w:firstLine="567"/>
        <w:jc w:val="right"/>
        <w:rPr>
          <w:sz w:val="28"/>
          <w:szCs w:val="32"/>
        </w:rPr>
      </w:pPr>
      <w:r>
        <w:rPr>
          <w:sz w:val="28"/>
          <w:szCs w:val="32"/>
        </w:rPr>
        <w:lastRenderedPageBreak/>
        <w:t>Приложение 1</w:t>
      </w:r>
    </w:p>
    <w:p w:rsidR="000B522D" w:rsidRPr="000B522D" w:rsidRDefault="000B522D" w:rsidP="000B522D">
      <w:pPr>
        <w:ind w:firstLine="567"/>
        <w:jc w:val="center"/>
        <w:rPr>
          <w:sz w:val="28"/>
          <w:szCs w:val="32"/>
        </w:rPr>
      </w:pPr>
      <w:r w:rsidRPr="000B522D">
        <w:rPr>
          <w:b/>
          <w:bCs/>
          <w:sz w:val="28"/>
          <w:szCs w:val="32"/>
        </w:rPr>
        <w:t>БЛАНК</w:t>
      </w:r>
      <w:r w:rsidRPr="000B522D">
        <w:rPr>
          <w:b/>
          <w:bCs/>
          <w:i/>
          <w:sz w:val="28"/>
          <w:szCs w:val="32"/>
        </w:rPr>
        <w:t xml:space="preserve"> </w:t>
      </w:r>
      <w:r w:rsidRPr="000B522D">
        <w:rPr>
          <w:b/>
          <w:bCs/>
          <w:sz w:val="28"/>
          <w:szCs w:val="32"/>
        </w:rPr>
        <w:t xml:space="preserve">ЗАЯВЛЕНИЯ НА ПОЛУЧЕНИЕ </w:t>
      </w:r>
      <w:r>
        <w:rPr>
          <w:b/>
          <w:bCs/>
          <w:sz w:val="28"/>
          <w:szCs w:val="32"/>
        </w:rPr>
        <w:t>ВЫП</w:t>
      </w:r>
      <w:r w:rsidRPr="000B522D">
        <w:rPr>
          <w:b/>
          <w:bCs/>
          <w:sz w:val="28"/>
          <w:szCs w:val="32"/>
        </w:rPr>
        <w:t>ЛАТЫ ДЛЯ ОКАЗАНИЯ МАТЕРИАЛЬНОЙ ПОДДЕРЖКИ</w:t>
      </w:r>
    </w:p>
    <w:p w:rsidR="000B522D" w:rsidRDefault="000B522D" w:rsidP="00A04575">
      <w:pPr>
        <w:ind w:firstLine="567"/>
        <w:jc w:val="both"/>
        <w:rPr>
          <w:sz w:val="28"/>
          <w:szCs w:val="32"/>
        </w:rPr>
      </w:pPr>
    </w:p>
    <w:p w:rsidR="000B522D" w:rsidRDefault="000B522D" w:rsidP="00173F69">
      <w:pPr>
        <w:ind w:left="3969"/>
        <w:rPr>
          <w:sz w:val="28"/>
          <w:szCs w:val="32"/>
        </w:rPr>
      </w:pPr>
      <w:r w:rsidRPr="000B522D">
        <w:rPr>
          <w:sz w:val="28"/>
          <w:szCs w:val="32"/>
        </w:rPr>
        <w:t xml:space="preserve">Ректору ФГБОУ ВПО «Брянский </w:t>
      </w:r>
    </w:p>
    <w:p w:rsidR="000B522D" w:rsidRDefault="000B522D" w:rsidP="00173F69">
      <w:pPr>
        <w:ind w:left="3969"/>
        <w:rPr>
          <w:sz w:val="28"/>
          <w:szCs w:val="32"/>
        </w:rPr>
      </w:pPr>
      <w:r w:rsidRPr="000B522D">
        <w:rPr>
          <w:sz w:val="28"/>
          <w:szCs w:val="32"/>
        </w:rPr>
        <w:t xml:space="preserve">государственный технический университет» </w:t>
      </w:r>
    </w:p>
    <w:p w:rsidR="000B522D" w:rsidRPr="000B522D" w:rsidRDefault="000B522D" w:rsidP="00173F69">
      <w:pPr>
        <w:ind w:left="3969"/>
        <w:rPr>
          <w:sz w:val="28"/>
          <w:szCs w:val="32"/>
        </w:rPr>
      </w:pPr>
      <w:r w:rsidRPr="000B522D">
        <w:rPr>
          <w:sz w:val="28"/>
          <w:szCs w:val="32"/>
        </w:rPr>
        <w:t>О.Н. Федонину</w:t>
      </w:r>
    </w:p>
    <w:p w:rsidR="000B522D" w:rsidRDefault="000B522D" w:rsidP="00173F69">
      <w:pPr>
        <w:ind w:left="3969"/>
        <w:rPr>
          <w:sz w:val="28"/>
          <w:szCs w:val="32"/>
          <w:u w:val="single"/>
        </w:rPr>
      </w:pPr>
      <w:r w:rsidRPr="000B522D">
        <w:rPr>
          <w:sz w:val="28"/>
          <w:szCs w:val="32"/>
        </w:rPr>
        <w:t xml:space="preserve">студента (ки) </w:t>
      </w:r>
      <w:r w:rsidRPr="000B522D">
        <w:rPr>
          <w:sz w:val="28"/>
          <w:szCs w:val="32"/>
          <w:u w:val="single"/>
        </w:rPr>
        <w:t xml:space="preserve"> </w:t>
      </w:r>
      <w:r w:rsidRPr="000B522D">
        <w:rPr>
          <w:sz w:val="28"/>
          <w:szCs w:val="32"/>
          <w:u w:val="single"/>
        </w:rPr>
        <w:tab/>
      </w:r>
      <w:r w:rsidRPr="000B522D">
        <w:rPr>
          <w:sz w:val="28"/>
          <w:szCs w:val="32"/>
        </w:rPr>
        <w:t>курса группы</w:t>
      </w:r>
      <w:r w:rsidRPr="000B522D">
        <w:rPr>
          <w:sz w:val="28"/>
          <w:szCs w:val="32"/>
          <w:u w:val="single"/>
        </w:rPr>
        <w:t xml:space="preserve"> </w:t>
      </w:r>
      <w:r w:rsidRPr="000B522D">
        <w:rPr>
          <w:sz w:val="28"/>
          <w:szCs w:val="32"/>
          <w:u w:val="single"/>
        </w:rPr>
        <w:tab/>
      </w:r>
      <w:r w:rsidR="00173F69">
        <w:rPr>
          <w:sz w:val="28"/>
          <w:szCs w:val="32"/>
          <w:u w:val="single"/>
        </w:rPr>
        <w:t xml:space="preserve">       -</w:t>
      </w:r>
    </w:p>
    <w:p w:rsidR="00173F69" w:rsidRDefault="00173F69" w:rsidP="00173F69">
      <w:pPr>
        <w:ind w:left="3969"/>
      </w:pPr>
      <w:r>
        <w:rPr>
          <w:rFonts w:eastAsia="Calibri"/>
          <w:sz w:val="28"/>
          <w:szCs w:val="28"/>
          <w:lang w:eastAsia="en-US"/>
        </w:rPr>
        <w:t>__________________________________</w:t>
      </w:r>
    </w:p>
    <w:p w:rsidR="00173F69" w:rsidRDefault="00173F69" w:rsidP="00173F69">
      <w:pPr>
        <w:ind w:left="3969"/>
        <w:rPr>
          <w:rFonts w:eastAsia="Calibri"/>
          <w:sz w:val="28"/>
          <w:szCs w:val="28"/>
          <w:lang w:eastAsia="en-US"/>
        </w:rPr>
      </w:pPr>
      <w:r w:rsidRPr="00173F69">
        <w:rPr>
          <w:rFonts w:eastAsia="Calibri"/>
          <w:sz w:val="20"/>
          <w:szCs w:val="20"/>
          <w:lang w:eastAsia="en-US"/>
        </w:rPr>
        <w:t>(наименование факультета/института/колледжа)</w:t>
      </w:r>
      <w:r>
        <w:rPr>
          <w:rFonts w:eastAsia="Calibri"/>
          <w:sz w:val="28"/>
          <w:szCs w:val="28"/>
          <w:lang w:eastAsia="en-US"/>
        </w:rPr>
        <w:br/>
      </w:r>
      <w:r w:rsidRPr="002D3265">
        <w:rPr>
          <w:rFonts w:eastAsia="Calibri"/>
          <w:sz w:val="28"/>
          <w:szCs w:val="28"/>
          <w:lang w:eastAsia="en-US"/>
        </w:rPr>
        <w:t>__________________</w:t>
      </w:r>
      <w:r>
        <w:rPr>
          <w:rFonts w:eastAsia="Calibri"/>
          <w:sz w:val="28"/>
          <w:szCs w:val="28"/>
          <w:lang w:eastAsia="en-US"/>
        </w:rPr>
        <w:t>________________</w:t>
      </w:r>
    </w:p>
    <w:p w:rsidR="00173F69" w:rsidRPr="000B522D" w:rsidRDefault="00173F69" w:rsidP="00173F69">
      <w:pPr>
        <w:ind w:left="3969"/>
        <w:rPr>
          <w:sz w:val="28"/>
          <w:szCs w:val="32"/>
        </w:rPr>
      </w:pPr>
      <w:r w:rsidRPr="00173F69">
        <w:rPr>
          <w:rFonts w:eastAsia="Calibri"/>
          <w:sz w:val="20"/>
          <w:szCs w:val="20"/>
          <w:lang w:eastAsia="en-US"/>
        </w:rPr>
        <w:t>(</w:t>
      </w:r>
      <w:r>
        <w:rPr>
          <w:rFonts w:eastAsia="Calibri"/>
          <w:sz w:val="20"/>
          <w:szCs w:val="20"/>
          <w:lang w:eastAsia="en-US"/>
        </w:rPr>
        <w:t>фамилия, имя, отчество (при наличии) полностью</w:t>
      </w:r>
      <w:r w:rsidRPr="00173F69">
        <w:rPr>
          <w:rFonts w:eastAsia="Calibri"/>
          <w:sz w:val="20"/>
          <w:szCs w:val="20"/>
          <w:lang w:eastAsia="en-US"/>
        </w:rPr>
        <w:t>)</w:t>
      </w:r>
    </w:p>
    <w:p w:rsidR="00173F69" w:rsidRDefault="000B522D" w:rsidP="00173F69">
      <w:pPr>
        <w:ind w:left="3969"/>
        <w:rPr>
          <w:sz w:val="28"/>
          <w:szCs w:val="32"/>
        </w:rPr>
      </w:pPr>
      <w:r w:rsidRPr="000B522D">
        <w:rPr>
          <w:sz w:val="28"/>
          <w:szCs w:val="32"/>
        </w:rPr>
        <w:t xml:space="preserve">обучающегося(ейся) по очной форме обучения </w:t>
      </w:r>
    </w:p>
    <w:p w:rsidR="00173F69" w:rsidRDefault="000B522D" w:rsidP="00173F69">
      <w:pPr>
        <w:ind w:left="3969"/>
        <w:rPr>
          <w:sz w:val="28"/>
          <w:szCs w:val="32"/>
        </w:rPr>
      </w:pPr>
      <w:r w:rsidRPr="000B522D">
        <w:rPr>
          <w:sz w:val="28"/>
          <w:szCs w:val="32"/>
        </w:rPr>
        <w:t xml:space="preserve">за счет бюджетных ассигнований </w:t>
      </w:r>
    </w:p>
    <w:p w:rsidR="000B522D" w:rsidRPr="000B522D" w:rsidRDefault="000B522D" w:rsidP="00173F69">
      <w:pPr>
        <w:ind w:left="3969"/>
        <w:rPr>
          <w:sz w:val="28"/>
          <w:szCs w:val="32"/>
        </w:rPr>
      </w:pPr>
      <w:r w:rsidRPr="000B522D">
        <w:rPr>
          <w:sz w:val="28"/>
          <w:szCs w:val="32"/>
        </w:rPr>
        <w:t>федерального бюджета,</w:t>
      </w:r>
    </w:p>
    <w:p w:rsidR="000B522D" w:rsidRDefault="000B522D" w:rsidP="00A04575">
      <w:pPr>
        <w:ind w:firstLine="567"/>
        <w:jc w:val="both"/>
        <w:rPr>
          <w:sz w:val="28"/>
          <w:szCs w:val="32"/>
        </w:rPr>
      </w:pPr>
    </w:p>
    <w:p w:rsidR="000B522D" w:rsidRPr="00173F69" w:rsidRDefault="00173F69" w:rsidP="00173F69">
      <w:pPr>
        <w:ind w:firstLine="567"/>
        <w:jc w:val="center"/>
        <w:rPr>
          <w:b/>
          <w:sz w:val="28"/>
          <w:szCs w:val="32"/>
        </w:rPr>
      </w:pPr>
      <w:r w:rsidRPr="00173F69">
        <w:rPr>
          <w:b/>
          <w:sz w:val="28"/>
          <w:szCs w:val="32"/>
        </w:rPr>
        <w:t>ЗАЯВЛЕНИЕ</w:t>
      </w:r>
      <w:r>
        <w:rPr>
          <w:b/>
          <w:sz w:val="28"/>
          <w:szCs w:val="32"/>
        </w:rPr>
        <w:t>.</w:t>
      </w:r>
    </w:p>
    <w:p w:rsidR="000B522D" w:rsidRDefault="000B522D" w:rsidP="00A04575">
      <w:pPr>
        <w:ind w:firstLine="567"/>
        <w:jc w:val="both"/>
        <w:rPr>
          <w:sz w:val="28"/>
          <w:szCs w:val="32"/>
        </w:rPr>
      </w:pPr>
    </w:p>
    <w:p w:rsidR="000B522D" w:rsidRDefault="00173F69" w:rsidP="00A04575">
      <w:pPr>
        <w:ind w:firstLine="567"/>
        <w:jc w:val="both"/>
        <w:rPr>
          <w:sz w:val="28"/>
          <w:szCs w:val="32"/>
        </w:rPr>
      </w:pPr>
      <w:r w:rsidRPr="00173F69">
        <w:rPr>
          <w:sz w:val="28"/>
          <w:szCs w:val="32"/>
        </w:rPr>
        <w:t>Прошу Вас оказать мне материальную поддержку в связи с</w:t>
      </w:r>
      <w:r>
        <w:rPr>
          <w:sz w:val="28"/>
          <w:szCs w:val="3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3F69" w:rsidRPr="00173F69" w:rsidRDefault="00173F69" w:rsidP="00173F69">
      <w:pPr>
        <w:jc w:val="both"/>
        <w:rPr>
          <w:sz w:val="20"/>
          <w:szCs w:val="20"/>
        </w:rPr>
      </w:pPr>
      <w:r w:rsidRPr="00173F69">
        <w:rPr>
          <w:i/>
          <w:sz w:val="20"/>
          <w:szCs w:val="20"/>
        </w:rPr>
        <w:t xml:space="preserve">(указываются причины обращения для оказания </w:t>
      </w:r>
      <w:r>
        <w:rPr>
          <w:i/>
          <w:sz w:val="20"/>
          <w:szCs w:val="20"/>
        </w:rPr>
        <w:t>материальн</w:t>
      </w:r>
      <w:r w:rsidRPr="00173F69">
        <w:rPr>
          <w:i/>
          <w:sz w:val="20"/>
          <w:szCs w:val="20"/>
        </w:rPr>
        <w:t>ой поддержки, а также любые дополнительные сведения, которые заявитель считает необходимым указать)</w:t>
      </w:r>
    </w:p>
    <w:p w:rsidR="000B522D" w:rsidRDefault="00173F69" w:rsidP="00A04575">
      <w:pPr>
        <w:ind w:firstLine="567"/>
        <w:jc w:val="both"/>
        <w:rPr>
          <w:sz w:val="28"/>
          <w:szCs w:val="32"/>
        </w:rPr>
      </w:pPr>
      <w:r w:rsidRPr="00173F69">
        <w:rPr>
          <w:sz w:val="28"/>
          <w:szCs w:val="32"/>
        </w:rPr>
        <w:t>К заявлению прилагаю следующие документы:</w:t>
      </w:r>
    </w:p>
    <w:p w:rsidR="00173F69" w:rsidRDefault="00173F69" w:rsidP="00A04575">
      <w:pPr>
        <w:ind w:firstLine="567"/>
        <w:jc w:val="both"/>
        <w:rPr>
          <w:sz w:val="28"/>
          <w:szCs w:val="32"/>
        </w:rPr>
      </w:pPr>
      <w:r>
        <w:rPr>
          <w:sz w:val="28"/>
          <w:szCs w:val="32"/>
        </w:rPr>
        <w:t>1.______________________________________________________________</w:t>
      </w:r>
    </w:p>
    <w:p w:rsidR="00173F69" w:rsidRDefault="00173F69" w:rsidP="00A04575">
      <w:pPr>
        <w:ind w:firstLine="567"/>
        <w:jc w:val="both"/>
        <w:rPr>
          <w:sz w:val="28"/>
          <w:szCs w:val="32"/>
        </w:rPr>
      </w:pPr>
      <w:r>
        <w:rPr>
          <w:sz w:val="28"/>
          <w:szCs w:val="32"/>
        </w:rPr>
        <w:t>2.______________________________________________________________</w:t>
      </w:r>
    </w:p>
    <w:p w:rsidR="00173F69" w:rsidRDefault="00173F69" w:rsidP="00A04575">
      <w:pPr>
        <w:ind w:firstLine="567"/>
        <w:jc w:val="both"/>
        <w:rPr>
          <w:sz w:val="28"/>
          <w:szCs w:val="32"/>
        </w:rPr>
      </w:pPr>
      <w:r>
        <w:rPr>
          <w:sz w:val="28"/>
          <w:szCs w:val="32"/>
        </w:rPr>
        <w:t>3.______________________________________________________________</w:t>
      </w:r>
    </w:p>
    <w:p w:rsidR="00173F69" w:rsidRDefault="00173F69" w:rsidP="00A04575">
      <w:pPr>
        <w:ind w:firstLine="567"/>
        <w:jc w:val="both"/>
        <w:rPr>
          <w:sz w:val="28"/>
          <w:szCs w:val="32"/>
        </w:rPr>
      </w:pPr>
    </w:p>
    <w:p w:rsidR="005B21EF" w:rsidRDefault="005B21EF" w:rsidP="005B21EF">
      <w:pPr>
        <w:tabs>
          <w:tab w:val="left" w:pos="1134"/>
        </w:tabs>
        <w:jc w:val="both"/>
      </w:pPr>
      <w:r>
        <w:rPr>
          <w:sz w:val="28"/>
          <w:szCs w:val="32"/>
        </w:rPr>
        <w:t xml:space="preserve">«___» ____________ 20__ г.  </w:t>
      </w:r>
      <w:r>
        <w:rPr>
          <w:sz w:val="28"/>
          <w:szCs w:val="32"/>
        </w:rPr>
        <w:tab/>
      </w:r>
      <w:r>
        <w:rPr>
          <w:sz w:val="28"/>
          <w:szCs w:val="32"/>
        </w:rPr>
        <w:tab/>
      </w:r>
      <w:r w:rsidR="00386758">
        <w:rPr>
          <w:sz w:val="28"/>
          <w:szCs w:val="32"/>
        </w:rPr>
        <w:tab/>
      </w:r>
      <w:r w:rsidR="00386758">
        <w:rPr>
          <w:sz w:val="28"/>
          <w:szCs w:val="32"/>
        </w:rPr>
        <w:tab/>
      </w:r>
      <w:r>
        <w:rPr>
          <w:sz w:val="28"/>
          <w:szCs w:val="32"/>
        </w:rPr>
        <w:tab/>
      </w:r>
      <w:r>
        <w:t>_______</w:t>
      </w:r>
      <w:r>
        <w:tab/>
        <w:t>/____________/</w:t>
      </w:r>
    </w:p>
    <w:p w:rsidR="005B21EF" w:rsidRPr="00785FFC" w:rsidRDefault="005B21EF" w:rsidP="005B21EF">
      <w:pPr>
        <w:tabs>
          <w:tab w:val="left" w:pos="1134"/>
        </w:tabs>
        <w:jc w:val="both"/>
        <w:rPr>
          <w:i/>
        </w:rPr>
      </w:pPr>
      <w:r>
        <w:rPr>
          <w:i/>
        </w:rPr>
        <w:tab/>
      </w:r>
      <w:r>
        <w:rPr>
          <w:i/>
        </w:rPr>
        <w:tab/>
      </w:r>
      <w:r>
        <w:rPr>
          <w:i/>
        </w:rPr>
        <w:tab/>
      </w:r>
      <w:r>
        <w:rPr>
          <w:i/>
        </w:rPr>
        <w:tab/>
      </w:r>
      <w:r>
        <w:rPr>
          <w:i/>
        </w:rPr>
        <w:tab/>
      </w:r>
      <w:r>
        <w:rPr>
          <w:i/>
        </w:rPr>
        <w:tab/>
      </w:r>
      <w:r w:rsidR="00386758">
        <w:rPr>
          <w:i/>
        </w:rPr>
        <w:tab/>
      </w:r>
      <w:r w:rsidR="00386758">
        <w:rPr>
          <w:i/>
        </w:rPr>
        <w:tab/>
      </w:r>
      <w:r>
        <w:rPr>
          <w:i/>
        </w:rPr>
        <w:tab/>
        <w:t>(подпись)</w:t>
      </w:r>
      <w:r>
        <w:rPr>
          <w:i/>
        </w:rPr>
        <w:tab/>
        <w:t>(И.О. Фамилия)</w:t>
      </w:r>
    </w:p>
    <w:p w:rsidR="00173F69" w:rsidRDefault="00173F69" w:rsidP="00A04575">
      <w:pPr>
        <w:ind w:firstLine="567"/>
        <w:jc w:val="both"/>
        <w:rPr>
          <w:sz w:val="28"/>
          <w:szCs w:val="32"/>
        </w:rPr>
      </w:pPr>
    </w:p>
    <w:p w:rsidR="005B21EF" w:rsidRDefault="005B21EF" w:rsidP="00173F69">
      <w:pPr>
        <w:tabs>
          <w:tab w:val="left" w:pos="1134"/>
        </w:tabs>
        <w:jc w:val="both"/>
      </w:pPr>
      <w:r>
        <w:t xml:space="preserve">Декан факультета/директор </w:t>
      </w:r>
    </w:p>
    <w:p w:rsidR="00173F69" w:rsidRDefault="005B21EF" w:rsidP="00173F69">
      <w:pPr>
        <w:tabs>
          <w:tab w:val="left" w:pos="1134"/>
        </w:tabs>
        <w:jc w:val="both"/>
      </w:pPr>
      <w:r>
        <w:t>института/директор колледжа</w:t>
      </w:r>
      <w:r w:rsidR="00386758">
        <w:tab/>
      </w:r>
      <w:r w:rsidR="00173F69">
        <w:tab/>
      </w:r>
      <w:r w:rsidR="00386758">
        <w:tab/>
      </w:r>
      <w:r w:rsidR="00386758">
        <w:tab/>
      </w:r>
      <w:r w:rsidR="00173F69">
        <w:tab/>
        <w:t>_______</w:t>
      </w:r>
      <w:r w:rsidR="00173F69">
        <w:tab/>
        <w:t>/____________/</w:t>
      </w:r>
    </w:p>
    <w:p w:rsidR="00173F69" w:rsidRPr="00785FFC" w:rsidRDefault="005B21EF" w:rsidP="00173F69">
      <w:pPr>
        <w:tabs>
          <w:tab w:val="left" w:pos="1134"/>
        </w:tabs>
        <w:jc w:val="both"/>
        <w:rPr>
          <w:i/>
        </w:rPr>
      </w:pPr>
      <w:r>
        <w:rPr>
          <w:i/>
        </w:rPr>
        <w:tab/>
      </w:r>
      <w:r>
        <w:rPr>
          <w:i/>
        </w:rPr>
        <w:tab/>
      </w:r>
      <w:r>
        <w:rPr>
          <w:i/>
        </w:rPr>
        <w:tab/>
      </w:r>
      <w:r w:rsidR="00173F69">
        <w:rPr>
          <w:i/>
        </w:rPr>
        <w:tab/>
      </w:r>
      <w:r w:rsidR="00173F69">
        <w:rPr>
          <w:i/>
        </w:rPr>
        <w:tab/>
      </w:r>
      <w:r w:rsidR="00173F69">
        <w:rPr>
          <w:i/>
        </w:rPr>
        <w:tab/>
      </w:r>
      <w:r w:rsidR="00386758">
        <w:rPr>
          <w:i/>
        </w:rPr>
        <w:tab/>
      </w:r>
      <w:r w:rsidR="00386758">
        <w:rPr>
          <w:i/>
        </w:rPr>
        <w:tab/>
      </w:r>
      <w:r w:rsidR="00173F69">
        <w:rPr>
          <w:i/>
        </w:rPr>
        <w:tab/>
        <w:t>(подпись)</w:t>
      </w:r>
      <w:r w:rsidR="00173F69">
        <w:rPr>
          <w:i/>
        </w:rPr>
        <w:tab/>
        <w:t>(И.О. Фамилия)</w:t>
      </w:r>
    </w:p>
    <w:p w:rsidR="00386758" w:rsidRDefault="00386758" w:rsidP="00386758">
      <w:pPr>
        <w:jc w:val="both"/>
        <w:rPr>
          <w:sz w:val="28"/>
          <w:szCs w:val="32"/>
        </w:rPr>
      </w:pPr>
    </w:p>
    <w:p w:rsidR="00173F69" w:rsidRDefault="00386758" w:rsidP="00386758">
      <w:pPr>
        <w:jc w:val="both"/>
        <w:rPr>
          <w:sz w:val="28"/>
          <w:szCs w:val="32"/>
        </w:rPr>
      </w:pPr>
      <w:r>
        <w:rPr>
          <w:sz w:val="28"/>
          <w:szCs w:val="32"/>
        </w:rPr>
        <w:t>«СОГЛАСОВАНО»</w:t>
      </w:r>
    </w:p>
    <w:p w:rsidR="00386758" w:rsidRDefault="00386758" w:rsidP="00A04575">
      <w:pPr>
        <w:ind w:firstLine="567"/>
        <w:jc w:val="both"/>
        <w:rPr>
          <w:sz w:val="28"/>
          <w:szCs w:val="32"/>
        </w:rPr>
      </w:pPr>
    </w:p>
    <w:p w:rsidR="00386758" w:rsidRDefault="00386758" w:rsidP="00386758">
      <w:pPr>
        <w:tabs>
          <w:tab w:val="left" w:pos="1134"/>
        </w:tabs>
        <w:jc w:val="both"/>
      </w:pPr>
      <w:r>
        <w:t>Председатель профсоюзной</w:t>
      </w:r>
    </w:p>
    <w:p w:rsidR="00386758" w:rsidRDefault="00386758" w:rsidP="00386758">
      <w:pPr>
        <w:tabs>
          <w:tab w:val="left" w:pos="1134"/>
        </w:tabs>
        <w:jc w:val="both"/>
      </w:pPr>
      <w:r>
        <w:t>организации студентов</w:t>
      </w:r>
      <w:r>
        <w:tab/>
      </w:r>
      <w:r>
        <w:tab/>
      </w:r>
      <w:r>
        <w:tab/>
      </w:r>
      <w:r>
        <w:tab/>
      </w:r>
      <w:r>
        <w:tab/>
      </w:r>
      <w:r>
        <w:tab/>
        <w:t>_______</w:t>
      </w:r>
      <w:r>
        <w:tab/>
        <w:t>/____________/</w:t>
      </w:r>
    </w:p>
    <w:p w:rsidR="00386758" w:rsidRPr="00785FFC" w:rsidRDefault="00386758" w:rsidP="00386758">
      <w:pPr>
        <w:tabs>
          <w:tab w:val="left" w:pos="1134"/>
        </w:tabs>
        <w:jc w:val="both"/>
        <w:rPr>
          <w:i/>
        </w:rPr>
      </w:pPr>
      <w:r>
        <w:rPr>
          <w:i/>
        </w:rPr>
        <w:tab/>
      </w:r>
      <w:r>
        <w:rPr>
          <w:i/>
        </w:rPr>
        <w:tab/>
      </w:r>
      <w:r>
        <w:rPr>
          <w:i/>
        </w:rPr>
        <w:tab/>
      </w:r>
      <w:r>
        <w:rPr>
          <w:i/>
        </w:rPr>
        <w:tab/>
      </w:r>
      <w:r>
        <w:rPr>
          <w:i/>
        </w:rPr>
        <w:tab/>
      </w:r>
      <w:r>
        <w:rPr>
          <w:i/>
        </w:rPr>
        <w:tab/>
      </w:r>
      <w:r>
        <w:rPr>
          <w:i/>
        </w:rPr>
        <w:tab/>
      </w:r>
      <w:r>
        <w:rPr>
          <w:i/>
        </w:rPr>
        <w:tab/>
      </w:r>
      <w:r>
        <w:rPr>
          <w:i/>
        </w:rPr>
        <w:tab/>
        <w:t>(подпись)</w:t>
      </w:r>
      <w:r>
        <w:rPr>
          <w:i/>
        </w:rPr>
        <w:tab/>
        <w:t>(И.О. Фамилия)</w:t>
      </w:r>
    </w:p>
    <w:p w:rsidR="00173F69" w:rsidRDefault="00173F69" w:rsidP="00A04575">
      <w:pPr>
        <w:ind w:firstLine="567"/>
        <w:jc w:val="both"/>
        <w:rPr>
          <w:sz w:val="28"/>
          <w:szCs w:val="32"/>
        </w:rPr>
      </w:pPr>
    </w:p>
    <w:p w:rsidR="00386758" w:rsidRDefault="00386758" w:rsidP="00386758">
      <w:pPr>
        <w:tabs>
          <w:tab w:val="left" w:pos="1134"/>
        </w:tabs>
        <w:jc w:val="both"/>
      </w:pPr>
      <w:r>
        <w:t>Председатель молодежного</w:t>
      </w:r>
    </w:p>
    <w:p w:rsidR="00386758" w:rsidRDefault="00386758" w:rsidP="00386758">
      <w:pPr>
        <w:tabs>
          <w:tab w:val="left" w:pos="1134"/>
        </w:tabs>
        <w:jc w:val="both"/>
      </w:pPr>
      <w:r>
        <w:t>совета студентов</w:t>
      </w:r>
      <w:r>
        <w:tab/>
      </w:r>
      <w:r>
        <w:tab/>
      </w:r>
      <w:r>
        <w:tab/>
      </w:r>
      <w:r>
        <w:tab/>
      </w:r>
      <w:r>
        <w:tab/>
      </w:r>
      <w:r>
        <w:tab/>
      </w:r>
      <w:r>
        <w:tab/>
        <w:t>_______</w:t>
      </w:r>
      <w:r>
        <w:tab/>
        <w:t>/____________/</w:t>
      </w:r>
    </w:p>
    <w:p w:rsidR="00386758" w:rsidRPr="00785FFC" w:rsidRDefault="00386758" w:rsidP="00386758">
      <w:pPr>
        <w:tabs>
          <w:tab w:val="left" w:pos="1134"/>
        </w:tabs>
        <w:jc w:val="both"/>
        <w:rPr>
          <w:i/>
        </w:rPr>
      </w:pPr>
      <w:r>
        <w:rPr>
          <w:i/>
        </w:rPr>
        <w:tab/>
      </w:r>
      <w:r>
        <w:rPr>
          <w:i/>
        </w:rPr>
        <w:tab/>
      </w:r>
      <w:r>
        <w:rPr>
          <w:i/>
        </w:rPr>
        <w:tab/>
      </w:r>
      <w:r>
        <w:rPr>
          <w:i/>
        </w:rPr>
        <w:tab/>
      </w:r>
      <w:r>
        <w:rPr>
          <w:i/>
        </w:rPr>
        <w:tab/>
      </w:r>
      <w:r>
        <w:rPr>
          <w:i/>
        </w:rPr>
        <w:tab/>
      </w:r>
      <w:r>
        <w:rPr>
          <w:i/>
        </w:rPr>
        <w:tab/>
      </w:r>
      <w:r>
        <w:rPr>
          <w:i/>
        </w:rPr>
        <w:tab/>
      </w:r>
      <w:r>
        <w:rPr>
          <w:i/>
        </w:rPr>
        <w:tab/>
        <w:t>(подпись)</w:t>
      </w:r>
      <w:r>
        <w:rPr>
          <w:i/>
        </w:rPr>
        <w:tab/>
        <w:t>(И.О. Фамилия)</w:t>
      </w:r>
    </w:p>
    <w:p w:rsidR="00173F69" w:rsidRDefault="004D1898" w:rsidP="004D1898">
      <w:pPr>
        <w:ind w:firstLine="567"/>
        <w:jc w:val="right"/>
        <w:rPr>
          <w:sz w:val="28"/>
          <w:szCs w:val="32"/>
        </w:rPr>
      </w:pPr>
      <w:r>
        <w:rPr>
          <w:sz w:val="28"/>
          <w:szCs w:val="32"/>
        </w:rPr>
        <w:lastRenderedPageBreak/>
        <w:t>Приложение 2</w:t>
      </w:r>
    </w:p>
    <w:p w:rsidR="00575D26" w:rsidRDefault="00575D26" w:rsidP="004D1898">
      <w:pPr>
        <w:ind w:firstLine="567"/>
        <w:jc w:val="right"/>
        <w:rPr>
          <w:sz w:val="28"/>
          <w:szCs w:val="32"/>
        </w:rPr>
      </w:pPr>
    </w:p>
    <w:p w:rsidR="004D1898" w:rsidRPr="004D1898" w:rsidRDefault="004D1898" w:rsidP="004D1898">
      <w:pPr>
        <w:ind w:firstLine="567"/>
        <w:jc w:val="center"/>
        <w:rPr>
          <w:b/>
          <w:sz w:val="28"/>
          <w:szCs w:val="32"/>
        </w:rPr>
      </w:pPr>
      <w:r w:rsidRPr="004D1898">
        <w:rPr>
          <w:b/>
          <w:sz w:val="28"/>
          <w:szCs w:val="32"/>
        </w:rPr>
        <w:t>РЕКОМЕНДАЦИИ ПО ОПРЕДЕЛЕНИЮ РАЗМЕРА ВЫПЛАТЫ ДЛЯ ОКАЗАНИЯ МАТЕРИАЛЬНОЙ ПОДДЕРЖКИ НУЖДАЮЩИМСЯ СТУДЕНТАМ</w:t>
      </w:r>
    </w:p>
    <w:p w:rsidR="00E23545" w:rsidRDefault="00E23545" w:rsidP="00BE1207">
      <w:pPr>
        <w:ind w:firstLine="567"/>
        <w:jc w:val="both"/>
        <w:rPr>
          <w:sz w:val="28"/>
          <w:szCs w:val="32"/>
        </w:rPr>
      </w:pPr>
    </w:p>
    <w:tbl>
      <w:tblPr>
        <w:tblW w:w="0" w:type="auto"/>
        <w:tblInd w:w="8" w:type="dxa"/>
        <w:tblBorders>
          <w:top w:val="single" w:sz="6" w:space="0" w:color="838087"/>
          <w:left w:val="single" w:sz="6" w:space="0" w:color="838087"/>
          <w:bottom w:val="single" w:sz="6" w:space="0" w:color="838087"/>
          <w:right w:val="single" w:sz="6" w:space="0" w:color="838087"/>
          <w:insideH w:val="single" w:sz="6" w:space="0" w:color="838087"/>
          <w:insideV w:val="single" w:sz="6" w:space="0" w:color="838087"/>
        </w:tblBorders>
        <w:tblLayout w:type="fixed"/>
        <w:tblCellMar>
          <w:left w:w="0" w:type="dxa"/>
          <w:right w:w="0" w:type="dxa"/>
        </w:tblCellMar>
        <w:tblLook w:val="01E0"/>
      </w:tblPr>
      <w:tblGrid>
        <w:gridCol w:w="567"/>
        <w:gridCol w:w="2410"/>
        <w:gridCol w:w="4678"/>
        <w:gridCol w:w="1984"/>
      </w:tblGrid>
      <w:tr w:rsidR="004D1898" w:rsidRPr="004D1898" w:rsidTr="00376937">
        <w:trPr>
          <w:trHeight w:hRule="exact" w:val="2091"/>
        </w:trPr>
        <w:tc>
          <w:tcPr>
            <w:tcW w:w="567" w:type="dxa"/>
          </w:tcPr>
          <w:p w:rsidR="004D1898" w:rsidRPr="001D75D6" w:rsidRDefault="004D1898" w:rsidP="00A101A6">
            <w:pPr>
              <w:spacing w:before="25"/>
              <w:ind w:left="239" w:right="-20"/>
              <w:rPr>
                <w:rFonts w:eastAsia="Arial"/>
                <w:b/>
              </w:rPr>
            </w:pPr>
            <w:r w:rsidRPr="001D75D6">
              <w:rPr>
                <w:rFonts w:eastAsia="Arial"/>
                <w:b/>
              </w:rPr>
              <w:t>№</w:t>
            </w:r>
          </w:p>
          <w:p w:rsidR="004D1898" w:rsidRPr="001D75D6" w:rsidRDefault="004D1898" w:rsidP="00A101A6">
            <w:pPr>
              <w:ind w:left="196" w:right="-20"/>
              <w:rPr>
                <w:b/>
              </w:rPr>
            </w:pPr>
            <w:r w:rsidRPr="001D75D6">
              <w:rPr>
                <w:b/>
              </w:rPr>
              <w:t>п/п</w:t>
            </w:r>
          </w:p>
        </w:tc>
        <w:tc>
          <w:tcPr>
            <w:tcW w:w="2410" w:type="dxa"/>
          </w:tcPr>
          <w:p w:rsidR="004D1898" w:rsidRPr="001D75D6" w:rsidRDefault="004D1898" w:rsidP="00A101A6">
            <w:pPr>
              <w:spacing w:before="10"/>
              <w:ind w:left="487" w:right="287" w:firstLine="2"/>
              <w:jc w:val="center"/>
              <w:rPr>
                <w:b/>
              </w:rPr>
            </w:pPr>
            <w:r w:rsidRPr="001D75D6">
              <w:rPr>
                <w:b/>
              </w:rPr>
              <w:t>Категории нуждающихся студентов</w:t>
            </w:r>
          </w:p>
        </w:tc>
        <w:tc>
          <w:tcPr>
            <w:tcW w:w="4678" w:type="dxa"/>
          </w:tcPr>
          <w:p w:rsidR="004D1898" w:rsidRPr="001D75D6" w:rsidRDefault="004D1898" w:rsidP="001D75D6">
            <w:pPr>
              <w:spacing w:before="2"/>
              <w:ind w:left="437" w:right="243"/>
              <w:jc w:val="center"/>
              <w:rPr>
                <w:b/>
              </w:rPr>
            </w:pPr>
            <w:r w:rsidRPr="001D75D6">
              <w:rPr>
                <w:b/>
              </w:rPr>
              <w:t>Рекомендуемые</w:t>
            </w:r>
            <w:r w:rsidRPr="001D75D6">
              <w:rPr>
                <w:b/>
                <w:spacing w:val="-17"/>
              </w:rPr>
              <w:t xml:space="preserve"> </w:t>
            </w:r>
            <w:r w:rsidRPr="001D75D6">
              <w:rPr>
                <w:b/>
              </w:rPr>
              <w:t>документы, по</w:t>
            </w:r>
            <w:r w:rsidRPr="001D75D6">
              <w:rPr>
                <w:b/>
              </w:rPr>
              <w:t>д</w:t>
            </w:r>
            <w:r w:rsidRPr="001D75D6">
              <w:rPr>
                <w:b/>
              </w:rPr>
              <w:t>тверждающие</w:t>
            </w:r>
            <w:r w:rsidRPr="001D75D6">
              <w:rPr>
                <w:b/>
                <w:spacing w:val="-3"/>
              </w:rPr>
              <w:t xml:space="preserve"> </w:t>
            </w:r>
            <w:r w:rsidRPr="001D75D6">
              <w:rPr>
                <w:b/>
              </w:rPr>
              <w:t>право получения в</w:t>
            </w:r>
            <w:r w:rsidRPr="001D75D6">
              <w:rPr>
                <w:b/>
              </w:rPr>
              <w:t>ы</w:t>
            </w:r>
            <w:r w:rsidRPr="001D75D6">
              <w:rPr>
                <w:b/>
              </w:rPr>
              <w:t>платы</w:t>
            </w:r>
            <w:r w:rsidRPr="001D75D6">
              <w:rPr>
                <w:b/>
                <w:spacing w:val="26"/>
              </w:rPr>
              <w:t xml:space="preserve"> </w:t>
            </w:r>
            <w:r w:rsidRPr="001D75D6">
              <w:rPr>
                <w:b/>
              </w:rPr>
              <w:t>для материальной</w:t>
            </w:r>
            <w:r w:rsidRPr="001D75D6">
              <w:rPr>
                <w:b/>
                <w:spacing w:val="56"/>
              </w:rPr>
              <w:t xml:space="preserve"> </w:t>
            </w:r>
            <w:r w:rsidRPr="001D75D6">
              <w:rPr>
                <w:b/>
              </w:rPr>
              <w:t>поддер</w:t>
            </w:r>
            <w:r w:rsidRPr="001D75D6">
              <w:rPr>
                <w:b/>
              </w:rPr>
              <w:t>ж</w:t>
            </w:r>
            <w:r w:rsidRPr="001D75D6">
              <w:rPr>
                <w:b/>
              </w:rPr>
              <w:t>ки</w:t>
            </w:r>
          </w:p>
        </w:tc>
        <w:tc>
          <w:tcPr>
            <w:tcW w:w="1984" w:type="dxa"/>
          </w:tcPr>
          <w:p w:rsidR="004D1898" w:rsidRPr="001D75D6" w:rsidRDefault="004D1898" w:rsidP="0016714D">
            <w:pPr>
              <w:spacing w:line="264" w:lineRule="exact"/>
              <w:ind w:left="223" w:right="95"/>
              <w:jc w:val="center"/>
              <w:rPr>
                <w:b/>
              </w:rPr>
            </w:pPr>
            <w:r w:rsidRPr="001D75D6">
              <w:rPr>
                <w:b/>
              </w:rPr>
              <w:t>Увеличива</w:t>
            </w:r>
            <w:r w:rsidRPr="001D75D6">
              <w:rPr>
                <w:b/>
              </w:rPr>
              <w:t>ю</w:t>
            </w:r>
            <w:r w:rsidRPr="001D75D6">
              <w:rPr>
                <w:b/>
              </w:rPr>
              <w:t>щий</w:t>
            </w:r>
            <w:r w:rsidR="0016714D">
              <w:rPr>
                <w:b/>
              </w:rPr>
              <w:t xml:space="preserve"> </w:t>
            </w:r>
            <w:r w:rsidRPr="001D75D6">
              <w:rPr>
                <w:b/>
              </w:rPr>
              <w:t>коэфф</w:t>
            </w:r>
            <w:r w:rsidRPr="001D75D6">
              <w:rPr>
                <w:b/>
              </w:rPr>
              <w:t>и</w:t>
            </w:r>
            <w:r w:rsidRPr="001D75D6">
              <w:rPr>
                <w:b/>
              </w:rPr>
              <w:t>циент</w:t>
            </w:r>
            <w:r w:rsidRPr="001D75D6">
              <w:rPr>
                <w:b/>
                <w:spacing w:val="-10"/>
              </w:rPr>
              <w:t xml:space="preserve"> </w:t>
            </w:r>
            <w:r w:rsidRPr="001D75D6">
              <w:rPr>
                <w:b/>
              </w:rPr>
              <w:t>для</w:t>
            </w:r>
            <w:r w:rsidR="0016714D">
              <w:rPr>
                <w:b/>
              </w:rPr>
              <w:t xml:space="preserve"> </w:t>
            </w:r>
            <w:r w:rsidRPr="001D75D6">
              <w:rPr>
                <w:b/>
              </w:rPr>
              <w:t>б</w:t>
            </w:r>
            <w:r w:rsidRPr="001D75D6">
              <w:rPr>
                <w:b/>
              </w:rPr>
              <w:t>а</w:t>
            </w:r>
            <w:r w:rsidRPr="001D75D6">
              <w:rPr>
                <w:b/>
              </w:rPr>
              <w:t>зовой акад</w:t>
            </w:r>
            <w:r w:rsidRPr="001D75D6">
              <w:rPr>
                <w:b/>
              </w:rPr>
              <w:t>е</w:t>
            </w:r>
            <w:r w:rsidRPr="001D75D6">
              <w:rPr>
                <w:b/>
              </w:rPr>
              <w:t>мической ст</w:t>
            </w:r>
            <w:r w:rsidRPr="001D75D6">
              <w:rPr>
                <w:b/>
              </w:rPr>
              <w:t>и</w:t>
            </w:r>
            <w:r w:rsidRPr="001D75D6">
              <w:rPr>
                <w:b/>
              </w:rPr>
              <w:t>пенди</w:t>
            </w:r>
            <w:r w:rsidR="001D75D6" w:rsidRPr="001D75D6">
              <w:rPr>
                <w:b/>
              </w:rPr>
              <w:t>и</w:t>
            </w:r>
            <w:r w:rsidRPr="001D75D6">
              <w:rPr>
                <w:b/>
              </w:rPr>
              <w:t>, уст</w:t>
            </w:r>
            <w:r w:rsidRPr="001D75D6">
              <w:rPr>
                <w:b/>
              </w:rPr>
              <w:t>а</w:t>
            </w:r>
            <w:r w:rsidRPr="001D75D6">
              <w:rPr>
                <w:b/>
              </w:rPr>
              <w:t>новленной</w:t>
            </w:r>
            <w:r w:rsidRPr="001D75D6">
              <w:rPr>
                <w:b/>
                <w:spacing w:val="-2"/>
              </w:rPr>
              <w:t xml:space="preserve"> </w:t>
            </w:r>
            <w:r w:rsidRPr="001D75D6">
              <w:rPr>
                <w:b/>
              </w:rPr>
              <w:t>в вузе*</w:t>
            </w:r>
          </w:p>
        </w:tc>
      </w:tr>
      <w:tr w:rsidR="001D75D6" w:rsidRPr="004D1898" w:rsidTr="0016714D">
        <w:trPr>
          <w:trHeight w:hRule="exact" w:val="322"/>
        </w:trPr>
        <w:tc>
          <w:tcPr>
            <w:tcW w:w="567" w:type="dxa"/>
            <w:tcBorders>
              <w:right w:val="single" w:sz="4" w:space="0" w:color="auto"/>
            </w:tcBorders>
          </w:tcPr>
          <w:p w:rsidR="001D75D6" w:rsidRPr="001D75D6" w:rsidRDefault="001D75D6" w:rsidP="001D75D6">
            <w:pPr>
              <w:tabs>
                <w:tab w:val="left" w:pos="1900"/>
              </w:tabs>
              <w:spacing w:before="41" w:line="273" w:lineRule="exact"/>
              <w:ind w:right="-20" w:firstLine="46"/>
              <w:jc w:val="center"/>
              <w:rPr>
                <w:rFonts w:eastAsia="Courier New"/>
                <w:b/>
              </w:rPr>
            </w:pPr>
            <w:r w:rsidRPr="001D75D6">
              <w:rPr>
                <w:rFonts w:eastAsia="Courier New"/>
                <w:b/>
              </w:rPr>
              <w:t>1</w:t>
            </w:r>
          </w:p>
        </w:tc>
        <w:tc>
          <w:tcPr>
            <w:tcW w:w="2410" w:type="dxa"/>
            <w:tcBorders>
              <w:left w:val="single" w:sz="4" w:space="0" w:color="auto"/>
            </w:tcBorders>
          </w:tcPr>
          <w:p w:rsidR="001D75D6" w:rsidRPr="001D75D6" w:rsidRDefault="001D75D6" w:rsidP="001D75D6">
            <w:pPr>
              <w:tabs>
                <w:tab w:val="left" w:pos="1900"/>
              </w:tabs>
              <w:spacing w:before="41" w:line="273" w:lineRule="exact"/>
              <w:ind w:left="506" w:right="-20"/>
              <w:jc w:val="center"/>
              <w:rPr>
                <w:rFonts w:eastAsia="Courier New"/>
                <w:b/>
              </w:rPr>
            </w:pPr>
            <w:r w:rsidRPr="001D75D6">
              <w:rPr>
                <w:rFonts w:eastAsia="Courier New"/>
                <w:b/>
              </w:rPr>
              <w:t>2</w:t>
            </w:r>
          </w:p>
        </w:tc>
        <w:tc>
          <w:tcPr>
            <w:tcW w:w="4678" w:type="dxa"/>
          </w:tcPr>
          <w:p w:rsidR="001D75D6" w:rsidRPr="001D75D6" w:rsidRDefault="001D75D6" w:rsidP="001D75D6">
            <w:pPr>
              <w:spacing w:before="38" w:line="262" w:lineRule="exact"/>
              <w:ind w:left="1952" w:right="1538"/>
              <w:jc w:val="center"/>
              <w:rPr>
                <w:rFonts w:eastAsia="Courier New"/>
                <w:b/>
              </w:rPr>
            </w:pPr>
            <w:r w:rsidRPr="001D75D6">
              <w:rPr>
                <w:rFonts w:eastAsia="Courier New"/>
                <w:b/>
              </w:rPr>
              <w:t>3</w:t>
            </w:r>
          </w:p>
        </w:tc>
        <w:tc>
          <w:tcPr>
            <w:tcW w:w="1984" w:type="dxa"/>
          </w:tcPr>
          <w:p w:rsidR="001D75D6" w:rsidRPr="001D75D6" w:rsidRDefault="001D75D6" w:rsidP="001D75D6">
            <w:pPr>
              <w:spacing w:before="30" w:line="270" w:lineRule="exact"/>
              <w:ind w:left="1173" w:right="799"/>
              <w:jc w:val="center"/>
              <w:rPr>
                <w:rFonts w:eastAsia="Courier New"/>
                <w:b/>
              </w:rPr>
            </w:pPr>
            <w:r w:rsidRPr="001D75D6">
              <w:rPr>
                <w:rFonts w:eastAsia="Courier New"/>
                <w:b/>
              </w:rPr>
              <w:t>4</w:t>
            </w:r>
          </w:p>
        </w:tc>
      </w:tr>
      <w:tr w:rsidR="004D1898" w:rsidRPr="004D1898" w:rsidTr="00855501">
        <w:trPr>
          <w:trHeight w:hRule="exact" w:val="284"/>
        </w:trPr>
        <w:tc>
          <w:tcPr>
            <w:tcW w:w="9639" w:type="dxa"/>
            <w:gridSpan w:val="4"/>
          </w:tcPr>
          <w:p w:rsidR="004D1898" w:rsidRPr="004D1898" w:rsidRDefault="004D1898" w:rsidP="00A101A6">
            <w:pPr>
              <w:spacing w:before="5"/>
              <w:ind w:left="3212" w:right="3107"/>
              <w:jc w:val="center"/>
            </w:pPr>
            <w:r w:rsidRPr="004D1898">
              <w:rPr>
                <w:i/>
              </w:rPr>
              <w:t>Единовременные</w:t>
            </w:r>
            <w:r w:rsidRPr="004D1898">
              <w:rPr>
                <w:i/>
                <w:spacing w:val="47"/>
              </w:rPr>
              <w:t xml:space="preserve"> </w:t>
            </w:r>
            <w:r w:rsidRPr="004D1898">
              <w:rPr>
                <w:i/>
                <w:w w:val="105"/>
              </w:rPr>
              <w:t>выплаты</w:t>
            </w:r>
          </w:p>
        </w:tc>
      </w:tr>
      <w:tr w:rsidR="004D1898" w:rsidRPr="004D1898" w:rsidTr="00376937">
        <w:trPr>
          <w:trHeight w:hRule="exact" w:val="1804"/>
        </w:trPr>
        <w:tc>
          <w:tcPr>
            <w:tcW w:w="567" w:type="dxa"/>
          </w:tcPr>
          <w:p w:rsidR="004D1898" w:rsidRPr="00A04B79" w:rsidRDefault="004D1898" w:rsidP="00A101A6">
            <w:pPr>
              <w:spacing w:before="8"/>
              <w:ind w:left="203" w:right="-20"/>
            </w:pPr>
            <w:r w:rsidRPr="00A04B79">
              <w:t>1.</w:t>
            </w:r>
          </w:p>
        </w:tc>
        <w:tc>
          <w:tcPr>
            <w:tcW w:w="2410" w:type="dxa"/>
          </w:tcPr>
          <w:p w:rsidR="004D1898" w:rsidRPr="004D1898" w:rsidRDefault="004D1898" w:rsidP="001D75D6">
            <w:pPr>
              <w:tabs>
                <w:tab w:val="left" w:pos="1280"/>
                <w:tab w:val="left" w:pos="2120"/>
              </w:tabs>
              <w:spacing w:before="1" w:line="247" w:lineRule="auto"/>
              <w:ind w:left="169" w:right="-51" w:firstLine="14"/>
            </w:pPr>
            <w:r w:rsidRPr="004D1898">
              <w:t>Студенты,</w:t>
            </w:r>
            <w:r w:rsidRPr="004D1898">
              <w:rPr>
                <w:spacing w:val="51"/>
              </w:rPr>
              <w:t xml:space="preserve"> </w:t>
            </w:r>
            <w:r w:rsidRPr="004D1898">
              <w:t>у</w:t>
            </w:r>
            <w:r w:rsidRPr="004D1898">
              <w:rPr>
                <w:spacing w:val="10"/>
              </w:rPr>
              <w:t xml:space="preserve"> </w:t>
            </w:r>
            <w:r w:rsidRPr="004D1898">
              <w:rPr>
                <w:w w:val="103"/>
              </w:rPr>
              <w:t xml:space="preserve">которых </w:t>
            </w:r>
            <w:r w:rsidRPr="004D1898">
              <w:t>умерли</w:t>
            </w:r>
            <w:r w:rsidRPr="004D1898">
              <w:rPr>
                <w:spacing w:val="46"/>
              </w:rPr>
              <w:t xml:space="preserve"> </w:t>
            </w:r>
            <w:r w:rsidRPr="004D1898">
              <w:t>оба</w:t>
            </w:r>
            <w:r w:rsidRPr="004D1898">
              <w:rPr>
                <w:spacing w:val="33"/>
              </w:rPr>
              <w:t xml:space="preserve"> </w:t>
            </w:r>
            <w:r w:rsidRPr="004D1898">
              <w:t>или</w:t>
            </w:r>
            <w:r w:rsidRPr="004D1898">
              <w:rPr>
                <w:spacing w:val="34"/>
              </w:rPr>
              <w:t xml:space="preserve"> </w:t>
            </w:r>
            <w:r w:rsidRPr="004D1898">
              <w:rPr>
                <w:w w:val="103"/>
              </w:rPr>
              <w:t xml:space="preserve">один </w:t>
            </w:r>
            <w:r w:rsidRPr="004D1898">
              <w:t>из</w:t>
            </w:r>
            <w:r w:rsidRPr="004D1898">
              <w:rPr>
                <w:spacing w:val="-49"/>
              </w:rPr>
              <w:t xml:space="preserve"> </w:t>
            </w:r>
            <w:r w:rsidRPr="004D1898">
              <w:rPr>
                <w:w w:val="103"/>
                <w:position w:val="1"/>
              </w:rPr>
              <w:t xml:space="preserve">родителей </w:t>
            </w:r>
            <w:r w:rsidRPr="004D1898">
              <w:rPr>
                <w:w w:val="105"/>
              </w:rPr>
              <w:t>(</w:t>
            </w:r>
            <w:r w:rsidRPr="004D1898">
              <w:rPr>
                <w:w w:val="104"/>
              </w:rPr>
              <w:t xml:space="preserve">законных </w:t>
            </w:r>
            <w:r w:rsidRPr="004D1898">
              <w:t>предст</w:t>
            </w:r>
            <w:r w:rsidRPr="004D1898">
              <w:t>а</w:t>
            </w:r>
            <w:r w:rsidRPr="004D1898">
              <w:t xml:space="preserve">вителей), </w:t>
            </w:r>
            <w:r w:rsidRPr="004D1898">
              <w:rPr>
                <w:w w:val="103"/>
              </w:rPr>
              <w:t xml:space="preserve">или </w:t>
            </w:r>
            <w:r w:rsidRPr="004D1898">
              <w:t>лица,</w:t>
            </w:r>
            <w:r w:rsidRPr="004D1898">
              <w:rPr>
                <w:spacing w:val="-37"/>
              </w:rPr>
              <w:t xml:space="preserve"> </w:t>
            </w:r>
            <w:r w:rsidRPr="004D1898">
              <w:t xml:space="preserve">их </w:t>
            </w:r>
            <w:r w:rsidRPr="004D1898">
              <w:rPr>
                <w:w w:val="104"/>
              </w:rPr>
              <w:t>заменяющие.</w:t>
            </w:r>
          </w:p>
        </w:tc>
        <w:tc>
          <w:tcPr>
            <w:tcW w:w="4678" w:type="dxa"/>
          </w:tcPr>
          <w:p w:rsidR="004D1898" w:rsidRPr="004D1898" w:rsidRDefault="004D1898" w:rsidP="00A101A6">
            <w:pPr>
              <w:tabs>
                <w:tab w:val="left" w:pos="880"/>
                <w:tab w:val="left" w:pos="1860"/>
                <w:tab w:val="left" w:pos="3660"/>
              </w:tabs>
              <w:spacing w:before="15" w:line="260" w:lineRule="exact"/>
              <w:ind w:left="176" w:right="-56"/>
            </w:pPr>
            <w:r w:rsidRPr="004D1898">
              <w:rPr>
                <w:rFonts w:eastAsia="Arial"/>
              </w:rPr>
              <w:t>-</w:t>
            </w:r>
            <w:r w:rsidRPr="004D1898">
              <w:rPr>
                <w:rFonts w:eastAsia="Arial"/>
                <w:spacing w:val="-59"/>
              </w:rPr>
              <w:t xml:space="preserve"> </w:t>
            </w:r>
            <w:r w:rsidR="00A04B79">
              <w:rPr>
                <w:rFonts w:eastAsia="Arial"/>
                <w:spacing w:val="-59"/>
              </w:rPr>
              <w:t xml:space="preserve">   </w:t>
            </w:r>
            <w:r w:rsidRPr="004D1898">
              <w:rPr>
                <w:position w:val="1"/>
              </w:rPr>
              <w:t>копия</w:t>
            </w:r>
            <w:r w:rsidRPr="004D1898">
              <w:rPr>
                <w:spacing w:val="-34"/>
                <w:position w:val="1"/>
              </w:rPr>
              <w:t xml:space="preserve"> </w:t>
            </w:r>
            <w:r w:rsidRPr="004D1898">
              <w:rPr>
                <w:position w:val="1"/>
              </w:rPr>
              <w:t>свидетельства</w:t>
            </w:r>
            <w:r w:rsidRPr="004D1898">
              <w:rPr>
                <w:spacing w:val="-16"/>
                <w:position w:val="1"/>
              </w:rPr>
              <w:t xml:space="preserve"> </w:t>
            </w:r>
            <w:r w:rsidRPr="004D1898">
              <w:rPr>
                <w:w w:val="116"/>
                <w:position w:val="1"/>
              </w:rPr>
              <w:t xml:space="preserve">о </w:t>
            </w:r>
            <w:r w:rsidRPr="004D1898">
              <w:t>рождении</w:t>
            </w:r>
            <w:r w:rsidRPr="004D1898">
              <w:rPr>
                <w:spacing w:val="32"/>
              </w:rPr>
              <w:t xml:space="preserve"> </w:t>
            </w:r>
            <w:r w:rsidRPr="004D1898">
              <w:rPr>
                <w:w w:val="105"/>
              </w:rPr>
              <w:t>студента,</w:t>
            </w:r>
          </w:p>
          <w:p w:rsidR="004D1898" w:rsidRPr="004D1898" w:rsidRDefault="004D1898" w:rsidP="001D75D6">
            <w:pPr>
              <w:tabs>
                <w:tab w:val="left" w:pos="880"/>
                <w:tab w:val="left" w:pos="1860"/>
                <w:tab w:val="left" w:pos="3660"/>
              </w:tabs>
              <w:spacing w:line="303" w:lineRule="exact"/>
              <w:ind w:left="176" w:right="-75"/>
            </w:pPr>
            <w:r w:rsidRPr="004D1898">
              <w:rPr>
                <w:w w:val="83"/>
                <w:position w:val="1"/>
              </w:rPr>
              <w:t>-</w:t>
            </w:r>
            <w:r w:rsidRPr="004D1898">
              <w:rPr>
                <w:position w:val="1"/>
              </w:rPr>
              <w:t>копия</w:t>
            </w:r>
            <w:r w:rsidRPr="004D1898">
              <w:rPr>
                <w:spacing w:val="-46"/>
                <w:position w:val="1"/>
              </w:rPr>
              <w:t xml:space="preserve"> </w:t>
            </w:r>
            <w:r w:rsidRPr="004D1898">
              <w:rPr>
                <w:position w:val="1"/>
              </w:rPr>
              <w:tab/>
            </w:r>
            <w:r w:rsidRPr="004D1898">
              <w:rPr>
                <w:position w:val="2"/>
              </w:rPr>
              <w:t>свидетельства</w:t>
            </w:r>
            <w:r w:rsidRPr="004D1898">
              <w:rPr>
                <w:spacing w:val="-16"/>
                <w:position w:val="2"/>
              </w:rPr>
              <w:t xml:space="preserve"> </w:t>
            </w:r>
            <w:r w:rsidRPr="004D1898">
              <w:rPr>
                <w:w w:val="109"/>
                <w:position w:val="2"/>
              </w:rPr>
              <w:t>о</w:t>
            </w:r>
            <w:r w:rsidR="001D75D6">
              <w:rPr>
                <w:w w:val="109"/>
                <w:position w:val="2"/>
              </w:rPr>
              <w:t xml:space="preserve"> </w:t>
            </w:r>
            <w:r w:rsidRPr="004D1898">
              <w:t xml:space="preserve">смерти родителя (ей), </w:t>
            </w:r>
            <w:r w:rsidRPr="004D1898">
              <w:rPr>
                <w:w w:val="105"/>
              </w:rPr>
              <w:t>законного</w:t>
            </w:r>
            <w:r w:rsidRPr="004D1898">
              <w:t>(ых)</w:t>
            </w:r>
            <w:r w:rsidRPr="004D1898">
              <w:rPr>
                <w:spacing w:val="32"/>
              </w:rPr>
              <w:t xml:space="preserve"> </w:t>
            </w:r>
            <w:r w:rsidRPr="004D1898">
              <w:t xml:space="preserve">представителей или лиц, </w:t>
            </w:r>
            <w:r w:rsidRPr="004D1898">
              <w:rPr>
                <w:w w:val="106"/>
              </w:rPr>
              <w:t xml:space="preserve">их </w:t>
            </w:r>
            <w:r w:rsidRPr="004D1898">
              <w:rPr>
                <w:w w:val="104"/>
              </w:rPr>
              <w:t>заменяющих,</w:t>
            </w:r>
          </w:p>
          <w:p w:rsidR="004D1898" w:rsidRPr="004D1898" w:rsidRDefault="004D1898" w:rsidP="001D75D6">
            <w:pPr>
              <w:tabs>
                <w:tab w:val="left" w:pos="880"/>
                <w:tab w:val="left" w:pos="2260"/>
              </w:tabs>
              <w:spacing w:line="318" w:lineRule="exact"/>
              <w:ind w:left="176" w:right="-63"/>
            </w:pPr>
            <w:r w:rsidRPr="004D1898">
              <w:rPr>
                <w:w w:val="69"/>
                <w:position w:val="1"/>
              </w:rPr>
              <w:t>-</w:t>
            </w:r>
            <w:r w:rsidRPr="004D1898">
              <w:rPr>
                <w:position w:val="4"/>
              </w:rPr>
              <w:t>копия</w:t>
            </w:r>
            <w:r w:rsidR="001D75D6">
              <w:rPr>
                <w:position w:val="4"/>
              </w:rPr>
              <w:t xml:space="preserve"> удостоверения опекуна, попечителя</w:t>
            </w:r>
          </w:p>
        </w:tc>
        <w:tc>
          <w:tcPr>
            <w:tcW w:w="1984" w:type="dxa"/>
          </w:tcPr>
          <w:p w:rsidR="004D1898" w:rsidRPr="004D1898" w:rsidRDefault="004D1898" w:rsidP="00A101A6">
            <w:pPr>
              <w:spacing w:line="287" w:lineRule="exact"/>
              <w:ind w:left="896" w:right="-20"/>
              <w:rPr>
                <w:rFonts w:eastAsia="Courier New"/>
              </w:rPr>
            </w:pPr>
            <w:r w:rsidRPr="004D1898">
              <w:rPr>
                <w:rFonts w:eastAsia="Courier New"/>
                <w:w w:val="105"/>
                <w:position w:val="2"/>
              </w:rPr>
              <w:t>4-10</w:t>
            </w:r>
          </w:p>
        </w:tc>
      </w:tr>
      <w:tr w:rsidR="004D1898" w:rsidRPr="004D1898" w:rsidTr="00575D26">
        <w:trPr>
          <w:trHeight w:hRule="exact" w:val="1239"/>
        </w:trPr>
        <w:tc>
          <w:tcPr>
            <w:tcW w:w="567" w:type="dxa"/>
          </w:tcPr>
          <w:p w:rsidR="004D1898" w:rsidRPr="00A04B79" w:rsidRDefault="004D1898" w:rsidP="00A101A6">
            <w:pPr>
              <w:spacing w:line="290" w:lineRule="exact"/>
              <w:ind w:left="167" w:right="-20"/>
              <w:rPr>
                <w:rFonts w:eastAsia="Courier New"/>
              </w:rPr>
            </w:pPr>
            <w:r w:rsidRPr="00A04B79">
              <w:rPr>
                <w:rFonts w:eastAsia="Courier New"/>
                <w:position w:val="2"/>
              </w:rPr>
              <w:t>2.</w:t>
            </w:r>
          </w:p>
        </w:tc>
        <w:tc>
          <w:tcPr>
            <w:tcW w:w="2410" w:type="dxa"/>
          </w:tcPr>
          <w:p w:rsidR="004D1898" w:rsidRPr="004D1898" w:rsidRDefault="004D1898" w:rsidP="001D75D6">
            <w:pPr>
              <w:spacing w:line="262" w:lineRule="exact"/>
              <w:ind w:left="173" w:right="-27"/>
              <w:jc w:val="both"/>
            </w:pPr>
            <w:r w:rsidRPr="004D1898">
              <w:t xml:space="preserve">Студенты </w:t>
            </w:r>
            <w:r w:rsidRPr="004D1898">
              <w:rPr>
                <w:w w:val="101"/>
              </w:rPr>
              <w:t>при</w:t>
            </w:r>
            <w:r w:rsidR="001D75D6">
              <w:rPr>
                <w:w w:val="101"/>
              </w:rPr>
              <w:t xml:space="preserve"> </w:t>
            </w:r>
            <w:r w:rsidRPr="004D1898">
              <w:rPr>
                <w:position w:val="1"/>
              </w:rPr>
              <w:t>ро</w:t>
            </w:r>
            <w:r w:rsidRPr="004D1898">
              <w:rPr>
                <w:position w:val="1"/>
              </w:rPr>
              <w:t>ж</w:t>
            </w:r>
            <w:r w:rsidRPr="004D1898">
              <w:rPr>
                <w:position w:val="1"/>
              </w:rPr>
              <w:t>дении</w:t>
            </w:r>
            <w:r w:rsidRPr="004D1898">
              <w:rPr>
                <w:spacing w:val="14"/>
                <w:position w:val="1"/>
              </w:rPr>
              <w:t xml:space="preserve"> </w:t>
            </w:r>
            <w:r w:rsidR="001D75D6">
              <w:t>одного</w:t>
            </w:r>
            <w:r w:rsidRPr="004D1898">
              <w:t xml:space="preserve"> и более</w:t>
            </w:r>
            <w:r w:rsidRPr="004D1898">
              <w:rPr>
                <w:spacing w:val="-30"/>
              </w:rPr>
              <w:t xml:space="preserve"> </w:t>
            </w:r>
            <w:r w:rsidRPr="004D1898">
              <w:t xml:space="preserve">детей </w:t>
            </w:r>
            <w:r w:rsidRPr="004D1898">
              <w:rPr>
                <w:w w:val="106"/>
              </w:rPr>
              <w:t>(</w:t>
            </w:r>
            <w:r w:rsidRPr="004D1898">
              <w:rPr>
                <w:w w:val="105"/>
              </w:rPr>
              <w:t xml:space="preserve">на </w:t>
            </w:r>
            <w:r w:rsidRPr="004D1898">
              <w:t>каждого</w:t>
            </w:r>
            <w:r w:rsidRPr="004D1898">
              <w:rPr>
                <w:spacing w:val="25"/>
              </w:rPr>
              <w:t xml:space="preserve"> </w:t>
            </w:r>
            <w:r w:rsidRPr="004D1898">
              <w:rPr>
                <w:w w:val="104"/>
              </w:rPr>
              <w:t>ребенка</w:t>
            </w:r>
            <w:r w:rsidRPr="004D1898">
              <w:rPr>
                <w:w w:val="105"/>
              </w:rPr>
              <w:t>)</w:t>
            </w:r>
          </w:p>
        </w:tc>
        <w:tc>
          <w:tcPr>
            <w:tcW w:w="4678" w:type="dxa"/>
          </w:tcPr>
          <w:p w:rsidR="004D1898" w:rsidRPr="00A04B79" w:rsidRDefault="004D1898" w:rsidP="0016714D">
            <w:pPr>
              <w:tabs>
                <w:tab w:val="left" w:pos="880"/>
                <w:tab w:val="left" w:pos="1840"/>
                <w:tab w:val="left" w:pos="3660"/>
              </w:tabs>
              <w:ind w:left="176" w:right="-62"/>
            </w:pPr>
            <w:r w:rsidRPr="00A04B79">
              <w:t>-копия</w:t>
            </w:r>
            <w:r w:rsidRPr="00A04B79">
              <w:rPr>
                <w:spacing w:val="-40"/>
              </w:rPr>
              <w:t xml:space="preserve"> </w:t>
            </w:r>
            <w:r w:rsidRPr="00A04B79">
              <w:tab/>
              <w:t>свидетельства</w:t>
            </w:r>
            <w:r w:rsidRPr="00A04B79">
              <w:rPr>
                <w:spacing w:val="-2"/>
              </w:rPr>
              <w:t xml:space="preserve"> </w:t>
            </w:r>
            <w:r w:rsidRPr="00A04B79">
              <w:t>о</w:t>
            </w:r>
            <w:r w:rsidR="001D75D6" w:rsidRPr="00A04B79">
              <w:t xml:space="preserve"> </w:t>
            </w:r>
            <w:r w:rsidRPr="00A04B79">
              <w:t>рождении</w:t>
            </w:r>
            <w:r w:rsidRPr="00A04B79">
              <w:rPr>
                <w:spacing w:val="-28"/>
              </w:rPr>
              <w:t xml:space="preserve"> </w:t>
            </w:r>
            <w:r w:rsidR="001D75D6" w:rsidRPr="00A04B79">
              <w:rPr>
                <w:spacing w:val="-28"/>
              </w:rPr>
              <w:t xml:space="preserve"> </w:t>
            </w:r>
            <w:r w:rsidRPr="00A04B79">
              <w:t>ребенка</w:t>
            </w:r>
            <w:r w:rsidRPr="00A04B79">
              <w:rPr>
                <w:spacing w:val="-42"/>
              </w:rPr>
              <w:t xml:space="preserve"> </w:t>
            </w:r>
            <w:r w:rsidRPr="00A04B79">
              <w:t>(на</w:t>
            </w:r>
            <w:r w:rsidRPr="00A04B79">
              <w:rPr>
                <w:spacing w:val="-42"/>
              </w:rPr>
              <w:t xml:space="preserve"> </w:t>
            </w:r>
            <w:r w:rsidRPr="00A04B79">
              <w:t>каждого</w:t>
            </w:r>
            <w:r w:rsidR="001D75D6" w:rsidRPr="00A04B79">
              <w:t xml:space="preserve">  </w:t>
            </w:r>
            <w:r w:rsidRPr="00A04B79">
              <w:t>ребенка)</w:t>
            </w:r>
          </w:p>
        </w:tc>
        <w:tc>
          <w:tcPr>
            <w:tcW w:w="1984" w:type="dxa"/>
          </w:tcPr>
          <w:p w:rsidR="004D1898" w:rsidRPr="004D1898" w:rsidRDefault="004D1898" w:rsidP="0016714D">
            <w:pPr>
              <w:spacing w:before="3"/>
              <w:ind w:right="141"/>
              <w:jc w:val="center"/>
              <w:rPr>
                <w:rFonts w:eastAsia="Courier New"/>
              </w:rPr>
            </w:pPr>
            <w:r w:rsidRPr="004D1898">
              <w:rPr>
                <w:rFonts w:eastAsia="Courier New"/>
                <w:w w:val="113"/>
              </w:rPr>
              <w:t>2-4</w:t>
            </w:r>
          </w:p>
        </w:tc>
      </w:tr>
      <w:tr w:rsidR="004D1898" w:rsidRPr="004D1898" w:rsidTr="00575D26">
        <w:trPr>
          <w:trHeight w:hRule="exact" w:val="718"/>
        </w:trPr>
        <w:tc>
          <w:tcPr>
            <w:tcW w:w="567" w:type="dxa"/>
          </w:tcPr>
          <w:p w:rsidR="004D1898" w:rsidRPr="00A04B79" w:rsidRDefault="004D1898" w:rsidP="00A101A6">
            <w:pPr>
              <w:spacing w:line="294" w:lineRule="exact"/>
              <w:ind w:left="164" w:right="-20"/>
              <w:rPr>
                <w:rFonts w:eastAsia="Courier New"/>
              </w:rPr>
            </w:pPr>
            <w:r w:rsidRPr="00A04B79">
              <w:rPr>
                <w:rFonts w:eastAsia="Courier New"/>
                <w:position w:val="2"/>
              </w:rPr>
              <w:t>3.</w:t>
            </w:r>
          </w:p>
        </w:tc>
        <w:tc>
          <w:tcPr>
            <w:tcW w:w="2410" w:type="dxa"/>
          </w:tcPr>
          <w:p w:rsidR="004D1898" w:rsidRPr="004D1898" w:rsidRDefault="004D1898" w:rsidP="001D75D6">
            <w:pPr>
              <w:spacing w:line="259" w:lineRule="exact"/>
              <w:ind w:left="173" w:right="-20"/>
            </w:pPr>
            <w:r w:rsidRPr="004D1898">
              <w:rPr>
                <w:w w:val="104"/>
              </w:rPr>
              <w:t>Студенты,</w:t>
            </w:r>
            <w:r w:rsidR="001D75D6">
              <w:rPr>
                <w:w w:val="104"/>
              </w:rPr>
              <w:t xml:space="preserve"> </w:t>
            </w:r>
            <w:r w:rsidRPr="004D1898">
              <w:t>вступи</w:t>
            </w:r>
            <w:r w:rsidRPr="004D1898">
              <w:t>в</w:t>
            </w:r>
            <w:r w:rsidRPr="004D1898">
              <w:t>шие</w:t>
            </w:r>
            <w:r w:rsidRPr="004D1898">
              <w:rPr>
                <w:spacing w:val="40"/>
              </w:rPr>
              <w:t xml:space="preserve"> </w:t>
            </w:r>
            <w:r w:rsidRPr="004D1898">
              <w:t>в</w:t>
            </w:r>
            <w:r w:rsidRPr="004D1898">
              <w:rPr>
                <w:spacing w:val="4"/>
              </w:rPr>
              <w:t xml:space="preserve"> </w:t>
            </w:r>
            <w:r w:rsidRPr="004D1898">
              <w:rPr>
                <w:w w:val="103"/>
              </w:rPr>
              <w:t>брак</w:t>
            </w:r>
          </w:p>
        </w:tc>
        <w:tc>
          <w:tcPr>
            <w:tcW w:w="4678" w:type="dxa"/>
          </w:tcPr>
          <w:p w:rsidR="004D1898" w:rsidRPr="00A04B79" w:rsidRDefault="004D1898" w:rsidP="00A04B79">
            <w:pPr>
              <w:tabs>
                <w:tab w:val="left" w:pos="860"/>
                <w:tab w:val="left" w:pos="1840"/>
                <w:tab w:val="left" w:pos="3660"/>
              </w:tabs>
              <w:spacing w:line="300" w:lineRule="exact"/>
              <w:ind w:left="166" w:right="-65"/>
            </w:pPr>
            <w:r w:rsidRPr="00A04B79">
              <w:rPr>
                <w:rFonts w:eastAsia="Arial"/>
              </w:rPr>
              <w:t>-</w:t>
            </w:r>
            <w:r w:rsidRPr="00A04B79">
              <w:rPr>
                <w:position w:val="3"/>
              </w:rPr>
              <w:t xml:space="preserve">копия свидетельства </w:t>
            </w:r>
            <w:r w:rsidR="00A04B79" w:rsidRPr="00A04B79">
              <w:rPr>
                <w:position w:val="3"/>
              </w:rPr>
              <w:t xml:space="preserve"> о заключении</w:t>
            </w:r>
            <w:r w:rsidRPr="00A04B79">
              <w:t xml:space="preserve"> брака</w:t>
            </w:r>
          </w:p>
        </w:tc>
        <w:tc>
          <w:tcPr>
            <w:tcW w:w="1984" w:type="dxa"/>
          </w:tcPr>
          <w:p w:rsidR="004D1898" w:rsidRPr="004D1898" w:rsidRDefault="004D1898" w:rsidP="00A101A6">
            <w:pPr>
              <w:spacing w:before="3"/>
              <w:ind w:left="1087" w:right="991"/>
              <w:jc w:val="center"/>
            </w:pPr>
            <w:r w:rsidRPr="004D1898">
              <w:rPr>
                <w:w w:val="105"/>
              </w:rPr>
              <w:t>2</w:t>
            </w:r>
          </w:p>
        </w:tc>
      </w:tr>
      <w:tr w:rsidR="004D1898" w:rsidRPr="004D1898" w:rsidTr="00575D26">
        <w:trPr>
          <w:trHeight w:hRule="exact" w:val="416"/>
        </w:trPr>
        <w:tc>
          <w:tcPr>
            <w:tcW w:w="9639" w:type="dxa"/>
            <w:gridSpan w:val="4"/>
          </w:tcPr>
          <w:p w:rsidR="004D1898" w:rsidRPr="004D1898" w:rsidRDefault="004D1898" w:rsidP="00A101A6">
            <w:pPr>
              <w:spacing w:before="1"/>
              <w:ind w:left="2079" w:right="-20"/>
            </w:pPr>
            <w:r w:rsidRPr="004D1898">
              <w:rPr>
                <w:i/>
              </w:rPr>
              <w:t>Многократные</w:t>
            </w:r>
            <w:r w:rsidRPr="004D1898">
              <w:rPr>
                <w:i/>
                <w:spacing w:val="48"/>
              </w:rPr>
              <w:t xml:space="preserve"> </w:t>
            </w:r>
            <w:r w:rsidRPr="004D1898">
              <w:rPr>
                <w:i/>
              </w:rPr>
              <w:t>(по</w:t>
            </w:r>
            <w:r w:rsidRPr="004D1898">
              <w:rPr>
                <w:i/>
                <w:spacing w:val="17"/>
              </w:rPr>
              <w:t xml:space="preserve"> </w:t>
            </w:r>
            <w:r w:rsidRPr="004D1898">
              <w:rPr>
                <w:i/>
              </w:rPr>
              <w:t>решению</w:t>
            </w:r>
            <w:r w:rsidRPr="004D1898">
              <w:rPr>
                <w:i/>
                <w:spacing w:val="47"/>
              </w:rPr>
              <w:t xml:space="preserve"> </w:t>
            </w:r>
            <w:r w:rsidRPr="004D1898">
              <w:rPr>
                <w:i/>
              </w:rPr>
              <w:t>комиссии)</w:t>
            </w:r>
            <w:r w:rsidRPr="004D1898">
              <w:rPr>
                <w:i/>
                <w:spacing w:val="35"/>
              </w:rPr>
              <w:t xml:space="preserve"> </w:t>
            </w:r>
            <w:r w:rsidRPr="004D1898">
              <w:rPr>
                <w:i/>
                <w:w w:val="106"/>
              </w:rPr>
              <w:t>выплаты</w:t>
            </w:r>
          </w:p>
        </w:tc>
      </w:tr>
      <w:tr w:rsidR="004D1898" w:rsidRPr="004D1898" w:rsidTr="00575D26">
        <w:trPr>
          <w:trHeight w:hRule="exact" w:val="1933"/>
        </w:trPr>
        <w:tc>
          <w:tcPr>
            <w:tcW w:w="567" w:type="dxa"/>
          </w:tcPr>
          <w:p w:rsidR="004D1898" w:rsidRPr="00A04B79" w:rsidRDefault="004D1898" w:rsidP="00A101A6">
            <w:pPr>
              <w:spacing w:line="294" w:lineRule="exact"/>
              <w:ind w:left="149" w:right="-20"/>
              <w:rPr>
                <w:rFonts w:eastAsia="Courier New"/>
              </w:rPr>
            </w:pPr>
            <w:r w:rsidRPr="00A04B79">
              <w:rPr>
                <w:rFonts w:eastAsia="Courier New"/>
                <w:position w:val="2"/>
              </w:rPr>
              <w:t>4.</w:t>
            </w:r>
          </w:p>
        </w:tc>
        <w:tc>
          <w:tcPr>
            <w:tcW w:w="2410" w:type="dxa"/>
          </w:tcPr>
          <w:p w:rsidR="004D1898" w:rsidRPr="004D1898" w:rsidRDefault="004D1898" w:rsidP="00A101A6">
            <w:pPr>
              <w:spacing w:before="1" w:line="248" w:lineRule="auto"/>
              <w:ind w:left="126" w:right="957"/>
            </w:pPr>
            <w:r w:rsidRPr="004D1898">
              <w:rPr>
                <w:w w:val="105"/>
              </w:rPr>
              <w:t xml:space="preserve">Студенты, </w:t>
            </w:r>
            <w:r w:rsidRPr="004D1898">
              <w:rPr>
                <w:w w:val="104"/>
              </w:rPr>
              <w:t>потерявшие</w:t>
            </w:r>
          </w:p>
          <w:p w:rsidR="004D1898" w:rsidRPr="004D1898" w:rsidRDefault="004D1898" w:rsidP="00A101A6">
            <w:pPr>
              <w:tabs>
                <w:tab w:val="left" w:pos="1420"/>
                <w:tab w:val="left" w:pos="2200"/>
              </w:tabs>
              <w:spacing w:line="248" w:lineRule="auto"/>
              <w:ind w:left="126" w:right="-16"/>
            </w:pPr>
            <w:r w:rsidRPr="004D1898">
              <w:t>родителя</w:t>
            </w:r>
            <w:r w:rsidRPr="004D1898">
              <w:rPr>
                <w:spacing w:val="-22"/>
              </w:rPr>
              <w:t xml:space="preserve"> </w:t>
            </w:r>
            <w:r w:rsidRPr="004D1898">
              <w:tab/>
              <w:t>(ей)</w:t>
            </w:r>
            <w:r w:rsidRPr="004D1898">
              <w:rPr>
                <w:spacing w:val="-29"/>
              </w:rPr>
              <w:t xml:space="preserve"> </w:t>
            </w:r>
            <w:r w:rsidRPr="004D1898">
              <w:tab/>
            </w:r>
            <w:r w:rsidRPr="004D1898">
              <w:rPr>
                <w:w w:val="106"/>
              </w:rPr>
              <w:t xml:space="preserve">в </w:t>
            </w:r>
            <w:r w:rsidRPr="004D1898">
              <w:rPr>
                <w:w w:val="104"/>
              </w:rPr>
              <w:t>вооруженных ко</w:t>
            </w:r>
            <w:r w:rsidRPr="004D1898">
              <w:rPr>
                <w:w w:val="104"/>
              </w:rPr>
              <w:t>н</w:t>
            </w:r>
            <w:r w:rsidRPr="004D1898">
              <w:rPr>
                <w:w w:val="104"/>
              </w:rPr>
              <w:t>фликтах</w:t>
            </w:r>
          </w:p>
        </w:tc>
        <w:tc>
          <w:tcPr>
            <w:tcW w:w="4678" w:type="dxa"/>
          </w:tcPr>
          <w:p w:rsidR="004D1898" w:rsidRPr="004D1898" w:rsidRDefault="004D1898" w:rsidP="00A101A6">
            <w:pPr>
              <w:tabs>
                <w:tab w:val="left" w:pos="820"/>
                <w:tab w:val="left" w:pos="1800"/>
                <w:tab w:val="left" w:pos="3620"/>
              </w:tabs>
              <w:spacing w:line="297" w:lineRule="exact"/>
              <w:ind w:left="133" w:right="-20"/>
            </w:pPr>
            <w:r w:rsidRPr="004D1898">
              <w:rPr>
                <w:w w:val="73"/>
                <w:position w:val="1"/>
              </w:rPr>
              <w:t>-</w:t>
            </w:r>
            <w:r w:rsidRPr="004D1898">
              <w:rPr>
                <w:position w:val="1"/>
              </w:rPr>
              <w:tab/>
            </w:r>
            <w:r w:rsidRPr="004D1898">
              <w:rPr>
                <w:position w:val="2"/>
              </w:rPr>
              <w:t>копия</w:t>
            </w:r>
            <w:r w:rsidRPr="004D1898">
              <w:rPr>
                <w:spacing w:val="-40"/>
                <w:position w:val="2"/>
              </w:rPr>
              <w:t xml:space="preserve"> </w:t>
            </w:r>
            <w:r w:rsidRPr="004D1898">
              <w:rPr>
                <w:position w:val="2"/>
              </w:rPr>
              <w:tab/>
            </w:r>
            <w:r w:rsidRPr="004D1898">
              <w:rPr>
                <w:w w:val="109"/>
                <w:position w:val="2"/>
              </w:rPr>
              <w:t>свидетельства</w:t>
            </w:r>
            <w:r w:rsidR="0016714D">
              <w:rPr>
                <w:w w:val="109"/>
                <w:position w:val="2"/>
              </w:rPr>
              <w:t xml:space="preserve"> </w:t>
            </w:r>
            <w:r w:rsidRPr="004D1898">
              <w:rPr>
                <w:w w:val="109"/>
                <w:position w:val="2"/>
              </w:rPr>
              <w:t>о</w:t>
            </w:r>
          </w:p>
          <w:p w:rsidR="004D1898" w:rsidRPr="004D1898" w:rsidRDefault="004D1898" w:rsidP="00A101A6">
            <w:pPr>
              <w:spacing w:line="236" w:lineRule="exact"/>
              <w:ind w:left="126" w:right="-20"/>
            </w:pPr>
            <w:r w:rsidRPr="004D1898">
              <w:t>смерти</w:t>
            </w:r>
            <w:r w:rsidRPr="004D1898">
              <w:rPr>
                <w:spacing w:val="39"/>
              </w:rPr>
              <w:t xml:space="preserve"> </w:t>
            </w:r>
            <w:r w:rsidRPr="004D1898">
              <w:t>родителя</w:t>
            </w:r>
            <w:r w:rsidRPr="004D1898">
              <w:rPr>
                <w:spacing w:val="36"/>
              </w:rPr>
              <w:t xml:space="preserve"> </w:t>
            </w:r>
            <w:r w:rsidRPr="004D1898">
              <w:t>(ей)</w:t>
            </w:r>
            <w:r w:rsidRPr="004D1898">
              <w:rPr>
                <w:spacing w:val="7"/>
              </w:rPr>
              <w:t xml:space="preserve"> </w:t>
            </w:r>
            <w:r w:rsidRPr="004D1898">
              <w:rPr>
                <w:w w:val="105"/>
              </w:rPr>
              <w:t>студента,</w:t>
            </w:r>
          </w:p>
          <w:p w:rsidR="004D1898" w:rsidRPr="004D1898" w:rsidRDefault="004D1898" w:rsidP="00A101A6">
            <w:pPr>
              <w:tabs>
                <w:tab w:val="left" w:pos="820"/>
                <w:tab w:val="left" w:pos="1800"/>
                <w:tab w:val="left" w:pos="3620"/>
              </w:tabs>
              <w:spacing w:line="311" w:lineRule="exact"/>
              <w:ind w:left="126" w:right="-20"/>
            </w:pPr>
            <w:r w:rsidRPr="004D1898">
              <w:rPr>
                <w:w w:val="83"/>
              </w:rPr>
              <w:t>-</w:t>
            </w:r>
            <w:r w:rsidRPr="004D1898">
              <w:tab/>
            </w:r>
            <w:r w:rsidRPr="004D1898">
              <w:rPr>
                <w:position w:val="2"/>
              </w:rPr>
              <w:t>копия</w:t>
            </w:r>
            <w:r w:rsidRPr="004D1898">
              <w:rPr>
                <w:spacing w:val="-40"/>
                <w:position w:val="2"/>
              </w:rPr>
              <w:t xml:space="preserve"> </w:t>
            </w:r>
            <w:r w:rsidRPr="004D1898">
              <w:rPr>
                <w:position w:val="2"/>
              </w:rPr>
              <w:tab/>
              <w:t>свидетельства</w:t>
            </w:r>
            <w:r w:rsidRPr="004D1898">
              <w:rPr>
                <w:spacing w:val="-2"/>
                <w:position w:val="2"/>
              </w:rPr>
              <w:t xml:space="preserve"> </w:t>
            </w:r>
            <w:r w:rsidRPr="004D1898">
              <w:rPr>
                <w:w w:val="109"/>
                <w:position w:val="1"/>
              </w:rPr>
              <w:t>о</w:t>
            </w:r>
          </w:p>
          <w:p w:rsidR="004D1898" w:rsidRPr="004D1898" w:rsidRDefault="004D1898" w:rsidP="00A101A6">
            <w:pPr>
              <w:spacing w:line="236" w:lineRule="exact"/>
              <w:ind w:left="119" w:right="-20"/>
            </w:pPr>
            <w:r w:rsidRPr="004D1898">
              <w:t>рождении</w:t>
            </w:r>
            <w:r w:rsidRPr="004D1898">
              <w:rPr>
                <w:spacing w:val="40"/>
              </w:rPr>
              <w:t xml:space="preserve"> </w:t>
            </w:r>
            <w:r w:rsidRPr="004D1898">
              <w:rPr>
                <w:w w:val="103"/>
              </w:rPr>
              <w:t>студента,</w:t>
            </w:r>
          </w:p>
          <w:p w:rsidR="004D1898" w:rsidRPr="004D1898" w:rsidRDefault="004D1898" w:rsidP="0016714D">
            <w:pPr>
              <w:tabs>
                <w:tab w:val="left" w:pos="820"/>
                <w:tab w:val="left" w:pos="1840"/>
                <w:tab w:val="left" w:pos="2260"/>
                <w:tab w:val="left" w:pos="3340"/>
              </w:tabs>
              <w:spacing w:line="311" w:lineRule="exact"/>
              <w:ind w:left="126" w:right="-20"/>
            </w:pPr>
            <w:r w:rsidRPr="004D1898">
              <w:rPr>
                <w:w w:val="83"/>
              </w:rPr>
              <w:t>-</w:t>
            </w:r>
            <w:r w:rsidRPr="004D1898">
              <w:tab/>
            </w:r>
            <w:r w:rsidRPr="004D1898">
              <w:rPr>
                <w:position w:val="2"/>
              </w:rPr>
              <w:t>справка</w:t>
            </w:r>
            <w:r w:rsidRPr="004D1898">
              <w:rPr>
                <w:spacing w:val="-27"/>
                <w:position w:val="2"/>
              </w:rPr>
              <w:t xml:space="preserve"> </w:t>
            </w:r>
            <w:r w:rsidRPr="004D1898">
              <w:rPr>
                <w:position w:val="2"/>
              </w:rPr>
              <w:tab/>
              <w:t>из</w:t>
            </w:r>
            <w:r w:rsidRPr="004D1898">
              <w:rPr>
                <w:position w:val="2"/>
              </w:rPr>
              <w:tab/>
              <w:t>полиции</w:t>
            </w:r>
            <w:r w:rsidRPr="004D1898">
              <w:rPr>
                <w:spacing w:val="-24"/>
                <w:position w:val="2"/>
              </w:rPr>
              <w:t xml:space="preserve"> </w:t>
            </w:r>
            <w:r w:rsidRPr="004D1898">
              <w:rPr>
                <w:w w:val="107"/>
                <w:position w:val="1"/>
              </w:rPr>
              <w:t>или</w:t>
            </w:r>
            <w:r w:rsidR="0016714D">
              <w:rPr>
                <w:w w:val="107"/>
                <w:position w:val="1"/>
              </w:rPr>
              <w:t xml:space="preserve"> </w:t>
            </w:r>
            <w:r w:rsidRPr="004D1898">
              <w:rPr>
                <w:w w:val="104"/>
              </w:rPr>
              <w:t>подв</w:t>
            </w:r>
            <w:r w:rsidRPr="004D1898">
              <w:rPr>
                <w:w w:val="104"/>
              </w:rPr>
              <w:t>е</w:t>
            </w:r>
            <w:r w:rsidRPr="004D1898">
              <w:rPr>
                <w:w w:val="104"/>
              </w:rPr>
              <w:t>домственного</w:t>
            </w:r>
            <w:r w:rsidRPr="004D1898">
              <w:rPr>
                <w:spacing w:val="-2"/>
                <w:w w:val="104"/>
              </w:rPr>
              <w:t xml:space="preserve"> </w:t>
            </w:r>
            <w:r w:rsidRPr="004D1898">
              <w:t>органа</w:t>
            </w:r>
            <w:r w:rsidRPr="004D1898">
              <w:rPr>
                <w:spacing w:val="34"/>
              </w:rPr>
              <w:t xml:space="preserve"> </w:t>
            </w:r>
            <w:r w:rsidRPr="004D1898">
              <w:rPr>
                <w:w w:val="102"/>
              </w:rPr>
              <w:t>власти</w:t>
            </w:r>
          </w:p>
        </w:tc>
        <w:tc>
          <w:tcPr>
            <w:tcW w:w="1984" w:type="dxa"/>
          </w:tcPr>
          <w:p w:rsidR="004D1898" w:rsidRPr="004D1898" w:rsidRDefault="004D1898" w:rsidP="00376937">
            <w:pPr>
              <w:spacing w:line="294" w:lineRule="exact"/>
              <w:ind w:left="283" w:right="141"/>
              <w:jc w:val="center"/>
              <w:rPr>
                <w:rFonts w:eastAsia="Courier New"/>
              </w:rPr>
            </w:pPr>
            <w:r w:rsidRPr="004D1898">
              <w:rPr>
                <w:rFonts w:eastAsia="Courier New"/>
                <w:w w:val="111"/>
                <w:position w:val="2"/>
              </w:rPr>
              <w:t>4-5</w:t>
            </w:r>
          </w:p>
          <w:p w:rsidR="004D1898" w:rsidRPr="004D1898" w:rsidRDefault="004D1898" w:rsidP="00376937">
            <w:pPr>
              <w:spacing w:line="245" w:lineRule="exact"/>
              <w:ind w:left="283" w:right="141"/>
              <w:jc w:val="cente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w:t>
            </w:r>
            <w:r w:rsidRPr="004D1898">
              <w:rPr>
                <w:w w:val="104"/>
              </w:rPr>
              <w:t>р</w:t>
            </w:r>
            <w:r w:rsidRPr="004D1898">
              <w:rPr>
                <w:w w:val="104"/>
              </w:rPr>
              <w:t>тал</w:t>
            </w:r>
            <w:r w:rsidRPr="004D1898">
              <w:rPr>
                <w:w w:val="105"/>
              </w:rPr>
              <w:t>)</w:t>
            </w:r>
          </w:p>
        </w:tc>
      </w:tr>
      <w:tr w:rsidR="004D1898" w:rsidRPr="004D1898" w:rsidTr="0016714D">
        <w:trPr>
          <w:trHeight w:hRule="exact" w:val="1277"/>
        </w:trPr>
        <w:tc>
          <w:tcPr>
            <w:tcW w:w="567" w:type="dxa"/>
          </w:tcPr>
          <w:p w:rsidR="004D1898" w:rsidRPr="00A04B79" w:rsidRDefault="004D1898" w:rsidP="00A101A6">
            <w:pPr>
              <w:spacing w:line="283" w:lineRule="exact"/>
              <w:ind w:left="157" w:right="-20"/>
              <w:rPr>
                <w:rFonts w:eastAsia="Courier New"/>
              </w:rPr>
            </w:pPr>
            <w:r w:rsidRPr="00A04B79">
              <w:rPr>
                <w:rFonts w:eastAsia="Courier New"/>
                <w:position w:val="2"/>
              </w:rPr>
              <w:t>5.</w:t>
            </w:r>
          </w:p>
        </w:tc>
        <w:tc>
          <w:tcPr>
            <w:tcW w:w="2410" w:type="dxa"/>
          </w:tcPr>
          <w:p w:rsidR="004D1898" w:rsidRPr="004D1898" w:rsidRDefault="004D1898" w:rsidP="00A101A6">
            <w:pPr>
              <w:spacing w:line="255" w:lineRule="exact"/>
              <w:ind w:left="126" w:right="-20"/>
            </w:pPr>
            <w:r w:rsidRPr="004D1898">
              <w:rPr>
                <w:w w:val="104"/>
              </w:rPr>
              <w:t>Студенты,</w:t>
            </w:r>
          </w:p>
          <w:p w:rsidR="004D1898" w:rsidRPr="004D1898" w:rsidRDefault="004D1898" w:rsidP="00376937">
            <w:pPr>
              <w:tabs>
                <w:tab w:val="left" w:pos="1540"/>
                <w:tab w:val="left" w:pos="2180"/>
              </w:tabs>
              <w:spacing w:before="9" w:line="244" w:lineRule="auto"/>
              <w:ind w:left="104" w:right="-2" w:firstLine="7"/>
            </w:pPr>
            <w:r w:rsidRPr="004D1898">
              <w:rPr>
                <w:w w:val="104"/>
              </w:rPr>
              <w:t xml:space="preserve">являющиеся </w:t>
            </w:r>
            <w:r w:rsidRPr="004D1898">
              <w:rPr>
                <w:position w:val="1"/>
              </w:rPr>
              <w:t>учас</w:t>
            </w:r>
            <w:r w:rsidRPr="004D1898">
              <w:rPr>
                <w:position w:val="1"/>
              </w:rPr>
              <w:t>т</w:t>
            </w:r>
            <w:r w:rsidRPr="004D1898">
              <w:rPr>
                <w:position w:val="1"/>
              </w:rPr>
              <w:t>никами</w:t>
            </w:r>
            <w:r w:rsidRPr="004D1898">
              <w:rPr>
                <w:spacing w:val="-20"/>
                <w:position w:val="1"/>
              </w:rPr>
              <w:t xml:space="preserve"> </w:t>
            </w:r>
            <w:r w:rsidRPr="004D1898">
              <w:t xml:space="preserve">и </w:t>
            </w:r>
            <w:r w:rsidRPr="004D1898">
              <w:rPr>
                <w:position w:val="1"/>
              </w:rPr>
              <w:t>ветеранами</w:t>
            </w:r>
            <w:r w:rsidRPr="004D1898">
              <w:rPr>
                <w:spacing w:val="-24"/>
                <w:position w:val="1"/>
              </w:rPr>
              <w:t xml:space="preserve"> </w:t>
            </w:r>
            <w:r w:rsidRPr="004D1898">
              <w:rPr>
                <w:w w:val="104"/>
              </w:rPr>
              <w:t xml:space="preserve">боевых </w:t>
            </w:r>
            <w:r w:rsidRPr="004D1898">
              <w:rPr>
                <w:w w:val="105"/>
              </w:rPr>
              <w:t>действий</w:t>
            </w:r>
          </w:p>
        </w:tc>
        <w:tc>
          <w:tcPr>
            <w:tcW w:w="4678" w:type="dxa"/>
          </w:tcPr>
          <w:p w:rsidR="004D1898" w:rsidRPr="004D1898" w:rsidRDefault="004D1898" w:rsidP="00A101A6">
            <w:pPr>
              <w:tabs>
                <w:tab w:val="left" w:pos="820"/>
              </w:tabs>
              <w:spacing w:line="287" w:lineRule="exact"/>
              <w:ind w:left="119" w:right="-20"/>
            </w:pPr>
            <w:r w:rsidRPr="004D1898">
              <w:rPr>
                <w:position w:val="1"/>
              </w:rPr>
              <w:t>-</w:t>
            </w:r>
            <w:r w:rsidRPr="004D1898">
              <w:rPr>
                <w:position w:val="1"/>
              </w:rPr>
              <w:tab/>
            </w:r>
            <w:r w:rsidRPr="004D1898">
              <w:rPr>
                <w:position w:val="2"/>
              </w:rPr>
              <w:t>копия</w:t>
            </w:r>
            <w:r w:rsidRPr="004D1898">
              <w:rPr>
                <w:spacing w:val="14"/>
                <w:position w:val="2"/>
              </w:rPr>
              <w:t xml:space="preserve"> </w:t>
            </w:r>
            <w:r w:rsidRPr="004D1898">
              <w:rPr>
                <w:position w:val="2"/>
              </w:rPr>
              <w:t>военного</w:t>
            </w:r>
            <w:r w:rsidRPr="004D1898">
              <w:rPr>
                <w:spacing w:val="42"/>
                <w:position w:val="2"/>
              </w:rPr>
              <w:t xml:space="preserve"> </w:t>
            </w:r>
            <w:r w:rsidRPr="004D1898">
              <w:rPr>
                <w:w w:val="105"/>
                <w:position w:val="2"/>
              </w:rPr>
              <w:t>билета</w:t>
            </w:r>
          </w:p>
        </w:tc>
        <w:tc>
          <w:tcPr>
            <w:tcW w:w="1984" w:type="dxa"/>
          </w:tcPr>
          <w:p w:rsidR="004D1898" w:rsidRPr="004D1898" w:rsidRDefault="004D1898" w:rsidP="00376937">
            <w:pPr>
              <w:spacing w:before="3" w:line="293" w:lineRule="exact"/>
              <w:ind w:left="283" w:right="141"/>
              <w:jc w:val="center"/>
              <w:rPr>
                <w:rFonts w:eastAsia="Courier New"/>
              </w:rPr>
            </w:pPr>
            <w:r w:rsidRPr="004D1898">
              <w:rPr>
                <w:rFonts w:eastAsia="Courier New"/>
                <w:w w:val="114"/>
                <w:position w:val="2"/>
              </w:rPr>
              <w:t>3-4</w:t>
            </w:r>
          </w:p>
          <w:p w:rsidR="004D1898" w:rsidRPr="004D1898" w:rsidRDefault="004D1898" w:rsidP="00376937">
            <w:pPr>
              <w:spacing w:line="240" w:lineRule="exact"/>
              <w:ind w:left="283" w:right="141"/>
              <w:jc w:val="center"/>
            </w:pPr>
            <w:r w:rsidRPr="004D1898">
              <w:t>(1</w:t>
            </w:r>
            <w:r w:rsidRPr="004D1898">
              <w:rPr>
                <w:spacing w:val="17"/>
              </w:rPr>
              <w:t xml:space="preserve"> </w:t>
            </w:r>
            <w:r w:rsidRPr="004D1898">
              <w:t>раз</w:t>
            </w:r>
            <w:r w:rsidRPr="004D1898">
              <w:rPr>
                <w:spacing w:val="13"/>
              </w:rPr>
              <w:t xml:space="preserve"> </w:t>
            </w:r>
            <w:r w:rsidRPr="004D1898">
              <w:t>в</w:t>
            </w:r>
            <w:r w:rsidRPr="004D1898">
              <w:rPr>
                <w:spacing w:val="7"/>
              </w:rPr>
              <w:t xml:space="preserve"> </w:t>
            </w:r>
            <w:r w:rsidRPr="004D1898">
              <w:rPr>
                <w:w w:val="105"/>
              </w:rPr>
              <w:t>ква</w:t>
            </w:r>
            <w:r w:rsidRPr="004D1898">
              <w:rPr>
                <w:w w:val="105"/>
              </w:rPr>
              <w:t>р</w:t>
            </w:r>
            <w:r w:rsidRPr="004D1898">
              <w:rPr>
                <w:w w:val="105"/>
              </w:rPr>
              <w:t>тал</w:t>
            </w:r>
            <w:r w:rsidRPr="004D1898">
              <w:rPr>
                <w:w w:val="106"/>
              </w:rPr>
              <w:t>)</w:t>
            </w:r>
          </w:p>
        </w:tc>
      </w:tr>
      <w:tr w:rsidR="004D1898" w:rsidRPr="004D1898" w:rsidTr="00575D26">
        <w:trPr>
          <w:trHeight w:hRule="exact" w:val="2011"/>
        </w:trPr>
        <w:tc>
          <w:tcPr>
            <w:tcW w:w="567" w:type="dxa"/>
          </w:tcPr>
          <w:p w:rsidR="004D1898" w:rsidRPr="004D1898" w:rsidRDefault="004D1898" w:rsidP="00A101A6">
            <w:pPr>
              <w:spacing w:line="257" w:lineRule="exact"/>
              <w:ind w:left="149" w:right="-20"/>
            </w:pPr>
            <w:r w:rsidRPr="004D1898">
              <w:rPr>
                <w:w w:val="108"/>
              </w:rPr>
              <w:t>6.</w:t>
            </w:r>
          </w:p>
        </w:tc>
        <w:tc>
          <w:tcPr>
            <w:tcW w:w="2410" w:type="dxa"/>
          </w:tcPr>
          <w:p w:rsidR="004D1898" w:rsidRPr="004D1898" w:rsidRDefault="004D1898" w:rsidP="00A101A6">
            <w:pPr>
              <w:spacing w:line="262" w:lineRule="exact"/>
              <w:ind w:left="104" w:right="5"/>
              <w:jc w:val="both"/>
            </w:pPr>
            <w:r w:rsidRPr="004D1898">
              <w:t xml:space="preserve">Молодая </w:t>
            </w:r>
            <w:r w:rsidRPr="004D1898">
              <w:rPr>
                <w:spacing w:val="17"/>
              </w:rPr>
              <w:t xml:space="preserve"> </w:t>
            </w:r>
            <w:r w:rsidRPr="004D1898">
              <w:t xml:space="preserve">семья,  </w:t>
            </w:r>
            <w:r w:rsidRPr="004D1898">
              <w:rPr>
                <w:w w:val="104"/>
              </w:rPr>
              <w:t>где</w:t>
            </w:r>
          </w:p>
          <w:p w:rsidR="00B26E44" w:rsidRPr="004D1898" w:rsidRDefault="004D1898" w:rsidP="00E05E18">
            <w:pPr>
              <w:spacing w:before="11" w:line="234" w:lineRule="auto"/>
              <w:ind w:left="97" w:right="-22" w:firstLine="14"/>
              <w:jc w:val="both"/>
            </w:pPr>
            <w:r w:rsidRPr="004D1898">
              <w:rPr>
                <w:position w:val="1"/>
              </w:rPr>
              <w:t>хотя</w:t>
            </w:r>
            <w:r w:rsidRPr="004D1898">
              <w:rPr>
                <w:spacing w:val="20"/>
                <w:position w:val="1"/>
              </w:rPr>
              <w:t xml:space="preserve"> </w:t>
            </w:r>
            <w:r w:rsidRPr="004D1898">
              <w:t xml:space="preserve">бы </w:t>
            </w:r>
            <w:r w:rsidR="00A04B79">
              <w:rPr>
                <w:position w:val="1"/>
              </w:rPr>
              <w:t>один</w:t>
            </w:r>
            <w:r w:rsidRPr="004D1898">
              <w:rPr>
                <w:spacing w:val="42"/>
                <w:position w:val="1"/>
              </w:rPr>
              <w:t xml:space="preserve"> </w:t>
            </w:r>
            <w:r w:rsidRPr="004D1898">
              <w:rPr>
                <w:w w:val="104"/>
              </w:rPr>
              <w:t xml:space="preserve">из </w:t>
            </w:r>
            <w:r w:rsidRPr="004D1898">
              <w:rPr>
                <w:position w:val="1"/>
              </w:rPr>
              <w:t>су</w:t>
            </w:r>
            <w:r w:rsidRPr="004D1898">
              <w:rPr>
                <w:position w:val="1"/>
              </w:rPr>
              <w:t>п</w:t>
            </w:r>
            <w:r w:rsidRPr="004D1898">
              <w:rPr>
                <w:position w:val="1"/>
              </w:rPr>
              <w:t xml:space="preserve">ругов </w:t>
            </w:r>
            <w:r w:rsidRPr="004D1898">
              <w:rPr>
                <w:w w:val="104"/>
              </w:rPr>
              <w:t xml:space="preserve">является </w:t>
            </w:r>
            <w:r w:rsidRPr="004D1898">
              <w:rPr>
                <w:position w:val="1"/>
              </w:rPr>
              <w:t>ст</w:t>
            </w:r>
            <w:r w:rsidRPr="004D1898">
              <w:rPr>
                <w:position w:val="1"/>
              </w:rPr>
              <w:t>у</w:t>
            </w:r>
            <w:r w:rsidRPr="004D1898">
              <w:rPr>
                <w:position w:val="1"/>
              </w:rPr>
              <w:t xml:space="preserve">дентом </w:t>
            </w:r>
            <w:r w:rsidRPr="004D1898">
              <w:rPr>
                <w:w w:val="102"/>
              </w:rPr>
              <w:t xml:space="preserve">БГТУ </w:t>
            </w:r>
            <w:r w:rsidRPr="004D1898">
              <w:rPr>
                <w:position w:val="1"/>
              </w:rPr>
              <w:t>(выд</w:t>
            </w:r>
            <w:r w:rsidRPr="004D1898">
              <w:rPr>
                <w:position w:val="1"/>
              </w:rPr>
              <w:t>а</w:t>
            </w:r>
            <w:r w:rsidRPr="004D1898">
              <w:rPr>
                <w:position w:val="1"/>
              </w:rPr>
              <w:t xml:space="preserve">ется </w:t>
            </w:r>
            <w:r w:rsidRPr="004D1898">
              <w:rPr>
                <w:w w:val="104"/>
              </w:rPr>
              <w:t xml:space="preserve">на </w:t>
            </w:r>
            <w:r w:rsidRPr="004D1898">
              <w:rPr>
                <w:position w:val="1"/>
              </w:rPr>
              <w:t>каждого су</w:t>
            </w:r>
            <w:r w:rsidRPr="004D1898">
              <w:rPr>
                <w:position w:val="1"/>
              </w:rPr>
              <w:t>п</w:t>
            </w:r>
            <w:r w:rsidRPr="004D1898">
              <w:rPr>
                <w:position w:val="1"/>
              </w:rPr>
              <w:t>руга</w:t>
            </w:r>
            <w:r w:rsidRPr="004D1898">
              <w:rPr>
                <w:rFonts w:eastAsia="Arial"/>
                <w:w w:val="183"/>
              </w:rPr>
              <w:t>-</w:t>
            </w:r>
            <w:r w:rsidRPr="004D1898">
              <w:t>студента</w:t>
            </w:r>
            <w:r w:rsidRPr="004D1898">
              <w:rPr>
                <w:spacing w:val="36"/>
              </w:rPr>
              <w:t xml:space="preserve"> </w:t>
            </w:r>
            <w:r w:rsidRPr="004D1898">
              <w:rPr>
                <w:w w:val="104"/>
              </w:rPr>
              <w:t>БГТУ</w:t>
            </w:r>
            <w:r w:rsidRPr="004D1898">
              <w:rPr>
                <w:w w:val="105"/>
              </w:rPr>
              <w:t>)</w:t>
            </w:r>
          </w:p>
        </w:tc>
        <w:tc>
          <w:tcPr>
            <w:tcW w:w="4678" w:type="dxa"/>
          </w:tcPr>
          <w:p w:rsidR="004D1898" w:rsidRPr="004D1898" w:rsidRDefault="004D1898" w:rsidP="0016714D">
            <w:pPr>
              <w:tabs>
                <w:tab w:val="left" w:pos="820"/>
                <w:tab w:val="left" w:pos="1780"/>
                <w:tab w:val="left" w:pos="3600"/>
              </w:tabs>
              <w:spacing w:line="294" w:lineRule="exact"/>
              <w:ind w:left="112" w:right="-20"/>
            </w:pPr>
            <w:r w:rsidRPr="004D1898">
              <w:rPr>
                <w:w w:val="83"/>
                <w:position w:val="1"/>
              </w:rPr>
              <w:t>-</w:t>
            </w:r>
            <w:r w:rsidRPr="004D1898">
              <w:rPr>
                <w:position w:val="1"/>
              </w:rPr>
              <w:tab/>
            </w:r>
            <w:r w:rsidRPr="004D1898">
              <w:rPr>
                <w:position w:val="2"/>
              </w:rPr>
              <w:t>копия</w:t>
            </w:r>
            <w:r w:rsidRPr="004D1898">
              <w:rPr>
                <w:spacing w:val="-34"/>
                <w:position w:val="2"/>
              </w:rPr>
              <w:t xml:space="preserve"> </w:t>
            </w:r>
            <w:r w:rsidRPr="004D1898">
              <w:rPr>
                <w:position w:val="2"/>
              </w:rPr>
              <w:tab/>
              <w:t>свидетельства</w:t>
            </w:r>
            <w:r w:rsidRPr="004D1898">
              <w:rPr>
                <w:spacing w:val="-2"/>
                <w:position w:val="2"/>
              </w:rPr>
              <w:t xml:space="preserve"> </w:t>
            </w:r>
            <w:r w:rsidRPr="004D1898">
              <w:rPr>
                <w:w w:val="101"/>
                <w:position w:val="2"/>
              </w:rPr>
              <w:t>о</w:t>
            </w:r>
            <w:r w:rsidR="0016714D">
              <w:rPr>
                <w:w w:val="101"/>
                <w:position w:val="2"/>
              </w:rPr>
              <w:t xml:space="preserve"> </w:t>
            </w:r>
            <w:r w:rsidRPr="004D1898">
              <w:t>заключ</w:t>
            </w:r>
            <w:r w:rsidRPr="004D1898">
              <w:t>е</w:t>
            </w:r>
            <w:r w:rsidRPr="004D1898">
              <w:t>нии</w:t>
            </w:r>
            <w:r w:rsidRPr="004D1898">
              <w:rPr>
                <w:spacing w:val="48"/>
              </w:rPr>
              <w:t xml:space="preserve"> </w:t>
            </w:r>
            <w:r w:rsidRPr="004D1898">
              <w:rPr>
                <w:w w:val="105"/>
              </w:rPr>
              <w:t>брака,</w:t>
            </w:r>
          </w:p>
          <w:p w:rsidR="004D1898" w:rsidRPr="004D1898" w:rsidRDefault="004D1898" w:rsidP="00A101A6">
            <w:pPr>
              <w:tabs>
                <w:tab w:val="left" w:pos="800"/>
              </w:tabs>
              <w:spacing w:before="23" w:line="260" w:lineRule="exact"/>
              <w:ind w:left="104" w:right="19"/>
            </w:pPr>
            <w:r w:rsidRPr="004D1898">
              <w:rPr>
                <w:rFonts w:eastAsia="Arial"/>
              </w:rPr>
              <w:t>-</w:t>
            </w:r>
            <w:r w:rsidRPr="004D1898">
              <w:rPr>
                <w:rFonts w:eastAsia="Arial"/>
                <w:spacing w:val="-59"/>
              </w:rPr>
              <w:t xml:space="preserve"> </w:t>
            </w:r>
            <w:r w:rsidRPr="004D1898">
              <w:rPr>
                <w:rFonts w:eastAsia="Arial"/>
              </w:rPr>
              <w:tab/>
            </w:r>
            <w:r w:rsidRPr="004D1898">
              <w:rPr>
                <w:position w:val="1"/>
              </w:rPr>
              <w:t xml:space="preserve">справки </w:t>
            </w:r>
            <w:r w:rsidRPr="004D1898">
              <w:rPr>
                <w:spacing w:val="5"/>
                <w:position w:val="1"/>
              </w:rPr>
              <w:t xml:space="preserve"> </w:t>
            </w:r>
            <w:r w:rsidRPr="004D1898">
              <w:rPr>
                <w:position w:val="1"/>
              </w:rPr>
              <w:t>о</w:t>
            </w:r>
            <w:r w:rsidRPr="004D1898">
              <w:rPr>
                <w:spacing w:val="34"/>
                <w:position w:val="1"/>
              </w:rPr>
              <w:t xml:space="preserve"> </w:t>
            </w:r>
            <w:r w:rsidRPr="004D1898">
              <w:rPr>
                <w:position w:val="1"/>
              </w:rPr>
              <w:t xml:space="preserve">доходах </w:t>
            </w:r>
            <w:r w:rsidRPr="004D1898">
              <w:rPr>
                <w:spacing w:val="19"/>
                <w:position w:val="1"/>
              </w:rPr>
              <w:t xml:space="preserve"> </w:t>
            </w:r>
            <w:r w:rsidRPr="004D1898">
              <w:rPr>
                <w:w w:val="105"/>
                <w:position w:val="1"/>
              </w:rPr>
              <w:t xml:space="preserve">каждого </w:t>
            </w:r>
            <w:r w:rsidRPr="004D1898">
              <w:rPr>
                <w:w w:val="104"/>
              </w:rPr>
              <w:t>супр</w:t>
            </w:r>
            <w:r w:rsidRPr="004D1898">
              <w:rPr>
                <w:w w:val="104"/>
              </w:rPr>
              <w:t>у</w:t>
            </w:r>
            <w:r w:rsidRPr="004D1898">
              <w:rPr>
                <w:w w:val="104"/>
              </w:rPr>
              <w:t>га</w:t>
            </w:r>
          </w:p>
        </w:tc>
        <w:tc>
          <w:tcPr>
            <w:tcW w:w="1984" w:type="dxa"/>
          </w:tcPr>
          <w:p w:rsidR="004D1898" w:rsidRPr="004D1898" w:rsidRDefault="004D1898" w:rsidP="00376937">
            <w:pPr>
              <w:spacing w:before="10" w:line="293" w:lineRule="exact"/>
              <w:ind w:left="425" w:right="141"/>
              <w:jc w:val="center"/>
              <w:rPr>
                <w:rFonts w:eastAsia="Courier New"/>
              </w:rPr>
            </w:pPr>
            <w:r w:rsidRPr="004D1898">
              <w:rPr>
                <w:rFonts w:eastAsia="Courier New"/>
                <w:w w:val="113"/>
                <w:position w:val="2"/>
              </w:rPr>
              <w:t>2-4</w:t>
            </w:r>
          </w:p>
          <w:p w:rsidR="004D1898" w:rsidRPr="004D1898" w:rsidRDefault="004D1898" w:rsidP="00376937">
            <w:pPr>
              <w:spacing w:line="240" w:lineRule="exact"/>
              <w:ind w:left="425" w:right="141"/>
              <w:jc w:val="center"/>
            </w:pPr>
            <w:r w:rsidRPr="004D1898">
              <w:rPr>
                <w:spacing w:val="-5"/>
              </w:rPr>
              <w:t>(</w:t>
            </w:r>
            <w:r w:rsidRPr="004D1898">
              <w:t>1</w:t>
            </w:r>
            <w:r w:rsidRPr="004D1898">
              <w:rPr>
                <w:spacing w:val="26"/>
              </w:rPr>
              <w:t xml:space="preserve"> </w:t>
            </w:r>
            <w:r w:rsidRPr="004D1898">
              <w:t>раз</w:t>
            </w:r>
            <w:r w:rsidRPr="004D1898">
              <w:rPr>
                <w:spacing w:val="14"/>
              </w:rPr>
              <w:t xml:space="preserve"> </w:t>
            </w:r>
            <w:r w:rsidRPr="004D1898">
              <w:t>в</w:t>
            </w:r>
            <w:r w:rsidRPr="004D1898">
              <w:rPr>
                <w:spacing w:val="8"/>
              </w:rPr>
              <w:t xml:space="preserve"> </w:t>
            </w:r>
            <w:r w:rsidRPr="004D1898">
              <w:rPr>
                <w:w w:val="104"/>
              </w:rPr>
              <w:t>квартал</w:t>
            </w:r>
            <w:r w:rsidRPr="004D1898">
              <w:rPr>
                <w:w w:val="105"/>
              </w:rPr>
              <w:t>)</w:t>
            </w:r>
          </w:p>
        </w:tc>
      </w:tr>
      <w:tr w:rsidR="00575D26" w:rsidRPr="004D1898" w:rsidTr="00A9099A">
        <w:trPr>
          <w:trHeight w:hRule="exact" w:val="322"/>
        </w:trPr>
        <w:tc>
          <w:tcPr>
            <w:tcW w:w="567" w:type="dxa"/>
            <w:tcBorders>
              <w:right w:val="single" w:sz="4" w:space="0" w:color="auto"/>
            </w:tcBorders>
          </w:tcPr>
          <w:p w:rsidR="00575D26" w:rsidRPr="001D75D6" w:rsidRDefault="00575D26" w:rsidP="00A9099A">
            <w:pPr>
              <w:tabs>
                <w:tab w:val="left" w:pos="1900"/>
              </w:tabs>
              <w:spacing w:before="41" w:line="273" w:lineRule="exact"/>
              <w:ind w:right="-20" w:firstLine="46"/>
              <w:jc w:val="center"/>
              <w:rPr>
                <w:rFonts w:eastAsia="Courier New"/>
                <w:b/>
              </w:rPr>
            </w:pPr>
            <w:r w:rsidRPr="001D75D6">
              <w:rPr>
                <w:rFonts w:eastAsia="Courier New"/>
                <w:b/>
              </w:rPr>
              <w:lastRenderedPageBreak/>
              <w:t>1</w:t>
            </w:r>
          </w:p>
        </w:tc>
        <w:tc>
          <w:tcPr>
            <w:tcW w:w="2410" w:type="dxa"/>
            <w:tcBorders>
              <w:left w:val="single" w:sz="4" w:space="0" w:color="auto"/>
            </w:tcBorders>
          </w:tcPr>
          <w:p w:rsidR="00575D26" w:rsidRPr="001D75D6" w:rsidRDefault="00575D26" w:rsidP="00A9099A">
            <w:pPr>
              <w:tabs>
                <w:tab w:val="left" w:pos="1900"/>
              </w:tabs>
              <w:spacing w:before="41" w:line="273" w:lineRule="exact"/>
              <w:ind w:left="506" w:right="-20"/>
              <w:jc w:val="center"/>
              <w:rPr>
                <w:rFonts w:eastAsia="Courier New"/>
                <w:b/>
              </w:rPr>
            </w:pPr>
            <w:r w:rsidRPr="001D75D6">
              <w:rPr>
                <w:rFonts w:eastAsia="Courier New"/>
                <w:b/>
              </w:rPr>
              <w:t>2</w:t>
            </w:r>
          </w:p>
        </w:tc>
        <w:tc>
          <w:tcPr>
            <w:tcW w:w="4678" w:type="dxa"/>
          </w:tcPr>
          <w:p w:rsidR="00575D26" w:rsidRPr="001D75D6" w:rsidRDefault="00575D26" w:rsidP="00A9099A">
            <w:pPr>
              <w:spacing w:before="38" w:line="262" w:lineRule="exact"/>
              <w:ind w:left="1952" w:right="1538"/>
              <w:jc w:val="center"/>
              <w:rPr>
                <w:rFonts w:eastAsia="Courier New"/>
                <w:b/>
              </w:rPr>
            </w:pPr>
            <w:r w:rsidRPr="001D75D6">
              <w:rPr>
                <w:rFonts w:eastAsia="Courier New"/>
                <w:b/>
              </w:rPr>
              <w:t>3</w:t>
            </w:r>
          </w:p>
        </w:tc>
        <w:tc>
          <w:tcPr>
            <w:tcW w:w="1984" w:type="dxa"/>
          </w:tcPr>
          <w:p w:rsidR="00575D26" w:rsidRPr="001D75D6" w:rsidRDefault="00575D26" w:rsidP="00A9099A">
            <w:pPr>
              <w:spacing w:before="30" w:line="270" w:lineRule="exact"/>
              <w:ind w:left="1173" w:right="799"/>
              <w:jc w:val="center"/>
              <w:rPr>
                <w:rFonts w:eastAsia="Courier New"/>
                <w:b/>
              </w:rPr>
            </w:pPr>
            <w:r w:rsidRPr="001D75D6">
              <w:rPr>
                <w:rFonts w:eastAsia="Courier New"/>
                <w:b/>
              </w:rPr>
              <w:t>4</w:t>
            </w:r>
          </w:p>
        </w:tc>
      </w:tr>
      <w:tr w:rsidR="00B26E44" w:rsidRPr="004D1898" w:rsidTr="0016714D">
        <w:trPr>
          <w:trHeight w:hRule="exact" w:val="1133"/>
        </w:trPr>
        <w:tc>
          <w:tcPr>
            <w:tcW w:w="567" w:type="dxa"/>
          </w:tcPr>
          <w:p w:rsidR="00B26E44" w:rsidRPr="004D1898" w:rsidRDefault="00B26E44" w:rsidP="00A101A6">
            <w:pPr>
              <w:spacing w:line="257" w:lineRule="exact"/>
              <w:ind w:left="149" w:right="-20"/>
              <w:rPr>
                <w:w w:val="108"/>
              </w:rPr>
            </w:pPr>
            <w:r>
              <w:rPr>
                <w:w w:val="108"/>
              </w:rPr>
              <w:t>7.</w:t>
            </w:r>
          </w:p>
        </w:tc>
        <w:tc>
          <w:tcPr>
            <w:tcW w:w="2410" w:type="dxa"/>
          </w:tcPr>
          <w:p w:rsidR="00B26E44" w:rsidRPr="004D1898" w:rsidRDefault="00B26E44" w:rsidP="00A101A6">
            <w:pPr>
              <w:spacing w:line="262" w:lineRule="exact"/>
              <w:ind w:left="104" w:right="5"/>
              <w:jc w:val="both"/>
            </w:pPr>
            <w:r w:rsidRPr="00B26E44">
              <w:rPr>
                <w:lang w:val="en-US"/>
              </w:rPr>
              <w:t>Студентки, ожидающие рождение ребенка</w:t>
            </w:r>
          </w:p>
        </w:tc>
        <w:tc>
          <w:tcPr>
            <w:tcW w:w="4678" w:type="dxa"/>
          </w:tcPr>
          <w:p w:rsidR="00B26E44" w:rsidRDefault="00B26E44" w:rsidP="00B26E44">
            <w:pPr>
              <w:tabs>
                <w:tab w:val="left" w:pos="820"/>
                <w:tab w:val="left" w:pos="1780"/>
                <w:tab w:val="left" w:pos="3600"/>
              </w:tabs>
              <w:spacing w:line="294" w:lineRule="exact"/>
              <w:ind w:left="112" w:right="-20"/>
              <w:rPr>
                <w:position w:val="1"/>
              </w:rPr>
            </w:pPr>
            <w:r>
              <w:rPr>
                <w:position w:val="1"/>
              </w:rPr>
              <w:t xml:space="preserve">справка </w:t>
            </w:r>
            <w:r w:rsidRPr="00B26E44">
              <w:rPr>
                <w:position w:val="1"/>
              </w:rPr>
              <w:t>из женской консультации или п</w:t>
            </w:r>
            <w:r w:rsidRPr="00B26E44">
              <w:rPr>
                <w:position w:val="1"/>
              </w:rPr>
              <w:t>о</w:t>
            </w:r>
            <w:r w:rsidRPr="00B26E44">
              <w:rPr>
                <w:position w:val="1"/>
              </w:rPr>
              <w:t>ликлиники о постановке на учет по бер</w:t>
            </w:r>
            <w:r w:rsidRPr="00B26E44">
              <w:rPr>
                <w:position w:val="1"/>
              </w:rPr>
              <w:t>е</w:t>
            </w:r>
            <w:r w:rsidRPr="00B26E44">
              <w:rPr>
                <w:position w:val="1"/>
              </w:rPr>
              <w:t>менности и родам</w:t>
            </w:r>
          </w:p>
          <w:p w:rsidR="00E05E18" w:rsidRDefault="00E05E18" w:rsidP="00B26E44">
            <w:pPr>
              <w:tabs>
                <w:tab w:val="left" w:pos="820"/>
                <w:tab w:val="left" w:pos="1780"/>
                <w:tab w:val="left" w:pos="3600"/>
              </w:tabs>
              <w:spacing w:line="294" w:lineRule="exact"/>
              <w:ind w:left="112" w:right="-20"/>
              <w:rPr>
                <w:position w:val="1"/>
              </w:rPr>
            </w:pPr>
          </w:p>
          <w:p w:rsidR="00E05E18" w:rsidRPr="00B26E44" w:rsidRDefault="00E05E18" w:rsidP="00B26E44">
            <w:pPr>
              <w:tabs>
                <w:tab w:val="left" w:pos="820"/>
                <w:tab w:val="left" w:pos="1780"/>
                <w:tab w:val="left" w:pos="3600"/>
              </w:tabs>
              <w:spacing w:line="294" w:lineRule="exact"/>
              <w:ind w:left="112" w:right="-20"/>
              <w:rPr>
                <w:position w:val="1"/>
              </w:rPr>
            </w:pPr>
          </w:p>
        </w:tc>
        <w:tc>
          <w:tcPr>
            <w:tcW w:w="1984" w:type="dxa"/>
          </w:tcPr>
          <w:p w:rsidR="00B26E44" w:rsidRPr="004D1898" w:rsidRDefault="00B26E44" w:rsidP="00376937">
            <w:pPr>
              <w:spacing w:before="10" w:line="293" w:lineRule="exact"/>
              <w:ind w:left="283" w:right="141"/>
              <w:jc w:val="center"/>
              <w:rPr>
                <w:rFonts w:eastAsia="Courier New"/>
              </w:rPr>
            </w:pPr>
            <w:r>
              <w:rPr>
                <w:rFonts w:eastAsia="Courier New"/>
                <w:w w:val="113"/>
                <w:position w:val="2"/>
              </w:rPr>
              <w:t>3</w:t>
            </w:r>
            <w:r w:rsidRPr="004D1898">
              <w:rPr>
                <w:rFonts w:eastAsia="Courier New"/>
                <w:w w:val="113"/>
                <w:position w:val="2"/>
              </w:rPr>
              <w:t>-4</w:t>
            </w:r>
          </w:p>
          <w:p w:rsidR="00B26E44" w:rsidRPr="004D1898" w:rsidRDefault="00B26E44" w:rsidP="00376937">
            <w:pPr>
              <w:tabs>
                <w:tab w:val="left" w:pos="2268"/>
              </w:tabs>
              <w:spacing w:before="10" w:line="293" w:lineRule="exact"/>
              <w:ind w:left="283" w:right="141"/>
              <w:jc w:val="center"/>
              <w:rPr>
                <w:rFonts w:eastAsia="Courier New"/>
                <w:w w:val="113"/>
                <w:position w:val="2"/>
              </w:rPr>
            </w:pPr>
            <w:r w:rsidRPr="004D1898">
              <w:rPr>
                <w:spacing w:val="-5"/>
              </w:rPr>
              <w:t>(</w:t>
            </w:r>
            <w:r w:rsidRPr="004D1898">
              <w:t>1</w:t>
            </w:r>
            <w:r w:rsidRPr="004D1898">
              <w:rPr>
                <w:spacing w:val="26"/>
              </w:rPr>
              <w:t xml:space="preserve"> </w:t>
            </w:r>
            <w:r w:rsidRPr="004D1898">
              <w:t>раз</w:t>
            </w:r>
            <w:r w:rsidRPr="004D1898">
              <w:rPr>
                <w:spacing w:val="14"/>
              </w:rPr>
              <w:t xml:space="preserve"> </w:t>
            </w:r>
            <w:r w:rsidRPr="004D1898">
              <w:t>в</w:t>
            </w:r>
            <w:r w:rsidRPr="004D1898">
              <w:rPr>
                <w:spacing w:val="8"/>
              </w:rPr>
              <w:t xml:space="preserve"> </w:t>
            </w:r>
            <w:r w:rsidRPr="004D1898">
              <w:rPr>
                <w:w w:val="104"/>
              </w:rPr>
              <w:t>ква</w:t>
            </w:r>
            <w:r w:rsidRPr="004D1898">
              <w:rPr>
                <w:w w:val="104"/>
              </w:rPr>
              <w:t>р</w:t>
            </w:r>
            <w:r w:rsidRPr="004D1898">
              <w:rPr>
                <w:w w:val="104"/>
              </w:rPr>
              <w:t>тал</w:t>
            </w:r>
            <w:r w:rsidRPr="004D1898">
              <w:rPr>
                <w:w w:val="105"/>
              </w:rPr>
              <w:t>)</w:t>
            </w:r>
          </w:p>
        </w:tc>
      </w:tr>
      <w:tr w:rsidR="00B26E44" w:rsidRPr="004D1898" w:rsidTr="0016714D">
        <w:trPr>
          <w:trHeight w:hRule="exact" w:val="1535"/>
        </w:trPr>
        <w:tc>
          <w:tcPr>
            <w:tcW w:w="567" w:type="dxa"/>
          </w:tcPr>
          <w:p w:rsidR="00B26E44" w:rsidRPr="004D1898" w:rsidRDefault="00E05E18" w:rsidP="00A101A6">
            <w:pPr>
              <w:spacing w:line="257" w:lineRule="exact"/>
              <w:ind w:left="149" w:right="-20"/>
              <w:rPr>
                <w:w w:val="108"/>
              </w:rPr>
            </w:pPr>
            <w:r>
              <w:rPr>
                <w:w w:val="108"/>
              </w:rPr>
              <w:t>8.</w:t>
            </w:r>
          </w:p>
        </w:tc>
        <w:tc>
          <w:tcPr>
            <w:tcW w:w="2410" w:type="dxa"/>
          </w:tcPr>
          <w:p w:rsidR="00B26E44" w:rsidRPr="004D1898" w:rsidRDefault="00E05E18" w:rsidP="00E05E18">
            <w:pPr>
              <w:spacing w:line="262" w:lineRule="exact"/>
              <w:ind w:left="104" w:right="5"/>
              <w:jc w:val="both"/>
            </w:pPr>
            <w:r w:rsidRPr="00E05E18">
              <w:t>Студенты,</w:t>
            </w:r>
            <w:r w:rsidRPr="00E05E18">
              <w:rPr>
                <w:color w:val="676669"/>
                <w:w w:val="108"/>
                <w:sz w:val="22"/>
                <w:szCs w:val="22"/>
                <w:lang w:eastAsia="en-US"/>
              </w:rPr>
              <w:t xml:space="preserve"> </w:t>
            </w:r>
            <w:r w:rsidRPr="00E05E18">
              <w:t>явля</w:t>
            </w:r>
            <w:r w:rsidRPr="00E05E18">
              <w:t>ю</w:t>
            </w:r>
            <w:r>
              <w:t xml:space="preserve">щиеся </w:t>
            </w:r>
            <w:r w:rsidRPr="00E05E18">
              <w:t>матерью-одиночкой или о</w:t>
            </w:r>
            <w:r w:rsidRPr="00E05E18">
              <w:t>т</w:t>
            </w:r>
            <w:r w:rsidRPr="00E05E18">
              <w:t>цом,  одним во</w:t>
            </w:r>
            <w:r>
              <w:t>с</w:t>
            </w:r>
            <w:r w:rsidRPr="00E05E18">
              <w:t>пит</w:t>
            </w:r>
            <w:r>
              <w:t>ы</w:t>
            </w:r>
            <w:r>
              <w:t>в</w:t>
            </w:r>
            <w:r w:rsidRPr="00E05E18">
              <w:t>аю</w:t>
            </w:r>
            <w:r>
              <w:t xml:space="preserve">щим  </w:t>
            </w:r>
            <w:r w:rsidRPr="00E05E18">
              <w:t>ребенка</w:t>
            </w:r>
          </w:p>
        </w:tc>
        <w:tc>
          <w:tcPr>
            <w:tcW w:w="4678" w:type="dxa"/>
          </w:tcPr>
          <w:p w:rsidR="00E05E18" w:rsidRDefault="00E05E18" w:rsidP="00E05E18">
            <w:pPr>
              <w:tabs>
                <w:tab w:val="left" w:pos="820"/>
                <w:tab w:val="left" w:pos="1780"/>
                <w:tab w:val="left" w:pos="3600"/>
              </w:tabs>
              <w:spacing w:line="294" w:lineRule="exact"/>
              <w:ind w:left="112" w:right="-20"/>
              <w:rPr>
                <w:position w:val="1"/>
              </w:rPr>
            </w:pPr>
            <w:r>
              <w:rPr>
                <w:position w:val="1"/>
              </w:rPr>
              <w:t xml:space="preserve">- копия </w:t>
            </w:r>
            <w:r w:rsidRPr="00E05E18">
              <w:rPr>
                <w:position w:val="1"/>
              </w:rPr>
              <w:t>свидетельства  о рождении ребенка,</w:t>
            </w:r>
          </w:p>
          <w:p w:rsidR="00E05E18" w:rsidRDefault="00E05E18" w:rsidP="00E05E18">
            <w:pPr>
              <w:tabs>
                <w:tab w:val="left" w:pos="820"/>
                <w:tab w:val="left" w:pos="1780"/>
                <w:tab w:val="left" w:pos="3600"/>
              </w:tabs>
              <w:spacing w:line="294" w:lineRule="exact"/>
              <w:ind w:left="112" w:right="-20"/>
              <w:rPr>
                <w:position w:val="1"/>
              </w:rPr>
            </w:pPr>
            <w:r>
              <w:rPr>
                <w:position w:val="1"/>
              </w:rPr>
              <w:t xml:space="preserve">- </w:t>
            </w:r>
            <w:r w:rsidRPr="00E05E18">
              <w:rPr>
                <w:position w:val="1"/>
              </w:rPr>
              <w:t>справка из отдела  ЗАГС  по</w:t>
            </w:r>
            <w:r>
              <w:t xml:space="preserve"> </w:t>
            </w:r>
            <w:r w:rsidRPr="00E05E18">
              <w:rPr>
                <w:position w:val="1"/>
              </w:rPr>
              <w:t>месту регис</w:t>
            </w:r>
            <w:r w:rsidRPr="00E05E18">
              <w:rPr>
                <w:position w:val="1"/>
              </w:rPr>
              <w:t>т</w:t>
            </w:r>
            <w:r w:rsidRPr="00E05E18">
              <w:rPr>
                <w:position w:val="1"/>
              </w:rPr>
              <w:t>рации ребенка  по</w:t>
            </w:r>
            <w:r>
              <w:rPr>
                <w:position w:val="1"/>
              </w:rPr>
              <w:t xml:space="preserve"> форме №025,</w:t>
            </w:r>
          </w:p>
          <w:p w:rsidR="00B26E44" w:rsidRPr="004D1898" w:rsidRDefault="00B26E44" w:rsidP="00A101A6">
            <w:pPr>
              <w:tabs>
                <w:tab w:val="left" w:pos="820"/>
                <w:tab w:val="left" w:pos="1780"/>
                <w:tab w:val="left" w:pos="3600"/>
              </w:tabs>
              <w:spacing w:line="294" w:lineRule="exact"/>
              <w:ind w:left="112" w:right="-20"/>
              <w:rPr>
                <w:w w:val="83"/>
                <w:position w:val="1"/>
              </w:rPr>
            </w:pPr>
          </w:p>
        </w:tc>
        <w:tc>
          <w:tcPr>
            <w:tcW w:w="1984" w:type="dxa"/>
          </w:tcPr>
          <w:p w:rsidR="00E05E18" w:rsidRPr="00E05E18" w:rsidRDefault="00E05E18" w:rsidP="00E05E18">
            <w:pPr>
              <w:spacing w:before="10" w:line="293" w:lineRule="exact"/>
              <w:ind w:left="860" w:right="804"/>
              <w:jc w:val="center"/>
              <w:rPr>
                <w:rFonts w:eastAsia="Courier New"/>
                <w:position w:val="2"/>
                <w:lang w:val="en-US"/>
              </w:rPr>
            </w:pPr>
            <w:r w:rsidRPr="00E05E18">
              <w:rPr>
                <w:rFonts w:eastAsia="Courier New"/>
                <w:position w:val="2"/>
                <w:lang w:val="en-US"/>
              </w:rPr>
              <w:t>3</w:t>
            </w:r>
          </w:p>
          <w:p w:rsidR="00B26E44" w:rsidRPr="004D1898" w:rsidRDefault="00E05E18" w:rsidP="00E05E18">
            <w:pPr>
              <w:spacing w:before="10" w:line="293" w:lineRule="exact"/>
              <w:ind w:left="141" w:right="141"/>
              <w:jc w:val="center"/>
              <w:rPr>
                <w:rFonts w:eastAsia="Courier New"/>
                <w:w w:val="113"/>
                <w:position w:val="2"/>
              </w:rPr>
            </w:pPr>
            <w:r w:rsidRPr="00E05E18">
              <w:rPr>
                <w:rFonts w:eastAsia="Courier New"/>
                <w:position w:val="2"/>
                <w:lang w:val="en-US"/>
              </w:rPr>
              <w:t>(1 раз в квартал)</w:t>
            </w:r>
          </w:p>
        </w:tc>
      </w:tr>
      <w:tr w:rsidR="00E05E18" w:rsidRPr="004D1898" w:rsidTr="00575D26">
        <w:trPr>
          <w:trHeight w:hRule="exact" w:val="1545"/>
        </w:trPr>
        <w:tc>
          <w:tcPr>
            <w:tcW w:w="567" w:type="dxa"/>
          </w:tcPr>
          <w:p w:rsidR="00E05E18" w:rsidRDefault="00E05E18" w:rsidP="00A101A6">
            <w:pPr>
              <w:spacing w:line="257" w:lineRule="exact"/>
              <w:ind w:left="149" w:right="-20"/>
              <w:rPr>
                <w:w w:val="108"/>
              </w:rPr>
            </w:pPr>
            <w:r>
              <w:rPr>
                <w:w w:val="108"/>
              </w:rPr>
              <w:t>9.</w:t>
            </w:r>
          </w:p>
        </w:tc>
        <w:tc>
          <w:tcPr>
            <w:tcW w:w="2410" w:type="dxa"/>
          </w:tcPr>
          <w:p w:rsidR="00E05E18" w:rsidRPr="00E05E18" w:rsidRDefault="00E05E18" w:rsidP="00E05E18">
            <w:pPr>
              <w:spacing w:line="262" w:lineRule="exact"/>
              <w:ind w:left="104" w:right="5"/>
              <w:jc w:val="both"/>
            </w:pPr>
            <w:r w:rsidRPr="00E05E18">
              <w:t>Студенты, имеющие несовершеннолетних</w:t>
            </w:r>
            <w:r>
              <w:t xml:space="preserve"> </w:t>
            </w:r>
            <w:r w:rsidRPr="00E05E18">
              <w:t>детей(материальная помощь выдается на</w:t>
            </w:r>
          </w:p>
          <w:p w:rsidR="00E05E18" w:rsidRPr="00E05E18" w:rsidRDefault="00E05E18" w:rsidP="00E05E18">
            <w:pPr>
              <w:spacing w:line="262" w:lineRule="exact"/>
              <w:ind w:left="104" w:right="5"/>
              <w:jc w:val="both"/>
            </w:pPr>
            <w:r w:rsidRPr="00E05E18">
              <w:rPr>
                <w:lang w:val="en-US"/>
              </w:rPr>
              <w:t>каждого ребенка)</w:t>
            </w:r>
          </w:p>
        </w:tc>
        <w:tc>
          <w:tcPr>
            <w:tcW w:w="4678" w:type="dxa"/>
          </w:tcPr>
          <w:p w:rsidR="00E05E18" w:rsidRDefault="00E05E18" w:rsidP="00E05E18">
            <w:pPr>
              <w:tabs>
                <w:tab w:val="left" w:pos="820"/>
                <w:tab w:val="left" w:pos="1780"/>
                <w:tab w:val="left" w:pos="3600"/>
              </w:tabs>
              <w:spacing w:line="294" w:lineRule="exact"/>
              <w:ind w:left="112" w:right="-20"/>
              <w:rPr>
                <w:position w:val="1"/>
              </w:rPr>
            </w:pPr>
            <w:r>
              <w:rPr>
                <w:position w:val="1"/>
              </w:rPr>
              <w:t xml:space="preserve">- копия </w:t>
            </w:r>
            <w:r w:rsidRPr="00E05E18">
              <w:rPr>
                <w:position w:val="1"/>
              </w:rPr>
              <w:t>свидетельства  о рождении ребенка,</w:t>
            </w:r>
          </w:p>
          <w:p w:rsidR="00E05E18" w:rsidRDefault="00E05E18" w:rsidP="00E05E18">
            <w:pPr>
              <w:tabs>
                <w:tab w:val="left" w:pos="820"/>
                <w:tab w:val="left" w:pos="1780"/>
                <w:tab w:val="left" w:pos="3600"/>
              </w:tabs>
              <w:spacing w:line="294" w:lineRule="exact"/>
              <w:ind w:left="112" w:right="-20"/>
              <w:rPr>
                <w:position w:val="1"/>
              </w:rPr>
            </w:pPr>
            <w:r>
              <w:rPr>
                <w:position w:val="1"/>
              </w:rPr>
              <w:t xml:space="preserve">- </w:t>
            </w:r>
            <w:r w:rsidRPr="00E05E18">
              <w:rPr>
                <w:position w:val="1"/>
              </w:rPr>
              <w:t>справка  о составе семьи</w:t>
            </w:r>
          </w:p>
        </w:tc>
        <w:tc>
          <w:tcPr>
            <w:tcW w:w="1984" w:type="dxa"/>
          </w:tcPr>
          <w:p w:rsidR="00E05E18" w:rsidRPr="00E05E18" w:rsidRDefault="00E05E18" w:rsidP="00E05E18">
            <w:pPr>
              <w:spacing w:before="10" w:line="293" w:lineRule="exact"/>
              <w:ind w:left="141" w:right="141"/>
              <w:jc w:val="center"/>
              <w:rPr>
                <w:rFonts w:eastAsia="Courier New"/>
                <w:position w:val="2"/>
                <w:lang w:val="en-US"/>
              </w:rPr>
            </w:pPr>
            <w:r>
              <w:rPr>
                <w:rFonts w:eastAsia="Courier New"/>
                <w:position w:val="2"/>
              </w:rPr>
              <w:t>2-</w:t>
            </w:r>
            <w:r w:rsidRPr="00E05E18">
              <w:rPr>
                <w:rFonts w:eastAsia="Courier New"/>
                <w:position w:val="2"/>
                <w:lang w:val="en-US"/>
              </w:rPr>
              <w:t>3</w:t>
            </w:r>
          </w:p>
          <w:p w:rsidR="00E05E18" w:rsidRPr="00E05E18" w:rsidRDefault="00E05E18" w:rsidP="00E05E18">
            <w:pPr>
              <w:spacing w:before="10" w:line="293" w:lineRule="exact"/>
              <w:ind w:left="141" w:right="141"/>
              <w:jc w:val="center"/>
              <w:rPr>
                <w:rFonts w:eastAsia="Courier New"/>
                <w:position w:val="2"/>
              </w:rPr>
            </w:pPr>
            <w:r w:rsidRPr="00E05E18">
              <w:rPr>
                <w:rFonts w:eastAsia="Courier New"/>
                <w:position w:val="2"/>
                <w:lang w:val="en-US"/>
              </w:rPr>
              <w:t>(1 раз в квартал)</w:t>
            </w:r>
          </w:p>
        </w:tc>
      </w:tr>
      <w:tr w:rsidR="00A101A6" w:rsidRPr="004D1898" w:rsidTr="00575D26">
        <w:trPr>
          <w:trHeight w:hRule="exact" w:val="2559"/>
        </w:trPr>
        <w:tc>
          <w:tcPr>
            <w:tcW w:w="567" w:type="dxa"/>
          </w:tcPr>
          <w:p w:rsidR="00A101A6" w:rsidRDefault="00931599" w:rsidP="00A101A6">
            <w:pPr>
              <w:spacing w:line="257" w:lineRule="exact"/>
              <w:ind w:left="149" w:right="-20"/>
              <w:rPr>
                <w:w w:val="108"/>
              </w:rPr>
            </w:pPr>
            <w:r>
              <w:rPr>
                <w:w w:val="108"/>
              </w:rPr>
              <w:t xml:space="preserve">10. </w:t>
            </w:r>
          </w:p>
        </w:tc>
        <w:tc>
          <w:tcPr>
            <w:tcW w:w="2410" w:type="dxa"/>
          </w:tcPr>
          <w:p w:rsidR="00A101A6" w:rsidRPr="00E05E18" w:rsidRDefault="00931599" w:rsidP="00931599">
            <w:pPr>
              <w:spacing w:line="262" w:lineRule="exact"/>
              <w:ind w:left="104" w:right="5"/>
              <w:jc w:val="both"/>
            </w:pPr>
            <w:r w:rsidRPr="00931599">
              <w:t>Студенты, явля</w:t>
            </w:r>
            <w:r w:rsidRPr="00931599">
              <w:t>ю</w:t>
            </w:r>
            <w:r w:rsidRPr="00931599">
              <w:t>щиеся детьми-сиротами и детьми,</w:t>
            </w:r>
            <w:r>
              <w:t xml:space="preserve"> </w:t>
            </w:r>
            <w:r w:rsidRPr="00931599">
              <w:t>оставшимися без</w:t>
            </w:r>
            <w:r>
              <w:t xml:space="preserve"> </w:t>
            </w:r>
            <w:r w:rsidRPr="00931599">
              <w:t>п</w:t>
            </w:r>
            <w:r w:rsidRPr="00931599">
              <w:t>о</w:t>
            </w:r>
            <w:r w:rsidRPr="00931599">
              <w:t>печения</w:t>
            </w:r>
            <w:r>
              <w:t xml:space="preserve"> родителей, а также лица из числа детей-сирот</w:t>
            </w:r>
            <w:r w:rsidRPr="00931599">
              <w:t xml:space="preserve"> </w:t>
            </w:r>
            <w:r>
              <w:t>и детей</w:t>
            </w:r>
            <w:r w:rsidRPr="00931599">
              <w:t>,</w:t>
            </w:r>
            <w:r>
              <w:t xml:space="preserve"> </w:t>
            </w:r>
            <w:r w:rsidRPr="00931599">
              <w:t>ос</w:t>
            </w:r>
            <w:r>
              <w:t>тавшихся</w:t>
            </w:r>
            <w:r w:rsidRPr="00931599">
              <w:t xml:space="preserve"> без</w:t>
            </w:r>
            <w:r>
              <w:t xml:space="preserve"> </w:t>
            </w:r>
            <w:r w:rsidRPr="00931599">
              <w:t>поп</w:t>
            </w:r>
            <w:r w:rsidRPr="00931599">
              <w:t>е</w:t>
            </w:r>
            <w:r w:rsidRPr="00931599">
              <w:t>чения</w:t>
            </w:r>
            <w:r>
              <w:t xml:space="preserve"> родителей</w:t>
            </w:r>
          </w:p>
        </w:tc>
        <w:tc>
          <w:tcPr>
            <w:tcW w:w="4678" w:type="dxa"/>
          </w:tcPr>
          <w:p w:rsidR="00931599" w:rsidRDefault="00931599" w:rsidP="00931599">
            <w:pPr>
              <w:tabs>
                <w:tab w:val="left" w:pos="820"/>
                <w:tab w:val="left" w:pos="1780"/>
                <w:tab w:val="left" w:pos="3600"/>
              </w:tabs>
              <w:spacing w:line="294" w:lineRule="exact"/>
              <w:ind w:left="112" w:right="-20"/>
              <w:rPr>
                <w:position w:val="1"/>
              </w:rPr>
            </w:pPr>
            <w:r w:rsidRPr="00931599">
              <w:rPr>
                <w:position w:val="1"/>
              </w:rPr>
              <w:t>- справка  из органов опеки  и попечител</w:t>
            </w:r>
            <w:r w:rsidRPr="00931599">
              <w:rPr>
                <w:position w:val="1"/>
              </w:rPr>
              <w:t>ь</w:t>
            </w:r>
            <w:r w:rsidRPr="00931599">
              <w:rPr>
                <w:position w:val="1"/>
              </w:rPr>
              <w:t>ства,</w:t>
            </w:r>
          </w:p>
          <w:p w:rsidR="00A101A6" w:rsidRDefault="00931599" w:rsidP="00931599">
            <w:pPr>
              <w:tabs>
                <w:tab w:val="left" w:pos="820"/>
                <w:tab w:val="left" w:pos="1780"/>
                <w:tab w:val="left" w:pos="3600"/>
              </w:tabs>
              <w:spacing w:line="294" w:lineRule="exact"/>
              <w:ind w:left="112" w:right="-20"/>
              <w:rPr>
                <w:position w:val="1"/>
              </w:rPr>
            </w:pPr>
            <w:r>
              <w:rPr>
                <w:position w:val="1"/>
              </w:rPr>
              <w:t xml:space="preserve">- выписка из приказа о </w:t>
            </w:r>
            <w:r w:rsidRPr="00931599">
              <w:rPr>
                <w:position w:val="1"/>
              </w:rPr>
              <w:t>назначении дене</w:t>
            </w:r>
            <w:r w:rsidRPr="00931599">
              <w:rPr>
                <w:position w:val="1"/>
              </w:rPr>
              <w:t>ж</w:t>
            </w:r>
            <w:r w:rsidRPr="00931599">
              <w:rPr>
                <w:position w:val="1"/>
              </w:rPr>
              <w:t>ных выплат и зачислении на  государстве</w:t>
            </w:r>
            <w:r w:rsidRPr="00931599">
              <w:rPr>
                <w:position w:val="1"/>
              </w:rPr>
              <w:t>н</w:t>
            </w:r>
            <w:r w:rsidRPr="00931599">
              <w:rPr>
                <w:position w:val="1"/>
              </w:rPr>
              <w:t>ное</w:t>
            </w:r>
            <w:r>
              <w:rPr>
                <w:position w:val="1"/>
              </w:rPr>
              <w:t xml:space="preserve"> обеспечение указанных лиц</w:t>
            </w:r>
          </w:p>
        </w:tc>
        <w:tc>
          <w:tcPr>
            <w:tcW w:w="1984" w:type="dxa"/>
          </w:tcPr>
          <w:p w:rsidR="00931599" w:rsidRPr="004D1898" w:rsidRDefault="00931599" w:rsidP="00931599">
            <w:pPr>
              <w:spacing w:line="294" w:lineRule="exact"/>
              <w:ind w:left="875" w:right="800"/>
              <w:jc w:val="center"/>
              <w:rPr>
                <w:rFonts w:eastAsia="Courier New"/>
              </w:rPr>
            </w:pPr>
            <w:r w:rsidRPr="004D1898">
              <w:rPr>
                <w:rFonts w:eastAsia="Courier New"/>
                <w:w w:val="111"/>
                <w:position w:val="2"/>
              </w:rPr>
              <w:t>4-5</w:t>
            </w:r>
          </w:p>
          <w:p w:rsidR="00A101A6" w:rsidRDefault="00931599" w:rsidP="00931599">
            <w:pPr>
              <w:spacing w:before="10" w:line="293" w:lineRule="exact"/>
              <w:ind w:left="141" w:right="141"/>
              <w:jc w:val="center"/>
              <w:rPr>
                <w:rFonts w:eastAsia="Courier New"/>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w:t>
            </w:r>
            <w:r w:rsidRPr="004D1898">
              <w:rPr>
                <w:w w:val="104"/>
              </w:rPr>
              <w:t>р</w:t>
            </w:r>
            <w:r w:rsidRPr="004D1898">
              <w:rPr>
                <w:w w:val="104"/>
              </w:rPr>
              <w:t>тал</w:t>
            </w:r>
            <w:r w:rsidRPr="004D1898">
              <w:rPr>
                <w:w w:val="105"/>
              </w:rPr>
              <w:t>)</w:t>
            </w:r>
          </w:p>
        </w:tc>
      </w:tr>
      <w:tr w:rsidR="00D23DBC" w:rsidRPr="004D1898" w:rsidTr="00575D26">
        <w:trPr>
          <w:trHeight w:hRule="exact" w:val="1559"/>
        </w:trPr>
        <w:tc>
          <w:tcPr>
            <w:tcW w:w="567" w:type="dxa"/>
          </w:tcPr>
          <w:p w:rsidR="00D23DBC" w:rsidRDefault="00D23DBC" w:rsidP="00A101A6">
            <w:pPr>
              <w:spacing w:line="257" w:lineRule="exact"/>
              <w:ind w:left="149" w:right="-20"/>
              <w:rPr>
                <w:w w:val="108"/>
              </w:rPr>
            </w:pPr>
            <w:r>
              <w:rPr>
                <w:w w:val="108"/>
              </w:rPr>
              <w:t>11.</w:t>
            </w:r>
          </w:p>
        </w:tc>
        <w:tc>
          <w:tcPr>
            <w:tcW w:w="2410" w:type="dxa"/>
          </w:tcPr>
          <w:p w:rsidR="00D23DBC" w:rsidRPr="00D23DBC" w:rsidRDefault="00D23DBC" w:rsidP="00931599">
            <w:pPr>
              <w:spacing w:line="262" w:lineRule="exact"/>
              <w:ind w:left="104" w:right="5"/>
              <w:jc w:val="both"/>
            </w:pPr>
            <w:r>
              <w:t>Студенты, явля</w:t>
            </w:r>
            <w:r>
              <w:t>ю</w:t>
            </w:r>
            <w:r>
              <w:t xml:space="preserve">щиеся инвалидами </w:t>
            </w:r>
            <w:r>
              <w:rPr>
                <w:lang w:val="en-US"/>
              </w:rPr>
              <w:t>I</w:t>
            </w:r>
            <w:r w:rsidRPr="00D23DBC">
              <w:t xml:space="preserve">, </w:t>
            </w:r>
            <w:r>
              <w:rPr>
                <w:lang w:val="en-US"/>
              </w:rPr>
              <w:t>II</w:t>
            </w:r>
            <w:r>
              <w:t>,</w:t>
            </w:r>
            <w:r w:rsidRPr="00D23DBC">
              <w:t xml:space="preserve"> </w:t>
            </w:r>
            <w:r>
              <w:rPr>
                <w:lang w:val="en-US"/>
              </w:rPr>
              <w:t>III</w:t>
            </w:r>
            <w:r>
              <w:t xml:space="preserve"> групп, детьми-инвалидами, инвал</w:t>
            </w:r>
            <w:r>
              <w:t>и</w:t>
            </w:r>
            <w:r>
              <w:t>дами с детства</w:t>
            </w:r>
          </w:p>
        </w:tc>
        <w:tc>
          <w:tcPr>
            <w:tcW w:w="4678" w:type="dxa"/>
          </w:tcPr>
          <w:p w:rsidR="00855501" w:rsidRPr="00855501" w:rsidRDefault="00D23DBC" w:rsidP="00855501">
            <w:pPr>
              <w:tabs>
                <w:tab w:val="left" w:pos="820"/>
                <w:tab w:val="left" w:pos="1780"/>
                <w:tab w:val="left" w:pos="3600"/>
              </w:tabs>
              <w:spacing w:line="294" w:lineRule="exact"/>
              <w:ind w:left="112" w:right="-20"/>
              <w:rPr>
                <w:position w:val="1"/>
              </w:rPr>
            </w:pPr>
            <w:r>
              <w:rPr>
                <w:position w:val="1"/>
              </w:rPr>
              <w:t xml:space="preserve">- </w:t>
            </w:r>
            <w:r w:rsidRPr="00D23DBC">
              <w:rPr>
                <w:position w:val="1"/>
              </w:rPr>
              <w:t>справка врачебно-трудовой экспертной комиссии (ВТЭК) из</w:t>
            </w:r>
            <w:r>
              <w:rPr>
                <w:position w:val="1"/>
              </w:rPr>
              <w:t xml:space="preserve"> </w:t>
            </w:r>
            <w:r w:rsidR="00855501" w:rsidRPr="00855501">
              <w:rPr>
                <w:position w:val="1"/>
              </w:rPr>
              <w:t>медик</w:t>
            </w:r>
            <w:r w:rsidR="00855501">
              <w:rPr>
                <w:position w:val="1"/>
              </w:rPr>
              <w:t>о</w:t>
            </w:r>
            <w:r w:rsidR="00855501" w:rsidRPr="00855501">
              <w:rPr>
                <w:position w:val="1"/>
              </w:rPr>
              <w:t>-социальной экспертизы</w:t>
            </w:r>
            <w:r w:rsidR="00855501">
              <w:rPr>
                <w:position w:val="1"/>
              </w:rPr>
              <w:t xml:space="preserve"> (МСЭ), </w:t>
            </w:r>
            <w:r w:rsidR="00855501" w:rsidRPr="00855501">
              <w:rPr>
                <w:position w:val="1"/>
              </w:rPr>
              <w:t>подтверждающая факт инвалидами, наличия инвалидности</w:t>
            </w:r>
          </w:p>
          <w:p w:rsidR="00D23DBC" w:rsidRPr="00931599" w:rsidRDefault="00D23DBC" w:rsidP="00855501">
            <w:pPr>
              <w:tabs>
                <w:tab w:val="left" w:pos="820"/>
                <w:tab w:val="left" w:pos="1780"/>
                <w:tab w:val="left" w:pos="3600"/>
              </w:tabs>
              <w:spacing w:line="294" w:lineRule="exact"/>
              <w:ind w:left="112" w:right="-20"/>
              <w:rPr>
                <w:position w:val="1"/>
              </w:rPr>
            </w:pPr>
          </w:p>
        </w:tc>
        <w:tc>
          <w:tcPr>
            <w:tcW w:w="1984" w:type="dxa"/>
          </w:tcPr>
          <w:p w:rsidR="00855501" w:rsidRPr="004D1898" w:rsidRDefault="00855501" w:rsidP="00855501">
            <w:pPr>
              <w:spacing w:line="294" w:lineRule="exact"/>
              <w:jc w:val="center"/>
              <w:rPr>
                <w:rFonts w:eastAsia="Courier New"/>
              </w:rPr>
            </w:pPr>
            <w:r>
              <w:rPr>
                <w:rFonts w:eastAsia="Courier New"/>
                <w:w w:val="111"/>
                <w:position w:val="2"/>
              </w:rPr>
              <w:t>3</w:t>
            </w:r>
            <w:r w:rsidRPr="004D1898">
              <w:rPr>
                <w:rFonts w:eastAsia="Courier New"/>
                <w:w w:val="111"/>
                <w:position w:val="2"/>
              </w:rPr>
              <w:t>-5</w:t>
            </w:r>
          </w:p>
          <w:p w:rsidR="00D23DBC" w:rsidRPr="004D1898" w:rsidRDefault="00855501" w:rsidP="00855501">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855501" w:rsidRPr="004D1898" w:rsidTr="00575D26">
        <w:trPr>
          <w:trHeight w:hRule="exact" w:val="2972"/>
        </w:trPr>
        <w:tc>
          <w:tcPr>
            <w:tcW w:w="567" w:type="dxa"/>
          </w:tcPr>
          <w:p w:rsidR="00855501" w:rsidRDefault="00855501" w:rsidP="00A101A6">
            <w:pPr>
              <w:spacing w:line="257" w:lineRule="exact"/>
              <w:ind w:left="149" w:right="-20"/>
              <w:rPr>
                <w:w w:val="108"/>
              </w:rPr>
            </w:pPr>
            <w:r>
              <w:rPr>
                <w:w w:val="108"/>
              </w:rPr>
              <w:t>12.</w:t>
            </w:r>
          </w:p>
        </w:tc>
        <w:tc>
          <w:tcPr>
            <w:tcW w:w="2410" w:type="dxa"/>
          </w:tcPr>
          <w:p w:rsidR="00855501" w:rsidRDefault="00855501" w:rsidP="00931599">
            <w:pPr>
              <w:spacing w:line="262" w:lineRule="exact"/>
              <w:ind w:left="104" w:right="5"/>
              <w:jc w:val="both"/>
            </w:pPr>
            <w:r>
              <w:t xml:space="preserve">Студенты, </w:t>
            </w:r>
            <w:r w:rsidRPr="00855501">
              <w:t>подвер</w:t>
            </w:r>
            <w:r w:rsidRPr="00855501">
              <w:t>г</w:t>
            </w:r>
            <w:r w:rsidRPr="00855501">
              <w:t>шиеся воздействию радиации вследствие катастрофы на Че</w:t>
            </w:r>
            <w:r w:rsidRPr="00855501">
              <w:t>р</w:t>
            </w:r>
            <w:r w:rsidRPr="00855501">
              <w:t>нобыльской АЭС и других радиационных катастроф</w:t>
            </w:r>
            <w:r>
              <w:t>, вследс</w:t>
            </w:r>
            <w:r>
              <w:t>т</w:t>
            </w:r>
            <w:r>
              <w:t>вие ядерных испыт</w:t>
            </w:r>
            <w:r>
              <w:t>а</w:t>
            </w:r>
            <w:r>
              <w:t>ния на Семипалати</w:t>
            </w:r>
            <w:r>
              <w:t>н</w:t>
            </w:r>
            <w:r>
              <w:t>ском регионе</w:t>
            </w:r>
          </w:p>
        </w:tc>
        <w:tc>
          <w:tcPr>
            <w:tcW w:w="4678" w:type="dxa"/>
          </w:tcPr>
          <w:p w:rsidR="00855501" w:rsidRDefault="00855501" w:rsidP="00855501">
            <w:pPr>
              <w:tabs>
                <w:tab w:val="left" w:pos="820"/>
                <w:tab w:val="left" w:pos="1780"/>
                <w:tab w:val="left" w:pos="3600"/>
              </w:tabs>
              <w:spacing w:line="294" w:lineRule="exact"/>
              <w:ind w:left="112" w:right="-20"/>
              <w:rPr>
                <w:position w:val="1"/>
              </w:rPr>
            </w:pPr>
            <w:r>
              <w:rPr>
                <w:position w:val="1"/>
              </w:rPr>
              <w:t xml:space="preserve">- копия удостоверения или копия справки из комплексного </w:t>
            </w:r>
            <w:r w:rsidRPr="00855501">
              <w:rPr>
                <w:position w:val="1"/>
              </w:rPr>
              <w:t>центра социального о</w:t>
            </w:r>
            <w:r w:rsidRPr="00855501">
              <w:rPr>
                <w:position w:val="1"/>
              </w:rPr>
              <w:t>б</w:t>
            </w:r>
            <w:r w:rsidRPr="00855501">
              <w:rPr>
                <w:position w:val="1"/>
              </w:rPr>
              <w:t>служивания населения по месту жительства</w:t>
            </w:r>
          </w:p>
        </w:tc>
        <w:tc>
          <w:tcPr>
            <w:tcW w:w="1984" w:type="dxa"/>
          </w:tcPr>
          <w:p w:rsidR="00855501" w:rsidRPr="004D1898" w:rsidRDefault="00855501" w:rsidP="00855501">
            <w:pPr>
              <w:spacing w:line="294" w:lineRule="exact"/>
              <w:jc w:val="center"/>
              <w:rPr>
                <w:rFonts w:eastAsia="Courier New"/>
              </w:rPr>
            </w:pPr>
            <w:r>
              <w:rPr>
                <w:rFonts w:eastAsia="Courier New"/>
                <w:w w:val="111"/>
                <w:position w:val="2"/>
              </w:rPr>
              <w:t>1</w:t>
            </w:r>
            <w:r w:rsidRPr="004D1898">
              <w:rPr>
                <w:rFonts w:eastAsia="Courier New"/>
                <w:w w:val="111"/>
                <w:position w:val="2"/>
              </w:rPr>
              <w:t>-</w:t>
            </w:r>
            <w:r>
              <w:rPr>
                <w:rFonts w:eastAsia="Courier New"/>
                <w:w w:val="111"/>
                <w:position w:val="2"/>
              </w:rPr>
              <w:t>2</w:t>
            </w:r>
          </w:p>
          <w:p w:rsidR="00855501" w:rsidRDefault="00855501" w:rsidP="00855501">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A20071" w:rsidRPr="004D1898" w:rsidTr="00575D26">
        <w:trPr>
          <w:trHeight w:hRule="exact" w:val="2417"/>
        </w:trPr>
        <w:tc>
          <w:tcPr>
            <w:tcW w:w="567" w:type="dxa"/>
          </w:tcPr>
          <w:p w:rsidR="00A20071" w:rsidRDefault="00A20071" w:rsidP="00A101A6">
            <w:pPr>
              <w:spacing w:line="257" w:lineRule="exact"/>
              <w:ind w:left="149" w:right="-20"/>
              <w:rPr>
                <w:w w:val="108"/>
              </w:rPr>
            </w:pPr>
            <w:r>
              <w:rPr>
                <w:w w:val="108"/>
              </w:rPr>
              <w:t>13.</w:t>
            </w:r>
          </w:p>
        </w:tc>
        <w:tc>
          <w:tcPr>
            <w:tcW w:w="2410" w:type="dxa"/>
          </w:tcPr>
          <w:p w:rsidR="00A20071" w:rsidRPr="00A20071" w:rsidRDefault="00A20071" w:rsidP="00A20071">
            <w:pPr>
              <w:spacing w:line="262" w:lineRule="exact"/>
              <w:ind w:left="104" w:right="5"/>
              <w:jc w:val="both"/>
            </w:pPr>
            <w:r w:rsidRPr="00A20071">
              <w:t>Студенты, имеющие заболевания и/или травмы, нуждающи</w:t>
            </w:r>
            <w:r w:rsidRPr="00A20071">
              <w:t>е</w:t>
            </w:r>
            <w:r w:rsidRPr="00A20071">
              <w:t>ся</w:t>
            </w:r>
            <w:r w:rsidRPr="00A20071">
              <w:tab/>
              <w:t>в применении</w:t>
            </w:r>
          </w:p>
          <w:p w:rsidR="00A20071" w:rsidRDefault="00A20071" w:rsidP="00A20071">
            <w:pPr>
              <w:spacing w:line="262" w:lineRule="exact"/>
              <w:ind w:left="104" w:right="5"/>
              <w:jc w:val="both"/>
            </w:pPr>
            <w:r w:rsidRPr="00A20071">
              <w:t>дорогостоящих л</w:t>
            </w:r>
            <w:r w:rsidRPr="00A20071">
              <w:t>е</w:t>
            </w:r>
            <w:r w:rsidRPr="00A20071">
              <w:t>карственных средств для лечения</w:t>
            </w:r>
          </w:p>
        </w:tc>
        <w:tc>
          <w:tcPr>
            <w:tcW w:w="4678" w:type="dxa"/>
          </w:tcPr>
          <w:p w:rsidR="00A20071" w:rsidRPr="00A20071" w:rsidRDefault="00A20071" w:rsidP="00A20071">
            <w:pPr>
              <w:tabs>
                <w:tab w:val="left" w:pos="820"/>
                <w:tab w:val="left" w:pos="1780"/>
                <w:tab w:val="left" w:pos="3600"/>
              </w:tabs>
              <w:spacing w:line="294" w:lineRule="exact"/>
              <w:ind w:left="112" w:right="-20"/>
              <w:rPr>
                <w:position w:val="1"/>
              </w:rPr>
            </w:pPr>
            <w:r w:rsidRPr="00A20071">
              <w:rPr>
                <w:position w:val="1"/>
              </w:rPr>
              <w:t>- медицинская справка с заключением врача о назначении лечения,</w:t>
            </w:r>
          </w:p>
          <w:p w:rsidR="00A20071" w:rsidRPr="00A20071" w:rsidRDefault="00A20071" w:rsidP="00A20071">
            <w:pPr>
              <w:tabs>
                <w:tab w:val="left" w:pos="820"/>
                <w:tab w:val="left" w:pos="1780"/>
                <w:tab w:val="left" w:pos="3600"/>
              </w:tabs>
              <w:spacing w:line="294" w:lineRule="exact"/>
              <w:ind w:left="112" w:right="-20"/>
              <w:rPr>
                <w:position w:val="1"/>
              </w:rPr>
            </w:pPr>
            <w:r w:rsidRPr="00A20071">
              <w:rPr>
                <w:position w:val="1"/>
              </w:rPr>
              <w:t>- кассовые (товарные) чеки на приобретение лекарств или в</w:t>
            </w:r>
            <w:r>
              <w:rPr>
                <w:position w:val="1"/>
              </w:rPr>
              <w:t>ып</w:t>
            </w:r>
            <w:r w:rsidRPr="00A20071">
              <w:rPr>
                <w:position w:val="1"/>
              </w:rPr>
              <w:t>иска цен  из аптеки на ук</w:t>
            </w:r>
            <w:r w:rsidRPr="00A20071">
              <w:rPr>
                <w:position w:val="1"/>
              </w:rPr>
              <w:t>а</w:t>
            </w:r>
            <w:r w:rsidRPr="00A20071">
              <w:rPr>
                <w:position w:val="1"/>
              </w:rPr>
              <w:t>занные в медицинской справке лекарства,</w:t>
            </w:r>
          </w:p>
          <w:p w:rsidR="00A20071" w:rsidRDefault="00A20071" w:rsidP="00A12B26">
            <w:pPr>
              <w:tabs>
                <w:tab w:val="left" w:pos="820"/>
                <w:tab w:val="left" w:pos="1780"/>
                <w:tab w:val="left" w:pos="3600"/>
              </w:tabs>
              <w:spacing w:line="294" w:lineRule="exact"/>
              <w:ind w:left="112" w:right="-20"/>
              <w:rPr>
                <w:position w:val="1"/>
              </w:rPr>
            </w:pPr>
            <w:r w:rsidRPr="00A20071">
              <w:rPr>
                <w:position w:val="1"/>
              </w:rPr>
              <w:t>- договор об оказании</w:t>
            </w:r>
            <w:r>
              <w:rPr>
                <w:position w:val="1"/>
              </w:rPr>
              <w:t xml:space="preserve"> </w:t>
            </w:r>
            <w:r w:rsidRPr="00A20071">
              <w:rPr>
                <w:position w:val="1"/>
              </w:rPr>
              <w:t>платн</w:t>
            </w:r>
            <w:r w:rsidR="00A12B26">
              <w:rPr>
                <w:position w:val="1"/>
              </w:rPr>
              <w:t>ых</w:t>
            </w:r>
            <w:r w:rsidRPr="00A20071">
              <w:rPr>
                <w:position w:val="1"/>
              </w:rPr>
              <w:t xml:space="preserve"> медици</w:t>
            </w:r>
            <w:r w:rsidRPr="00A20071">
              <w:rPr>
                <w:position w:val="1"/>
              </w:rPr>
              <w:t>н</w:t>
            </w:r>
            <w:r w:rsidRPr="00A20071">
              <w:rPr>
                <w:position w:val="1"/>
              </w:rPr>
              <w:t>ских</w:t>
            </w:r>
            <w:r w:rsidR="00A12B26">
              <w:rPr>
                <w:position w:val="1"/>
              </w:rPr>
              <w:t xml:space="preserve"> </w:t>
            </w:r>
            <w:r w:rsidRPr="00A20071">
              <w:rPr>
                <w:position w:val="1"/>
              </w:rPr>
              <w:t>услуг</w:t>
            </w:r>
          </w:p>
        </w:tc>
        <w:tc>
          <w:tcPr>
            <w:tcW w:w="1984" w:type="dxa"/>
          </w:tcPr>
          <w:p w:rsidR="00A12B26" w:rsidRPr="004D1898" w:rsidRDefault="00A12B26" w:rsidP="00A12B26">
            <w:pPr>
              <w:spacing w:line="294" w:lineRule="exact"/>
              <w:jc w:val="center"/>
              <w:rPr>
                <w:rFonts w:eastAsia="Courier New"/>
              </w:rPr>
            </w:pPr>
            <w:r>
              <w:rPr>
                <w:rFonts w:eastAsia="Courier New"/>
                <w:w w:val="111"/>
                <w:position w:val="2"/>
              </w:rPr>
              <w:t>5</w:t>
            </w:r>
            <w:r w:rsidRPr="004D1898">
              <w:rPr>
                <w:rFonts w:eastAsia="Courier New"/>
                <w:w w:val="111"/>
                <w:position w:val="2"/>
              </w:rPr>
              <w:t>-</w:t>
            </w:r>
            <w:r>
              <w:rPr>
                <w:rFonts w:eastAsia="Courier New"/>
                <w:w w:val="111"/>
                <w:position w:val="2"/>
              </w:rPr>
              <w:t>20</w:t>
            </w:r>
          </w:p>
          <w:p w:rsidR="00A20071" w:rsidRDefault="00A12B26" w:rsidP="00A12B26">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575D26" w:rsidRPr="004D1898" w:rsidTr="00A9099A">
        <w:trPr>
          <w:trHeight w:hRule="exact" w:val="322"/>
        </w:trPr>
        <w:tc>
          <w:tcPr>
            <w:tcW w:w="567" w:type="dxa"/>
            <w:tcBorders>
              <w:right w:val="single" w:sz="4" w:space="0" w:color="auto"/>
            </w:tcBorders>
          </w:tcPr>
          <w:p w:rsidR="00575D26" w:rsidRPr="001D75D6" w:rsidRDefault="00575D26" w:rsidP="00A9099A">
            <w:pPr>
              <w:tabs>
                <w:tab w:val="left" w:pos="1900"/>
              </w:tabs>
              <w:spacing w:before="41" w:line="273" w:lineRule="exact"/>
              <w:ind w:right="-20" w:firstLine="46"/>
              <w:jc w:val="center"/>
              <w:rPr>
                <w:rFonts w:eastAsia="Courier New"/>
                <w:b/>
              </w:rPr>
            </w:pPr>
            <w:r w:rsidRPr="001D75D6">
              <w:rPr>
                <w:rFonts w:eastAsia="Courier New"/>
                <w:b/>
              </w:rPr>
              <w:lastRenderedPageBreak/>
              <w:t>1</w:t>
            </w:r>
          </w:p>
        </w:tc>
        <w:tc>
          <w:tcPr>
            <w:tcW w:w="2410" w:type="dxa"/>
            <w:tcBorders>
              <w:left w:val="single" w:sz="4" w:space="0" w:color="auto"/>
            </w:tcBorders>
          </w:tcPr>
          <w:p w:rsidR="00575D26" w:rsidRPr="001D75D6" w:rsidRDefault="00575D26" w:rsidP="00A9099A">
            <w:pPr>
              <w:tabs>
                <w:tab w:val="left" w:pos="1900"/>
              </w:tabs>
              <w:spacing w:before="41" w:line="273" w:lineRule="exact"/>
              <w:ind w:left="506" w:right="-20"/>
              <w:jc w:val="center"/>
              <w:rPr>
                <w:rFonts w:eastAsia="Courier New"/>
                <w:b/>
              </w:rPr>
            </w:pPr>
            <w:r w:rsidRPr="001D75D6">
              <w:rPr>
                <w:rFonts w:eastAsia="Courier New"/>
                <w:b/>
              </w:rPr>
              <w:t>2</w:t>
            </w:r>
          </w:p>
        </w:tc>
        <w:tc>
          <w:tcPr>
            <w:tcW w:w="4678" w:type="dxa"/>
          </w:tcPr>
          <w:p w:rsidR="00575D26" w:rsidRPr="001D75D6" w:rsidRDefault="00575D26" w:rsidP="00A9099A">
            <w:pPr>
              <w:spacing w:before="38" w:line="262" w:lineRule="exact"/>
              <w:ind w:left="1952" w:right="1538"/>
              <w:jc w:val="center"/>
              <w:rPr>
                <w:rFonts w:eastAsia="Courier New"/>
                <w:b/>
              </w:rPr>
            </w:pPr>
            <w:r w:rsidRPr="001D75D6">
              <w:rPr>
                <w:rFonts w:eastAsia="Courier New"/>
                <w:b/>
              </w:rPr>
              <w:t>3</w:t>
            </w:r>
          </w:p>
        </w:tc>
        <w:tc>
          <w:tcPr>
            <w:tcW w:w="1984" w:type="dxa"/>
          </w:tcPr>
          <w:p w:rsidR="00575D26" w:rsidRPr="001D75D6" w:rsidRDefault="00575D26" w:rsidP="00A9099A">
            <w:pPr>
              <w:spacing w:before="30" w:line="270" w:lineRule="exact"/>
              <w:ind w:left="1173" w:right="799"/>
              <w:jc w:val="center"/>
              <w:rPr>
                <w:rFonts w:eastAsia="Courier New"/>
                <w:b/>
              </w:rPr>
            </w:pPr>
            <w:r w:rsidRPr="001D75D6">
              <w:rPr>
                <w:rFonts w:eastAsia="Courier New"/>
                <w:b/>
              </w:rPr>
              <w:t>4</w:t>
            </w:r>
          </w:p>
        </w:tc>
      </w:tr>
      <w:tr w:rsidR="0026633D" w:rsidRPr="004D1898" w:rsidTr="00575D26">
        <w:trPr>
          <w:trHeight w:hRule="exact" w:val="3095"/>
        </w:trPr>
        <w:tc>
          <w:tcPr>
            <w:tcW w:w="567" w:type="dxa"/>
          </w:tcPr>
          <w:p w:rsidR="0026633D" w:rsidRDefault="0026633D" w:rsidP="00A101A6">
            <w:pPr>
              <w:spacing w:line="257" w:lineRule="exact"/>
              <w:ind w:left="149" w:right="-20"/>
              <w:rPr>
                <w:w w:val="108"/>
              </w:rPr>
            </w:pPr>
            <w:r>
              <w:rPr>
                <w:w w:val="108"/>
              </w:rPr>
              <w:t>14.</w:t>
            </w:r>
          </w:p>
        </w:tc>
        <w:tc>
          <w:tcPr>
            <w:tcW w:w="2410" w:type="dxa"/>
          </w:tcPr>
          <w:p w:rsidR="0026633D" w:rsidRPr="00A20071" w:rsidRDefault="0026633D" w:rsidP="0026633D">
            <w:pPr>
              <w:spacing w:line="262" w:lineRule="exact"/>
              <w:ind w:left="104" w:right="5"/>
              <w:jc w:val="both"/>
            </w:pPr>
            <w:r w:rsidRPr="00A20071">
              <w:t xml:space="preserve">Студенты, имеющие </w:t>
            </w:r>
            <w:r>
              <w:t>больных родителей, ребенка или супр</w:t>
            </w:r>
            <w:r>
              <w:t>у</w:t>
            </w:r>
            <w:r>
              <w:t>гу(а)</w:t>
            </w:r>
            <w:r w:rsidRPr="00A20071">
              <w:t xml:space="preserve">, </w:t>
            </w:r>
            <w:r>
              <w:t>для лечения к</w:t>
            </w:r>
            <w:r>
              <w:t>о</w:t>
            </w:r>
            <w:r>
              <w:t xml:space="preserve">торых требуются </w:t>
            </w:r>
            <w:r w:rsidRPr="00A20071">
              <w:t>д</w:t>
            </w:r>
            <w:r w:rsidRPr="00A20071">
              <w:t>о</w:t>
            </w:r>
            <w:r>
              <w:t>рогостоящие</w:t>
            </w:r>
            <w:r w:rsidRPr="00A20071">
              <w:t xml:space="preserve"> лекарс</w:t>
            </w:r>
            <w:r w:rsidRPr="00A20071">
              <w:t>т</w:t>
            </w:r>
            <w:r w:rsidRPr="00A20071">
              <w:t>вен</w:t>
            </w:r>
            <w:r>
              <w:t>ные</w:t>
            </w:r>
            <w:r w:rsidRPr="00A20071">
              <w:t xml:space="preserve"> средств</w:t>
            </w:r>
            <w:r>
              <w:t>а</w:t>
            </w:r>
          </w:p>
        </w:tc>
        <w:tc>
          <w:tcPr>
            <w:tcW w:w="4678" w:type="dxa"/>
          </w:tcPr>
          <w:p w:rsidR="0016714D" w:rsidRDefault="0016714D" w:rsidP="0016714D">
            <w:pPr>
              <w:tabs>
                <w:tab w:val="left" w:pos="820"/>
                <w:tab w:val="left" w:pos="1780"/>
                <w:tab w:val="left" w:pos="3600"/>
              </w:tabs>
              <w:spacing w:line="294" w:lineRule="exact"/>
              <w:ind w:left="112" w:right="-20"/>
              <w:rPr>
                <w:position w:val="1"/>
              </w:rPr>
            </w:pPr>
            <w:r w:rsidRPr="0016714D">
              <w:rPr>
                <w:position w:val="1"/>
              </w:rPr>
              <w:t>- медицинское заключение о</w:t>
            </w:r>
            <w:r>
              <w:rPr>
                <w:position w:val="1"/>
              </w:rPr>
              <w:t xml:space="preserve"> </w:t>
            </w:r>
            <w:r w:rsidRPr="0016714D">
              <w:rPr>
                <w:position w:val="1"/>
              </w:rPr>
              <w:t>заболевании</w:t>
            </w:r>
            <w:r>
              <w:rPr>
                <w:position w:val="1"/>
              </w:rPr>
              <w:t xml:space="preserve"> </w:t>
            </w:r>
            <w:r w:rsidRPr="0016714D">
              <w:rPr>
                <w:position w:val="1"/>
              </w:rPr>
              <w:t>родителя/ребенка/супруги(а),</w:t>
            </w:r>
          </w:p>
          <w:p w:rsidR="0016714D" w:rsidRDefault="0016714D" w:rsidP="0016714D">
            <w:pPr>
              <w:tabs>
                <w:tab w:val="left" w:pos="820"/>
                <w:tab w:val="left" w:pos="1780"/>
                <w:tab w:val="left" w:pos="3600"/>
              </w:tabs>
              <w:spacing w:line="294" w:lineRule="exact"/>
              <w:ind w:left="112" w:right="-20"/>
              <w:rPr>
                <w:position w:val="1"/>
              </w:rPr>
            </w:pPr>
            <w:r>
              <w:rPr>
                <w:position w:val="1"/>
              </w:rPr>
              <w:t xml:space="preserve">- копия </w:t>
            </w:r>
            <w:r w:rsidRPr="00E05E18">
              <w:rPr>
                <w:position w:val="1"/>
              </w:rPr>
              <w:t>свидетельства  о рождении ребенка,</w:t>
            </w:r>
          </w:p>
          <w:p w:rsidR="0016714D" w:rsidRPr="004D1898" w:rsidRDefault="0016714D" w:rsidP="0016714D">
            <w:pPr>
              <w:tabs>
                <w:tab w:val="left" w:pos="820"/>
                <w:tab w:val="left" w:pos="1780"/>
                <w:tab w:val="left" w:pos="3600"/>
              </w:tabs>
              <w:spacing w:line="294" w:lineRule="exact"/>
              <w:ind w:left="112" w:right="-20"/>
            </w:pPr>
            <w:r w:rsidRPr="004D1898">
              <w:rPr>
                <w:w w:val="83"/>
                <w:position w:val="1"/>
              </w:rPr>
              <w:t>-</w:t>
            </w:r>
            <w:r>
              <w:rPr>
                <w:w w:val="83"/>
                <w:position w:val="1"/>
              </w:rPr>
              <w:t xml:space="preserve"> </w:t>
            </w:r>
            <w:r w:rsidRPr="004D1898">
              <w:rPr>
                <w:position w:val="2"/>
              </w:rPr>
              <w:t>копия</w:t>
            </w:r>
            <w:r w:rsidRPr="004D1898">
              <w:rPr>
                <w:spacing w:val="-34"/>
                <w:position w:val="2"/>
              </w:rPr>
              <w:t xml:space="preserve"> </w:t>
            </w:r>
            <w:r w:rsidRPr="004D1898">
              <w:rPr>
                <w:position w:val="2"/>
              </w:rPr>
              <w:t>свидетельства</w:t>
            </w:r>
            <w:r w:rsidRPr="004D1898">
              <w:rPr>
                <w:spacing w:val="-2"/>
                <w:position w:val="2"/>
              </w:rPr>
              <w:t xml:space="preserve"> </w:t>
            </w:r>
            <w:r w:rsidRPr="004D1898">
              <w:rPr>
                <w:w w:val="101"/>
                <w:position w:val="2"/>
              </w:rPr>
              <w:t>о</w:t>
            </w:r>
            <w:r>
              <w:rPr>
                <w:w w:val="101"/>
                <w:position w:val="2"/>
              </w:rPr>
              <w:t xml:space="preserve"> </w:t>
            </w:r>
            <w:r w:rsidRPr="004D1898">
              <w:t>заключении</w:t>
            </w:r>
            <w:r w:rsidRPr="004D1898">
              <w:rPr>
                <w:spacing w:val="48"/>
              </w:rPr>
              <w:t xml:space="preserve"> </w:t>
            </w:r>
            <w:r w:rsidRPr="004D1898">
              <w:rPr>
                <w:w w:val="105"/>
              </w:rPr>
              <w:t>брака,</w:t>
            </w:r>
          </w:p>
          <w:p w:rsidR="0016714D" w:rsidRPr="00A20071" w:rsidRDefault="0016714D" w:rsidP="0016714D">
            <w:pPr>
              <w:tabs>
                <w:tab w:val="left" w:pos="820"/>
                <w:tab w:val="left" w:pos="1780"/>
                <w:tab w:val="left" w:pos="3600"/>
              </w:tabs>
              <w:spacing w:line="294" w:lineRule="exact"/>
              <w:ind w:left="112" w:right="-20"/>
              <w:rPr>
                <w:position w:val="1"/>
              </w:rPr>
            </w:pPr>
            <w:r w:rsidRPr="00A20071">
              <w:rPr>
                <w:position w:val="1"/>
              </w:rPr>
              <w:t>- кассовые (товарные) чеки на приобретение лекарств или в</w:t>
            </w:r>
            <w:r>
              <w:rPr>
                <w:position w:val="1"/>
              </w:rPr>
              <w:t>ып</w:t>
            </w:r>
            <w:r w:rsidRPr="00A20071">
              <w:rPr>
                <w:position w:val="1"/>
              </w:rPr>
              <w:t>иска цен  из аптеки на ук</w:t>
            </w:r>
            <w:r w:rsidRPr="00A20071">
              <w:rPr>
                <w:position w:val="1"/>
              </w:rPr>
              <w:t>а</w:t>
            </w:r>
            <w:r w:rsidRPr="00A20071">
              <w:rPr>
                <w:position w:val="1"/>
              </w:rPr>
              <w:t>занные в медицинской справке лекарства,</w:t>
            </w:r>
          </w:p>
          <w:p w:rsidR="0016714D" w:rsidRPr="0016714D" w:rsidRDefault="0016714D" w:rsidP="0016714D">
            <w:pPr>
              <w:tabs>
                <w:tab w:val="left" w:pos="820"/>
                <w:tab w:val="left" w:pos="1780"/>
                <w:tab w:val="left" w:pos="3600"/>
              </w:tabs>
              <w:spacing w:line="294" w:lineRule="exact"/>
              <w:ind w:left="112" w:right="-20"/>
              <w:rPr>
                <w:position w:val="1"/>
              </w:rPr>
            </w:pPr>
            <w:r w:rsidRPr="00A20071">
              <w:rPr>
                <w:position w:val="1"/>
              </w:rPr>
              <w:t>- договор об оказании</w:t>
            </w:r>
            <w:r>
              <w:rPr>
                <w:position w:val="1"/>
              </w:rPr>
              <w:t xml:space="preserve"> </w:t>
            </w:r>
            <w:r w:rsidRPr="00A20071">
              <w:rPr>
                <w:position w:val="1"/>
              </w:rPr>
              <w:t>платн</w:t>
            </w:r>
            <w:r>
              <w:rPr>
                <w:position w:val="1"/>
              </w:rPr>
              <w:t>ых</w:t>
            </w:r>
            <w:r w:rsidRPr="00A20071">
              <w:rPr>
                <w:position w:val="1"/>
              </w:rPr>
              <w:t xml:space="preserve"> медици</w:t>
            </w:r>
            <w:r w:rsidRPr="00A20071">
              <w:rPr>
                <w:position w:val="1"/>
              </w:rPr>
              <w:t>н</w:t>
            </w:r>
            <w:r w:rsidRPr="00A20071">
              <w:rPr>
                <w:position w:val="1"/>
              </w:rPr>
              <w:t>ских</w:t>
            </w:r>
            <w:r>
              <w:rPr>
                <w:position w:val="1"/>
              </w:rPr>
              <w:t xml:space="preserve"> </w:t>
            </w:r>
            <w:r w:rsidRPr="00A20071">
              <w:rPr>
                <w:position w:val="1"/>
              </w:rPr>
              <w:t>услуг</w:t>
            </w:r>
          </w:p>
          <w:p w:rsidR="0026633D" w:rsidRPr="00A20071" w:rsidRDefault="0026633D" w:rsidP="00A20071">
            <w:pPr>
              <w:tabs>
                <w:tab w:val="left" w:pos="820"/>
                <w:tab w:val="left" w:pos="1780"/>
                <w:tab w:val="left" w:pos="3600"/>
              </w:tabs>
              <w:spacing w:line="294" w:lineRule="exact"/>
              <w:ind w:left="112" w:right="-20"/>
              <w:rPr>
                <w:position w:val="1"/>
              </w:rPr>
            </w:pPr>
          </w:p>
        </w:tc>
        <w:tc>
          <w:tcPr>
            <w:tcW w:w="1984" w:type="dxa"/>
          </w:tcPr>
          <w:p w:rsidR="00D870CD" w:rsidRPr="004D1898" w:rsidRDefault="00D870CD" w:rsidP="00D870CD">
            <w:pPr>
              <w:spacing w:line="294" w:lineRule="exact"/>
              <w:jc w:val="center"/>
              <w:rPr>
                <w:rFonts w:eastAsia="Courier New"/>
              </w:rPr>
            </w:pPr>
            <w:r>
              <w:rPr>
                <w:rFonts w:eastAsia="Courier New"/>
                <w:w w:val="111"/>
                <w:position w:val="2"/>
              </w:rPr>
              <w:t>5</w:t>
            </w:r>
            <w:r w:rsidRPr="004D1898">
              <w:rPr>
                <w:rFonts w:eastAsia="Courier New"/>
                <w:w w:val="111"/>
                <w:position w:val="2"/>
              </w:rPr>
              <w:t>-</w:t>
            </w:r>
            <w:r>
              <w:rPr>
                <w:rFonts w:eastAsia="Courier New"/>
                <w:w w:val="111"/>
                <w:position w:val="2"/>
              </w:rPr>
              <w:t>20</w:t>
            </w:r>
          </w:p>
          <w:p w:rsidR="0026633D" w:rsidRDefault="00D870CD" w:rsidP="00D870CD">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376937" w:rsidRPr="004D1898" w:rsidTr="00575D26">
        <w:trPr>
          <w:trHeight w:hRule="exact" w:val="2129"/>
        </w:trPr>
        <w:tc>
          <w:tcPr>
            <w:tcW w:w="567" w:type="dxa"/>
          </w:tcPr>
          <w:p w:rsidR="00376937" w:rsidRDefault="00D870CD" w:rsidP="00A101A6">
            <w:pPr>
              <w:spacing w:line="257" w:lineRule="exact"/>
              <w:ind w:left="149" w:right="-20"/>
              <w:rPr>
                <w:w w:val="108"/>
              </w:rPr>
            </w:pPr>
            <w:r>
              <w:rPr>
                <w:w w:val="108"/>
              </w:rPr>
              <w:t>15.</w:t>
            </w:r>
          </w:p>
        </w:tc>
        <w:tc>
          <w:tcPr>
            <w:tcW w:w="2410" w:type="dxa"/>
          </w:tcPr>
          <w:p w:rsidR="00D870CD" w:rsidRPr="00D870CD" w:rsidRDefault="00D870CD" w:rsidP="00D870CD">
            <w:pPr>
              <w:spacing w:line="262" w:lineRule="exact"/>
              <w:ind w:left="104" w:right="5"/>
              <w:jc w:val="both"/>
            </w:pPr>
            <w:r w:rsidRPr="00D870CD">
              <w:t>Студенты, постр</w:t>
            </w:r>
            <w:r w:rsidRPr="00D870CD">
              <w:t>а</w:t>
            </w:r>
            <w:r w:rsidRPr="00D870CD">
              <w:t>давшие от чрезв</w:t>
            </w:r>
            <w:r w:rsidRPr="00D870CD">
              <w:t>ы</w:t>
            </w:r>
            <w:r w:rsidRPr="00D870CD">
              <w:t>чайных обстоятельств</w:t>
            </w:r>
          </w:p>
          <w:p w:rsidR="00376937" w:rsidRPr="00A20071" w:rsidRDefault="00D870CD" w:rsidP="00D870CD">
            <w:pPr>
              <w:spacing w:line="262" w:lineRule="exact"/>
              <w:ind w:left="104" w:right="5"/>
              <w:jc w:val="both"/>
            </w:pPr>
            <w:r w:rsidRPr="00D870CD">
              <w:t>(аварий, стихийных</w:t>
            </w:r>
            <w:r>
              <w:t xml:space="preserve"> </w:t>
            </w:r>
            <w:r w:rsidRPr="00D870CD">
              <w:t>бедствий, пожаров, экологических кат</w:t>
            </w:r>
            <w:r w:rsidRPr="00D870CD">
              <w:t>а</w:t>
            </w:r>
            <w:r w:rsidRPr="00D870CD">
              <w:t>строф и т.л.)</w:t>
            </w:r>
          </w:p>
        </w:tc>
        <w:tc>
          <w:tcPr>
            <w:tcW w:w="4678" w:type="dxa"/>
          </w:tcPr>
          <w:p w:rsidR="00376937" w:rsidRPr="0016714D" w:rsidRDefault="00D870CD" w:rsidP="00D870CD">
            <w:pPr>
              <w:tabs>
                <w:tab w:val="left" w:pos="820"/>
                <w:tab w:val="left" w:pos="1780"/>
                <w:tab w:val="left" w:pos="3600"/>
              </w:tabs>
              <w:spacing w:line="294" w:lineRule="exact"/>
              <w:ind w:left="112" w:right="-20"/>
              <w:rPr>
                <w:position w:val="1"/>
              </w:rPr>
            </w:pPr>
            <w:r w:rsidRPr="00D870CD">
              <w:rPr>
                <w:position w:val="1"/>
              </w:rPr>
              <w:t>- решение органа</w:t>
            </w:r>
            <w:r>
              <w:rPr>
                <w:position w:val="1"/>
              </w:rPr>
              <w:t xml:space="preserve"> </w:t>
            </w:r>
            <w:r w:rsidRPr="00D870CD">
              <w:rPr>
                <w:position w:val="1"/>
              </w:rPr>
              <w:t>государственной власти соответствующего субъекта РФ</w:t>
            </w:r>
          </w:p>
        </w:tc>
        <w:tc>
          <w:tcPr>
            <w:tcW w:w="1984" w:type="dxa"/>
          </w:tcPr>
          <w:p w:rsidR="00CC182D" w:rsidRPr="004D1898" w:rsidRDefault="00CC182D" w:rsidP="00CC182D">
            <w:pPr>
              <w:spacing w:line="294" w:lineRule="exact"/>
              <w:jc w:val="center"/>
              <w:rPr>
                <w:rFonts w:eastAsia="Courier New"/>
              </w:rPr>
            </w:pPr>
            <w:r>
              <w:rPr>
                <w:rFonts w:eastAsia="Courier New"/>
                <w:w w:val="111"/>
                <w:position w:val="2"/>
              </w:rPr>
              <w:t>5</w:t>
            </w:r>
            <w:r w:rsidRPr="004D1898">
              <w:rPr>
                <w:rFonts w:eastAsia="Courier New"/>
                <w:w w:val="111"/>
                <w:position w:val="2"/>
              </w:rPr>
              <w:t>-</w:t>
            </w:r>
            <w:r>
              <w:rPr>
                <w:rFonts w:eastAsia="Courier New"/>
                <w:w w:val="111"/>
                <w:position w:val="2"/>
              </w:rPr>
              <w:t>20</w:t>
            </w:r>
          </w:p>
          <w:p w:rsidR="00376937" w:rsidRDefault="00CC182D" w:rsidP="00CC182D">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CC182D" w:rsidRPr="004D1898" w:rsidTr="00575D26">
        <w:trPr>
          <w:trHeight w:hRule="exact" w:val="1706"/>
        </w:trPr>
        <w:tc>
          <w:tcPr>
            <w:tcW w:w="567" w:type="dxa"/>
          </w:tcPr>
          <w:p w:rsidR="00CC182D" w:rsidRDefault="00CC182D" w:rsidP="00A101A6">
            <w:pPr>
              <w:spacing w:line="257" w:lineRule="exact"/>
              <w:ind w:left="149" w:right="-20"/>
              <w:rPr>
                <w:w w:val="108"/>
              </w:rPr>
            </w:pPr>
            <w:r>
              <w:rPr>
                <w:w w:val="108"/>
              </w:rPr>
              <w:t>16.</w:t>
            </w:r>
          </w:p>
        </w:tc>
        <w:tc>
          <w:tcPr>
            <w:tcW w:w="2410" w:type="dxa"/>
          </w:tcPr>
          <w:p w:rsidR="00CC182D" w:rsidRPr="00D870CD" w:rsidRDefault="00CC182D" w:rsidP="00CC182D">
            <w:pPr>
              <w:spacing w:line="262" w:lineRule="exact"/>
              <w:ind w:left="104" w:right="5"/>
              <w:jc w:val="both"/>
            </w:pPr>
            <w:r w:rsidRPr="00CC182D">
              <w:t xml:space="preserve">Студенты, </w:t>
            </w:r>
            <w:r>
              <w:t>явля</w:t>
            </w:r>
            <w:r>
              <w:t>ю</w:t>
            </w:r>
            <w:r>
              <w:t xml:space="preserve">щиеся </w:t>
            </w:r>
            <w:r w:rsidRPr="00CC182D">
              <w:t>донорами, сдавшими безво</w:t>
            </w:r>
            <w:r w:rsidRPr="00CC182D">
              <w:t>з</w:t>
            </w:r>
            <w:r w:rsidRPr="00CC182D">
              <w:t>мездно кровь и (или)  ее компоненты</w:t>
            </w:r>
          </w:p>
        </w:tc>
        <w:tc>
          <w:tcPr>
            <w:tcW w:w="4678" w:type="dxa"/>
          </w:tcPr>
          <w:p w:rsidR="00CC182D" w:rsidRPr="00CC182D" w:rsidRDefault="00CC182D" w:rsidP="00CC182D">
            <w:pPr>
              <w:tabs>
                <w:tab w:val="left" w:pos="820"/>
                <w:tab w:val="left" w:pos="1780"/>
                <w:tab w:val="left" w:pos="3600"/>
              </w:tabs>
              <w:spacing w:line="294" w:lineRule="exact"/>
              <w:ind w:left="112" w:right="-20"/>
              <w:rPr>
                <w:position w:val="1"/>
              </w:rPr>
            </w:pPr>
            <w:r w:rsidRPr="00CC182D">
              <w:rPr>
                <w:position w:val="1"/>
              </w:rPr>
              <w:t>- справка из медицинского учреждения</w:t>
            </w:r>
          </w:p>
          <w:p w:rsidR="00CC182D" w:rsidRPr="00D870CD" w:rsidRDefault="00CC182D" w:rsidP="00D870CD">
            <w:pPr>
              <w:tabs>
                <w:tab w:val="left" w:pos="820"/>
                <w:tab w:val="left" w:pos="1780"/>
                <w:tab w:val="left" w:pos="3600"/>
              </w:tabs>
              <w:spacing w:line="294" w:lineRule="exact"/>
              <w:ind w:left="112" w:right="-20"/>
              <w:rPr>
                <w:position w:val="1"/>
              </w:rPr>
            </w:pPr>
          </w:p>
        </w:tc>
        <w:tc>
          <w:tcPr>
            <w:tcW w:w="1984" w:type="dxa"/>
          </w:tcPr>
          <w:p w:rsidR="00CC182D" w:rsidRPr="004D1898" w:rsidRDefault="00CC182D" w:rsidP="00CC182D">
            <w:pPr>
              <w:spacing w:line="294" w:lineRule="exact"/>
              <w:jc w:val="center"/>
              <w:rPr>
                <w:rFonts w:eastAsia="Courier New"/>
              </w:rPr>
            </w:pPr>
            <w:r>
              <w:rPr>
                <w:rFonts w:eastAsia="Courier New"/>
                <w:w w:val="111"/>
                <w:position w:val="2"/>
              </w:rPr>
              <w:t>1</w:t>
            </w:r>
            <w:r w:rsidRPr="004D1898">
              <w:rPr>
                <w:rFonts w:eastAsia="Courier New"/>
                <w:w w:val="111"/>
                <w:position w:val="2"/>
              </w:rPr>
              <w:t>-</w:t>
            </w:r>
            <w:r>
              <w:rPr>
                <w:rFonts w:eastAsia="Courier New"/>
                <w:w w:val="111"/>
                <w:position w:val="2"/>
              </w:rPr>
              <w:t>2</w:t>
            </w:r>
          </w:p>
          <w:p w:rsidR="00CC182D" w:rsidRDefault="00CC182D" w:rsidP="00CC182D">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920631" w:rsidRPr="004D1898" w:rsidTr="00575D26">
        <w:trPr>
          <w:trHeight w:hRule="exact" w:val="1686"/>
        </w:trPr>
        <w:tc>
          <w:tcPr>
            <w:tcW w:w="567" w:type="dxa"/>
          </w:tcPr>
          <w:p w:rsidR="00920631" w:rsidRDefault="00920631" w:rsidP="00A101A6">
            <w:pPr>
              <w:spacing w:line="257" w:lineRule="exact"/>
              <w:ind w:left="149" w:right="-20"/>
              <w:rPr>
                <w:w w:val="108"/>
              </w:rPr>
            </w:pPr>
            <w:r>
              <w:rPr>
                <w:w w:val="108"/>
              </w:rPr>
              <w:t>17.</w:t>
            </w:r>
          </w:p>
        </w:tc>
        <w:tc>
          <w:tcPr>
            <w:tcW w:w="2410" w:type="dxa"/>
          </w:tcPr>
          <w:p w:rsidR="00920631" w:rsidRPr="00CC182D" w:rsidRDefault="00920631" w:rsidP="00CC182D">
            <w:pPr>
              <w:spacing w:line="262" w:lineRule="exact"/>
              <w:ind w:left="104" w:right="5"/>
              <w:jc w:val="both"/>
            </w:pPr>
            <w:r>
              <w:t>Студенты, прож</w:t>
            </w:r>
            <w:r>
              <w:t>и</w:t>
            </w:r>
            <w:r>
              <w:t>вающие в общежитии и на съемных кварт</w:t>
            </w:r>
            <w:r>
              <w:t>и</w:t>
            </w:r>
            <w:r>
              <w:t>рах, являющиеся ин</w:t>
            </w:r>
            <w:r>
              <w:t>о</w:t>
            </w:r>
            <w:r>
              <w:t>городними</w:t>
            </w:r>
          </w:p>
        </w:tc>
        <w:tc>
          <w:tcPr>
            <w:tcW w:w="4678" w:type="dxa"/>
          </w:tcPr>
          <w:p w:rsidR="00920631" w:rsidRPr="00920631" w:rsidRDefault="00920631" w:rsidP="00920631">
            <w:pPr>
              <w:tabs>
                <w:tab w:val="left" w:pos="820"/>
                <w:tab w:val="left" w:pos="1780"/>
                <w:tab w:val="left" w:pos="3600"/>
              </w:tabs>
              <w:spacing w:line="294" w:lineRule="exact"/>
              <w:ind w:left="112" w:right="-20"/>
              <w:rPr>
                <w:position w:val="1"/>
              </w:rPr>
            </w:pPr>
            <w:r w:rsidRPr="00920631">
              <w:rPr>
                <w:position w:val="1"/>
              </w:rPr>
              <w:t>- копия паспорта с</w:t>
            </w:r>
            <w:r>
              <w:rPr>
                <w:position w:val="1"/>
              </w:rPr>
              <w:t xml:space="preserve"> р</w:t>
            </w:r>
            <w:r w:rsidRPr="00920631">
              <w:rPr>
                <w:position w:val="1"/>
              </w:rPr>
              <w:t>егистрацией,</w:t>
            </w:r>
          </w:p>
          <w:p w:rsidR="00920631" w:rsidRDefault="00920631" w:rsidP="00920631">
            <w:pPr>
              <w:tabs>
                <w:tab w:val="left" w:pos="820"/>
                <w:tab w:val="left" w:pos="1780"/>
                <w:tab w:val="left" w:pos="3600"/>
              </w:tabs>
              <w:spacing w:line="294" w:lineRule="exact"/>
              <w:ind w:left="112" w:right="-20"/>
              <w:rPr>
                <w:position w:val="1"/>
              </w:rPr>
            </w:pPr>
            <w:r w:rsidRPr="00920631">
              <w:rPr>
                <w:position w:val="1"/>
              </w:rPr>
              <w:t xml:space="preserve">- справка от коменданта </w:t>
            </w:r>
            <w:r>
              <w:rPr>
                <w:position w:val="1"/>
              </w:rPr>
              <w:t xml:space="preserve">о </w:t>
            </w:r>
            <w:r w:rsidRPr="00920631">
              <w:rPr>
                <w:position w:val="1"/>
              </w:rPr>
              <w:t xml:space="preserve">проживании в общежитии, </w:t>
            </w:r>
          </w:p>
          <w:p w:rsidR="00920631" w:rsidRPr="00CC182D" w:rsidRDefault="00920631" w:rsidP="00920631">
            <w:pPr>
              <w:tabs>
                <w:tab w:val="left" w:pos="820"/>
                <w:tab w:val="left" w:pos="1780"/>
                <w:tab w:val="left" w:pos="3600"/>
              </w:tabs>
              <w:spacing w:line="294" w:lineRule="exact"/>
              <w:ind w:left="112" w:right="-20"/>
              <w:rPr>
                <w:position w:val="1"/>
              </w:rPr>
            </w:pPr>
            <w:r>
              <w:rPr>
                <w:position w:val="1"/>
              </w:rPr>
              <w:t xml:space="preserve">- </w:t>
            </w:r>
            <w:r w:rsidRPr="00920631">
              <w:rPr>
                <w:position w:val="1"/>
              </w:rPr>
              <w:t>копия договора найма иногородними ж</w:t>
            </w:r>
            <w:r w:rsidRPr="00920631">
              <w:rPr>
                <w:position w:val="1"/>
              </w:rPr>
              <w:t>и</w:t>
            </w:r>
            <w:r w:rsidRPr="00920631">
              <w:rPr>
                <w:position w:val="1"/>
              </w:rPr>
              <w:t>лого помещения</w:t>
            </w:r>
          </w:p>
        </w:tc>
        <w:tc>
          <w:tcPr>
            <w:tcW w:w="1984" w:type="dxa"/>
          </w:tcPr>
          <w:p w:rsidR="00920631" w:rsidRPr="004D1898" w:rsidRDefault="00920631" w:rsidP="00920631">
            <w:pPr>
              <w:spacing w:line="294" w:lineRule="exact"/>
              <w:jc w:val="center"/>
              <w:rPr>
                <w:rFonts w:eastAsia="Courier New"/>
              </w:rPr>
            </w:pPr>
            <w:r>
              <w:rPr>
                <w:rFonts w:eastAsia="Courier New"/>
                <w:w w:val="111"/>
                <w:position w:val="2"/>
              </w:rPr>
              <w:t>1</w:t>
            </w:r>
            <w:r w:rsidRPr="004D1898">
              <w:rPr>
                <w:rFonts w:eastAsia="Courier New"/>
                <w:w w:val="111"/>
                <w:position w:val="2"/>
              </w:rPr>
              <w:t>-</w:t>
            </w:r>
            <w:r>
              <w:rPr>
                <w:rFonts w:eastAsia="Courier New"/>
                <w:w w:val="111"/>
                <w:position w:val="2"/>
              </w:rPr>
              <w:t>2</w:t>
            </w:r>
          </w:p>
          <w:p w:rsidR="00920631" w:rsidRDefault="00920631" w:rsidP="00920631">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Pr>
                <w:w w:val="104"/>
              </w:rPr>
              <w:t>год</w:t>
            </w:r>
            <w:r w:rsidRPr="004D1898">
              <w:rPr>
                <w:w w:val="105"/>
              </w:rPr>
              <w:t>)</w:t>
            </w:r>
          </w:p>
        </w:tc>
      </w:tr>
      <w:tr w:rsidR="00D97658" w:rsidRPr="004D1898" w:rsidTr="00575D26">
        <w:trPr>
          <w:trHeight w:hRule="exact" w:val="1568"/>
        </w:trPr>
        <w:tc>
          <w:tcPr>
            <w:tcW w:w="567" w:type="dxa"/>
          </w:tcPr>
          <w:p w:rsidR="00D97658" w:rsidRDefault="00D97658" w:rsidP="00A101A6">
            <w:pPr>
              <w:spacing w:line="257" w:lineRule="exact"/>
              <w:ind w:left="149" w:right="-20"/>
              <w:rPr>
                <w:w w:val="108"/>
              </w:rPr>
            </w:pPr>
            <w:r>
              <w:rPr>
                <w:w w:val="108"/>
              </w:rPr>
              <w:t>18.</w:t>
            </w:r>
          </w:p>
        </w:tc>
        <w:tc>
          <w:tcPr>
            <w:tcW w:w="2410" w:type="dxa"/>
          </w:tcPr>
          <w:p w:rsidR="00D97658" w:rsidRDefault="00D97658" w:rsidP="00CC182D">
            <w:pPr>
              <w:spacing w:line="262" w:lineRule="exact"/>
              <w:ind w:left="104" w:right="5"/>
              <w:jc w:val="both"/>
            </w:pPr>
            <w:r>
              <w:t>Студенты, прож</w:t>
            </w:r>
            <w:r>
              <w:t>и</w:t>
            </w:r>
            <w:r>
              <w:t xml:space="preserve">вающие в </w:t>
            </w:r>
            <w:r w:rsidRPr="00D97658">
              <w:t>малообе</w:t>
            </w:r>
            <w:r w:rsidRPr="00D97658">
              <w:t>с</w:t>
            </w:r>
            <w:r w:rsidRPr="00D97658">
              <w:t>печенной</w:t>
            </w:r>
            <w:r>
              <w:t xml:space="preserve"> семье или семье с низким до</w:t>
            </w:r>
            <w:r>
              <w:t>с</w:t>
            </w:r>
            <w:r>
              <w:t>татком</w:t>
            </w:r>
          </w:p>
        </w:tc>
        <w:tc>
          <w:tcPr>
            <w:tcW w:w="4678" w:type="dxa"/>
          </w:tcPr>
          <w:p w:rsidR="00D97658" w:rsidRDefault="00D97658" w:rsidP="00D97658">
            <w:pPr>
              <w:tabs>
                <w:tab w:val="left" w:pos="820"/>
                <w:tab w:val="left" w:pos="1780"/>
                <w:tab w:val="left" w:pos="3600"/>
              </w:tabs>
              <w:spacing w:line="294" w:lineRule="exact"/>
              <w:ind w:left="112" w:right="-20"/>
              <w:rPr>
                <w:position w:val="1"/>
              </w:rPr>
            </w:pPr>
            <w:r>
              <w:rPr>
                <w:position w:val="1"/>
              </w:rPr>
              <w:t xml:space="preserve">- справка из комплексного </w:t>
            </w:r>
            <w:r w:rsidRPr="00855501">
              <w:rPr>
                <w:position w:val="1"/>
              </w:rPr>
              <w:t>центра социал</w:t>
            </w:r>
            <w:r w:rsidRPr="00855501">
              <w:rPr>
                <w:position w:val="1"/>
              </w:rPr>
              <w:t>ь</w:t>
            </w:r>
            <w:r w:rsidRPr="00855501">
              <w:rPr>
                <w:position w:val="1"/>
              </w:rPr>
              <w:t>но</w:t>
            </w:r>
            <w:r>
              <w:rPr>
                <w:position w:val="1"/>
              </w:rPr>
              <w:t>й</w:t>
            </w:r>
            <w:r w:rsidRPr="00855501">
              <w:rPr>
                <w:position w:val="1"/>
              </w:rPr>
              <w:t xml:space="preserve"> </w:t>
            </w:r>
            <w:r>
              <w:rPr>
                <w:position w:val="1"/>
              </w:rPr>
              <w:t>защиты</w:t>
            </w:r>
            <w:r w:rsidRPr="00855501">
              <w:rPr>
                <w:position w:val="1"/>
              </w:rPr>
              <w:t xml:space="preserve"> населения по месту жительства</w:t>
            </w:r>
            <w:r>
              <w:rPr>
                <w:position w:val="1"/>
              </w:rPr>
              <w:t>.</w:t>
            </w:r>
          </w:p>
          <w:p w:rsidR="00D97658" w:rsidRDefault="00D97658" w:rsidP="00D97658">
            <w:pPr>
              <w:tabs>
                <w:tab w:val="left" w:pos="820"/>
                <w:tab w:val="left" w:pos="1780"/>
                <w:tab w:val="left" w:pos="3600"/>
              </w:tabs>
              <w:spacing w:line="294" w:lineRule="exact"/>
              <w:ind w:left="112" w:right="-20"/>
              <w:rPr>
                <w:position w:val="1"/>
              </w:rPr>
            </w:pPr>
            <w:r>
              <w:rPr>
                <w:position w:val="1"/>
              </w:rPr>
              <w:t>-справка о составе семьи,</w:t>
            </w:r>
          </w:p>
          <w:p w:rsidR="00D97658" w:rsidRPr="00920631" w:rsidRDefault="00D97658" w:rsidP="00D97658">
            <w:pPr>
              <w:tabs>
                <w:tab w:val="left" w:pos="820"/>
                <w:tab w:val="left" w:pos="1780"/>
                <w:tab w:val="left" w:pos="3600"/>
              </w:tabs>
              <w:spacing w:line="294" w:lineRule="exact"/>
              <w:ind w:left="112" w:right="-20"/>
              <w:rPr>
                <w:position w:val="1"/>
              </w:rPr>
            </w:pPr>
            <w:r>
              <w:rPr>
                <w:position w:val="1"/>
              </w:rPr>
              <w:t>-справки о доходах каждого члена семьи</w:t>
            </w:r>
          </w:p>
        </w:tc>
        <w:tc>
          <w:tcPr>
            <w:tcW w:w="1984" w:type="dxa"/>
          </w:tcPr>
          <w:p w:rsidR="00D97658" w:rsidRPr="004D1898" w:rsidRDefault="00D97658" w:rsidP="00D97658">
            <w:pPr>
              <w:spacing w:line="294" w:lineRule="exact"/>
              <w:jc w:val="center"/>
              <w:rPr>
                <w:rFonts w:eastAsia="Courier New"/>
              </w:rPr>
            </w:pPr>
            <w:r>
              <w:rPr>
                <w:rFonts w:eastAsia="Courier New"/>
                <w:w w:val="111"/>
                <w:position w:val="2"/>
              </w:rPr>
              <w:t>1</w:t>
            </w:r>
            <w:r w:rsidRPr="004D1898">
              <w:rPr>
                <w:rFonts w:eastAsia="Courier New"/>
                <w:w w:val="111"/>
                <w:position w:val="2"/>
              </w:rPr>
              <w:t>-</w:t>
            </w:r>
            <w:r>
              <w:rPr>
                <w:rFonts w:eastAsia="Courier New"/>
                <w:w w:val="111"/>
                <w:position w:val="2"/>
              </w:rPr>
              <w:t>3</w:t>
            </w:r>
          </w:p>
          <w:p w:rsidR="00D97658" w:rsidRDefault="00D97658" w:rsidP="00D97658">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D97658" w:rsidRPr="004D1898" w:rsidTr="00575D26">
        <w:trPr>
          <w:trHeight w:hRule="exact" w:val="1549"/>
        </w:trPr>
        <w:tc>
          <w:tcPr>
            <w:tcW w:w="567" w:type="dxa"/>
          </w:tcPr>
          <w:p w:rsidR="00D97658" w:rsidRDefault="003C21CF" w:rsidP="00A101A6">
            <w:pPr>
              <w:spacing w:line="257" w:lineRule="exact"/>
              <w:ind w:left="149" w:right="-20"/>
              <w:rPr>
                <w:w w:val="108"/>
              </w:rPr>
            </w:pPr>
            <w:r>
              <w:rPr>
                <w:w w:val="108"/>
              </w:rPr>
              <w:t>19.</w:t>
            </w:r>
          </w:p>
        </w:tc>
        <w:tc>
          <w:tcPr>
            <w:tcW w:w="2410" w:type="dxa"/>
          </w:tcPr>
          <w:p w:rsidR="00D97658" w:rsidRDefault="003C21CF" w:rsidP="003C21CF">
            <w:pPr>
              <w:spacing w:line="262" w:lineRule="exact"/>
              <w:ind w:left="104" w:right="5"/>
              <w:jc w:val="both"/>
            </w:pPr>
            <w:r>
              <w:t>Студенты, прож</w:t>
            </w:r>
            <w:r>
              <w:t>и</w:t>
            </w:r>
            <w:r>
              <w:t>вающие в многоде</w:t>
            </w:r>
            <w:r>
              <w:t>т</w:t>
            </w:r>
            <w:r>
              <w:t>ной семье</w:t>
            </w:r>
          </w:p>
        </w:tc>
        <w:tc>
          <w:tcPr>
            <w:tcW w:w="4678" w:type="dxa"/>
          </w:tcPr>
          <w:p w:rsidR="00D97658" w:rsidRDefault="003C21CF" w:rsidP="003C21CF">
            <w:pPr>
              <w:tabs>
                <w:tab w:val="left" w:pos="820"/>
                <w:tab w:val="left" w:pos="1780"/>
                <w:tab w:val="left" w:pos="3600"/>
              </w:tabs>
              <w:spacing w:line="294" w:lineRule="exact"/>
              <w:ind w:left="112" w:right="-20"/>
              <w:rPr>
                <w:position w:val="1"/>
              </w:rPr>
            </w:pPr>
            <w:r>
              <w:rPr>
                <w:position w:val="1"/>
              </w:rPr>
              <w:t xml:space="preserve">- копия удостоверения многодетной семьи из комплексного </w:t>
            </w:r>
            <w:r w:rsidRPr="00855501">
              <w:rPr>
                <w:position w:val="1"/>
              </w:rPr>
              <w:t>центра социального о</w:t>
            </w:r>
            <w:r w:rsidRPr="00855501">
              <w:rPr>
                <w:position w:val="1"/>
              </w:rPr>
              <w:t>б</w:t>
            </w:r>
            <w:r w:rsidRPr="00855501">
              <w:rPr>
                <w:position w:val="1"/>
              </w:rPr>
              <w:t>служивания населения по месту жительства</w:t>
            </w:r>
          </w:p>
          <w:p w:rsidR="003C21CF" w:rsidRDefault="003C21CF" w:rsidP="003C21CF">
            <w:pPr>
              <w:tabs>
                <w:tab w:val="left" w:pos="820"/>
                <w:tab w:val="left" w:pos="1780"/>
                <w:tab w:val="left" w:pos="3600"/>
              </w:tabs>
              <w:spacing w:line="294" w:lineRule="exact"/>
              <w:ind w:left="112" w:right="-20"/>
              <w:rPr>
                <w:position w:val="1"/>
              </w:rPr>
            </w:pPr>
            <w:r>
              <w:rPr>
                <w:position w:val="1"/>
              </w:rPr>
              <w:t>-справка о доходах каждого члена семьи</w:t>
            </w:r>
          </w:p>
        </w:tc>
        <w:tc>
          <w:tcPr>
            <w:tcW w:w="1984" w:type="dxa"/>
          </w:tcPr>
          <w:p w:rsidR="003C21CF" w:rsidRPr="004D1898" w:rsidRDefault="003C21CF" w:rsidP="003C21CF">
            <w:pPr>
              <w:spacing w:line="294" w:lineRule="exact"/>
              <w:jc w:val="center"/>
              <w:rPr>
                <w:rFonts w:eastAsia="Courier New"/>
              </w:rPr>
            </w:pPr>
            <w:r>
              <w:rPr>
                <w:rFonts w:eastAsia="Courier New"/>
                <w:w w:val="111"/>
                <w:position w:val="2"/>
              </w:rPr>
              <w:t>2</w:t>
            </w:r>
            <w:r w:rsidRPr="004D1898">
              <w:rPr>
                <w:rFonts w:eastAsia="Courier New"/>
                <w:w w:val="111"/>
                <w:position w:val="2"/>
              </w:rPr>
              <w:t>-</w:t>
            </w:r>
            <w:r>
              <w:rPr>
                <w:rFonts w:eastAsia="Courier New"/>
                <w:w w:val="111"/>
                <w:position w:val="2"/>
              </w:rPr>
              <w:t>4</w:t>
            </w:r>
          </w:p>
          <w:p w:rsidR="00D97658" w:rsidRDefault="003C21CF" w:rsidP="003C21CF">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3C21CF" w:rsidRPr="004D1898" w:rsidTr="00575D26">
        <w:trPr>
          <w:trHeight w:hRule="exact" w:val="1995"/>
        </w:trPr>
        <w:tc>
          <w:tcPr>
            <w:tcW w:w="567" w:type="dxa"/>
          </w:tcPr>
          <w:p w:rsidR="003C21CF" w:rsidRDefault="003C21CF" w:rsidP="00A101A6">
            <w:pPr>
              <w:spacing w:line="257" w:lineRule="exact"/>
              <w:ind w:left="149" w:right="-20"/>
              <w:rPr>
                <w:w w:val="108"/>
              </w:rPr>
            </w:pPr>
            <w:r>
              <w:rPr>
                <w:w w:val="108"/>
              </w:rPr>
              <w:t>20.</w:t>
            </w:r>
          </w:p>
        </w:tc>
        <w:tc>
          <w:tcPr>
            <w:tcW w:w="2410" w:type="dxa"/>
          </w:tcPr>
          <w:p w:rsidR="003C21CF" w:rsidRDefault="003C21CF" w:rsidP="003C21CF">
            <w:pPr>
              <w:spacing w:line="262" w:lineRule="exact"/>
              <w:ind w:left="104" w:right="5"/>
              <w:jc w:val="both"/>
            </w:pPr>
            <w:r>
              <w:t>Студенты, имеющие родителей-инвалидов, родителей-пенсионеров, либо одного из них</w:t>
            </w:r>
          </w:p>
        </w:tc>
        <w:tc>
          <w:tcPr>
            <w:tcW w:w="4678" w:type="dxa"/>
          </w:tcPr>
          <w:p w:rsidR="003C21CF" w:rsidRDefault="003C21CF" w:rsidP="003C21CF">
            <w:pPr>
              <w:tabs>
                <w:tab w:val="left" w:pos="820"/>
                <w:tab w:val="left" w:pos="1780"/>
                <w:tab w:val="left" w:pos="3600"/>
              </w:tabs>
              <w:spacing w:line="294" w:lineRule="exact"/>
              <w:ind w:left="112" w:right="-20"/>
              <w:rPr>
                <w:position w:val="1"/>
              </w:rPr>
            </w:pPr>
            <w:r>
              <w:rPr>
                <w:position w:val="1"/>
              </w:rPr>
              <w:t xml:space="preserve">- </w:t>
            </w:r>
            <w:r w:rsidRPr="00E05E18">
              <w:rPr>
                <w:position w:val="1"/>
              </w:rPr>
              <w:t>справка  о составе семьи</w:t>
            </w:r>
            <w:r>
              <w:rPr>
                <w:position w:val="1"/>
              </w:rPr>
              <w:t>,</w:t>
            </w:r>
          </w:p>
          <w:p w:rsidR="003C21CF" w:rsidRDefault="003C21CF" w:rsidP="003C21CF">
            <w:pPr>
              <w:tabs>
                <w:tab w:val="left" w:pos="820"/>
                <w:tab w:val="left" w:pos="1780"/>
                <w:tab w:val="left" w:pos="3600"/>
              </w:tabs>
              <w:spacing w:line="294" w:lineRule="exact"/>
              <w:ind w:left="112" w:right="-20"/>
              <w:rPr>
                <w:position w:val="1"/>
              </w:rPr>
            </w:pPr>
            <w:r>
              <w:rPr>
                <w:position w:val="1"/>
              </w:rPr>
              <w:t>- копия справки</w:t>
            </w:r>
            <w:r w:rsidRPr="00D23DBC">
              <w:rPr>
                <w:position w:val="1"/>
              </w:rPr>
              <w:t xml:space="preserve"> ВТЭК из</w:t>
            </w:r>
            <w:r>
              <w:rPr>
                <w:position w:val="1"/>
              </w:rPr>
              <w:t xml:space="preserve"> МСЭ,</w:t>
            </w:r>
          </w:p>
          <w:p w:rsidR="003C21CF" w:rsidRDefault="003C21CF" w:rsidP="003C21CF">
            <w:pPr>
              <w:tabs>
                <w:tab w:val="left" w:pos="820"/>
                <w:tab w:val="left" w:pos="1780"/>
                <w:tab w:val="left" w:pos="3600"/>
              </w:tabs>
              <w:spacing w:line="294" w:lineRule="exact"/>
              <w:ind w:left="112" w:right="-20"/>
              <w:rPr>
                <w:position w:val="1"/>
              </w:rPr>
            </w:pPr>
            <w:r>
              <w:rPr>
                <w:position w:val="1"/>
              </w:rPr>
              <w:t>- копия удостоверения о назначении пенсии по возрасту,</w:t>
            </w:r>
          </w:p>
          <w:p w:rsidR="003C21CF" w:rsidRDefault="003C21CF" w:rsidP="003C21CF">
            <w:pPr>
              <w:tabs>
                <w:tab w:val="left" w:pos="820"/>
                <w:tab w:val="left" w:pos="1780"/>
                <w:tab w:val="left" w:pos="3600"/>
              </w:tabs>
              <w:spacing w:line="294" w:lineRule="exact"/>
              <w:ind w:left="112" w:right="-20"/>
              <w:rPr>
                <w:position w:val="1"/>
              </w:rPr>
            </w:pPr>
            <w:r>
              <w:rPr>
                <w:position w:val="1"/>
              </w:rPr>
              <w:t>-справка о доходах каждого члена семьи</w:t>
            </w:r>
          </w:p>
          <w:p w:rsidR="003C21CF" w:rsidRDefault="003C21CF" w:rsidP="003C21CF">
            <w:pPr>
              <w:tabs>
                <w:tab w:val="left" w:pos="820"/>
                <w:tab w:val="left" w:pos="1780"/>
                <w:tab w:val="left" w:pos="3600"/>
              </w:tabs>
              <w:spacing w:line="294" w:lineRule="exact"/>
              <w:ind w:left="112" w:right="-20"/>
              <w:rPr>
                <w:position w:val="1"/>
              </w:rPr>
            </w:pPr>
          </w:p>
        </w:tc>
        <w:tc>
          <w:tcPr>
            <w:tcW w:w="1984" w:type="dxa"/>
          </w:tcPr>
          <w:p w:rsidR="003C21CF" w:rsidRPr="004D1898" w:rsidRDefault="003C21CF" w:rsidP="003C21CF">
            <w:pPr>
              <w:spacing w:line="294" w:lineRule="exact"/>
              <w:jc w:val="center"/>
              <w:rPr>
                <w:rFonts w:eastAsia="Courier New"/>
              </w:rPr>
            </w:pPr>
            <w:r>
              <w:rPr>
                <w:rFonts w:eastAsia="Courier New"/>
                <w:w w:val="111"/>
                <w:position w:val="2"/>
              </w:rPr>
              <w:t>2</w:t>
            </w:r>
            <w:r w:rsidRPr="004D1898">
              <w:rPr>
                <w:rFonts w:eastAsia="Courier New"/>
                <w:w w:val="111"/>
                <w:position w:val="2"/>
              </w:rPr>
              <w:t>-</w:t>
            </w:r>
            <w:r>
              <w:rPr>
                <w:rFonts w:eastAsia="Courier New"/>
                <w:w w:val="111"/>
                <w:position w:val="2"/>
              </w:rPr>
              <w:t>4</w:t>
            </w:r>
          </w:p>
          <w:p w:rsidR="003C21CF" w:rsidRDefault="003C21CF" w:rsidP="003C21CF">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575D26" w:rsidRPr="004D1898" w:rsidTr="00A9099A">
        <w:trPr>
          <w:trHeight w:hRule="exact" w:val="322"/>
        </w:trPr>
        <w:tc>
          <w:tcPr>
            <w:tcW w:w="567" w:type="dxa"/>
            <w:tcBorders>
              <w:right w:val="single" w:sz="4" w:space="0" w:color="auto"/>
            </w:tcBorders>
          </w:tcPr>
          <w:p w:rsidR="00575D26" w:rsidRPr="001D75D6" w:rsidRDefault="00575D26" w:rsidP="00A9099A">
            <w:pPr>
              <w:tabs>
                <w:tab w:val="left" w:pos="1900"/>
              </w:tabs>
              <w:spacing w:before="41" w:line="273" w:lineRule="exact"/>
              <w:ind w:right="-20" w:firstLine="46"/>
              <w:jc w:val="center"/>
              <w:rPr>
                <w:rFonts w:eastAsia="Courier New"/>
                <w:b/>
              </w:rPr>
            </w:pPr>
            <w:r w:rsidRPr="001D75D6">
              <w:rPr>
                <w:rFonts w:eastAsia="Courier New"/>
                <w:b/>
              </w:rPr>
              <w:lastRenderedPageBreak/>
              <w:t>1</w:t>
            </w:r>
          </w:p>
        </w:tc>
        <w:tc>
          <w:tcPr>
            <w:tcW w:w="2410" w:type="dxa"/>
            <w:tcBorders>
              <w:left w:val="single" w:sz="4" w:space="0" w:color="auto"/>
            </w:tcBorders>
          </w:tcPr>
          <w:p w:rsidR="00575D26" w:rsidRPr="001D75D6" w:rsidRDefault="00575D26" w:rsidP="00A9099A">
            <w:pPr>
              <w:tabs>
                <w:tab w:val="left" w:pos="1900"/>
              </w:tabs>
              <w:spacing w:before="41" w:line="273" w:lineRule="exact"/>
              <w:ind w:left="506" w:right="-20"/>
              <w:jc w:val="center"/>
              <w:rPr>
                <w:rFonts w:eastAsia="Courier New"/>
                <w:b/>
              </w:rPr>
            </w:pPr>
            <w:r w:rsidRPr="001D75D6">
              <w:rPr>
                <w:rFonts w:eastAsia="Courier New"/>
                <w:b/>
              </w:rPr>
              <w:t>2</w:t>
            </w:r>
          </w:p>
        </w:tc>
        <w:tc>
          <w:tcPr>
            <w:tcW w:w="4678" w:type="dxa"/>
          </w:tcPr>
          <w:p w:rsidR="00575D26" w:rsidRPr="001D75D6" w:rsidRDefault="00575D26" w:rsidP="00A9099A">
            <w:pPr>
              <w:spacing w:before="38" w:line="262" w:lineRule="exact"/>
              <w:ind w:left="1952" w:right="1538"/>
              <w:jc w:val="center"/>
              <w:rPr>
                <w:rFonts w:eastAsia="Courier New"/>
                <w:b/>
              </w:rPr>
            </w:pPr>
            <w:r w:rsidRPr="001D75D6">
              <w:rPr>
                <w:rFonts w:eastAsia="Courier New"/>
                <w:b/>
              </w:rPr>
              <w:t>3</w:t>
            </w:r>
          </w:p>
        </w:tc>
        <w:tc>
          <w:tcPr>
            <w:tcW w:w="1984" w:type="dxa"/>
          </w:tcPr>
          <w:p w:rsidR="00575D26" w:rsidRPr="001D75D6" w:rsidRDefault="00575D26" w:rsidP="00A9099A">
            <w:pPr>
              <w:spacing w:before="30" w:line="270" w:lineRule="exact"/>
              <w:ind w:left="1173" w:right="799"/>
              <w:jc w:val="center"/>
              <w:rPr>
                <w:rFonts w:eastAsia="Courier New"/>
                <w:b/>
              </w:rPr>
            </w:pPr>
            <w:r w:rsidRPr="001D75D6">
              <w:rPr>
                <w:rFonts w:eastAsia="Courier New"/>
                <w:b/>
              </w:rPr>
              <w:t>4</w:t>
            </w:r>
          </w:p>
        </w:tc>
      </w:tr>
      <w:tr w:rsidR="00F23226" w:rsidRPr="004D1898" w:rsidTr="00F23226">
        <w:trPr>
          <w:trHeight w:hRule="exact" w:val="1977"/>
        </w:trPr>
        <w:tc>
          <w:tcPr>
            <w:tcW w:w="567" w:type="dxa"/>
          </w:tcPr>
          <w:p w:rsidR="00F23226" w:rsidRDefault="00F23226" w:rsidP="00A101A6">
            <w:pPr>
              <w:spacing w:line="257" w:lineRule="exact"/>
              <w:ind w:left="149" w:right="-20"/>
              <w:rPr>
                <w:w w:val="108"/>
              </w:rPr>
            </w:pPr>
            <w:r>
              <w:rPr>
                <w:w w:val="108"/>
              </w:rPr>
              <w:t>21.</w:t>
            </w:r>
          </w:p>
        </w:tc>
        <w:tc>
          <w:tcPr>
            <w:tcW w:w="2410" w:type="dxa"/>
          </w:tcPr>
          <w:p w:rsidR="00F23226" w:rsidRDefault="00F23226" w:rsidP="003C21CF">
            <w:pPr>
              <w:spacing w:line="262" w:lineRule="exact"/>
              <w:ind w:left="104" w:right="5"/>
              <w:jc w:val="both"/>
            </w:pPr>
            <w:r>
              <w:t>Студенты, прож</w:t>
            </w:r>
            <w:r>
              <w:t>и</w:t>
            </w:r>
            <w:r>
              <w:t>вающие в неполных семьях (родители в разводе, либо од</w:t>
            </w:r>
            <w:r>
              <w:t>и</w:t>
            </w:r>
            <w:r>
              <w:t>ночки)</w:t>
            </w:r>
          </w:p>
        </w:tc>
        <w:tc>
          <w:tcPr>
            <w:tcW w:w="4678" w:type="dxa"/>
          </w:tcPr>
          <w:p w:rsidR="00F23226" w:rsidRDefault="00F23226" w:rsidP="00F23226">
            <w:pPr>
              <w:tabs>
                <w:tab w:val="left" w:pos="820"/>
                <w:tab w:val="left" w:pos="1780"/>
                <w:tab w:val="left" w:pos="3600"/>
              </w:tabs>
              <w:spacing w:line="294" w:lineRule="exact"/>
              <w:ind w:left="112" w:right="-20"/>
              <w:rPr>
                <w:position w:val="1"/>
              </w:rPr>
            </w:pPr>
            <w:r>
              <w:rPr>
                <w:position w:val="1"/>
              </w:rPr>
              <w:t xml:space="preserve">- </w:t>
            </w:r>
            <w:r w:rsidRPr="00E05E18">
              <w:rPr>
                <w:position w:val="1"/>
              </w:rPr>
              <w:t>справка  о составе семьи</w:t>
            </w:r>
            <w:r>
              <w:rPr>
                <w:position w:val="1"/>
              </w:rPr>
              <w:t>,</w:t>
            </w:r>
          </w:p>
          <w:p w:rsidR="00F23226" w:rsidRPr="00F23226" w:rsidRDefault="00F23226" w:rsidP="00F23226">
            <w:pPr>
              <w:tabs>
                <w:tab w:val="left" w:pos="820"/>
                <w:tab w:val="left" w:pos="1780"/>
                <w:tab w:val="left" w:pos="3600"/>
              </w:tabs>
              <w:spacing w:line="294" w:lineRule="exact"/>
              <w:ind w:left="112" w:right="-20"/>
              <w:rPr>
                <w:position w:val="1"/>
              </w:rPr>
            </w:pPr>
            <w:r>
              <w:rPr>
                <w:position w:val="1"/>
              </w:rPr>
              <w:t xml:space="preserve">- </w:t>
            </w:r>
            <w:r w:rsidRPr="00F23226">
              <w:rPr>
                <w:position w:val="1"/>
              </w:rPr>
              <w:t>копия</w:t>
            </w:r>
            <w:r>
              <w:rPr>
                <w:position w:val="1"/>
              </w:rPr>
              <w:t xml:space="preserve"> </w:t>
            </w:r>
            <w:r w:rsidRPr="00F23226">
              <w:rPr>
                <w:position w:val="1"/>
              </w:rPr>
              <w:t>свидетельства</w:t>
            </w:r>
            <w:r>
              <w:rPr>
                <w:position w:val="1"/>
              </w:rPr>
              <w:t xml:space="preserve"> </w:t>
            </w:r>
            <w:r w:rsidRPr="00F23226">
              <w:rPr>
                <w:position w:val="1"/>
              </w:rPr>
              <w:t xml:space="preserve">о расторжении брака родителей, </w:t>
            </w:r>
            <w:r>
              <w:rPr>
                <w:position w:val="1"/>
              </w:rPr>
              <w:t xml:space="preserve">либо </w:t>
            </w:r>
            <w:r w:rsidRPr="00F23226">
              <w:rPr>
                <w:position w:val="1"/>
              </w:rPr>
              <w:t>с</w:t>
            </w:r>
            <w:r>
              <w:rPr>
                <w:position w:val="1"/>
              </w:rPr>
              <w:t>п</w:t>
            </w:r>
            <w:r w:rsidRPr="00F23226">
              <w:rPr>
                <w:position w:val="1"/>
              </w:rPr>
              <w:t>равка  о рождении из о</w:t>
            </w:r>
            <w:r w:rsidRPr="00F23226">
              <w:rPr>
                <w:position w:val="1"/>
              </w:rPr>
              <w:t>т</w:t>
            </w:r>
            <w:r w:rsidRPr="00F23226">
              <w:rPr>
                <w:position w:val="1"/>
              </w:rPr>
              <w:t xml:space="preserve">дела  ЗАГС  по  форме </w:t>
            </w:r>
            <w:r>
              <w:rPr>
                <w:position w:val="1"/>
              </w:rPr>
              <w:t>№25</w:t>
            </w:r>
            <w:r w:rsidRPr="00F23226">
              <w:rPr>
                <w:i/>
                <w:position w:val="1"/>
              </w:rPr>
              <w:t xml:space="preserve"> </w:t>
            </w:r>
            <w:r w:rsidRPr="00F23226">
              <w:rPr>
                <w:position w:val="1"/>
              </w:rPr>
              <w:t>по</w:t>
            </w:r>
            <w:r>
              <w:rPr>
                <w:position w:val="1"/>
              </w:rPr>
              <w:t xml:space="preserve"> </w:t>
            </w:r>
            <w:r w:rsidRPr="00F23226">
              <w:rPr>
                <w:position w:val="1"/>
              </w:rPr>
              <w:t>месту рег</w:t>
            </w:r>
            <w:r w:rsidRPr="00F23226">
              <w:rPr>
                <w:position w:val="1"/>
              </w:rPr>
              <w:t>и</w:t>
            </w:r>
            <w:r w:rsidRPr="00F23226">
              <w:rPr>
                <w:position w:val="1"/>
              </w:rPr>
              <w:t>страции,</w:t>
            </w:r>
          </w:p>
          <w:p w:rsidR="00F23226" w:rsidRPr="00F23226" w:rsidRDefault="00F23226" w:rsidP="00F23226">
            <w:pPr>
              <w:tabs>
                <w:tab w:val="left" w:pos="820"/>
                <w:tab w:val="left" w:pos="1780"/>
                <w:tab w:val="left" w:pos="3600"/>
              </w:tabs>
              <w:spacing w:line="294" w:lineRule="exact"/>
              <w:ind w:left="112" w:right="-20"/>
              <w:rPr>
                <w:position w:val="1"/>
              </w:rPr>
            </w:pPr>
            <w:r>
              <w:rPr>
                <w:position w:val="1"/>
              </w:rPr>
              <w:t xml:space="preserve">- </w:t>
            </w:r>
            <w:r w:rsidRPr="00F23226">
              <w:rPr>
                <w:position w:val="1"/>
              </w:rPr>
              <w:t>справка о доходах каждого члена семьи</w:t>
            </w:r>
          </w:p>
          <w:p w:rsidR="00F23226" w:rsidRDefault="00F23226" w:rsidP="00F23226">
            <w:pPr>
              <w:tabs>
                <w:tab w:val="left" w:pos="820"/>
                <w:tab w:val="left" w:pos="1780"/>
                <w:tab w:val="left" w:pos="3600"/>
              </w:tabs>
              <w:spacing w:line="294" w:lineRule="exact"/>
              <w:ind w:left="112" w:right="-20"/>
              <w:rPr>
                <w:position w:val="1"/>
              </w:rPr>
            </w:pPr>
          </w:p>
          <w:p w:rsidR="00F23226" w:rsidRDefault="00F23226" w:rsidP="003C21CF">
            <w:pPr>
              <w:tabs>
                <w:tab w:val="left" w:pos="820"/>
                <w:tab w:val="left" w:pos="1780"/>
                <w:tab w:val="left" w:pos="3600"/>
              </w:tabs>
              <w:spacing w:line="294" w:lineRule="exact"/>
              <w:ind w:left="112" w:right="-20"/>
              <w:rPr>
                <w:position w:val="1"/>
              </w:rPr>
            </w:pPr>
          </w:p>
        </w:tc>
        <w:tc>
          <w:tcPr>
            <w:tcW w:w="1984" w:type="dxa"/>
          </w:tcPr>
          <w:p w:rsidR="00F23226" w:rsidRPr="004D1898" w:rsidRDefault="00F23226" w:rsidP="00F23226">
            <w:pPr>
              <w:spacing w:line="294" w:lineRule="exact"/>
              <w:jc w:val="center"/>
              <w:rPr>
                <w:rFonts w:eastAsia="Courier New"/>
              </w:rPr>
            </w:pPr>
            <w:r>
              <w:rPr>
                <w:rFonts w:eastAsia="Courier New"/>
                <w:w w:val="111"/>
                <w:position w:val="2"/>
              </w:rPr>
              <w:t>2</w:t>
            </w:r>
            <w:r w:rsidRPr="004D1898">
              <w:rPr>
                <w:rFonts w:eastAsia="Courier New"/>
                <w:w w:val="111"/>
                <w:position w:val="2"/>
              </w:rPr>
              <w:t>-</w:t>
            </w:r>
            <w:r>
              <w:rPr>
                <w:rFonts w:eastAsia="Courier New"/>
                <w:w w:val="111"/>
                <w:position w:val="2"/>
              </w:rPr>
              <w:t>4</w:t>
            </w:r>
          </w:p>
          <w:p w:rsidR="00F23226" w:rsidRDefault="00F23226" w:rsidP="00F23226">
            <w:pPr>
              <w:spacing w:line="294" w:lineRule="exact"/>
              <w:jc w:val="center"/>
              <w:rPr>
                <w:rFonts w:eastAsia="Courier New"/>
                <w:w w:val="111"/>
                <w:position w:val="2"/>
              </w:rPr>
            </w:pPr>
            <w:r w:rsidRPr="004D1898">
              <w:t>(1</w:t>
            </w:r>
            <w:r w:rsidRPr="004D1898">
              <w:rPr>
                <w:spacing w:val="24"/>
              </w:rPr>
              <w:t xml:space="preserve"> </w:t>
            </w:r>
            <w:r w:rsidRPr="004D1898">
              <w:t>раз</w:t>
            </w:r>
            <w:r w:rsidRPr="004D1898">
              <w:rPr>
                <w:spacing w:val="12"/>
              </w:rPr>
              <w:t xml:space="preserve"> </w:t>
            </w:r>
            <w:r w:rsidRPr="004D1898">
              <w:t>в</w:t>
            </w:r>
            <w:r w:rsidRPr="004D1898">
              <w:rPr>
                <w:spacing w:val="8"/>
              </w:rPr>
              <w:t xml:space="preserve"> </w:t>
            </w:r>
            <w:r w:rsidRPr="004D1898">
              <w:rPr>
                <w:w w:val="104"/>
              </w:rPr>
              <w:t>квартал</w:t>
            </w:r>
            <w:r w:rsidRPr="004D1898">
              <w:rPr>
                <w:w w:val="105"/>
              </w:rPr>
              <w:t>)</w:t>
            </w:r>
          </w:p>
        </w:tc>
      </w:tr>
      <w:tr w:rsidR="00575D26" w:rsidRPr="004D1898" w:rsidTr="00575D26">
        <w:trPr>
          <w:trHeight w:hRule="exact" w:val="4809"/>
        </w:trPr>
        <w:tc>
          <w:tcPr>
            <w:tcW w:w="567" w:type="dxa"/>
          </w:tcPr>
          <w:p w:rsidR="00575D26" w:rsidRDefault="00575D26" w:rsidP="00A101A6">
            <w:pPr>
              <w:spacing w:line="257" w:lineRule="exact"/>
              <w:ind w:left="149" w:right="-20"/>
              <w:rPr>
                <w:w w:val="108"/>
              </w:rPr>
            </w:pPr>
            <w:r>
              <w:rPr>
                <w:w w:val="108"/>
              </w:rPr>
              <w:t>22.</w:t>
            </w:r>
          </w:p>
        </w:tc>
        <w:tc>
          <w:tcPr>
            <w:tcW w:w="2410" w:type="dxa"/>
          </w:tcPr>
          <w:p w:rsidR="00575D26" w:rsidRPr="00B5504C" w:rsidRDefault="00575D26" w:rsidP="00575D26">
            <w:pPr>
              <w:ind w:left="142" w:right="142"/>
              <w:jc w:val="both"/>
            </w:pPr>
            <w:r w:rsidRPr="00B5504C">
              <w:t>Студенты, поне</w:t>
            </w:r>
            <w:r w:rsidRPr="00B5504C">
              <w:t>с</w:t>
            </w:r>
            <w:r w:rsidRPr="00B5504C">
              <w:t>шие материальные расходы на тран</w:t>
            </w:r>
            <w:r w:rsidRPr="00B5504C">
              <w:t>с</w:t>
            </w:r>
            <w:r w:rsidRPr="00B5504C">
              <w:t>порт, связь, изг</w:t>
            </w:r>
            <w:r w:rsidRPr="00B5504C">
              <w:t>о</w:t>
            </w:r>
            <w:r w:rsidRPr="00B5504C">
              <w:t>товление информ</w:t>
            </w:r>
            <w:r w:rsidRPr="00B5504C">
              <w:t>а</w:t>
            </w:r>
            <w:r w:rsidRPr="00B5504C">
              <w:t>ционных стендов, прототипов, приб</w:t>
            </w:r>
            <w:r w:rsidRPr="00B5504C">
              <w:t>о</w:t>
            </w:r>
            <w:r w:rsidRPr="00B5504C">
              <w:t>ров, аппаратов, ко</w:t>
            </w:r>
            <w:r w:rsidRPr="00B5504C">
              <w:t>с</w:t>
            </w:r>
            <w:r w:rsidRPr="00B5504C">
              <w:t>тюмов, декораций и т.п. при участии в научно-исследовательской, общественной, культурно</w:t>
            </w:r>
            <w:r>
              <w:t>-</w:t>
            </w:r>
            <w:r w:rsidRPr="00B5504C">
              <w:t>творческой, спо</w:t>
            </w:r>
            <w:r w:rsidRPr="00B5504C">
              <w:t>р</w:t>
            </w:r>
            <w:r w:rsidRPr="00B5504C">
              <w:t>тивной деятельн</w:t>
            </w:r>
            <w:r w:rsidRPr="00B5504C">
              <w:t>о</w:t>
            </w:r>
            <w:r w:rsidRPr="00B5504C">
              <w:t>сти вуза.</w:t>
            </w:r>
          </w:p>
        </w:tc>
        <w:tc>
          <w:tcPr>
            <w:tcW w:w="4678" w:type="dxa"/>
          </w:tcPr>
          <w:p w:rsidR="00575D26" w:rsidRPr="00B5504C" w:rsidRDefault="00575D26" w:rsidP="006603D6">
            <w:pPr>
              <w:numPr>
                <w:ilvl w:val="0"/>
                <w:numId w:val="90"/>
              </w:numPr>
              <w:ind w:left="0" w:right="142" w:firstLine="0"/>
              <w:jc w:val="both"/>
            </w:pPr>
            <w:r w:rsidRPr="00B5504C">
              <w:t>документы, подтверждающие пон</w:t>
            </w:r>
            <w:r w:rsidRPr="00B5504C">
              <w:t>е</w:t>
            </w:r>
            <w:r w:rsidRPr="00B5504C">
              <w:t>сенные расходы и/или ходатайство проре</w:t>
            </w:r>
            <w:r w:rsidRPr="00B5504C">
              <w:t>к</w:t>
            </w:r>
            <w:r w:rsidRPr="00B5504C">
              <w:t>то</w:t>
            </w:r>
            <w:r>
              <w:t>р</w:t>
            </w:r>
            <w:r w:rsidRPr="00B5504C">
              <w:t>а/деканата/директората/руководства профсоюзного комитета студентов/ рук</w:t>
            </w:r>
            <w:r w:rsidRPr="00B5504C">
              <w:t>о</w:t>
            </w:r>
            <w:r w:rsidRPr="00B5504C">
              <w:t>водства молодежного совета студентов/ о</w:t>
            </w:r>
            <w:r w:rsidRPr="00B5504C">
              <w:t>т</w:t>
            </w:r>
            <w:r w:rsidRPr="00B5504C">
              <w:t>дела по внеучебной и социальной работе/ спортивного клуба БГТУ, подтверждающее понесенные студентом расходы.</w:t>
            </w:r>
          </w:p>
        </w:tc>
        <w:tc>
          <w:tcPr>
            <w:tcW w:w="1984" w:type="dxa"/>
          </w:tcPr>
          <w:p w:rsidR="00575D26" w:rsidRPr="00B5504C" w:rsidRDefault="00575D26" w:rsidP="00A9099A">
            <w:pPr>
              <w:jc w:val="center"/>
            </w:pPr>
            <w:r w:rsidRPr="00B5504C">
              <w:t>1 – 3</w:t>
            </w:r>
          </w:p>
          <w:p w:rsidR="00575D26" w:rsidRPr="00B5504C" w:rsidRDefault="00575D26" w:rsidP="00A9099A">
            <w:pPr>
              <w:jc w:val="center"/>
            </w:pPr>
            <w:r w:rsidRPr="00B5504C">
              <w:t>(1 раз в квартал)</w:t>
            </w:r>
          </w:p>
          <w:p w:rsidR="00575D26" w:rsidRPr="00B5504C" w:rsidRDefault="00575D26" w:rsidP="00A9099A">
            <w:pPr>
              <w:jc w:val="center"/>
            </w:pPr>
          </w:p>
        </w:tc>
      </w:tr>
    </w:tbl>
    <w:p w:rsidR="004D1898" w:rsidRDefault="004D1898" w:rsidP="00BE1207">
      <w:pPr>
        <w:ind w:firstLine="567"/>
        <w:jc w:val="both"/>
        <w:rPr>
          <w:sz w:val="28"/>
          <w:szCs w:val="32"/>
        </w:rPr>
      </w:pPr>
    </w:p>
    <w:p w:rsidR="00575D26" w:rsidRPr="00B5504C" w:rsidRDefault="00575D26" w:rsidP="00575D26">
      <w:pPr>
        <w:jc w:val="both"/>
        <w:rPr>
          <w:sz w:val="28"/>
          <w:szCs w:val="28"/>
        </w:rPr>
      </w:pPr>
      <w:r w:rsidRPr="00B5504C">
        <w:rPr>
          <w:sz w:val="28"/>
          <w:szCs w:val="28"/>
        </w:rPr>
        <w:t>*Для выплат, предназначенных для оказания материальной поддержки студе</w:t>
      </w:r>
      <w:r w:rsidRPr="00B5504C">
        <w:rPr>
          <w:sz w:val="28"/>
          <w:szCs w:val="28"/>
        </w:rPr>
        <w:t>н</w:t>
      </w:r>
      <w:r w:rsidRPr="00B5504C">
        <w:rPr>
          <w:sz w:val="28"/>
          <w:szCs w:val="28"/>
        </w:rPr>
        <w:t>там политехнического колледжа ФГБОУ ВПО «Брянский государственный технический университет», указанный в столбце 4 таблицы увеличивающий к</w:t>
      </w:r>
      <w:r w:rsidRPr="00B5504C">
        <w:rPr>
          <w:sz w:val="28"/>
          <w:szCs w:val="28"/>
        </w:rPr>
        <w:t>о</w:t>
      </w:r>
      <w:r w:rsidRPr="00B5504C">
        <w:rPr>
          <w:sz w:val="28"/>
          <w:szCs w:val="28"/>
        </w:rPr>
        <w:t>эффициент для установленной в вузе базовой академической стипендии может быть увеличен в 2 раза.</w:t>
      </w:r>
    </w:p>
    <w:p w:rsidR="00113BF9" w:rsidRDefault="00113BF9">
      <w:pPr>
        <w:rPr>
          <w:sz w:val="28"/>
          <w:szCs w:val="32"/>
        </w:rPr>
      </w:pPr>
      <w:r>
        <w:rPr>
          <w:sz w:val="28"/>
          <w:szCs w:val="32"/>
        </w:rPr>
        <w:br w:type="page"/>
      </w:r>
    </w:p>
    <w:p w:rsidR="00113BF9" w:rsidRDefault="00113BF9" w:rsidP="00113BF9">
      <w:pPr>
        <w:jc w:val="center"/>
        <w:rPr>
          <w:b/>
          <w:sz w:val="28"/>
          <w:szCs w:val="28"/>
        </w:rPr>
      </w:pPr>
      <w:r>
        <w:rPr>
          <w:b/>
          <w:sz w:val="28"/>
          <w:szCs w:val="28"/>
        </w:rPr>
        <w:lastRenderedPageBreak/>
        <w:t>ДОПОЛНЕНИЯ И ИЗМЕНЕНИЯ</w:t>
      </w:r>
    </w:p>
    <w:p w:rsidR="00113BF9" w:rsidRDefault="00113BF9" w:rsidP="00113BF9">
      <w:pPr>
        <w:jc w:val="center"/>
        <w:rPr>
          <w:b/>
          <w:sz w:val="28"/>
          <w:szCs w:val="28"/>
        </w:rPr>
      </w:pPr>
      <w:r>
        <w:rPr>
          <w:b/>
          <w:sz w:val="28"/>
          <w:szCs w:val="28"/>
        </w:rPr>
        <w:t>В ПОЛОЖЕНИЕ</w:t>
      </w:r>
    </w:p>
    <w:p w:rsidR="00113BF9" w:rsidRDefault="00113BF9" w:rsidP="00113BF9">
      <w:pPr>
        <w:jc w:val="center"/>
        <w:rPr>
          <w:b/>
          <w:sz w:val="28"/>
          <w:szCs w:val="28"/>
        </w:rPr>
      </w:pPr>
      <w:r>
        <w:rPr>
          <w:b/>
          <w:sz w:val="28"/>
          <w:szCs w:val="28"/>
        </w:rPr>
        <w:t>о выплатах для оказания материальной поддержки нуждающимся студе</w:t>
      </w:r>
      <w:r>
        <w:rPr>
          <w:b/>
          <w:sz w:val="28"/>
          <w:szCs w:val="28"/>
        </w:rPr>
        <w:t>н</w:t>
      </w:r>
      <w:r>
        <w:rPr>
          <w:b/>
          <w:sz w:val="28"/>
          <w:szCs w:val="28"/>
        </w:rPr>
        <w:t>там ФГБОУ ВПО «Брянский государственный технический университет», обучающимся по очной форме обучения за счет бюджетных ассигнований федерального бюджета</w:t>
      </w:r>
    </w:p>
    <w:p w:rsidR="00113BF9" w:rsidRDefault="00113BF9" w:rsidP="00113BF9">
      <w:pPr>
        <w:jc w:val="center"/>
        <w:rPr>
          <w:sz w:val="28"/>
          <w:szCs w:val="28"/>
        </w:rPr>
      </w:pPr>
    </w:p>
    <w:p w:rsidR="00113BF9" w:rsidRDefault="00113BF9" w:rsidP="00113BF9">
      <w:pPr>
        <w:shd w:val="clear" w:color="auto" w:fill="FFFFFF"/>
        <w:ind w:right="19" w:firstLine="567"/>
        <w:jc w:val="both"/>
        <w:rPr>
          <w:sz w:val="28"/>
          <w:szCs w:val="28"/>
        </w:rPr>
      </w:pPr>
      <w:r w:rsidRPr="00FD6D0B">
        <w:rPr>
          <w:sz w:val="28"/>
          <w:szCs w:val="28"/>
        </w:rPr>
        <w:t>Для повышения эффективности работы, направленной на оказание мат</w:t>
      </w:r>
      <w:r w:rsidRPr="00FD6D0B">
        <w:rPr>
          <w:sz w:val="28"/>
          <w:szCs w:val="28"/>
        </w:rPr>
        <w:t>е</w:t>
      </w:r>
      <w:r w:rsidRPr="00FD6D0B">
        <w:rPr>
          <w:sz w:val="28"/>
          <w:szCs w:val="28"/>
        </w:rPr>
        <w:t>риальной поддержки нуждающимся студентам ФГБОУ ВПО «Брянский гос</w:t>
      </w:r>
      <w:r w:rsidRPr="00FD6D0B">
        <w:rPr>
          <w:sz w:val="28"/>
          <w:szCs w:val="28"/>
        </w:rPr>
        <w:t>у</w:t>
      </w:r>
      <w:r w:rsidRPr="00FD6D0B">
        <w:rPr>
          <w:sz w:val="28"/>
          <w:szCs w:val="28"/>
        </w:rPr>
        <w:t>дарственный технический университет», обучающимся по очной форме обуч</w:t>
      </w:r>
      <w:r w:rsidRPr="00FD6D0B">
        <w:rPr>
          <w:sz w:val="28"/>
          <w:szCs w:val="28"/>
        </w:rPr>
        <w:t>е</w:t>
      </w:r>
      <w:r w:rsidRPr="00FD6D0B">
        <w:rPr>
          <w:sz w:val="28"/>
          <w:szCs w:val="28"/>
        </w:rPr>
        <w:t>ния за счет бюджетных ассигнований федерального бюджета, внести в ПОЛОЖЕНИЕ о выплатах для оказания материальной поддержки нужда</w:t>
      </w:r>
      <w:r w:rsidRPr="00FD6D0B">
        <w:rPr>
          <w:sz w:val="28"/>
          <w:szCs w:val="28"/>
        </w:rPr>
        <w:t>ю</w:t>
      </w:r>
      <w:r w:rsidRPr="00FD6D0B">
        <w:rPr>
          <w:sz w:val="28"/>
          <w:szCs w:val="28"/>
        </w:rPr>
        <w:t>щимся студентам ФГБОУ ВПО «Брянский государственный технический ун</w:t>
      </w:r>
      <w:r w:rsidRPr="00FD6D0B">
        <w:rPr>
          <w:sz w:val="28"/>
          <w:szCs w:val="28"/>
        </w:rPr>
        <w:t>и</w:t>
      </w:r>
      <w:r w:rsidRPr="00FD6D0B">
        <w:rPr>
          <w:sz w:val="28"/>
          <w:szCs w:val="28"/>
        </w:rPr>
        <w:t>верситет», обучающимся по очной форме обучения за счет бюджетных асси</w:t>
      </w:r>
      <w:r w:rsidRPr="00FD6D0B">
        <w:rPr>
          <w:sz w:val="28"/>
          <w:szCs w:val="28"/>
        </w:rPr>
        <w:t>г</w:t>
      </w:r>
      <w:r w:rsidRPr="00FD6D0B">
        <w:rPr>
          <w:sz w:val="28"/>
          <w:szCs w:val="28"/>
        </w:rPr>
        <w:t>нований федерального бюджета, принятое ученым советом ФГБОУ ВПО «БГТУ» 24.12.2013 г., следующие изменения и дополнения</w:t>
      </w:r>
      <w:r>
        <w:rPr>
          <w:sz w:val="28"/>
          <w:szCs w:val="28"/>
        </w:rPr>
        <w:t>:</w:t>
      </w:r>
    </w:p>
    <w:p w:rsidR="00113BF9" w:rsidRDefault="00113BF9" w:rsidP="00113BF9">
      <w:pPr>
        <w:shd w:val="clear" w:color="auto" w:fill="FFFFFF"/>
        <w:ind w:right="19" w:firstLine="567"/>
        <w:jc w:val="both"/>
        <w:rPr>
          <w:sz w:val="28"/>
          <w:szCs w:val="28"/>
        </w:rPr>
      </w:pPr>
    </w:p>
    <w:p w:rsidR="00113BF9" w:rsidRPr="00884812" w:rsidRDefault="00113BF9" w:rsidP="006603D6">
      <w:pPr>
        <w:numPr>
          <w:ilvl w:val="0"/>
          <w:numId w:val="92"/>
        </w:numPr>
        <w:shd w:val="clear" w:color="auto" w:fill="FFFFFF"/>
        <w:ind w:left="0" w:firstLine="709"/>
        <w:jc w:val="both"/>
        <w:rPr>
          <w:sz w:val="28"/>
          <w:szCs w:val="28"/>
        </w:rPr>
      </w:pPr>
      <w:r w:rsidRPr="00884812">
        <w:rPr>
          <w:sz w:val="28"/>
          <w:szCs w:val="28"/>
        </w:rPr>
        <w:t>Пункт 2</w:t>
      </w:r>
      <w:r>
        <w:rPr>
          <w:sz w:val="28"/>
          <w:szCs w:val="28"/>
        </w:rPr>
        <w:t>.9 читать в следующей редакции:</w:t>
      </w:r>
    </w:p>
    <w:p w:rsidR="00113BF9" w:rsidRPr="00884812" w:rsidRDefault="00113BF9" w:rsidP="00113BF9">
      <w:pPr>
        <w:shd w:val="clear" w:color="auto" w:fill="FFFFFF"/>
        <w:ind w:firstLine="709"/>
        <w:jc w:val="both"/>
        <w:rPr>
          <w:sz w:val="28"/>
          <w:szCs w:val="28"/>
        </w:rPr>
      </w:pPr>
      <w:r w:rsidRPr="00884812">
        <w:rPr>
          <w:sz w:val="28"/>
          <w:szCs w:val="28"/>
        </w:rPr>
        <w:t xml:space="preserve">«2.9. Для </w:t>
      </w:r>
      <w:r>
        <w:rPr>
          <w:sz w:val="28"/>
          <w:szCs w:val="28"/>
        </w:rPr>
        <w:t xml:space="preserve">многократных  выплат, </w:t>
      </w:r>
      <w:r w:rsidRPr="00884812">
        <w:rPr>
          <w:sz w:val="28"/>
          <w:szCs w:val="28"/>
        </w:rPr>
        <w:t>указанных в приложении 2, рекоменд</w:t>
      </w:r>
      <w:r w:rsidRPr="00884812">
        <w:rPr>
          <w:sz w:val="28"/>
          <w:szCs w:val="28"/>
        </w:rPr>
        <w:t>у</w:t>
      </w:r>
      <w:r w:rsidRPr="00884812">
        <w:rPr>
          <w:sz w:val="28"/>
          <w:szCs w:val="28"/>
        </w:rPr>
        <w:t>ется</w:t>
      </w:r>
      <w:r>
        <w:rPr>
          <w:sz w:val="28"/>
          <w:szCs w:val="28"/>
        </w:rPr>
        <w:t xml:space="preserve"> </w:t>
      </w:r>
      <w:r w:rsidRPr="00884812">
        <w:rPr>
          <w:sz w:val="28"/>
          <w:szCs w:val="28"/>
        </w:rPr>
        <w:t>использовать следующие правила:</w:t>
      </w:r>
    </w:p>
    <w:p w:rsidR="00113BF9" w:rsidRPr="00884812" w:rsidRDefault="00113BF9" w:rsidP="006603D6">
      <w:pPr>
        <w:widowControl w:val="0"/>
        <w:numPr>
          <w:ilvl w:val="0"/>
          <w:numId w:val="91"/>
        </w:numPr>
        <w:shd w:val="clear" w:color="auto" w:fill="FFFFFF"/>
        <w:tabs>
          <w:tab w:val="left" w:pos="490"/>
        </w:tabs>
        <w:autoSpaceDE w:val="0"/>
        <w:autoSpaceDN w:val="0"/>
        <w:adjustRightInd w:val="0"/>
        <w:ind w:right="14" w:firstLine="567"/>
        <w:jc w:val="both"/>
        <w:rPr>
          <w:sz w:val="28"/>
          <w:szCs w:val="28"/>
        </w:rPr>
      </w:pPr>
      <w:r w:rsidRPr="00884812">
        <w:rPr>
          <w:sz w:val="28"/>
          <w:szCs w:val="28"/>
        </w:rPr>
        <w:t xml:space="preserve">В случаях, если студент относится к двум категориям нуждающихся студентов </w:t>
      </w:r>
      <w:r w:rsidRPr="00884812">
        <w:rPr>
          <w:spacing w:val="-1"/>
          <w:sz w:val="28"/>
          <w:szCs w:val="28"/>
        </w:rPr>
        <w:t>(приложение 2), размер выплаты устанавливается в следующем п</w:t>
      </w:r>
      <w:r w:rsidRPr="00884812">
        <w:rPr>
          <w:spacing w:val="-1"/>
          <w:sz w:val="28"/>
          <w:szCs w:val="28"/>
        </w:rPr>
        <w:t>о</w:t>
      </w:r>
      <w:r w:rsidRPr="00884812">
        <w:rPr>
          <w:spacing w:val="-1"/>
          <w:sz w:val="28"/>
          <w:szCs w:val="28"/>
        </w:rPr>
        <w:t xml:space="preserve">рядке: за основу </w:t>
      </w:r>
      <w:r w:rsidRPr="00884812">
        <w:rPr>
          <w:sz w:val="28"/>
          <w:szCs w:val="28"/>
        </w:rPr>
        <w:t>выплаты для материальной поддержки берется максимальный размер выплаты, к которому устанавливается надбавка в размере одной базовой государственной академической стипендии, установленной в вузе.</w:t>
      </w:r>
    </w:p>
    <w:p w:rsidR="00113BF9" w:rsidRPr="00884812" w:rsidRDefault="00113BF9" w:rsidP="006603D6">
      <w:pPr>
        <w:widowControl w:val="0"/>
        <w:numPr>
          <w:ilvl w:val="0"/>
          <w:numId w:val="91"/>
        </w:numPr>
        <w:shd w:val="clear" w:color="auto" w:fill="FFFFFF"/>
        <w:tabs>
          <w:tab w:val="left" w:pos="490"/>
        </w:tabs>
        <w:autoSpaceDE w:val="0"/>
        <w:autoSpaceDN w:val="0"/>
        <w:adjustRightInd w:val="0"/>
        <w:ind w:right="10" w:firstLine="567"/>
        <w:jc w:val="both"/>
        <w:rPr>
          <w:sz w:val="28"/>
          <w:szCs w:val="28"/>
        </w:rPr>
      </w:pPr>
      <w:r w:rsidRPr="00884812">
        <w:rPr>
          <w:spacing w:val="-1"/>
          <w:sz w:val="28"/>
          <w:szCs w:val="28"/>
        </w:rPr>
        <w:t xml:space="preserve">При отнесении студента к трем и более категориям - устанавливается надбавка в </w:t>
      </w:r>
      <w:r w:rsidRPr="00884812">
        <w:rPr>
          <w:sz w:val="28"/>
          <w:szCs w:val="28"/>
        </w:rPr>
        <w:t>размере двух базовых государственных академических стипендий, установленных в вузе.</w:t>
      </w:r>
    </w:p>
    <w:p w:rsidR="00113BF9" w:rsidRPr="00884812" w:rsidRDefault="00113BF9" w:rsidP="00113BF9">
      <w:pPr>
        <w:shd w:val="clear" w:color="auto" w:fill="FFFFFF"/>
        <w:ind w:firstLine="709"/>
        <w:jc w:val="both"/>
        <w:rPr>
          <w:sz w:val="28"/>
          <w:szCs w:val="28"/>
        </w:rPr>
      </w:pPr>
      <w:r w:rsidRPr="00884812">
        <w:rPr>
          <w:sz w:val="28"/>
          <w:szCs w:val="28"/>
        </w:rPr>
        <w:t>В случаях, когда студент претендует на единовременные и многократную выплаты (приложение 2) одновременно, то все единовременные выплаты, на которые претендует студент, суммируются между собой и с многократной в</w:t>
      </w:r>
      <w:r w:rsidRPr="00884812">
        <w:rPr>
          <w:sz w:val="28"/>
          <w:szCs w:val="28"/>
        </w:rPr>
        <w:t>ы</w:t>
      </w:r>
      <w:r w:rsidRPr="00884812">
        <w:rPr>
          <w:sz w:val="28"/>
          <w:szCs w:val="28"/>
        </w:rPr>
        <w:t>платой».</w:t>
      </w:r>
    </w:p>
    <w:p w:rsidR="00113BF9" w:rsidRDefault="00113BF9" w:rsidP="00113BF9">
      <w:pPr>
        <w:jc w:val="both"/>
        <w:rPr>
          <w:b/>
          <w:sz w:val="28"/>
          <w:szCs w:val="28"/>
        </w:rPr>
      </w:pPr>
    </w:p>
    <w:p w:rsidR="00113BF9" w:rsidRDefault="00113BF9" w:rsidP="00113BF9">
      <w:pPr>
        <w:ind w:firstLine="709"/>
        <w:jc w:val="both"/>
        <w:rPr>
          <w:sz w:val="28"/>
          <w:szCs w:val="28"/>
        </w:rPr>
      </w:pPr>
      <w:r w:rsidRPr="00C72205">
        <w:rPr>
          <w:sz w:val="28"/>
          <w:szCs w:val="28"/>
        </w:rPr>
        <w:t xml:space="preserve">2. Ниже перечисленные </w:t>
      </w:r>
      <w:r>
        <w:rPr>
          <w:sz w:val="28"/>
          <w:szCs w:val="28"/>
        </w:rPr>
        <w:t>пункты Приложения 2. РЕКОМЕНДАЦИИ</w:t>
      </w:r>
      <w:r w:rsidRPr="00C72205">
        <w:rPr>
          <w:sz w:val="28"/>
          <w:szCs w:val="28"/>
        </w:rPr>
        <w:t xml:space="preserve"> ПО ОПРЕДЕЛЕНИЮ РАЗМЕРА ВЫПЛАТЫ ДЛЯ ОКАЗАНИЯ МАТЕРИАЛЬНОЙ ПОДДЕРЖКИ НУЖДАЮЩИМСЯ СТУДЕНТАМ читать в следующей реда</w:t>
      </w:r>
      <w:r w:rsidRPr="00C72205">
        <w:rPr>
          <w:sz w:val="28"/>
          <w:szCs w:val="28"/>
        </w:rPr>
        <w:t>к</w:t>
      </w:r>
      <w:r w:rsidRPr="00C72205">
        <w:rPr>
          <w:sz w:val="28"/>
          <w:szCs w:val="28"/>
        </w:rPr>
        <w:t>ции:</w:t>
      </w:r>
    </w:p>
    <w:p w:rsidR="00113BF9" w:rsidRDefault="00113BF9" w:rsidP="00113BF9">
      <w:pPr>
        <w:jc w:val="both"/>
        <w:rPr>
          <w:sz w:val="28"/>
          <w:szCs w:val="28"/>
        </w:rPr>
      </w:pPr>
    </w:p>
    <w:p w:rsidR="00113BF9" w:rsidRDefault="00113BF9" w:rsidP="00113BF9">
      <w:pPr>
        <w:jc w:val="both"/>
        <w:rPr>
          <w:sz w:val="28"/>
          <w:szCs w:val="28"/>
        </w:rPr>
      </w:pPr>
    </w:p>
    <w:p w:rsidR="00113BF9" w:rsidRDefault="00113BF9" w:rsidP="00113BF9">
      <w:pPr>
        <w:jc w:val="both"/>
        <w:rPr>
          <w:sz w:val="28"/>
          <w:szCs w:val="28"/>
        </w:rPr>
      </w:pPr>
    </w:p>
    <w:p w:rsidR="00113BF9" w:rsidRDefault="00113BF9" w:rsidP="00113BF9">
      <w:pPr>
        <w:jc w:val="both"/>
        <w:rPr>
          <w:sz w:val="28"/>
          <w:szCs w:val="28"/>
        </w:rPr>
      </w:pPr>
    </w:p>
    <w:p w:rsidR="00113BF9" w:rsidRPr="00C72205" w:rsidRDefault="00113BF9" w:rsidP="00113BF9">
      <w:pPr>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977"/>
        <w:gridCol w:w="3544"/>
        <w:gridCol w:w="2551"/>
      </w:tblGrid>
      <w:tr w:rsidR="00113BF9" w:rsidRPr="000A00CB" w:rsidTr="00A9099A">
        <w:trPr>
          <w:trHeight w:val="1656"/>
        </w:trPr>
        <w:tc>
          <w:tcPr>
            <w:tcW w:w="56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rPr>
                <w:b/>
              </w:rPr>
            </w:pPr>
            <w:r w:rsidRPr="00C46EAE">
              <w:rPr>
                <w:b/>
              </w:rPr>
              <w:lastRenderedPageBreak/>
              <w:t>№</w:t>
            </w:r>
          </w:p>
          <w:p w:rsidR="00113BF9" w:rsidRPr="00C46EAE" w:rsidRDefault="00113BF9" w:rsidP="00A9099A">
            <w:pPr>
              <w:jc w:val="center"/>
              <w:rPr>
                <w:b/>
              </w:rPr>
            </w:pPr>
            <w:r w:rsidRPr="00C46EAE">
              <w:rPr>
                <w:b/>
              </w:rPr>
              <w:t>п/п</w:t>
            </w:r>
          </w:p>
        </w:tc>
        <w:tc>
          <w:tcPr>
            <w:tcW w:w="297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rPr>
                <w:b/>
              </w:rPr>
            </w:pPr>
            <w:r w:rsidRPr="00C46EAE">
              <w:rPr>
                <w:b/>
              </w:rPr>
              <w:t>Категории нуждающи</w:t>
            </w:r>
            <w:r w:rsidRPr="00C46EAE">
              <w:rPr>
                <w:b/>
              </w:rPr>
              <w:t>х</w:t>
            </w:r>
            <w:r w:rsidRPr="00C46EAE">
              <w:rPr>
                <w:b/>
              </w:rPr>
              <w:t>ся студентов</w:t>
            </w:r>
          </w:p>
        </w:tc>
        <w:tc>
          <w:tcPr>
            <w:tcW w:w="3544"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rPr>
                <w:b/>
              </w:rPr>
            </w:pPr>
            <w:r w:rsidRPr="00C46EAE">
              <w:rPr>
                <w:b/>
              </w:rPr>
              <w:t>Рекомендуемые документы, подтверждающие право пол</w:t>
            </w:r>
            <w:r w:rsidRPr="00C46EAE">
              <w:rPr>
                <w:b/>
              </w:rPr>
              <w:t>у</w:t>
            </w:r>
            <w:r w:rsidRPr="00C46EAE">
              <w:rPr>
                <w:b/>
              </w:rPr>
              <w:t>чения выплаты для матер</w:t>
            </w:r>
            <w:r w:rsidRPr="00C46EAE">
              <w:rPr>
                <w:b/>
              </w:rPr>
              <w:t>и</w:t>
            </w:r>
            <w:r w:rsidRPr="00C46EAE">
              <w:rPr>
                <w:b/>
              </w:rPr>
              <w:t>альной поддержки</w:t>
            </w:r>
          </w:p>
        </w:tc>
        <w:tc>
          <w:tcPr>
            <w:tcW w:w="2551" w:type="dxa"/>
            <w:tcBorders>
              <w:top w:val="single" w:sz="4" w:space="0" w:color="auto"/>
              <w:left w:val="single" w:sz="4" w:space="0" w:color="auto"/>
              <w:right w:val="single" w:sz="4" w:space="0" w:color="auto"/>
            </w:tcBorders>
          </w:tcPr>
          <w:p w:rsidR="00113BF9" w:rsidRPr="0022309F" w:rsidRDefault="00113BF9" w:rsidP="00A9099A">
            <w:pPr>
              <w:jc w:val="center"/>
              <w:rPr>
                <w:b/>
              </w:rPr>
            </w:pPr>
            <w:r w:rsidRPr="00C46EAE">
              <w:rPr>
                <w:b/>
              </w:rPr>
              <w:t>Увеличивающий к</w:t>
            </w:r>
            <w:r w:rsidRPr="00C46EAE">
              <w:rPr>
                <w:b/>
              </w:rPr>
              <w:t>о</w:t>
            </w:r>
            <w:r w:rsidRPr="00C46EAE">
              <w:rPr>
                <w:b/>
              </w:rPr>
              <w:t>эффициент для баз</w:t>
            </w:r>
            <w:r w:rsidRPr="00C46EAE">
              <w:rPr>
                <w:b/>
              </w:rPr>
              <w:t>о</w:t>
            </w:r>
            <w:r w:rsidRPr="00C46EAE">
              <w:rPr>
                <w:b/>
              </w:rPr>
              <w:t>вой академической стипендии, устано</w:t>
            </w:r>
            <w:r w:rsidRPr="00C46EAE">
              <w:rPr>
                <w:b/>
              </w:rPr>
              <w:t>в</w:t>
            </w:r>
            <w:r w:rsidRPr="00C46EAE">
              <w:rPr>
                <w:b/>
              </w:rPr>
              <w:t>ленной в вузе</w:t>
            </w:r>
            <w:r w:rsidRPr="0022309F">
              <w:rPr>
                <w:b/>
              </w:rPr>
              <w:t>*</w:t>
            </w:r>
          </w:p>
        </w:tc>
      </w:tr>
      <w:tr w:rsidR="00113BF9" w:rsidRPr="000A00CB" w:rsidTr="00A9099A">
        <w:trPr>
          <w:trHeight w:val="2196"/>
        </w:trPr>
        <w:tc>
          <w:tcPr>
            <w:tcW w:w="56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pPr>
            <w:r>
              <w:t>10</w:t>
            </w:r>
          </w:p>
        </w:tc>
        <w:tc>
          <w:tcPr>
            <w:tcW w:w="297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both"/>
            </w:pPr>
            <w:r w:rsidRPr="00C46EAE">
              <w:t>Студенты, являющиеся детьми-сиротами и дет</w:t>
            </w:r>
            <w:r w:rsidRPr="00C46EAE">
              <w:t>ь</w:t>
            </w:r>
            <w:r w:rsidRPr="00C46EAE">
              <w:t>ми, оставшимися без п</w:t>
            </w:r>
            <w:r w:rsidRPr="00C46EAE">
              <w:t>о</w:t>
            </w:r>
            <w:r w:rsidRPr="00C46EAE">
              <w:t>печения родителей, а та</w:t>
            </w:r>
            <w:r w:rsidRPr="00C46EAE">
              <w:t>к</w:t>
            </w:r>
            <w:r w:rsidRPr="00C46EAE">
              <w:t>же лица из числа детей–сирот и детей, оставшихся без попечения родителей</w:t>
            </w:r>
            <w:r>
              <w:t>.</w:t>
            </w:r>
          </w:p>
        </w:tc>
        <w:tc>
          <w:tcPr>
            <w:tcW w:w="3544" w:type="dxa"/>
            <w:tcBorders>
              <w:top w:val="single" w:sz="4" w:space="0" w:color="auto"/>
              <w:left w:val="single" w:sz="4" w:space="0" w:color="auto"/>
              <w:bottom w:val="single" w:sz="4" w:space="0" w:color="auto"/>
              <w:right w:val="single" w:sz="4" w:space="0" w:color="auto"/>
            </w:tcBorders>
          </w:tcPr>
          <w:p w:rsidR="00113BF9" w:rsidRPr="00C46EAE" w:rsidRDefault="00113BF9" w:rsidP="006603D6">
            <w:pPr>
              <w:numPr>
                <w:ilvl w:val="0"/>
                <w:numId w:val="90"/>
              </w:numPr>
              <w:ind w:left="0" w:firstLine="0"/>
              <w:jc w:val="both"/>
            </w:pPr>
            <w:r w:rsidRPr="00C46EAE">
              <w:t>справка из органов опеки и попечительства,</w:t>
            </w:r>
          </w:p>
          <w:p w:rsidR="00113BF9" w:rsidRPr="00C46EAE" w:rsidRDefault="00113BF9" w:rsidP="006603D6">
            <w:pPr>
              <w:numPr>
                <w:ilvl w:val="0"/>
                <w:numId w:val="90"/>
              </w:numPr>
              <w:ind w:left="0" w:firstLine="0"/>
              <w:jc w:val="both"/>
            </w:pPr>
            <w:r w:rsidRPr="00C46EAE">
              <w:t>выписка из приказа о н</w:t>
            </w:r>
            <w:r w:rsidRPr="00C46EAE">
              <w:t>а</w:t>
            </w:r>
            <w:r w:rsidRPr="00C46EAE">
              <w:t>значении денежных выплат и зачислении на государственное обеспечение указанных лиц</w:t>
            </w:r>
            <w:r>
              <w:t>.</w:t>
            </w:r>
          </w:p>
        </w:tc>
        <w:tc>
          <w:tcPr>
            <w:tcW w:w="2551" w:type="dxa"/>
            <w:tcBorders>
              <w:top w:val="single" w:sz="4" w:space="0" w:color="auto"/>
              <w:left w:val="single" w:sz="4" w:space="0" w:color="auto"/>
              <w:right w:val="single" w:sz="4" w:space="0" w:color="auto"/>
            </w:tcBorders>
          </w:tcPr>
          <w:p w:rsidR="00113BF9" w:rsidRPr="00C46EAE" w:rsidRDefault="00113BF9" w:rsidP="00A9099A">
            <w:pPr>
              <w:jc w:val="center"/>
            </w:pPr>
            <w:r>
              <w:t>4 -</w:t>
            </w:r>
            <w:r w:rsidRPr="00CB2B75">
              <w:t xml:space="preserve"> 10</w:t>
            </w:r>
          </w:p>
          <w:p w:rsidR="00113BF9" w:rsidRPr="00C46EAE" w:rsidRDefault="00113BF9" w:rsidP="00A9099A">
            <w:pPr>
              <w:jc w:val="center"/>
            </w:pPr>
            <w:r w:rsidRPr="00C46EAE">
              <w:t>(1 раз в квартал)</w:t>
            </w:r>
          </w:p>
          <w:p w:rsidR="00113BF9" w:rsidRPr="00C46EAE" w:rsidRDefault="00113BF9" w:rsidP="00A9099A">
            <w:pPr>
              <w:jc w:val="center"/>
            </w:pPr>
          </w:p>
        </w:tc>
      </w:tr>
      <w:tr w:rsidR="00113BF9" w:rsidRPr="000A00CB" w:rsidTr="00A9099A">
        <w:trPr>
          <w:trHeight w:val="1689"/>
        </w:trPr>
        <w:tc>
          <w:tcPr>
            <w:tcW w:w="56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pPr>
            <w:r>
              <w:t>17</w:t>
            </w:r>
          </w:p>
        </w:tc>
        <w:tc>
          <w:tcPr>
            <w:tcW w:w="297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both"/>
            </w:pPr>
            <w:r w:rsidRPr="00C46EAE">
              <w:t>Студенты, проживающие в общежитии и на съе</w:t>
            </w:r>
            <w:r w:rsidRPr="00C46EAE">
              <w:t>м</w:t>
            </w:r>
            <w:r w:rsidRPr="00C46EAE">
              <w:t>ных квартирах, явля</w:t>
            </w:r>
            <w:r w:rsidRPr="00C46EAE">
              <w:t>ю</w:t>
            </w:r>
            <w:r w:rsidRPr="00C46EAE">
              <w:t>щиеся иногородними</w:t>
            </w:r>
            <w:r>
              <w:t>.</w:t>
            </w:r>
          </w:p>
        </w:tc>
        <w:tc>
          <w:tcPr>
            <w:tcW w:w="3544" w:type="dxa"/>
            <w:tcBorders>
              <w:top w:val="single" w:sz="4" w:space="0" w:color="auto"/>
              <w:left w:val="single" w:sz="4" w:space="0" w:color="auto"/>
              <w:bottom w:val="single" w:sz="4" w:space="0" w:color="auto"/>
              <w:right w:val="single" w:sz="4" w:space="0" w:color="auto"/>
            </w:tcBorders>
          </w:tcPr>
          <w:p w:rsidR="00113BF9" w:rsidRPr="00C46EAE" w:rsidRDefault="00113BF9" w:rsidP="006603D6">
            <w:pPr>
              <w:numPr>
                <w:ilvl w:val="0"/>
                <w:numId w:val="90"/>
              </w:numPr>
              <w:ind w:left="0" w:firstLine="0"/>
              <w:jc w:val="both"/>
            </w:pPr>
            <w:r w:rsidRPr="00C46EAE">
              <w:t>копия паспорта с регис</w:t>
            </w:r>
            <w:r w:rsidRPr="00C46EAE">
              <w:t>т</w:t>
            </w:r>
            <w:r w:rsidRPr="00C46EAE">
              <w:t>рацией,</w:t>
            </w:r>
          </w:p>
          <w:p w:rsidR="00113BF9" w:rsidRPr="00C46EAE" w:rsidRDefault="00113BF9" w:rsidP="006603D6">
            <w:pPr>
              <w:numPr>
                <w:ilvl w:val="0"/>
                <w:numId w:val="90"/>
              </w:numPr>
              <w:ind w:left="0" w:firstLine="0"/>
              <w:jc w:val="both"/>
            </w:pPr>
            <w:r w:rsidRPr="00C46EAE">
              <w:t>справка от коменданта о проживании в общежитии,</w:t>
            </w:r>
          </w:p>
          <w:p w:rsidR="00113BF9" w:rsidRPr="00C46EAE" w:rsidRDefault="00113BF9" w:rsidP="006603D6">
            <w:pPr>
              <w:numPr>
                <w:ilvl w:val="0"/>
                <w:numId w:val="90"/>
              </w:numPr>
              <w:ind w:left="0" w:firstLine="0"/>
              <w:jc w:val="both"/>
            </w:pPr>
            <w:r w:rsidRPr="00C46EAE">
              <w:t>копия договора найма жилого помещения</w:t>
            </w:r>
            <w:r>
              <w:t>.</w:t>
            </w:r>
          </w:p>
        </w:tc>
        <w:tc>
          <w:tcPr>
            <w:tcW w:w="2551" w:type="dxa"/>
            <w:tcBorders>
              <w:top w:val="single" w:sz="4" w:space="0" w:color="auto"/>
              <w:left w:val="single" w:sz="4" w:space="0" w:color="auto"/>
              <w:bottom w:val="single" w:sz="4" w:space="0" w:color="auto"/>
              <w:right w:val="single" w:sz="4" w:space="0" w:color="auto"/>
            </w:tcBorders>
          </w:tcPr>
          <w:p w:rsidR="00113BF9" w:rsidRDefault="00113BF9" w:rsidP="00A9099A">
            <w:pPr>
              <w:jc w:val="center"/>
            </w:pPr>
            <w:r w:rsidRPr="00305613">
              <w:t xml:space="preserve">1 </w:t>
            </w:r>
            <w:r>
              <w:t>–</w:t>
            </w:r>
            <w:r w:rsidRPr="00305613">
              <w:t xml:space="preserve"> 2</w:t>
            </w:r>
          </w:p>
          <w:p w:rsidR="00113BF9" w:rsidRDefault="00113BF9" w:rsidP="00A9099A">
            <w:pPr>
              <w:jc w:val="center"/>
            </w:pPr>
            <w:r w:rsidRPr="00CB2B75">
              <w:t>(2 раза</w:t>
            </w:r>
            <w:r w:rsidRPr="00305613">
              <w:t xml:space="preserve"> в год)</w:t>
            </w:r>
          </w:p>
          <w:p w:rsidR="00113BF9" w:rsidRPr="00C46EAE" w:rsidRDefault="00113BF9" w:rsidP="00A9099A">
            <w:pPr>
              <w:jc w:val="center"/>
            </w:pPr>
          </w:p>
        </w:tc>
      </w:tr>
      <w:tr w:rsidR="00113BF9" w:rsidRPr="000A00CB" w:rsidTr="00A9099A">
        <w:trPr>
          <w:trHeight w:val="267"/>
        </w:trPr>
        <w:tc>
          <w:tcPr>
            <w:tcW w:w="56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pPr>
            <w:r>
              <w:t>18</w:t>
            </w:r>
          </w:p>
        </w:tc>
        <w:tc>
          <w:tcPr>
            <w:tcW w:w="297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both"/>
            </w:pPr>
            <w:r w:rsidRPr="00C46EAE">
              <w:t>Студенты, проживающие в малообеспеченной семье или в семье с низким до</w:t>
            </w:r>
            <w:r w:rsidRPr="00C46EAE">
              <w:t>с</w:t>
            </w:r>
            <w:r w:rsidRPr="00C46EAE">
              <w:t>татком</w:t>
            </w:r>
            <w:r>
              <w:t>.</w:t>
            </w:r>
          </w:p>
        </w:tc>
        <w:tc>
          <w:tcPr>
            <w:tcW w:w="3544" w:type="dxa"/>
            <w:tcBorders>
              <w:top w:val="single" w:sz="4" w:space="0" w:color="auto"/>
              <w:left w:val="single" w:sz="4" w:space="0" w:color="auto"/>
              <w:bottom w:val="single" w:sz="4" w:space="0" w:color="auto"/>
              <w:right w:val="single" w:sz="4" w:space="0" w:color="auto"/>
            </w:tcBorders>
          </w:tcPr>
          <w:p w:rsidR="00113BF9" w:rsidRPr="00C46EAE" w:rsidRDefault="00113BF9" w:rsidP="006603D6">
            <w:pPr>
              <w:numPr>
                <w:ilvl w:val="0"/>
                <w:numId w:val="90"/>
              </w:numPr>
              <w:ind w:left="0" w:firstLine="0"/>
              <w:jc w:val="both"/>
            </w:pPr>
            <w:r w:rsidRPr="00C46EAE">
              <w:t>справка из комплексного центра социальной защиты н</w:t>
            </w:r>
            <w:r w:rsidRPr="00C46EAE">
              <w:t>а</w:t>
            </w:r>
            <w:r w:rsidRPr="00C46EAE">
              <w:t>селения по месту жительства,</w:t>
            </w:r>
          </w:p>
          <w:p w:rsidR="00113BF9" w:rsidRPr="00C46EAE" w:rsidRDefault="00113BF9" w:rsidP="006603D6">
            <w:pPr>
              <w:numPr>
                <w:ilvl w:val="0"/>
                <w:numId w:val="90"/>
              </w:numPr>
              <w:ind w:left="0" w:firstLine="0"/>
              <w:jc w:val="both"/>
            </w:pPr>
            <w:r w:rsidRPr="00C46EAE">
              <w:t>справка о составе семьи,</w:t>
            </w:r>
          </w:p>
          <w:p w:rsidR="00113BF9" w:rsidRPr="00C46EAE" w:rsidRDefault="00113BF9" w:rsidP="006603D6">
            <w:pPr>
              <w:numPr>
                <w:ilvl w:val="0"/>
                <w:numId w:val="90"/>
              </w:numPr>
              <w:ind w:left="0" w:firstLine="0"/>
              <w:jc w:val="both"/>
            </w:pPr>
            <w:r w:rsidRPr="00C46EAE">
              <w:t>справки о доходах ка</w:t>
            </w:r>
            <w:r w:rsidRPr="00C46EAE">
              <w:t>ж</w:t>
            </w:r>
            <w:r w:rsidRPr="00C46EAE">
              <w:t>дого члена семьи</w:t>
            </w:r>
            <w:r>
              <w:t>.</w:t>
            </w:r>
          </w:p>
        </w:tc>
        <w:tc>
          <w:tcPr>
            <w:tcW w:w="2551" w:type="dxa"/>
            <w:tcBorders>
              <w:top w:val="single" w:sz="4" w:space="0" w:color="auto"/>
              <w:left w:val="single" w:sz="4" w:space="0" w:color="auto"/>
              <w:right w:val="single" w:sz="4" w:space="0" w:color="auto"/>
            </w:tcBorders>
          </w:tcPr>
          <w:p w:rsidR="00113BF9" w:rsidRPr="00C46EAE" w:rsidRDefault="00113BF9" w:rsidP="00A9099A">
            <w:pPr>
              <w:jc w:val="center"/>
            </w:pPr>
            <w:r>
              <w:t xml:space="preserve">1 - </w:t>
            </w:r>
            <w:r w:rsidRPr="00CB2B75">
              <w:t>5</w:t>
            </w:r>
          </w:p>
          <w:p w:rsidR="00113BF9" w:rsidRPr="00C46EAE" w:rsidRDefault="00113BF9" w:rsidP="00A9099A">
            <w:pPr>
              <w:jc w:val="center"/>
            </w:pPr>
            <w:r w:rsidRPr="00C46EAE">
              <w:t>(1 раз в квартал)</w:t>
            </w:r>
          </w:p>
        </w:tc>
      </w:tr>
    </w:tbl>
    <w:p w:rsidR="00113BF9" w:rsidRDefault="00113BF9" w:rsidP="00113BF9">
      <w:pPr>
        <w:jc w:val="both"/>
        <w:rPr>
          <w:sz w:val="28"/>
          <w:szCs w:val="28"/>
        </w:rPr>
      </w:pPr>
    </w:p>
    <w:p w:rsidR="00113BF9" w:rsidRPr="00B848F2" w:rsidRDefault="00113BF9" w:rsidP="00113BF9">
      <w:pPr>
        <w:jc w:val="both"/>
        <w:rPr>
          <w:sz w:val="2"/>
          <w:szCs w:val="28"/>
        </w:rPr>
      </w:pPr>
    </w:p>
    <w:p w:rsidR="00113BF9" w:rsidRPr="00887460" w:rsidRDefault="00113BF9" w:rsidP="00113BF9">
      <w:pPr>
        <w:pStyle w:val="2a"/>
        <w:spacing w:after="0" w:line="240" w:lineRule="auto"/>
        <w:ind w:left="0" w:firstLine="709"/>
        <w:jc w:val="both"/>
        <w:rPr>
          <w:rFonts w:ascii="Times New Roman" w:hAnsi="Times New Roman"/>
          <w:sz w:val="28"/>
          <w:szCs w:val="28"/>
        </w:rPr>
      </w:pPr>
      <w:r w:rsidRPr="00C72205">
        <w:rPr>
          <w:rFonts w:ascii="Times New Roman" w:hAnsi="Times New Roman"/>
          <w:sz w:val="28"/>
          <w:szCs w:val="28"/>
        </w:rPr>
        <w:t>3. Дополнить Приложение 2 РЕКОМЕНДАЦИ</w:t>
      </w:r>
      <w:r>
        <w:rPr>
          <w:rFonts w:ascii="Times New Roman" w:hAnsi="Times New Roman"/>
          <w:sz w:val="28"/>
          <w:szCs w:val="28"/>
        </w:rPr>
        <w:t>И</w:t>
      </w:r>
      <w:r w:rsidRPr="00C72205">
        <w:rPr>
          <w:rFonts w:ascii="Times New Roman" w:hAnsi="Times New Roman"/>
          <w:sz w:val="28"/>
          <w:szCs w:val="28"/>
        </w:rPr>
        <w:t xml:space="preserve"> ПО ОПРЕДЕЛЕНИЮ РАЗМЕРА ВЫПЛАТЫ ДЛЯ ОКАЗАНИЯ МАТЕРИАЛЬНОЙ ПОДДЕРЖКИ НУЖДАЮЩИМСЯ СТУДЕНТАМ пунктом следующего содержания:</w:t>
      </w:r>
    </w:p>
    <w:p w:rsidR="00113BF9" w:rsidRPr="00887460" w:rsidRDefault="00113BF9" w:rsidP="00113BF9">
      <w:pPr>
        <w:pStyle w:val="2a"/>
        <w:spacing w:after="0" w:line="240" w:lineRule="auto"/>
        <w:ind w:left="0"/>
        <w:jc w:val="both"/>
        <w:rPr>
          <w:rFonts w:ascii="Times New Roman" w:hAnsi="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977"/>
        <w:gridCol w:w="3544"/>
        <w:gridCol w:w="2551"/>
      </w:tblGrid>
      <w:tr w:rsidR="00113BF9" w:rsidRPr="000A00CB" w:rsidTr="00A9099A">
        <w:trPr>
          <w:trHeight w:val="1517"/>
        </w:trPr>
        <w:tc>
          <w:tcPr>
            <w:tcW w:w="56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rPr>
                <w:b/>
              </w:rPr>
            </w:pPr>
            <w:r w:rsidRPr="00C46EAE">
              <w:rPr>
                <w:b/>
              </w:rPr>
              <w:t>№</w:t>
            </w:r>
          </w:p>
          <w:p w:rsidR="00113BF9" w:rsidRPr="00C46EAE" w:rsidRDefault="00113BF9" w:rsidP="00A9099A">
            <w:pPr>
              <w:jc w:val="center"/>
              <w:rPr>
                <w:b/>
              </w:rPr>
            </w:pPr>
            <w:r w:rsidRPr="00C46EAE">
              <w:rPr>
                <w:b/>
              </w:rPr>
              <w:t>п/п</w:t>
            </w:r>
          </w:p>
        </w:tc>
        <w:tc>
          <w:tcPr>
            <w:tcW w:w="2977"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rPr>
                <w:b/>
              </w:rPr>
            </w:pPr>
            <w:r w:rsidRPr="00C46EAE">
              <w:rPr>
                <w:b/>
              </w:rPr>
              <w:t>Категории нуждающи</w:t>
            </w:r>
            <w:r w:rsidRPr="00C46EAE">
              <w:rPr>
                <w:b/>
              </w:rPr>
              <w:t>х</w:t>
            </w:r>
            <w:r w:rsidRPr="00C46EAE">
              <w:rPr>
                <w:b/>
              </w:rPr>
              <w:t>ся студентов</w:t>
            </w:r>
          </w:p>
        </w:tc>
        <w:tc>
          <w:tcPr>
            <w:tcW w:w="3544" w:type="dxa"/>
            <w:tcBorders>
              <w:top w:val="single" w:sz="4" w:space="0" w:color="auto"/>
              <w:left w:val="single" w:sz="4" w:space="0" w:color="auto"/>
              <w:bottom w:val="single" w:sz="4" w:space="0" w:color="auto"/>
              <w:right w:val="single" w:sz="4" w:space="0" w:color="auto"/>
            </w:tcBorders>
          </w:tcPr>
          <w:p w:rsidR="00113BF9" w:rsidRPr="00C46EAE" w:rsidRDefault="00113BF9" w:rsidP="00A9099A">
            <w:pPr>
              <w:jc w:val="center"/>
              <w:rPr>
                <w:b/>
              </w:rPr>
            </w:pPr>
            <w:r w:rsidRPr="00C46EAE">
              <w:rPr>
                <w:b/>
              </w:rPr>
              <w:t>Рекомендуемые документы, подтверждающие право пол</w:t>
            </w:r>
            <w:r w:rsidRPr="00C46EAE">
              <w:rPr>
                <w:b/>
              </w:rPr>
              <w:t>у</w:t>
            </w:r>
            <w:r w:rsidRPr="00C46EAE">
              <w:rPr>
                <w:b/>
              </w:rPr>
              <w:t>чения выплаты для матер</w:t>
            </w:r>
            <w:r w:rsidRPr="00C46EAE">
              <w:rPr>
                <w:b/>
              </w:rPr>
              <w:t>и</w:t>
            </w:r>
            <w:r w:rsidRPr="00C46EAE">
              <w:rPr>
                <w:b/>
              </w:rPr>
              <w:t>альной поддержки</w:t>
            </w:r>
          </w:p>
        </w:tc>
        <w:tc>
          <w:tcPr>
            <w:tcW w:w="2551" w:type="dxa"/>
            <w:tcBorders>
              <w:top w:val="single" w:sz="4" w:space="0" w:color="auto"/>
              <w:left w:val="single" w:sz="4" w:space="0" w:color="auto"/>
              <w:bottom w:val="single" w:sz="4" w:space="0" w:color="auto"/>
              <w:right w:val="single" w:sz="4" w:space="0" w:color="auto"/>
            </w:tcBorders>
          </w:tcPr>
          <w:p w:rsidR="00113BF9" w:rsidRPr="0022309F" w:rsidRDefault="00113BF9" w:rsidP="00A9099A">
            <w:pPr>
              <w:jc w:val="center"/>
              <w:rPr>
                <w:b/>
              </w:rPr>
            </w:pPr>
            <w:r w:rsidRPr="00C46EAE">
              <w:rPr>
                <w:b/>
              </w:rPr>
              <w:t>Увеличивающий к</w:t>
            </w:r>
            <w:r w:rsidRPr="00C46EAE">
              <w:rPr>
                <w:b/>
              </w:rPr>
              <w:t>о</w:t>
            </w:r>
            <w:r w:rsidRPr="00C46EAE">
              <w:rPr>
                <w:b/>
              </w:rPr>
              <w:t>эффициент для баз</w:t>
            </w:r>
            <w:r w:rsidRPr="00C46EAE">
              <w:rPr>
                <w:b/>
              </w:rPr>
              <w:t>о</w:t>
            </w:r>
            <w:r w:rsidRPr="00C46EAE">
              <w:rPr>
                <w:b/>
              </w:rPr>
              <w:t>вой академической стипендии, устано</w:t>
            </w:r>
            <w:r w:rsidRPr="00C46EAE">
              <w:rPr>
                <w:b/>
              </w:rPr>
              <w:t>в</w:t>
            </w:r>
            <w:r w:rsidRPr="00C46EAE">
              <w:rPr>
                <w:b/>
              </w:rPr>
              <w:t>ленной в вузе</w:t>
            </w:r>
            <w:r w:rsidRPr="0022309F">
              <w:rPr>
                <w:b/>
              </w:rPr>
              <w:t>*</w:t>
            </w:r>
          </w:p>
        </w:tc>
      </w:tr>
      <w:tr w:rsidR="00113BF9" w:rsidRPr="000A00CB" w:rsidTr="00A9099A">
        <w:trPr>
          <w:trHeight w:val="270"/>
        </w:trPr>
        <w:tc>
          <w:tcPr>
            <w:tcW w:w="567" w:type="dxa"/>
            <w:tcBorders>
              <w:top w:val="single" w:sz="4" w:space="0" w:color="auto"/>
              <w:left w:val="single" w:sz="4" w:space="0" w:color="auto"/>
              <w:bottom w:val="single" w:sz="4" w:space="0" w:color="auto"/>
              <w:right w:val="single" w:sz="4" w:space="0" w:color="auto"/>
            </w:tcBorders>
          </w:tcPr>
          <w:p w:rsidR="00113BF9" w:rsidRPr="00305613" w:rsidRDefault="00113BF9" w:rsidP="00A9099A">
            <w:pPr>
              <w:jc w:val="center"/>
            </w:pPr>
            <w:r>
              <w:t>23</w:t>
            </w:r>
          </w:p>
        </w:tc>
        <w:tc>
          <w:tcPr>
            <w:tcW w:w="2977" w:type="dxa"/>
            <w:tcBorders>
              <w:top w:val="single" w:sz="4" w:space="0" w:color="auto"/>
              <w:left w:val="single" w:sz="4" w:space="0" w:color="auto"/>
              <w:bottom w:val="single" w:sz="4" w:space="0" w:color="auto"/>
              <w:right w:val="single" w:sz="4" w:space="0" w:color="auto"/>
            </w:tcBorders>
          </w:tcPr>
          <w:p w:rsidR="00113BF9" w:rsidRDefault="00113BF9" w:rsidP="00A9099A">
            <w:pPr>
              <w:jc w:val="both"/>
            </w:pPr>
            <w:r>
              <w:t>Иногородние студенты, нуждающиеся в компе</w:t>
            </w:r>
            <w:r>
              <w:t>н</w:t>
            </w:r>
            <w:r>
              <w:t>сации расходов на проезд от места постоянного проживания к месту уч</w:t>
            </w:r>
            <w:r>
              <w:t>е</w:t>
            </w:r>
            <w:r>
              <w:t>бы и обратно.</w:t>
            </w:r>
          </w:p>
          <w:p w:rsidR="00113BF9" w:rsidRPr="00305613" w:rsidRDefault="00113BF9" w:rsidP="00A9099A">
            <w:pPr>
              <w:jc w:val="both"/>
            </w:pPr>
          </w:p>
        </w:tc>
        <w:tc>
          <w:tcPr>
            <w:tcW w:w="3544" w:type="dxa"/>
            <w:tcBorders>
              <w:top w:val="single" w:sz="4" w:space="0" w:color="auto"/>
              <w:left w:val="single" w:sz="4" w:space="0" w:color="auto"/>
              <w:bottom w:val="single" w:sz="4" w:space="0" w:color="auto"/>
              <w:right w:val="single" w:sz="4" w:space="0" w:color="auto"/>
            </w:tcBorders>
          </w:tcPr>
          <w:p w:rsidR="00113BF9" w:rsidRPr="00305613" w:rsidRDefault="00113BF9" w:rsidP="00A9099A">
            <w:pPr>
              <w:jc w:val="center"/>
            </w:pPr>
            <w:r>
              <w:t>Проездные документы (билеты)</w:t>
            </w:r>
          </w:p>
        </w:tc>
        <w:tc>
          <w:tcPr>
            <w:tcW w:w="2551" w:type="dxa"/>
            <w:tcBorders>
              <w:top w:val="single" w:sz="4" w:space="0" w:color="auto"/>
              <w:left w:val="single" w:sz="4" w:space="0" w:color="auto"/>
              <w:bottom w:val="single" w:sz="4" w:space="0" w:color="auto"/>
              <w:right w:val="single" w:sz="4" w:space="0" w:color="auto"/>
            </w:tcBorders>
          </w:tcPr>
          <w:p w:rsidR="00113BF9" w:rsidRDefault="00113BF9" w:rsidP="00A9099A">
            <w:pPr>
              <w:jc w:val="center"/>
            </w:pPr>
            <w:r>
              <w:t>1 – 4</w:t>
            </w:r>
          </w:p>
          <w:p w:rsidR="00113BF9" w:rsidRPr="00305613" w:rsidRDefault="00113BF9" w:rsidP="00A9099A">
            <w:pPr>
              <w:jc w:val="center"/>
            </w:pPr>
            <w:r>
              <w:t>(1 раз в квартал)</w:t>
            </w:r>
          </w:p>
        </w:tc>
      </w:tr>
    </w:tbl>
    <w:p w:rsidR="00F55323" w:rsidRDefault="00F55323" w:rsidP="00BE1207">
      <w:pPr>
        <w:ind w:firstLine="567"/>
        <w:jc w:val="both"/>
        <w:rPr>
          <w:color w:val="000000"/>
          <w:sz w:val="28"/>
          <w:szCs w:val="28"/>
        </w:rPr>
      </w:pPr>
    </w:p>
    <w:p w:rsidR="004D1898" w:rsidRDefault="00F55323" w:rsidP="00F55323">
      <w:pPr>
        <w:ind w:firstLine="567"/>
        <w:jc w:val="right"/>
        <w:rPr>
          <w:sz w:val="28"/>
          <w:szCs w:val="32"/>
        </w:rPr>
      </w:pPr>
      <w:r>
        <w:rPr>
          <w:color w:val="000000"/>
          <w:sz w:val="28"/>
          <w:szCs w:val="28"/>
        </w:rPr>
        <w:t>Утверждены ректором БГТУ 25.03.2014 г.</w:t>
      </w:r>
    </w:p>
    <w:p w:rsidR="00113BF9" w:rsidRDefault="00113BF9">
      <w:pPr>
        <w:rPr>
          <w:sz w:val="28"/>
          <w:szCs w:val="32"/>
        </w:rPr>
      </w:pPr>
      <w:r>
        <w:rPr>
          <w:sz w:val="28"/>
          <w:szCs w:val="32"/>
        </w:rPr>
        <w:br w:type="page"/>
      </w:r>
    </w:p>
    <w:p w:rsidR="001C30D9" w:rsidRPr="001C30D9" w:rsidRDefault="001C30D9" w:rsidP="001C30D9">
      <w:pPr>
        <w:jc w:val="center"/>
        <w:rPr>
          <w:b/>
          <w:sz w:val="32"/>
          <w:szCs w:val="28"/>
        </w:rPr>
      </w:pPr>
      <w:r w:rsidRPr="001C30D9">
        <w:rPr>
          <w:b/>
          <w:sz w:val="32"/>
          <w:szCs w:val="32"/>
        </w:rPr>
        <w:lastRenderedPageBreak/>
        <w:t xml:space="preserve">26. Положение </w:t>
      </w:r>
      <w:r w:rsidRPr="001C30D9">
        <w:rPr>
          <w:b/>
          <w:sz w:val="32"/>
          <w:szCs w:val="28"/>
        </w:rPr>
        <w:t>о комиссиях по назначению стипендий и выплат нуждающимся студентам ФГБОУ ВПО «Брянский государстве</w:t>
      </w:r>
      <w:r w:rsidRPr="001C30D9">
        <w:rPr>
          <w:b/>
          <w:sz w:val="32"/>
          <w:szCs w:val="28"/>
        </w:rPr>
        <w:t>н</w:t>
      </w:r>
      <w:r w:rsidRPr="001C30D9">
        <w:rPr>
          <w:b/>
          <w:sz w:val="32"/>
          <w:szCs w:val="28"/>
        </w:rPr>
        <w:t>ный технический университет»</w:t>
      </w:r>
    </w:p>
    <w:p w:rsidR="004D1898" w:rsidRDefault="004D1898" w:rsidP="00BE1207">
      <w:pPr>
        <w:ind w:firstLine="567"/>
        <w:jc w:val="both"/>
        <w:rPr>
          <w:sz w:val="28"/>
          <w:szCs w:val="32"/>
        </w:rPr>
      </w:pPr>
    </w:p>
    <w:p w:rsidR="001C30D9" w:rsidRPr="001C30D9" w:rsidRDefault="001C30D9" w:rsidP="006603D6">
      <w:pPr>
        <w:numPr>
          <w:ilvl w:val="0"/>
          <w:numId w:val="95"/>
        </w:numPr>
        <w:ind w:left="0" w:firstLine="567"/>
        <w:jc w:val="both"/>
        <w:rPr>
          <w:sz w:val="28"/>
          <w:szCs w:val="32"/>
        </w:rPr>
      </w:pPr>
      <w:r w:rsidRPr="001C30D9">
        <w:rPr>
          <w:sz w:val="28"/>
          <w:szCs w:val="32"/>
        </w:rPr>
        <w:t>Положение о комиссиях по назначению стипендий и выплат ну</w:t>
      </w:r>
      <w:r w:rsidRPr="001C30D9">
        <w:rPr>
          <w:sz w:val="28"/>
          <w:szCs w:val="32"/>
        </w:rPr>
        <w:t>ж</w:t>
      </w:r>
      <w:r w:rsidRPr="001C30D9">
        <w:rPr>
          <w:sz w:val="28"/>
          <w:szCs w:val="32"/>
        </w:rPr>
        <w:t>дающимся студентам ФГБОУ ВПО «Брянский государственный технический университет» (далее – Положение) разработано в соответствии со следующими локальными нормативными актами:</w:t>
      </w:r>
    </w:p>
    <w:p w:rsidR="001C30D9" w:rsidRPr="001C30D9" w:rsidRDefault="001C30D9" w:rsidP="006603D6">
      <w:pPr>
        <w:numPr>
          <w:ilvl w:val="0"/>
          <w:numId w:val="96"/>
        </w:numPr>
        <w:tabs>
          <w:tab w:val="left" w:pos="993"/>
        </w:tabs>
        <w:ind w:left="0" w:firstLine="567"/>
        <w:jc w:val="both"/>
        <w:rPr>
          <w:sz w:val="28"/>
          <w:szCs w:val="32"/>
        </w:rPr>
      </w:pPr>
      <w:r w:rsidRPr="001C30D9">
        <w:rPr>
          <w:sz w:val="28"/>
          <w:szCs w:val="32"/>
        </w:rPr>
        <w:t>Положение о выплатах для оказания материальной поддержки ну</w:t>
      </w:r>
      <w:r w:rsidRPr="001C30D9">
        <w:rPr>
          <w:sz w:val="28"/>
          <w:szCs w:val="32"/>
        </w:rPr>
        <w:t>ж</w:t>
      </w:r>
      <w:r w:rsidRPr="001C30D9">
        <w:rPr>
          <w:sz w:val="28"/>
          <w:szCs w:val="32"/>
        </w:rPr>
        <w:t>дающимся студентам ФГБОУ ВПО «Брянский государственный технический университет», обучающимся по очной форме обучения за счет бюджетных а</w:t>
      </w:r>
      <w:r w:rsidRPr="001C30D9">
        <w:rPr>
          <w:sz w:val="28"/>
          <w:szCs w:val="32"/>
        </w:rPr>
        <w:t>с</w:t>
      </w:r>
      <w:r w:rsidRPr="001C30D9">
        <w:rPr>
          <w:sz w:val="28"/>
          <w:szCs w:val="32"/>
        </w:rPr>
        <w:t>сигнований федерального бюджета (утверждено ученым советом вуза 24.12.2013 г.).</w:t>
      </w:r>
    </w:p>
    <w:p w:rsidR="001C30D9" w:rsidRPr="001C30D9" w:rsidRDefault="001C30D9" w:rsidP="006603D6">
      <w:pPr>
        <w:numPr>
          <w:ilvl w:val="0"/>
          <w:numId w:val="96"/>
        </w:numPr>
        <w:tabs>
          <w:tab w:val="left" w:pos="993"/>
        </w:tabs>
        <w:ind w:left="0" w:firstLine="567"/>
        <w:jc w:val="both"/>
        <w:rPr>
          <w:sz w:val="28"/>
          <w:szCs w:val="32"/>
        </w:rPr>
      </w:pPr>
      <w:r w:rsidRPr="001C30D9">
        <w:rPr>
          <w:sz w:val="28"/>
          <w:szCs w:val="32"/>
        </w:rPr>
        <w:t>Положение о стипендиальном обеспечении и других формах матер</w:t>
      </w:r>
      <w:r w:rsidRPr="001C30D9">
        <w:rPr>
          <w:sz w:val="28"/>
          <w:szCs w:val="32"/>
        </w:rPr>
        <w:t>и</w:t>
      </w:r>
      <w:r w:rsidRPr="001C30D9">
        <w:rPr>
          <w:sz w:val="28"/>
          <w:szCs w:val="32"/>
        </w:rPr>
        <w:t>альной поддержки студентов, аспирантов и докторантов ФГБОУ ВПО «Бря</w:t>
      </w:r>
      <w:r w:rsidRPr="001C30D9">
        <w:rPr>
          <w:sz w:val="28"/>
          <w:szCs w:val="32"/>
        </w:rPr>
        <w:t>н</w:t>
      </w:r>
      <w:r w:rsidRPr="001C30D9">
        <w:rPr>
          <w:sz w:val="28"/>
          <w:szCs w:val="32"/>
        </w:rPr>
        <w:t>ский государственный технический университет» (утверждено ученым советом вуза 24.12.2013 г).</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Положение определяет состав и полномочия комиссий по назначению стипендий и выплат нуждающимся студентам (далее - комиссии) ФГБОУ ВПО «Брянский государственный технический университет» (далее - БГТУ), об</w:t>
      </w:r>
      <w:r w:rsidRPr="001C30D9">
        <w:rPr>
          <w:sz w:val="28"/>
          <w:szCs w:val="32"/>
        </w:rPr>
        <w:t>у</w:t>
      </w:r>
      <w:r w:rsidRPr="001C30D9">
        <w:rPr>
          <w:sz w:val="28"/>
          <w:szCs w:val="32"/>
        </w:rPr>
        <w:t>чающимся по очной форме обучения за счет бюджетных ассигнований фед</w:t>
      </w:r>
      <w:r w:rsidRPr="001C30D9">
        <w:rPr>
          <w:sz w:val="28"/>
          <w:szCs w:val="32"/>
        </w:rPr>
        <w:t>е</w:t>
      </w:r>
      <w:r w:rsidRPr="001C30D9">
        <w:rPr>
          <w:sz w:val="28"/>
          <w:szCs w:val="32"/>
        </w:rPr>
        <w:t>рального бюджета.</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Комиссии создаются на каждом факультете/институте и в политехн</w:t>
      </w:r>
      <w:r w:rsidRPr="001C30D9">
        <w:rPr>
          <w:sz w:val="28"/>
          <w:szCs w:val="32"/>
        </w:rPr>
        <w:t>и</w:t>
      </w:r>
      <w:r w:rsidRPr="001C30D9">
        <w:rPr>
          <w:sz w:val="28"/>
          <w:szCs w:val="32"/>
        </w:rPr>
        <w:t>ческом колледже БГТУ.</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Персональный состав комиссий на учебный год утверждается приказом ректора вуза в начале учебного года. Как правило, в состав каждой комиссии входят:</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первый проректор по учебной работе – председатель комиссии;</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проректор по информатизации и общим вопросам – первый замест</w:t>
      </w:r>
      <w:r w:rsidRPr="001C30D9">
        <w:rPr>
          <w:sz w:val="28"/>
          <w:szCs w:val="32"/>
        </w:rPr>
        <w:t>и</w:t>
      </w:r>
      <w:r w:rsidRPr="001C30D9">
        <w:rPr>
          <w:sz w:val="28"/>
          <w:szCs w:val="32"/>
        </w:rPr>
        <w:t>тель председателя;</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декан факультета / директор института / директор политехнического колледжа БГТУ – заместитель председателя;</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заместитель декана / заместитель директора по воспитательной работе;</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представитель отдела по внеучебной и социальной работе;</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представитель профсоюзной организации студентов БГТУ;</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представитель молодежного совета студентов БГТУ;</w:t>
      </w:r>
    </w:p>
    <w:p w:rsidR="001C30D9" w:rsidRPr="001C30D9" w:rsidRDefault="001C30D9" w:rsidP="006603D6">
      <w:pPr>
        <w:numPr>
          <w:ilvl w:val="0"/>
          <w:numId w:val="93"/>
        </w:numPr>
        <w:tabs>
          <w:tab w:val="left" w:pos="993"/>
        </w:tabs>
        <w:ind w:left="0" w:firstLine="567"/>
        <w:jc w:val="both"/>
        <w:rPr>
          <w:sz w:val="28"/>
          <w:szCs w:val="32"/>
        </w:rPr>
      </w:pPr>
      <w:r w:rsidRPr="001C30D9">
        <w:rPr>
          <w:sz w:val="28"/>
          <w:szCs w:val="32"/>
        </w:rPr>
        <w:t>представитель планово-финансового управления вуза и/или представ</w:t>
      </w:r>
      <w:r w:rsidRPr="001C30D9">
        <w:rPr>
          <w:sz w:val="28"/>
          <w:szCs w:val="32"/>
        </w:rPr>
        <w:t>и</w:t>
      </w:r>
      <w:r w:rsidRPr="001C30D9">
        <w:rPr>
          <w:sz w:val="28"/>
          <w:szCs w:val="32"/>
        </w:rPr>
        <w:t>тель управления бухгалтерского учета и отчетности.</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В каждой комиссии из числа членов комиссии открытым голосованием выбирается секретарь комиссии, который оформляет протоколы заседаний к</w:t>
      </w:r>
      <w:r w:rsidRPr="001C30D9">
        <w:rPr>
          <w:sz w:val="28"/>
          <w:szCs w:val="32"/>
        </w:rPr>
        <w:t>о</w:t>
      </w:r>
      <w:r w:rsidRPr="001C30D9">
        <w:rPr>
          <w:sz w:val="28"/>
          <w:szCs w:val="32"/>
        </w:rPr>
        <w:t>миссии.</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lastRenderedPageBreak/>
        <w:t>Заседания комиссий проводятся ежемесячно. Оповещение членов к</w:t>
      </w:r>
      <w:r w:rsidRPr="001C30D9">
        <w:rPr>
          <w:sz w:val="28"/>
          <w:szCs w:val="32"/>
        </w:rPr>
        <w:t>о</w:t>
      </w:r>
      <w:r w:rsidRPr="001C30D9">
        <w:rPr>
          <w:sz w:val="28"/>
          <w:szCs w:val="32"/>
        </w:rPr>
        <w:t>миссии о дате и времени проведения заседания комиссии осуществляет секр</w:t>
      </w:r>
      <w:r w:rsidRPr="001C30D9">
        <w:rPr>
          <w:sz w:val="28"/>
          <w:szCs w:val="32"/>
        </w:rPr>
        <w:t>е</w:t>
      </w:r>
      <w:r w:rsidRPr="001C30D9">
        <w:rPr>
          <w:sz w:val="28"/>
          <w:szCs w:val="32"/>
        </w:rPr>
        <w:t>тарь комиссии.</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Комиссия выполняет следующие функции:</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рассматривает и утверждает представленные деканатом/директоратом списки студентов для назначения им государственной академической стипе</w:t>
      </w:r>
      <w:r w:rsidRPr="001C30D9">
        <w:rPr>
          <w:sz w:val="28"/>
          <w:szCs w:val="32"/>
        </w:rPr>
        <w:t>н</w:t>
      </w:r>
      <w:r w:rsidRPr="001C30D9">
        <w:rPr>
          <w:sz w:val="28"/>
          <w:szCs w:val="32"/>
        </w:rPr>
        <w:t>дии;</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 xml:space="preserve">рассматривает и утверждает представленные деканатом/директоратом списки студентов для назначения им государственной социальной стипендии; </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рассматривает и утверждает представленные деканатом/директоратом списки студентов, обучающихся по очной форме обучения за счет бюджетных ассигнований федерального бюджета, имеющих достижения в учебной, научно-исследовательской, общественной, культурно-творческой и спортивной де</w:t>
      </w:r>
      <w:r w:rsidRPr="001C30D9">
        <w:rPr>
          <w:sz w:val="28"/>
          <w:szCs w:val="32"/>
        </w:rPr>
        <w:t>я</w:t>
      </w:r>
      <w:r w:rsidRPr="001C30D9">
        <w:rPr>
          <w:sz w:val="28"/>
          <w:szCs w:val="32"/>
        </w:rPr>
        <w:t>тельности, для назначения им повышенных государственных академических стипендий в соответствии с постановлением Правительства РФ от 18.11.2011 г. №945 «О порядке совершенствования стипендиального обеспечения обуча</w:t>
      </w:r>
      <w:r w:rsidRPr="001C30D9">
        <w:rPr>
          <w:sz w:val="28"/>
          <w:szCs w:val="32"/>
        </w:rPr>
        <w:t>ю</w:t>
      </w:r>
      <w:r w:rsidRPr="001C30D9">
        <w:rPr>
          <w:sz w:val="28"/>
          <w:szCs w:val="32"/>
        </w:rPr>
        <w:t>щихся в федеральных государственных образовательных учреждениях профе</w:t>
      </w:r>
      <w:r w:rsidRPr="001C30D9">
        <w:rPr>
          <w:sz w:val="28"/>
          <w:szCs w:val="32"/>
        </w:rPr>
        <w:t>с</w:t>
      </w:r>
      <w:r w:rsidRPr="001C30D9">
        <w:rPr>
          <w:sz w:val="28"/>
          <w:szCs w:val="32"/>
        </w:rPr>
        <w:t>сионального образования»;</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рассматривает и утверждает списки нуждающихся студентов первого и второго курсов вуза, обучающихся по очной форме обучения за счет бюдже</w:t>
      </w:r>
      <w:r w:rsidRPr="001C30D9">
        <w:rPr>
          <w:sz w:val="28"/>
          <w:szCs w:val="32"/>
        </w:rPr>
        <w:t>т</w:t>
      </w:r>
      <w:r w:rsidRPr="001C30D9">
        <w:rPr>
          <w:sz w:val="28"/>
          <w:szCs w:val="32"/>
        </w:rPr>
        <w:t>ных ассигнований федерального бюджета по программам бакалавриата и пр</w:t>
      </w:r>
      <w:r w:rsidRPr="001C30D9">
        <w:rPr>
          <w:sz w:val="28"/>
          <w:szCs w:val="32"/>
        </w:rPr>
        <w:t>о</w:t>
      </w:r>
      <w:r w:rsidRPr="001C30D9">
        <w:rPr>
          <w:sz w:val="28"/>
          <w:szCs w:val="32"/>
        </w:rPr>
        <w:t>граммам подготовки специалиста и имеющих оценки успеваемости «хорошо» и «отлично»» для назначения им повышенной стипендии в соответствии с пост</w:t>
      </w:r>
      <w:r w:rsidRPr="001C30D9">
        <w:rPr>
          <w:sz w:val="28"/>
          <w:szCs w:val="32"/>
        </w:rPr>
        <w:t>а</w:t>
      </w:r>
      <w:r w:rsidRPr="001C30D9">
        <w:rPr>
          <w:sz w:val="28"/>
          <w:szCs w:val="32"/>
        </w:rPr>
        <w:t>новлением Правительства РФ от 2.07.2012 г. № 679 «О повышении стипендий нуждающимся студентам первого и второго курсов федеральных государстве</w:t>
      </w:r>
      <w:r w:rsidRPr="001C30D9">
        <w:rPr>
          <w:sz w:val="28"/>
          <w:szCs w:val="32"/>
        </w:rPr>
        <w:t>н</w:t>
      </w:r>
      <w:r w:rsidRPr="001C30D9">
        <w:rPr>
          <w:sz w:val="28"/>
          <w:szCs w:val="32"/>
        </w:rPr>
        <w:t>ных образовательных учреждений высшего профессионального образования, обучающимся по очной форме обучения за счет бюджетных ассигнований ф</w:t>
      </w:r>
      <w:r w:rsidRPr="001C30D9">
        <w:rPr>
          <w:sz w:val="28"/>
          <w:szCs w:val="32"/>
        </w:rPr>
        <w:t>е</w:t>
      </w:r>
      <w:r w:rsidRPr="001C30D9">
        <w:rPr>
          <w:sz w:val="28"/>
          <w:szCs w:val="32"/>
        </w:rPr>
        <w:t>дерального бюджета по программам бакалавриата и программам подготовки специалиста и имеющим оценки успеваемости «хорошо» и «отлично»», а также с учетом критериев, определенных приказом Министерства образования и на</w:t>
      </w:r>
      <w:r w:rsidRPr="001C30D9">
        <w:rPr>
          <w:sz w:val="28"/>
          <w:szCs w:val="32"/>
        </w:rPr>
        <w:t>у</w:t>
      </w:r>
      <w:r w:rsidRPr="001C30D9">
        <w:rPr>
          <w:sz w:val="28"/>
          <w:szCs w:val="32"/>
        </w:rPr>
        <w:t>ки № 591 от 6 августа 2012 г.;</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рассматривает и утверждает представленные деканатом / директоратом списки студентов на выплаты для оказания материальной поддержки нужда</w:t>
      </w:r>
      <w:r w:rsidRPr="001C30D9">
        <w:rPr>
          <w:sz w:val="28"/>
          <w:szCs w:val="32"/>
        </w:rPr>
        <w:t>ю</w:t>
      </w:r>
      <w:r w:rsidRPr="001C30D9">
        <w:rPr>
          <w:sz w:val="28"/>
          <w:szCs w:val="32"/>
        </w:rPr>
        <w:t>щимся студентам ФГБОУ ВПО «Брянский государственный технический ун</w:t>
      </w:r>
      <w:r w:rsidRPr="001C30D9">
        <w:rPr>
          <w:sz w:val="28"/>
          <w:szCs w:val="32"/>
        </w:rPr>
        <w:t>и</w:t>
      </w:r>
      <w:r w:rsidRPr="001C30D9">
        <w:rPr>
          <w:sz w:val="28"/>
          <w:szCs w:val="32"/>
        </w:rPr>
        <w:t>верситет», обучающимся по очной форме обучения за счет бюджетных асси</w:t>
      </w:r>
      <w:r w:rsidRPr="001C30D9">
        <w:rPr>
          <w:sz w:val="28"/>
          <w:szCs w:val="32"/>
        </w:rPr>
        <w:t>г</w:t>
      </w:r>
      <w:r w:rsidRPr="001C30D9">
        <w:rPr>
          <w:sz w:val="28"/>
          <w:szCs w:val="32"/>
        </w:rPr>
        <w:t>нований федерального бюджета;</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рассматривает представленные деканатом / директоратом списки ст</w:t>
      </w:r>
      <w:r w:rsidRPr="001C30D9">
        <w:rPr>
          <w:sz w:val="28"/>
          <w:szCs w:val="32"/>
        </w:rPr>
        <w:t>у</w:t>
      </w:r>
      <w:r w:rsidRPr="001C30D9">
        <w:rPr>
          <w:sz w:val="28"/>
          <w:szCs w:val="32"/>
        </w:rPr>
        <w:t>дентов на увеличение размера государственной академической стипендии за счет средств стипендиального фонда при наличии его экономии студентам, обучающимся на «отлично», на «хорошо» и «отлично», на «хорошо»;</w:t>
      </w:r>
    </w:p>
    <w:p w:rsidR="001C30D9" w:rsidRPr="001C30D9" w:rsidRDefault="001C30D9" w:rsidP="006603D6">
      <w:pPr>
        <w:numPr>
          <w:ilvl w:val="0"/>
          <w:numId w:val="94"/>
        </w:numPr>
        <w:tabs>
          <w:tab w:val="left" w:pos="993"/>
        </w:tabs>
        <w:ind w:left="0" w:firstLine="567"/>
        <w:jc w:val="both"/>
        <w:rPr>
          <w:sz w:val="28"/>
          <w:szCs w:val="32"/>
        </w:rPr>
      </w:pPr>
      <w:r w:rsidRPr="001C30D9">
        <w:rPr>
          <w:sz w:val="28"/>
          <w:szCs w:val="32"/>
        </w:rPr>
        <w:t>рассматривает другие вопросы, касающиеся стипендиального обесп</w:t>
      </w:r>
      <w:r w:rsidRPr="001C30D9">
        <w:rPr>
          <w:sz w:val="28"/>
          <w:szCs w:val="32"/>
        </w:rPr>
        <w:t>е</w:t>
      </w:r>
      <w:r w:rsidRPr="001C30D9">
        <w:rPr>
          <w:sz w:val="28"/>
          <w:szCs w:val="32"/>
        </w:rPr>
        <w:t>чения студентов вуза и материальной поддержки нуждающихся студентов вуза.</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lastRenderedPageBreak/>
        <w:t>Решения принимаются комиссией простым большинством голосов от числа присутствующих на заседании членов комиссии при присутствии более 2/3 от списочного состава членов комиссии.</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Протоколы заседаний комиссии подписываются председателем и чл</w:t>
      </w:r>
      <w:r w:rsidRPr="001C30D9">
        <w:rPr>
          <w:sz w:val="28"/>
          <w:szCs w:val="32"/>
        </w:rPr>
        <w:t>е</w:t>
      </w:r>
      <w:r w:rsidRPr="001C30D9">
        <w:rPr>
          <w:sz w:val="28"/>
          <w:szCs w:val="32"/>
        </w:rPr>
        <w:t>нами комиссии и хранятся в деканате факультета/ директорате института/ д</w:t>
      </w:r>
      <w:r w:rsidRPr="001C30D9">
        <w:rPr>
          <w:sz w:val="28"/>
          <w:szCs w:val="32"/>
        </w:rPr>
        <w:t>и</w:t>
      </w:r>
      <w:r w:rsidRPr="001C30D9">
        <w:rPr>
          <w:sz w:val="28"/>
          <w:szCs w:val="32"/>
        </w:rPr>
        <w:t>ректорате политехнического колледжа, на котором создана комиссия.</w:t>
      </w:r>
    </w:p>
    <w:p w:rsidR="001C30D9" w:rsidRPr="001C30D9" w:rsidRDefault="001C30D9" w:rsidP="006603D6">
      <w:pPr>
        <w:numPr>
          <w:ilvl w:val="0"/>
          <w:numId w:val="95"/>
        </w:numPr>
        <w:tabs>
          <w:tab w:val="left" w:pos="993"/>
        </w:tabs>
        <w:ind w:left="0" w:firstLine="567"/>
        <w:jc w:val="both"/>
        <w:rPr>
          <w:sz w:val="28"/>
          <w:szCs w:val="32"/>
        </w:rPr>
      </w:pPr>
      <w:r w:rsidRPr="001C30D9">
        <w:rPr>
          <w:sz w:val="28"/>
          <w:szCs w:val="32"/>
        </w:rPr>
        <w:t>Исполняя свои обязанности, члены комиссии имеют право знакомиться со всеми документами, относящимися к рассматриваемым вопросам.</w:t>
      </w:r>
    </w:p>
    <w:p w:rsidR="001C30D9" w:rsidRDefault="001C30D9" w:rsidP="00BE1207">
      <w:pPr>
        <w:ind w:firstLine="567"/>
        <w:jc w:val="both"/>
        <w:rPr>
          <w:sz w:val="28"/>
          <w:szCs w:val="32"/>
        </w:rPr>
      </w:pPr>
    </w:p>
    <w:p w:rsidR="001C30D9" w:rsidRDefault="001C30D9" w:rsidP="001C30D9">
      <w:pPr>
        <w:ind w:firstLine="567"/>
        <w:jc w:val="right"/>
        <w:rPr>
          <w:sz w:val="28"/>
          <w:szCs w:val="32"/>
        </w:rPr>
      </w:pPr>
      <w:r>
        <w:rPr>
          <w:color w:val="000000"/>
          <w:sz w:val="28"/>
          <w:szCs w:val="28"/>
        </w:rPr>
        <w:t>Положение утверждено ректором БГТУ 25.02.2014 г.</w:t>
      </w:r>
    </w:p>
    <w:p w:rsidR="001C30D9" w:rsidRDefault="001C30D9" w:rsidP="00BE1207">
      <w:pPr>
        <w:ind w:firstLine="567"/>
        <w:jc w:val="both"/>
        <w:rPr>
          <w:sz w:val="28"/>
          <w:szCs w:val="32"/>
        </w:rPr>
      </w:pPr>
    </w:p>
    <w:p w:rsidR="00A04B79" w:rsidRDefault="00A04B79" w:rsidP="00BE1207">
      <w:pPr>
        <w:ind w:firstLine="567"/>
        <w:jc w:val="both"/>
        <w:rPr>
          <w:sz w:val="28"/>
          <w:szCs w:val="32"/>
        </w:rPr>
      </w:pPr>
    </w:p>
    <w:p w:rsidR="003C3E64" w:rsidRDefault="003C3E64" w:rsidP="00B5504B">
      <w:pPr>
        <w:ind w:firstLine="567"/>
        <w:jc w:val="both"/>
        <w:rPr>
          <w:sz w:val="28"/>
          <w:szCs w:val="32"/>
        </w:rPr>
      </w:pPr>
      <w:r>
        <w:rPr>
          <w:sz w:val="28"/>
          <w:szCs w:val="32"/>
        </w:rPr>
        <w:br w:type="page"/>
      </w:r>
    </w:p>
    <w:p w:rsidR="00394717" w:rsidRDefault="00394717" w:rsidP="00394717">
      <w:pPr>
        <w:pStyle w:val="ae"/>
        <w:jc w:val="center"/>
        <w:rPr>
          <w:b/>
          <w:sz w:val="32"/>
          <w:szCs w:val="32"/>
        </w:rPr>
      </w:pPr>
      <w:r>
        <w:rPr>
          <w:b/>
          <w:sz w:val="32"/>
          <w:szCs w:val="32"/>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988"/>
        <w:gridCol w:w="720"/>
      </w:tblGrid>
      <w:tr w:rsidR="00394717" w:rsidTr="00394717">
        <w:tc>
          <w:tcPr>
            <w:tcW w:w="8988" w:type="dxa"/>
            <w:hideMark/>
          </w:tcPr>
          <w:p w:rsidR="00394717" w:rsidRDefault="00394717">
            <w:pPr>
              <w:jc w:val="both"/>
              <w:rPr>
                <w:sz w:val="28"/>
                <w:szCs w:val="28"/>
              </w:rPr>
            </w:pPr>
            <w:r w:rsidRPr="00394717">
              <w:rPr>
                <w:sz w:val="28"/>
                <w:szCs w:val="28"/>
              </w:rPr>
              <w:t>1. Положение об учебно-методическом управлении университета</w:t>
            </w:r>
            <w:r>
              <w:rPr>
                <w:sz w:val="28"/>
                <w:szCs w:val="28"/>
              </w:rPr>
              <w:t xml:space="preserve"> </w:t>
            </w:r>
          </w:p>
        </w:tc>
        <w:tc>
          <w:tcPr>
            <w:tcW w:w="720" w:type="dxa"/>
            <w:hideMark/>
          </w:tcPr>
          <w:p w:rsidR="00394717" w:rsidRDefault="00394717">
            <w:pPr>
              <w:jc w:val="right"/>
              <w:rPr>
                <w:b/>
                <w:i/>
                <w:sz w:val="28"/>
                <w:szCs w:val="28"/>
              </w:rPr>
            </w:pPr>
            <w:r>
              <w:rPr>
                <w:b/>
                <w:i/>
                <w:sz w:val="28"/>
                <w:szCs w:val="28"/>
              </w:rPr>
              <w:t>3</w:t>
            </w:r>
          </w:p>
        </w:tc>
      </w:tr>
      <w:tr w:rsidR="00394717" w:rsidTr="00394717">
        <w:tc>
          <w:tcPr>
            <w:tcW w:w="8988" w:type="dxa"/>
            <w:hideMark/>
          </w:tcPr>
          <w:p w:rsidR="00394717" w:rsidRDefault="00394717" w:rsidP="00394717">
            <w:pPr>
              <w:jc w:val="both"/>
              <w:rPr>
                <w:sz w:val="28"/>
                <w:szCs w:val="28"/>
              </w:rPr>
            </w:pPr>
            <w:r w:rsidRPr="00394717">
              <w:rPr>
                <w:sz w:val="28"/>
                <w:szCs w:val="28"/>
              </w:rPr>
              <w:t>2. Положение об основной образовательной программе высшего пр</w:t>
            </w:r>
            <w:r w:rsidRPr="00394717">
              <w:rPr>
                <w:sz w:val="28"/>
                <w:szCs w:val="28"/>
              </w:rPr>
              <w:t>о</w:t>
            </w:r>
            <w:r w:rsidRPr="00394717">
              <w:rPr>
                <w:sz w:val="28"/>
                <w:szCs w:val="28"/>
              </w:rPr>
              <w:t>фессионального образования</w:t>
            </w:r>
          </w:p>
        </w:tc>
        <w:tc>
          <w:tcPr>
            <w:tcW w:w="720" w:type="dxa"/>
            <w:hideMark/>
          </w:tcPr>
          <w:p w:rsidR="00753F34" w:rsidRDefault="00753F34">
            <w:pPr>
              <w:jc w:val="right"/>
              <w:rPr>
                <w:b/>
                <w:i/>
                <w:sz w:val="28"/>
                <w:szCs w:val="28"/>
              </w:rPr>
            </w:pPr>
          </w:p>
          <w:p w:rsidR="00394717" w:rsidRDefault="00394717">
            <w:pPr>
              <w:jc w:val="right"/>
              <w:rPr>
                <w:b/>
                <w:i/>
                <w:sz w:val="28"/>
                <w:szCs w:val="28"/>
              </w:rPr>
            </w:pPr>
            <w:r>
              <w:rPr>
                <w:b/>
                <w:i/>
                <w:sz w:val="28"/>
                <w:szCs w:val="28"/>
              </w:rPr>
              <w:t>6</w:t>
            </w:r>
          </w:p>
        </w:tc>
      </w:tr>
      <w:tr w:rsidR="00394717" w:rsidTr="00394717">
        <w:tc>
          <w:tcPr>
            <w:tcW w:w="8988" w:type="dxa"/>
            <w:hideMark/>
          </w:tcPr>
          <w:p w:rsidR="00394717" w:rsidRDefault="00394717">
            <w:pPr>
              <w:jc w:val="both"/>
              <w:rPr>
                <w:sz w:val="28"/>
                <w:szCs w:val="28"/>
              </w:rPr>
            </w:pPr>
            <w:r w:rsidRPr="00394717">
              <w:rPr>
                <w:sz w:val="28"/>
                <w:szCs w:val="28"/>
              </w:rPr>
              <w:t>3. Положение об учебно-методическом комплексе дисциплины (в соо</w:t>
            </w:r>
            <w:r w:rsidRPr="00394717">
              <w:rPr>
                <w:sz w:val="28"/>
                <w:szCs w:val="28"/>
              </w:rPr>
              <w:t>т</w:t>
            </w:r>
            <w:r w:rsidRPr="00394717">
              <w:rPr>
                <w:sz w:val="28"/>
                <w:szCs w:val="28"/>
              </w:rPr>
              <w:t>ветствии с требованиями ФГОС ВПО)</w:t>
            </w:r>
          </w:p>
        </w:tc>
        <w:tc>
          <w:tcPr>
            <w:tcW w:w="720" w:type="dxa"/>
            <w:hideMark/>
          </w:tcPr>
          <w:p w:rsidR="00753F34" w:rsidRDefault="00753F34">
            <w:pPr>
              <w:jc w:val="right"/>
              <w:rPr>
                <w:b/>
                <w:i/>
                <w:sz w:val="28"/>
                <w:szCs w:val="28"/>
              </w:rPr>
            </w:pPr>
          </w:p>
          <w:p w:rsidR="00394717" w:rsidRDefault="00394717">
            <w:pPr>
              <w:jc w:val="right"/>
              <w:rPr>
                <w:b/>
                <w:i/>
                <w:sz w:val="28"/>
                <w:szCs w:val="28"/>
              </w:rPr>
            </w:pPr>
            <w:r>
              <w:rPr>
                <w:b/>
                <w:i/>
                <w:sz w:val="28"/>
                <w:szCs w:val="28"/>
              </w:rPr>
              <w:t>20</w:t>
            </w:r>
          </w:p>
        </w:tc>
      </w:tr>
      <w:tr w:rsidR="00394717" w:rsidTr="00394717">
        <w:tc>
          <w:tcPr>
            <w:tcW w:w="8988" w:type="dxa"/>
            <w:hideMark/>
          </w:tcPr>
          <w:p w:rsidR="00394717" w:rsidRDefault="00394717" w:rsidP="00394717">
            <w:pPr>
              <w:jc w:val="both"/>
              <w:rPr>
                <w:sz w:val="28"/>
                <w:szCs w:val="28"/>
              </w:rPr>
            </w:pPr>
            <w:r w:rsidRPr="00394717">
              <w:rPr>
                <w:sz w:val="28"/>
                <w:szCs w:val="28"/>
              </w:rPr>
              <w:t>4. Положение о Совете факультета (института) ФГБОУ ВПО «Брянский государственный технический университет»</w:t>
            </w:r>
          </w:p>
        </w:tc>
        <w:tc>
          <w:tcPr>
            <w:tcW w:w="720" w:type="dxa"/>
          </w:tcPr>
          <w:p w:rsidR="00394717" w:rsidRDefault="00394717">
            <w:pPr>
              <w:jc w:val="right"/>
              <w:rPr>
                <w:b/>
                <w:i/>
                <w:sz w:val="28"/>
                <w:szCs w:val="28"/>
              </w:rPr>
            </w:pPr>
          </w:p>
          <w:p w:rsidR="00394717" w:rsidRDefault="00394717">
            <w:pPr>
              <w:jc w:val="right"/>
              <w:rPr>
                <w:b/>
                <w:i/>
                <w:sz w:val="28"/>
                <w:szCs w:val="28"/>
              </w:rPr>
            </w:pPr>
            <w:r>
              <w:rPr>
                <w:b/>
                <w:i/>
                <w:sz w:val="28"/>
                <w:szCs w:val="28"/>
              </w:rPr>
              <w:t>34</w:t>
            </w:r>
          </w:p>
        </w:tc>
      </w:tr>
      <w:tr w:rsidR="00394717" w:rsidTr="00394717">
        <w:tc>
          <w:tcPr>
            <w:tcW w:w="8988" w:type="dxa"/>
            <w:hideMark/>
          </w:tcPr>
          <w:p w:rsidR="00394717" w:rsidRDefault="00394717">
            <w:pPr>
              <w:jc w:val="both"/>
              <w:rPr>
                <w:sz w:val="28"/>
                <w:szCs w:val="28"/>
              </w:rPr>
            </w:pPr>
            <w:r w:rsidRPr="00394717">
              <w:rPr>
                <w:sz w:val="28"/>
                <w:szCs w:val="28"/>
              </w:rPr>
              <w:t>5. Положение об учебно-научном институте транспорта</w:t>
            </w:r>
          </w:p>
        </w:tc>
        <w:tc>
          <w:tcPr>
            <w:tcW w:w="720" w:type="dxa"/>
            <w:hideMark/>
          </w:tcPr>
          <w:p w:rsidR="00394717" w:rsidRDefault="00394717" w:rsidP="00394717">
            <w:pPr>
              <w:jc w:val="right"/>
              <w:rPr>
                <w:b/>
                <w:i/>
                <w:sz w:val="28"/>
                <w:szCs w:val="28"/>
              </w:rPr>
            </w:pPr>
            <w:r>
              <w:rPr>
                <w:b/>
                <w:i/>
                <w:sz w:val="28"/>
                <w:szCs w:val="28"/>
              </w:rPr>
              <w:t>39</w:t>
            </w:r>
          </w:p>
        </w:tc>
      </w:tr>
      <w:tr w:rsidR="00394717" w:rsidTr="00394717">
        <w:tc>
          <w:tcPr>
            <w:tcW w:w="8988" w:type="dxa"/>
            <w:hideMark/>
          </w:tcPr>
          <w:p w:rsidR="00394717" w:rsidRDefault="00394717">
            <w:pPr>
              <w:jc w:val="both"/>
              <w:rPr>
                <w:sz w:val="28"/>
                <w:szCs w:val="28"/>
              </w:rPr>
            </w:pPr>
            <w:r w:rsidRPr="00394717">
              <w:rPr>
                <w:sz w:val="28"/>
                <w:szCs w:val="28"/>
              </w:rPr>
              <w:t>6. Положение о кафедре</w:t>
            </w:r>
          </w:p>
        </w:tc>
        <w:tc>
          <w:tcPr>
            <w:tcW w:w="720" w:type="dxa"/>
            <w:hideMark/>
          </w:tcPr>
          <w:p w:rsidR="00394717" w:rsidRDefault="00394717">
            <w:pPr>
              <w:jc w:val="right"/>
              <w:rPr>
                <w:b/>
                <w:i/>
                <w:sz w:val="28"/>
                <w:szCs w:val="28"/>
              </w:rPr>
            </w:pPr>
            <w:r>
              <w:rPr>
                <w:b/>
                <w:i/>
                <w:sz w:val="28"/>
                <w:szCs w:val="28"/>
              </w:rPr>
              <w:t>41</w:t>
            </w:r>
          </w:p>
        </w:tc>
      </w:tr>
      <w:tr w:rsidR="00394717" w:rsidTr="00394717">
        <w:tc>
          <w:tcPr>
            <w:tcW w:w="8988" w:type="dxa"/>
            <w:hideMark/>
          </w:tcPr>
          <w:p w:rsidR="00394717" w:rsidRDefault="00394717" w:rsidP="00394717">
            <w:pPr>
              <w:jc w:val="both"/>
              <w:rPr>
                <w:sz w:val="28"/>
                <w:szCs w:val="28"/>
              </w:rPr>
            </w:pPr>
            <w:r w:rsidRPr="00394717">
              <w:rPr>
                <w:sz w:val="28"/>
                <w:szCs w:val="28"/>
              </w:rPr>
              <w:t>7. Положение о Попечительском совете федерального государственного бюджетного образовательного учреждения высшего профессионального образования «Брянский государственный технический университет»</w:t>
            </w:r>
          </w:p>
        </w:tc>
        <w:tc>
          <w:tcPr>
            <w:tcW w:w="720" w:type="dxa"/>
          </w:tcPr>
          <w:p w:rsidR="00394717" w:rsidRDefault="00394717">
            <w:pPr>
              <w:jc w:val="right"/>
              <w:rPr>
                <w:b/>
                <w:i/>
                <w:sz w:val="28"/>
                <w:szCs w:val="28"/>
              </w:rPr>
            </w:pPr>
          </w:p>
          <w:p w:rsidR="00394717" w:rsidRDefault="00394717">
            <w:pPr>
              <w:jc w:val="right"/>
              <w:rPr>
                <w:b/>
                <w:i/>
                <w:sz w:val="28"/>
                <w:szCs w:val="28"/>
              </w:rPr>
            </w:pPr>
          </w:p>
          <w:p w:rsidR="00394717" w:rsidRDefault="00394717">
            <w:pPr>
              <w:jc w:val="right"/>
              <w:rPr>
                <w:b/>
                <w:i/>
                <w:sz w:val="28"/>
                <w:szCs w:val="28"/>
              </w:rPr>
            </w:pPr>
            <w:r>
              <w:rPr>
                <w:b/>
                <w:i/>
                <w:sz w:val="28"/>
                <w:szCs w:val="28"/>
              </w:rPr>
              <w:t>50</w:t>
            </w:r>
          </w:p>
        </w:tc>
      </w:tr>
      <w:tr w:rsidR="00394717" w:rsidTr="00394717">
        <w:tc>
          <w:tcPr>
            <w:tcW w:w="8988" w:type="dxa"/>
            <w:hideMark/>
          </w:tcPr>
          <w:p w:rsidR="00394717" w:rsidRDefault="00394717" w:rsidP="00394717">
            <w:pPr>
              <w:jc w:val="both"/>
              <w:rPr>
                <w:sz w:val="28"/>
                <w:szCs w:val="28"/>
              </w:rPr>
            </w:pPr>
            <w:r w:rsidRPr="00394717">
              <w:rPr>
                <w:sz w:val="28"/>
                <w:szCs w:val="28"/>
              </w:rPr>
              <w:t>8. Положение о порядке аттестации педагогических и руководящих р</w:t>
            </w:r>
            <w:r w:rsidRPr="00394717">
              <w:rPr>
                <w:sz w:val="28"/>
                <w:szCs w:val="28"/>
              </w:rPr>
              <w:t>а</w:t>
            </w:r>
            <w:r w:rsidRPr="00394717">
              <w:rPr>
                <w:sz w:val="28"/>
                <w:szCs w:val="28"/>
              </w:rPr>
              <w:t>ботников Политехнического колледжа Брянского государственного те</w:t>
            </w:r>
            <w:r w:rsidRPr="00394717">
              <w:rPr>
                <w:sz w:val="28"/>
                <w:szCs w:val="28"/>
              </w:rPr>
              <w:t>х</w:t>
            </w:r>
            <w:r w:rsidRPr="00394717">
              <w:rPr>
                <w:sz w:val="28"/>
                <w:szCs w:val="28"/>
              </w:rPr>
              <w:t>нического университета</w:t>
            </w:r>
          </w:p>
        </w:tc>
        <w:tc>
          <w:tcPr>
            <w:tcW w:w="720" w:type="dxa"/>
          </w:tcPr>
          <w:p w:rsidR="00394717" w:rsidRDefault="00394717">
            <w:pPr>
              <w:jc w:val="right"/>
              <w:rPr>
                <w:b/>
                <w:i/>
                <w:sz w:val="28"/>
                <w:szCs w:val="28"/>
              </w:rPr>
            </w:pPr>
          </w:p>
          <w:p w:rsidR="00394717" w:rsidRDefault="00394717">
            <w:pPr>
              <w:jc w:val="right"/>
              <w:rPr>
                <w:b/>
                <w:i/>
                <w:sz w:val="28"/>
                <w:szCs w:val="28"/>
              </w:rPr>
            </w:pPr>
          </w:p>
          <w:p w:rsidR="00394717" w:rsidRDefault="00394717">
            <w:pPr>
              <w:jc w:val="right"/>
              <w:rPr>
                <w:b/>
                <w:i/>
                <w:sz w:val="28"/>
                <w:szCs w:val="28"/>
              </w:rPr>
            </w:pPr>
            <w:r>
              <w:rPr>
                <w:b/>
                <w:i/>
                <w:sz w:val="28"/>
                <w:szCs w:val="28"/>
              </w:rPr>
              <w:t>56</w:t>
            </w:r>
          </w:p>
        </w:tc>
      </w:tr>
      <w:tr w:rsidR="00394717" w:rsidTr="00394717">
        <w:tc>
          <w:tcPr>
            <w:tcW w:w="8988" w:type="dxa"/>
            <w:hideMark/>
          </w:tcPr>
          <w:p w:rsidR="00394717" w:rsidRDefault="00394717" w:rsidP="00394717">
            <w:pPr>
              <w:jc w:val="both"/>
              <w:rPr>
                <w:sz w:val="28"/>
                <w:szCs w:val="28"/>
              </w:rPr>
            </w:pPr>
            <w:r w:rsidRPr="00394717">
              <w:rPr>
                <w:sz w:val="28"/>
                <w:szCs w:val="28"/>
              </w:rPr>
              <w:t>9. Положение о формах, периодичности и порядке промежуточной атт</w:t>
            </w:r>
            <w:r w:rsidRPr="00394717">
              <w:rPr>
                <w:sz w:val="28"/>
                <w:szCs w:val="28"/>
              </w:rPr>
              <w:t>е</w:t>
            </w:r>
            <w:r w:rsidRPr="00394717">
              <w:rPr>
                <w:sz w:val="28"/>
                <w:szCs w:val="28"/>
              </w:rPr>
              <w:t>стации студентов, осваивающих основные профессиональные образов</w:t>
            </w:r>
            <w:r w:rsidRPr="00394717">
              <w:rPr>
                <w:sz w:val="28"/>
                <w:szCs w:val="28"/>
              </w:rPr>
              <w:t>а</w:t>
            </w:r>
            <w:r w:rsidRPr="00394717">
              <w:rPr>
                <w:sz w:val="28"/>
                <w:szCs w:val="28"/>
              </w:rPr>
              <w:t>тельные программы среднего профессионального образования</w:t>
            </w:r>
          </w:p>
        </w:tc>
        <w:tc>
          <w:tcPr>
            <w:tcW w:w="720" w:type="dxa"/>
          </w:tcPr>
          <w:p w:rsidR="00394717" w:rsidRDefault="00394717">
            <w:pPr>
              <w:jc w:val="right"/>
              <w:rPr>
                <w:b/>
                <w:i/>
                <w:sz w:val="28"/>
                <w:szCs w:val="28"/>
              </w:rPr>
            </w:pPr>
          </w:p>
          <w:p w:rsidR="00394717" w:rsidRDefault="00394717">
            <w:pPr>
              <w:jc w:val="right"/>
              <w:rPr>
                <w:b/>
                <w:i/>
                <w:sz w:val="28"/>
                <w:szCs w:val="28"/>
              </w:rPr>
            </w:pPr>
          </w:p>
          <w:p w:rsidR="00394717" w:rsidRDefault="00394717">
            <w:pPr>
              <w:jc w:val="right"/>
              <w:rPr>
                <w:b/>
                <w:i/>
                <w:sz w:val="28"/>
                <w:szCs w:val="28"/>
              </w:rPr>
            </w:pPr>
            <w:r>
              <w:rPr>
                <w:b/>
                <w:i/>
                <w:sz w:val="28"/>
                <w:szCs w:val="28"/>
              </w:rPr>
              <w:t>59</w:t>
            </w:r>
          </w:p>
        </w:tc>
      </w:tr>
      <w:tr w:rsidR="00394717" w:rsidTr="00394717">
        <w:tc>
          <w:tcPr>
            <w:tcW w:w="8988" w:type="dxa"/>
            <w:hideMark/>
          </w:tcPr>
          <w:p w:rsidR="00394717" w:rsidRDefault="00394717" w:rsidP="003A7D66">
            <w:pPr>
              <w:jc w:val="both"/>
              <w:rPr>
                <w:sz w:val="28"/>
                <w:szCs w:val="28"/>
              </w:rPr>
            </w:pPr>
            <w:r w:rsidRPr="00394717">
              <w:rPr>
                <w:sz w:val="28"/>
                <w:szCs w:val="28"/>
              </w:rPr>
              <w:t>10. Положение об организации курсового и дипломного проектирования студентов, осваивающих основные профессиональные программы сре</w:t>
            </w:r>
            <w:r w:rsidRPr="00394717">
              <w:rPr>
                <w:sz w:val="28"/>
                <w:szCs w:val="28"/>
              </w:rPr>
              <w:t>д</w:t>
            </w:r>
            <w:r w:rsidRPr="00394717">
              <w:rPr>
                <w:sz w:val="28"/>
                <w:szCs w:val="28"/>
              </w:rPr>
              <w:t>него профессионального образования</w:t>
            </w:r>
          </w:p>
        </w:tc>
        <w:tc>
          <w:tcPr>
            <w:tcW w:w="720" w:type="dxa"/>
          </w:tcPr>
          <w:p w:rsidR="00753F34" w:rsidRDefault="00753F34">
            <w:pPr>
              <w:jc w:val="right"/>
              <w:rPr>
                <w:b/>
                <w:i/>
                <w:sz w:val="28"/>
                <w:szCs w:val="28"/>
              </w:rPr>
            </w:pPr>
          </w:p>
          <w:p w:rsidR="00753F34" w:rsidRDefault="00753F34">
            <w:pPr>
              <w:jc w:val="right"/>
              <w:rPr>
                <w:b/>
                <w:i/>
                <w:sz w:val="28"/>
                <w:szCs w:val="28"/>
              </w:rPr>
            </w:pPr>
          </w:p>
          <w:p w:rsidR="00394717" w:rsidRDefault="00394717">
            <w:pPr>
              <w:jc w:val="right"/>
              <w:rPr>
                <w:b/>
                <w:i/>
                <w:sz w:val="28"/>
                <w:szCs w:val="28"/>
              </w:rPr>
            </w:pPr>
            <w:r>
              <w:rPr>
                <w:b/>
                <w:i/>
                <w:sz w:val="28"/>
                <w:szCs w:val="28"/>
              </w:rPr>
              <w:t>66</w:t>
            </w:r>
          </w:p>
        </w:tc>
      </w:tr>
      <w:tr w:rsidR="00394717" w:rsidTr="00394717">
        <w:tc>
          <w:tcPr>
            <w:tcW w:w="8988" w:type="dxa"/>
            <w:hideMark/>
          </w:tcPr>
          <w:p w:rsidR="00394717" w:rsidRDefault="003A7D66" w:rsidP="003A7D66">
            <w:pPr>
              <w:jc w:val="both"/>
              <w:rPr>
                <w:sz w:val="28"/>
                <w:szCs w:val="28"/>
              </w:rPr>
            </w:pPr>
            <w:r w:rsidRPr="003A7D66">
              <w:rPr>
                <w:sz w:val="28"/>
                <w:szCs w:val="28"/>
              </w:rPr>
              <w:t>11. Положение о переводе студентов, обучающихся с полной компенс</w:t>
            </w:r>
            <w:r w:rsidRPr="003A7D66">
              <w:rPr>
                <w:sz w:val="28"/>
                <w:szCs w:val="28"/>
              </w:rPr>
              <w:t>а</w:t>
            </w:r>
            <w:r w:rsidRPr="003A7D66">
              <w:rPr>
                <w:sz w:val="28"/>
                <w:szCs w:val="28"/>
              </w:rPr>
              <w:t>цией затрат на обучение, на бюджетные места в ГОУ ВПО «Брянский государственный технический университет»</w:t>
            </w:r>
          </w:p>
        </w:tc>
        <w:tc>
          <w:tcPr>
            <w:tcW w:w="720" w:type="dxa"/>
          </w:tcPr>
          <w:p w:rsidR="00394717" w:rsidRDefault="00394717">
            <w:pPr>
              <w:jc w:val="right"/>
              <w:rPr>
                <w:b/>
                <w:i/>
                <w:sz w:val="28"/>
                <w:szCs w:val="28"/>
              </w:rPr>
            </w:pPr>
          </w:p>
          <w:p w:rsidR="003A7D66" w:rsidRDefault="003A7D66">
            <w:pPr>
              <w:jc w:val="right"/>
              <w:rPr>
                <w:b/>
                <w:i/>
                <w:sz w:val="28"/>
                <w:szCs w:val="28"/>
              </w:rPr>
            </w:pPr>
          </w:p>
          <w:p w:rsidR="003A7D66" w:rsidRDefault="003A7D66">
            <w:pPr>
              <w:jc w:val="right"/>
              <w:rPr>
                <w:b/>
                <w:i/>
                <w:sz w:val="28"/>
                <w:szCs w:val="28"/>
              </w:rPr>
            </w:pPr>
            <w:r>
              <w:rPr>
                <w:b/>
                <w:i/>
                <w:sz w:val="28"/>
                <w:szCs w:val="28"/>
              </w:rPr>
              <w:t>85</w:t>
            </w:r>
          </w:p>
        </w:tc>
      </w:tr>
      <w:tr w:rsidR="00394717" w:rsidTr="00394717">
        <w:tc>
          <w:tcPr>
            <w:tcW w:w="8988" w:type="dxa"/>
            <w:hideMark/>
          </w:tcPr>
          <w:p w:rsidR="00394717" w:rsidRDefault="003A7D66" w:rsidP="003A7D66">
            <w:pPr>
              <w:jc w:val="both"/>
              <w:rPr>
                <w:sz w:val="28"/>
                <w:szCs w:val="28"/>
              </w:rPr>
            </w:pPr>
            <w:r w:rsidRPr="003A7D66">
              <w:rPr>
                <w:sz w:val="28"/>
                <w:szCs w:val="28"/>
              </w:rPr>
              <w:t>12. Положение о студенческом конструкторском бюро для развития те</w:t>
            </w:r>
            <w:r w:rsidRPr="003A7D66">
              <w:rPr>
                <w:sz w:val="28"/>
                <w:szCs w:val="28"/>
              </w:rPr>
              <w:t>х</w:t>
            </w:r>
            <w:r w:rsidRPr="003A7D66">
              <w:rPr>
                <w:sz w:val="28"/>
                <w:szCs w:val="28"/>
              </w:rPr>
              <w:t>нического творчества студентов и их профессиональной ориентации по направлению «Транспортное машиностроение»</w:t>
            </w:r>
          </w:p>
        </w:tc>
        <w:tc>
          <w:tcPr>
            <w:tcW w:w="720" w:type="dxa"/>
          </w:tcPr>
          <w:p w:rsidR="00394717" w:rsidRDefault="00394717">
            <w:pPr>
              <w:jc w:val="right"/>
              <w:rPr>
                <w:b/>
                <w:i/>
                <w:sz w:val="28"/>
                <w:szCs w:val="28"/>
              </w:rPr>
            </w:pPr>
          </w:p>
          <w:p w:rsidR="003A7D66" w:rsidRDefault="003A7D66">
            <w:pPr>
              <w:jc w:val="right"/>
              <w:rPr>
                <w:b/>
                <w:i/>
                <w:sz w:val="28"/>
                <w:szCs w:val="28"/>
              </w:rPr>
            </w:pPr>
          </w:p>
          <w:p w:rsidR="003A7D66" w:rsidRDefault="003A7D66">
            <w:pPr>
              <w:jc w:val="right"/>
              <w:rPr>
                <w:b/>
                <w:i/>
                <w:sz w:val="28"/>
                <w:szCs w:val="28"/>
              </w:rPr>
            </w:pPr>
            <w:r>
              <w:rPr>
                <w:b/>
                <w:i/>
                <w:sz w:val="28"/>
                <w:szCs w:val="28"/>
              </w:rPr>
              <w:t>91</w:t>
            </w:r>
          </w:p>
        </w:tc>
      </w:tr>
      <w:tr w:rsidR="00394717" w:rsidTr="00394717">
        <w:tc>
          <w:tcPr>
            <w:tcW w:w="8988" w:type="dxa"/>
            <w:hideMark/>
          </w:tcPr>
          <w:p w:rsidR="00394717" w:rsidRDefault="003A7D66">
            <w:pPr>
              <w:jc w:val="both"/>
              <w:rPr>
                <w:spacing w:val="-2"/>
                <w:sz w:val="28"/>
                <w:szCs w:val="28"/>
              </w:rPr>
            </w:pPr>
            <w:r w:rsidRPr="003A7D66">
              <w:rPr>
                <w:spacing w:val="-2"/>
                <w:sz w:val="28"/>
                <w:szCs w:val="28"/>
              </w:rPr>
              <w:t>13. Положение о студенч</w:t>
            </w:r>
            <w:r>
              <w:rPr>
                <w:spacing w:val="-2"/>
                <w:sz w:val="28"/>
                <w:szCs w:val="28"/>
              </w:rPr>
              <w:t>еском конструкторском бюро «Про</w:t>
            </w:r>
            <w:r w:rsidRPr="003A7D66">
              <w:rPr>
                <w:spacing w:val="-2"/>
                <w:sz w:val="28"/>
                <w:szCs w:val="28"/>
              </w:rPr>
              <w:t>мышленная безопасность опасных производственных объектов»</w:t>
            </w:r>
          </w:p>
        </w:tc>
        <w:tc>
          <w:tcPr>
            <w:tcW w:w="720" w:type="dxa"/>
          </w:tcPr>
          <w:p w:rsidR="00394717" w:rsidRDefault="00394717">
            <w:pPr>
              <w:jc w:val="right"/>
              <w:rPr>
                <w:b/>
                <w:i/>
                <w:sz w:val="28"/>
                <w:szCs w:val="28"/>
              </w:rPr>
            </w:pPr>
          </w:p>
          <w:p w:rsidR="003A7D66" w:rsidRDefault="003A7D66">
            <w:pPr>
              <w:jc w:val="right"/>
              <w:rPr>
                <w:b/>
                <w:i/>
                <w:sz w:val="28"/>
                <w:szCs w:val="28"/>
              </w:rPr>
            </w:pPr>
            <w:r>
              <w:rPr>
                <w:b/>
                <w:i/>
                <w:sz w:val="28"/>
                <w:szCs w:val="28"/>
              </w:rPr>
              <w:t>95</w:t>
            </w:r>
          </w:p>
        </w:tc>
      </w:tr>
      <w:tr w:rsidR="00394717" w:rsidTr="00394717">
        <w:tc>
          <w:tcPr>
            <w:tcW w:w="8988" w:type="dxa"/>
            <w:hideMark/>
          </w:tcPr>
          <w:p w:rsidR="00394717" w:rsidRDefault="003A7D66" w:rsidP="003A7D66">
            <w:pPr>
              <w:jc w:val="both"/>
              <w:rPr>
                <w:sz w:val="28"/>
                <w:szCs w:val="28"/>
              </w:rPr>
            </w:pPr>
            <w:r w:rsidRPr="003A7D66">
              <w:rPr>
                <w:sz w:val="28"/>
                <w:szCs w:val="28"/>
              </w:rPr>
              <w:t>14. Положение об Ученом совете ФГБОУ ВПО «Брянский государс</w:t>
            </w:r>
            <w:r w:rsidRPr="003A7D66">
              <w:rPr>
                <w:sz w:val="28"/>
                <w:szCs w:val="28"/>
              </w:rPr>
              <w:t>т</w:t>
            </w:r>
            <w:r w:rsidRPr="003A7D66">
              <w:rPr>
                <w:sz w:val="28"/>
                <w:szCs w:val="28"/>
              </w:rPr>
              <w:t>венный технический университет»</w:t>
            </w:r>
          </w:p>
        </w:tc>
        <w:tc>
          <w:tcPr>
            <w:tcW w:w="720" w:type="dxa"/>
          </w:tcPr>
          <w:p w:rsidR="00394717" w:rsidRDefault="00394717">
            <w:pPr>
              <w:jc w:val="right"/>
              <w:rPr>
                <w:b/>
                <w:i/>
                <w:sz w:val="28"/>
                <w:szCs w:val="28"/>
              </w:rPr>
            </w:pPr>
          </w:p>
          <w:p w:rsidR="003A7D66" w:rsidRDefault="003A7D66">
            <w:pPr>
              <w:jc w:val="right"/>
              <w:rPr>
                <w:b/>
                <w:i/>
                <w:sz w:val="28"/>
                <w:szCs w:val="28"/>
              </w:rPr>
            </w:pPr>
            <w:r>
              <w:rPr>
                <w:b/>
                <w:i/>
                <w:sz w:val="28"/>
                <w:szCs w:val="28"/>
              </w:rPr>
              <w:t>99</w:t>
            </w:r>
          </w:p>
        </w:tc>
      </w:tr>
      <w:tr w:rsidR="00394717" w:rsidTr="00394717">
        <w:tc>
          <w:tcPr>
            <w:tcW w:w="8988" w:type="dxa"/>
            <w:hideMark/>
          </w:tcPr>
          <w:p w:rsidR="00394717" w:rsidRDefault="003A7D66">
            <w:pPr>
              <w:jc w:val="both"/>
              <w:rPr>
                <w:sz w:val="28"/>
                <w:szCs w:val="28"/>
              </w:rPr>
            </w:pPr>
            <w:r w:rsidRPr="003A7D66">
              <w:rPr>
                <w:sz w:val="28"/>
                <w:szCs w:val="28"/>
              </w:rPr>
              <w:t>15. Положение о НИИ социологических исследований (НИИСИ) БГТУ</w:t>
            </w:r>
          </w:p>
        </w:tc>
        <w:tc>
          <w:tcPr>
            <w:tcW w:w="720" w:type="dxa"/>
          </w:tcPr>
          <w:p w:rsidR="00394717" w:rsidRDefault="003A7D66">
            <w:pPr>
              <w:jc w:val="right"/>
              <w:rPr>
                <w:b/>
                <w:i/>
                <w:sz w:val="28"/>
                <w:szCs w:val="28"/>
              </w:rPr>
            </w:pPr>
            <w:r>
              <w:rPr>
                <w:b/>
                <w:i/>
                <w:sz w:val="28"/>
                <w:szCs w:val="28"/>
              </w:rPr>
              <w:t>105</w:t>
            </w:r>
          </w:p>
        </w:tc>
      </w:tr>
      <w:tr w:rsidR="00394717" w:rsidTr="00394717">
        <w:tc>
          <w:tcPr>
            <w:tcW w:w="8988" w:type="dxa"/>
            <w:hideMark/>
          </w:tcPr>
          <w:p w:rsidR="00394717" w:rsidRDefault="003A7D66">
            <w:pPr>
              <w:jc w:val="both"/>
              <w:rPr>
                <w:sz w:val="28"/>
                <w:szCs w:val="28"/>
              </w:rPr>
            </w:pPr>
            <w:r w:rsidRPr="003A7D66">
              <w:rPr>
                <w:sz w:val="28"/>
                <w:szCs w:val="28"/>
              </w:rPr>
              <w:t>16. Положение о производственном экологическом контроле</w:t>
            </w:r>
          </w:p>
        </w:tc>
        <w:tc>
          <w:tcPr>
            <w:tcW w:w="720" w:type="dxa"/>
          </w:tcPr>
          <w:p w:rsidR="00394717" w:rsidRDefault="003A7D66">
            <w:pPr>
              <w:jc w:val="right"/>
              <w:rPr>
                <w:b/>
                <w:i/>
                <w:sz w:val="28"/>
                <w:szCs w:val="28"/>
              </w:rPr>
            </w:pPr>
            <w:r>
              <w:rPr>
                <w:b/>
                <w:i/>
                <w:sz w:val="28"/>
                <w:szCs w:val="28"/>
              </w:rPr>
              <w:t>108</w:t>
            </w:r>
          </w:p>
        </w:tc>
      </w:tr>
      <w:tr w:rsidR="00394717" w:rsidTr="00394717">
        <w:tc>
          <w:tcPr>
            <w:tcW w:w="8988" w:type="dxa"/>
            <w:hideMark/>
          </w:tcPr>
          <w:p w:rsidR="00394717" w:rsidRDefault="003A7D66" w:rsidP="003A7D66">
            <w:pPr>
              <w:jc w:val="both"/>
              <w:rPr>
                <w:sz w:val="28"/>
                <w:szCs w:val="28"/>
              </w:rPr>
            </w:pPr>
            <w:r w:rsidRPr="003A7D66">
              <w:rPr>
                <w:sz w:val="28"/>
                <w:szCs w:val="28"/>
              </w:rPr>
              <w:t>17. Положение по планированию и учету объема научно-исследовательской работы профессорско-преподавательского состава университета</w:t>
            </w:r>
          </w:p>
        </w:tc>
        <w:tc>
          <w:tcPr>
            <w:tcW w:w="720" w:type="dxa"/>
          </w:tcPr>
          <w:p w:rsidR="00394717" w:rsidRDefault="00394717">
            <w:pPr>
              <w:jc w:val="right"/>
              <w:rPr>
                <w:b/>
                <w:i/>
                <w:sz w:val="28"/>
                <w:szCs w:val="28"/>
              </w:rPr>
            </w:pPr>
          </w:p>
          <w:p w:rsidR="003A7D66" w:rsidRDefault="003A7D66">
            <w:pPr>
              <w:jc w:val="right"/>
              <w:rPr>
                <w:b/>
                <w:i/>
                <w:sz w:val="28"/>
                <w:szCs w:val="28"/>
              </w:rPr>
            </w:pPr>
          </w:p>
          <w:p w:rsidR="003A7D66" w:rsidRDefault="003A7D66">
            <w:pPr>
              <w:jc w:val="right"/>
              <w:rPr>
                <w:b/>
                <w:i/>
                <w:sz w:val="28"/>
                <w:szCs w:val="28"/>
              </w:rPr>
            </w:pPr>
            <w:r>
              <w:rPr>
                <w:b/>
                <w:i/>
                <w:sz w:val="28"/>
                <w:szCs w:val="28"/>
              </w:rPr>
              <w:t>117</w:t>
            </w:r>
          </w:p>
        </w:tc>
      </w:tr>
      <w:tr w:rsidR="00394717" w:rsidTr="00394717">
        <w:tc>
          <w:tcPr>
            <w:tcW w:w="8988" w:type="dxa"/>
            <w:hideMark/>
          </w:tcPr>
          <w:p w:rsidR="00394717" w:rsidRPr="003A7D66" w:rsidRDefault="003A7D66" w:rsidP="003A7D66">
            <w:pPr>
              <w:jc w:val="both"/>
              <w:rPr>
                <w:spacing w:val="-2"/>
                <w:sz w:val="28"/>
                <w:szCs w:val="28"/>
              </w:rPr>
            </w:pPr>
            <w:r w:rsidRPr="003A7D66">
              <w:rPr>
                <w:spacing w:val="-2"/>
                <w:sz w:val="28"/>
                <w:szCs w:val="28"/>
              </w:rPr>
              <w:t>18. Положение по работе с персональными данными работников и ст</w:t>
            </w:r>
            <w:r w:rsidRPr="003A7D66">
              <w:rPr>
                <w:spacing w:val="-2"/>
                <w:sz w:val="28"/>
                <w:szCs w:val="28"/>
              </w:rPr>
              <w:t>у</w:t>
            </w:r>
            <w:r w:rsidRPr="003A7D66">
              <w:rPr>
                <w:spacing w:val="-2"/>
                <w:sz w:val="28"/>
                <w:szCs w:val="28"/>
              </w:rPr>
              <w:t>дентов ГОУ ВПО «Брянский государственный технический университет»</w:t>
            </w:r>
          </w:p>
        </w:tc>
        <w:tc>
          <w:tcPr>
            <w:tcW w:w="720" w:type="dxa"/>
          </w:tcPr>
          <w:p w:rsidR="00394717" w:rsidRDefault="00394717">
            <w:pPr>
              <w:jc w:val="right"/>
              <w:rPr>
                <w:b/>
                <w:i/>
                <w:sz w:val="28"/>
                <w:szCs w:val="28"/>
              </w:rPr>
            </w:pPr>
          </w:p>
          <w:p w:rsidR="003A7D66" w:rsidRDefault="003A7D66">
            <w:pPr>
              <w:jc w:val="right"/>
              <w:rPr>
                <w:b/>
                <w:i/>
                <w:sz w:val="28"/>
                <w:szCs w:val="28"/>
              </w:rPr>
            </w:pPr>
            <w:r>
              <w:rPr>
                <w:b/>
                <w:i/>
                <w:sz w:val="28"/>
                <w:szCs w:val="28"/>
              </w:rPr>
              <w:t>123</w:t>
            </w:r>
          </w:p>
        </w:tc>
      </w:tr>
      <w:tr w:rsidR="00394717" w:rsidTr="00394717">
        <w:tc>
          <w:tcPr>
            <w:tcW w:w="8988" w:type="dxa"/>
            <w:hideMark/>
          </w:tcPr>
          <w:p w:rsidR="00394717" w:rsidRDefault="003A7D66" w:rsidP="003A7D66">
            <w:pPr>
              <w:jc w:val="both"/>
              <w:rPr>
                <w:spacing w:val="-4"/>
                <w:sz w:val="28"/>
                <w:szCs w:val="28"/>
              </w:rPr>
            </w:pPr>
            <w:r w:rsidRPr="003A7D66">
              <w:rPr>
                <w:spacing w:val="-4"/>
                <w:sz w:val="28"/>
                <w:szCs w:val="28"/>
              </w:rPr>
              <w:t>19. Положение о центре трансфера технологий Брянского государственн</w:t>
            </w:r>
            <w:r w:rsidRPr="003A7D66">
              <w:rPr>
                <w:spacing w:val="-4"/>
                <w:sz w:val="28"/>
                <w:szCs w:val="28"/>
              </w:rPr>
              <w:t>о</w:t>
            </w:r>
            <w:r w:rsidRPr="003A7D66">
              <w:rPr>
                <w:spacing w:val="-4"/>
                <w:sz w:val="28"/>
                <w:szCs w:val="28"/>
              </w:rPr>
              <w:t>го технического университета</w:t>
            </w:r>
          </w:p>
        </w:tc>
        <w:tc>
          <w:tcPr>
            <w:tcW w:w="720" w:type="dxa"/>
            <w:hideMark/>
          </w:tcPr>
          <w:p w:rsidR="00394717" w:rsidRDefault="00394717">
            <w:pPr>
              <w:jc w:val="right"/>
              <w:rPr>
                <w:b/>
                <w:i/>
                <w:sz w:val="28"/>
                <w:szCs w:val="28"/>
              </w:rPr>
            </w:pPr>
          </w:p>
          <w:p w:rsidR="003A7D66" w:rsidRDefault="003A7D66">
            <w:pPr>
              <w:jc w:val="right"/>
              <w:rPr>
                <w:b/>
                <w:i/>
                <w:sz w:val="28"/>
                <w:szCs w:val="28"/>
              </w:rPr>
            </w:pPr>
            <w:r>
              <w:rPr>
                <w:b/>
                <w:i/>
                <w:sz w:val="28"/>
                <w:szCs w:val="28"/>
              </w:rPr>
              <w:t>131</w:t>
            </w:r>
          </w:p>
        </w:tc>
      </w:tr>
      <w:tr w:rsidR="00394717" w:rsidTr="00394717">
        <w:tc>
          <w:tcPr>
            <w:tcW w:w="8988" w:type="dxa"/>
            <w:hideMark/>
          </w:tcPr>
          <w:p w:rsidR="00394717" w:rsidRDefault="00163007">
            <w:pPr>
              <w:jc w:val="both"/>
              <w:rPr>
                <w:sz w:val="28"/>
                <w:szCs w:val="28"/>
              </w:rPr>
            </w:pPr>
            <w:r>
              <w:rPr>
                <w:sz w:val="28"/>
                <w:szCs w:val="28"/>
              </w:rPr>
              <w:t>20.</w:t>
            </w:r>
            <w:r w:rsidR="00F64700">
              <w:t xml:space="preserve"> </w:t>
            </w:r>
            <w:r w:rsidR="00F64700" w:rsidRPr="00F64700">
              <w:rPr>
                <w:sz w:val="28"/>
                <w:szCs w:val="28"/>
              </w:rPr>
              <w:t>Положение об оказании платных образовательных услуг</w:t>
            </w:r>
          </w:p>
        </w:tc>
        <w:tc>
          <w:tcPr>
            <w:tcW w:w="720" w:type="dxa"/>
          </w:tcPr>
          <w:p w:rsidR="00394717" w:rsidRDefault="00F64700">
            <w:pPr>
              <w:jc w:val="right"/>
              <w:rPr>
                <w:b/>
                <w:i/>
                <w:sz w:val="28"/>
                <w:szCs w:val="28"/>
              </w:rPr>
            </w:pPr>
            <w:r>
              <w:rPr>
                <w:b/>
                <w:i/>
                <w:sz w:val="28"/>
                <w:szCs w:val="28"/>
              </w:rPr>
              <w:t>137</w:t>
            </w:r>
          </w:p>
        </w:tc>
      </w:tr>
      <w:tr w:rsidR="00394717" w:rsidTr="00394717">
        <w:tc>
          <w:tcPr>
            <w:tcW w:w="8988" w:type="dxa"/>
            <w:hideMark/>
          </w:tcPr>
          <w:p w:rsidR="00394717" w:rsidRDefault="003C0E3A" w:rsidP="003C0E3A">
            <w:pPr>
              <w:jc w:val="both"/>
              <w:rPr>
                <w:sz w:val="28"/>
                <w:szCs w:val="28"/>
              </w:rPr>
            </w:pPr>
            <w:r w:rsidRPr="003C0E3A">
              <w:rPr>
                <w:sz w:val="28"/>
                <w:szCs w:val="28"/>
              </w:rPr>
              <w:t>21. Положение о студенческом общежитии федерального государстве</w:t>
            </w:r>
            <w:r w:rsidRPr="003C0E3A">
              <w:rPr>
                <w:sz w:val="28"/>
                <w:szCs w:val="28"/>
              </w:rPr>
              <w:t>н</w:t>
            </w:r>
            <w:r w:rsidRPr="003C0E3A">
              <w:rPr>
                <w:sz w:val="28"/>
                <w:szCs w:val="28"/>
              </w:rPr>
              <w:lastRenderedPageBreak/>
              <w:t>ного бюджетного образовательного учреждения высшего професси</w:t>
            </w:r>
            <w:r w:rsidRPr="003C0E3A">
              <w:rPr>
                <w:sz w:val="28"/>
                <w:szCs w:val="28"/>
              </w:rPr>
              <w:t>о</w:t>
            </w:r>
            <w:r w:rsidRPr="003C0E3A">
              <w:rPr>
                <w:sz w:val="28"/>
                <w:szCs w:val="28"/>
              </w:rPr>
              <w:t>нального образования «Брянский государственный технический униве</w:t>
            </w:r>
            <w:r w:rsidRPr="003C0E3A">
              <w:rPr>
                <w:sz w:val="28"/>
                <w:szCs w:val="28"/>
              </w:rPr>
              <w:t>р</w:t>
            </w:r>
            <w:r w:rsidRPr="003C0E3A">
              <w:rPr>
                <w:sz w:val="28"/>
                <w:szCs w:val="28"/>
              </w:rPr>
              <w:t>ситет»</w:t>
            </w:r>
          </w:p>
        </w:tc>
        <w:tc>
          <w:tcPr>
            <w:tcW w:w="720" w:type="dxa"/>
          </w:tcPr>
          <w:p w:rsidR="00394717" w:rsidRDefault="00394717">
            <w:pPr>
              <w:jc w:val="right"/>
              <w:rPr>
                <w:b/>
                <w:i/>
                <w:sz w:val="28"/>
                <w:szCs w:val="28"/>
              </w:rPr>
            </w:pPr>
          </w:p>
          <w:p w:rsidR="00C11A4A" w:rsidRDefault="00C11A4A">
            <w:pPr>
              <w:jc w:val="right"/>
              <w:rPr>
                <w:b/>
                <w:i/>
                <w:sz w:val="28"/>
                <w:szCs w:val="28"/>
              </w:rPr>
            </w:pPr>
          </w:p>
          <w:p w:rsidR="00C11A4A" w:rsidRDefault="00C11A4A">
            <w:pPr>
              <w:jc w:val="right"/>
              <w:rPr>
                <w:b/>
                <w:i/>
                <w:sz w:val="28"/>
                <w:szCs w:val="28"/>
              </w:rPr>
            </w:pPr>
          </w:p>
          <w:p w:rsidR="00C11A4A" w:rsidRDefault="00C11A4A">
            <w:pPr>
              <w:jc w:val="right"/>
              <w:rPr>
                <w:b/>
                <w:i/>
                <w:sz w:val="28"/>
                <w:szCs w:val="28"/>
              </w:rPr>
            </w:pPr>
            <w:r>
              <w:rPr>
                <w:b/>
                <w:i/>
                <w:sz w:val="28"/>
                <w:szCs w:val="28"/>
              </w:rPr>
              <w:t>142</w:t>
            </w:r>
          </w:p>
        </w:tc>
      </w:tr>
      <w:tr w:rsidR="00663331" w:rsidTr="00394717">
        <w:tc>
          <w:tcPr>
            <w:tcW w:w="8988" w:type="dxa"/>
            <w:hideMark/>
          </w:tcPr>
          <w:p w:rsidR="00663331" w:rsidRPr="003C0E3A" w:rsidRDefault="007A1F11" w:rsidP="007A1F11">
            <w:pPr>
              <w:jc w:val="both"/>
              <w:rPr>
                <w:sz w:val="28"/>
                <w:szCs w:val="28"/>
              </w:rPr>
            </w:pPr>
            <w:r w:rsidRPr="007A1F11">
              <w:rPr>
                <w:sz w:val="28"/>
                <w:szCs w:val="28"/>
              </w:rPr>
              <w:lastRenderedPageBreak/>
              <w:t>22. Положение о научно-образовательном центре «Брянская регионал</w:t>
            </w:r>
            <w:r w:rsidRPr="007A1F11">
              <w:rPr>
                <w:sz w:val="28"/>
                <w:szCs w:val="28"/>
              </w:rPr>
              <w:t>ь</w:t>
            </w:r>
            <w:r w:rsidRPr="007A1F11">
              <w:rPr>
                <w:sz w:val="28"/>
                <w:szCs w:val="28"/>
              </w:rPr>
              <w:t>ная научно-исследовательская технологическая лаборатория»</w:t>
            </w:r>
          </w:p>
        </w:tc>
        <w:tc>
          <w:tcPr>
            <w:tcW w:w="720" w:type="dxa"/>
          </w:tcPr>
          <w:p w:rsidR="00663331" w:rsidRDefault="00663331">
            <w:pPr>
              <w:jc w:val="right"/>
              <w:rPr>
                <w:b/>
                <w:i/>
                <w:sz w:val="28"/>
                <w:szCs w:val="28"/>
              </w:rPr>
            </w:pPr>
          </w:p>
          <w:p w:rsidR="00C11A4A" w:rsidRDefault="00C11A4A">
            <w:pPr>
              <w:jc w:val="right"/>
              <w:rPr>
                <w:b/>
                <w:i/>
                <w:sz w:val="28"/>
                <w:szCs w:val="28"/>
              </w:rPr>
            </w:pPr>
            <w:r>
              <w:rPr>
                <w:b/>
                <w:i/>
                <w:sz w:val="28"/>
                <w:szCs w:val="28"/>
              </w:rPr>
              <w:t>162</w:t>
            </w:r>
          </w:p>
        </w:tc>
      </w:tr>
      <w:tr w:rsidR="00663331" w:rsidTr="00394717">
        <w:tc>
          <w:tcPr>
            <w:tcW w:w="8988" w:type="dxa"/>
            <w:hideMark/>
          </w:tcPr>
          <w:p w:rsidR="00663331" w:rsidRPr="003C0E3A" w:rsidRDefault="007A1F11" w:rsidP="007A1F11">
            <w:pPr>
              <w:jc w:val="both"/>
              <w:rPr>
                <w:sz w:val="28"/>
                <w:szCs w:val="28"/>
              </w:rPr>
            </w:pPr>
            <w:r w:rsidRPr="007A1F11">
              <w:rPr>
                <w:sz w:val="28"/>
                <w:szCs w:val="28"/>
              </w:rPr>
              <w:t>23. Положение о центре реинж</w:t>
            </w:r>
            <w:r>
              <w:rPr>
                <w:sz w:val="28"/>
                <w:szCs w:val="28"/>
              </w:rPr>
              <w:t>и</w:t>
            </w:r>
            <w:r w:rsidRPr="007A1F11">
              <w:rPr>
                <w:sz w:val="28"/>
                <w:szCs w:val="28"/>
              </w:rPr>
              <w:t>ниринга и автоматизации бизнес-процессов</w:t>
            </w:r>
          </w:p>
        </w:tc>
        <w:tc>
          <w:tcPr>
            <w:tcW w:w="720" w:type="dxa"/>
          </w:tcPr>
          <w:p w:rsidR="00663331" w:rsidRDefault="00663331">
            <w:pPr>
              <w:jc w:val="right"/>
              <w:rPr>
                <w:b/>
                <w:i/>
                <w:sz w:val="28"/>
                <w:szCs w:val="28"/>
              </w:rPr>
            </w:pPr>
          </w:p>
          <w:p w:rsidR="00C11A4A" w:rsidRDefault="00C11A4A">
            <w:pPr>
              <w:jc w:val="right"/>
              <w:rPr>
                <w:b/>
                <w:i/>
                <w:sz w:val="28"/>
                <w:szCs w:val="28"/>
              </w:rPr>
            </w:pPr>
            <w:r>
              <w:rPr>
                <w:b/>
                <w:i/>
                <w:sz w:val="28"/>
                <w:szCs w:val="28"/>
              </w:rPr>
              <w:t>165</w:t>
            </w:r>
          </w:p>
        </w:tc>
      </w:tr>
      <w:tr w:rsidR="00891F7B" w:rsidTr="00394717">
        <w:tc>
          <w:tcPr>
            <w:tcW w:w="8988" w:type="dxa"/>
            <w:hideMark/>
          </w:tcPr>
          <w:p w:rsidR="00891F7B" w:rsidRPr="007A1F11" w:rsidRDefault="00891F7B" w:rsidP="00891F7B">
            <w:pPr>
              <w:jc w:val="both"/>
              <w:rPr>
                <w:sz w:val="28"/>
                <w:szCs w:val="28"/>
              </w:rPr>
            </w:pPr>
            <w:r w:rsidRPr="00891F7B">
              <w:rPr>
                <w:sz w:val="28"/>
                <w:szCs w:val="28"/>
              </w:rPr>
              <w:t>24. Положение о стипендиальном обеспечении и других формах матер</w:t>
            </w:r>
            <w:r w:rsidRPr="00891F7B">
              <w:rPr>
                <w:sz w:val="28"/>
                <w:szCs w:val="28"/>
              </w:rPr>
              <w:t>и</w:t>
            </w:r>
            <w:r w:rsidRPr="00891F7B">
              <w:rPr>
                <w:sz w:val="28"/>
                <w:szCs w:val="28"/>
              </w:rPr>
              <w:t>альной поддержки студентов, аспирантов и докторантов ФГБОУ ВПО «Брянский государственный технический университет</w:t>
            </w:r>
          </w:p>
        </w:tc>
        <w:tc>
          <w:tcPr>
            <w:tcW w:w="720" w:type="dxa"/>
          </w:tcPr>
          <w:p w:rsidR="00891F7B" w:rsidRDefault="00891F7B">
            <w:pPr>
              <w:jc w:val="right"/>
              <w:rPr>
                <w:b/>
                <w:i/>
                <w:sz w:val="28"/>
                <w:szCs w:val="28"/>
              </w:rPr>
            </w:pPr>
          </w:p>
          <w:p w:rsidR="00C11A4A" w:rsidRDefault="00C11A4A">
            <w:pPr>
              <w:jc w:val="right"/>
              <w:rPr>
                <w:b/>
                <w:i/>
                <w:sz w:val="28"/>
                <w:szCs w:val="28"/>
              </w:rPr>
            </w:pPr>
          </w:p>
          <w:p w:rsidR="00C11A4A" w:rsidRDefault="00C11A4A">
            <w:pPr>
              <w:jc w:val="right"/>
              <w:rPr>
                <w:b/>
                <w:i/>
                <w:sz w:val="28"/>
                <w:szCs w:val="28"/>
              </w:rPr>
            </w:pPr>
            <w:r>
              <w:rPr>
                <w:b/>
                <w:i/>
                <w:sz w:val="28"/>
                <w:szCs w:val="28"/>
              </w:rPr>
              <w:t>169</w:t>
            </w:r>
          </w:p>
        </w:tc>
      </w:tr>
      <w:tr w:rsidR="00891F7B" w:rsidTr="00394717">
        <w:tc>
          <w:tcPr>
            <w:tcW w:w="8988" w:type="dxa"/>
            <w:hideMark/>
          </w:tcPr>
          <w:p w:rsidR="00891F7B" w:rsidRPr="007A1F11" w:rsidRDefault="00891F7B" w:rsidP="00891F7B">
            <w:pPr>
              <w:jc w:val="both"/>
              <w:rPr>
                <w:sz w:val="28"/>
                <w:szCs w:val="28"/>
              </w:rPr>
            </w:pPr>
            <w:r w:rsidRPr="00891F7B">
              <w:rPr>
                <w:sz w:val="28"/>
                <w:szCs w:val="28"/>
              </w:rPr>
              <w:t>25. Положение о выплатах для оказания материальной поддержки ну</w:t>
            </w:r>
            <w:r w:rsidRPr="00891F7B">
              <w:rPr>
                <w:sz w:val="28"/>
                <w:szCs w:val="28"/>
              </w:rPr>
              <w:t>ж</w:t>
            </w:r>
            <w:r w:rsidRPr="00891F7B">
              <w:rPr>
                <w:sz w:val="28"/>
                <w:szCs w:val="28"/>
              </w:rPr>
              <w:t>дающимся студентам ФГБОУ ВПО «Брянский государственный техн</w:t>
            </w:r>
            <w:r w:rsidRPr="00891F7B">
              <w:rPr>
                <w:sz w:val="28"/>
                <w:szCs w:val="28"/>
              </w:rPr>
              <w:t>и</w:t>
            </w:r>
            <w:r w:rsidRPr="00891F7B">
              <w:rPr>
                <w:sz w:val="28"/>
                <w:szCs w:val="28"/>
              </w:rPr>
              <w:t>ческий университет», обучающимся по очной форме обучения за счет бюджетных ассигнований федерального бюджета</w:t>
            </w:r>
          </w:p>
        </w:tc>
        <w:tc>
          <w:tcPr>
            <w:tcW w:w="720" w:type="dxa"/>
          </w:tcPr>
          <w:p w:rsidR="00891F7B" w:rsidRDefault="00891F7B">
            <w:pPr>
              <w:jc w:val="right"/>
              <w:rPr>
                <w:b/>
                <w:i/>
                <w:sz w:val="28"/>
                <w:szCs w:val="28"/>
              </w:rPr>
            </w:pPr>
          </w:p>
          <w:p w:rsidR="00C11A4A" w:rsidRDefault="00C11A4A">
            <w:pPr>
              <w:jc w:val="right"/>
              <w:rPr>
                <w:b/>
                <w:i/>
                <w:sz w:val="28"/>
                <w:szCs w:val="28"/>
              </w:rPr>
            </w:pPr>
          </w:p>
          <w:p w:rsidR="00C11A4A" w:rsidRDefault="00C11A4A">
            <w:pPr>
              <w:jc w:val="right"/>
              <w:rPr>
                <w:b/>
                <w:i/>
                <w:sz w:val="28"/>
                <w:szCs w:val="28"/>
              </w:rPr>
            </w:pPr>
          </w:p>
          <w:p w:rsidR="00C11A4A" w:rsidRDefault="00C11A4A">
            <w:pPr>
              <w:jc w:val="right"/>
              <w:rPr>
                <w:b/>
                <w:i/>
                <w:sz w:val="28"/>
                <w:szCs w:val="28"/>
              </w:rPr>
            </w:pPr>
            <w:r>
              <w:rPr>
                <w:b/>
                <w:i/>
                <w:sz w:val="28"/>
                <w:szCs w:val="28"/>
              </w:rPr>
              <w:t>177</w:t>
            </w:r>
          </w:p>
        </w:tc>
      </w:tr>
      <w:tr w:rsidR="00891F7B" w:rsidTr="00394717">
        <w:tc>
          <w:tcPr>
            <w:tcW w:w="8988" w:type="dxa"/>
            <w:hideMark/>
          </w:tcPr>
          <w:p w:rsidR="00891F7B" w:rsidRPr="00891F7B" w:rsidRDefault="00891F7B" w:rsidP="00891F7B">
            <w:pPr>
              <w:jc w:val="both"/>
              <w:rPr>
                <w:sz w:val="28"/>
                <w:szCs w:val="28"/>
              </w:rPr>
            </w:pPr>
            <w:r w:rsidRPr="00891F7B">
              <w:rPr>
                <w:sz w:val="28"/>
                <w:szCs w:val="28"/>
              </w:rPr>
              <w:t>26. Положение о комиссиях по назначению стипендий и выплат ну</w:t>
            </w:r>
            <w:r w:rsidRPr="00891F7B">
              <w:rPr>
                <w:sz w:val="28"/>
                <w:szCs w:val="28"/>
              </w:rPr>
              <w:t>ж</w:t>
            </w:r>
            <w:r w:rsidRPr="00891F7B">
              <w:rPr>
                <w:sz w:val="28"/>
                <w:szCs w:val="28"/>
              </w:rPr>
              <w:t>дающимся студентам ФГБОУ ВПО «Брянский государственный техн</w:t>
            </w:r>
            <w:r w:rsidRPr="00891F7B">
              <w:rPr>
                <w:sz w:val="28"/>
                <w:szCs w:val="28"/>
              </w:rPr>
              <w:t>и</w:t>
            </w:r>
            <w:r w:rsidRPr="00891F7B">
              <w:rPr>
                <w:sz w:val="28"/>
                <w:szCs w:val="28"/>
              </w:rPr>
              <w:t>ческий университет»</w:t>
            </w:r>
          </w:p>
        </w:tc>
        <w:tc>
          <w:tcPr>
            <w:tcW w:w="720" w:type="dxa"/>
          </w:tcPr>
          <w:p w:rsidR="00891F7B" w:rsidRDefault="00891F7B">
            <w:pPr>
              <w:jc w:val="right"/>
              <w:rPr>
                <w:b/>
                <w:i/>
                <w:sz w:val="28"/>
                <w:szCs w:val="28"/>
              </w:rPr>
            </w:pPr>
          </w:p>
          <w:p w:rsidR="00C11A4A" w:rsidRDefault="00C11A4A">
            <w:pPr>
              <w:jc w:val="right"/>
              <w:rPr>
                <w:b/>
                <w:i/>
                <w:sz w:val="28"/>
                <w:szCs w:val="28"/>
              </w:rPr>
            </w:pPr>
          </w:p>
          <w:p w:rsidR="00C11A4A" w:rsidRDefault="00C11A4A">
            <w:pPr>
              <w:jc w:val="right"/>
              <w:rPr>
                <w:b/>
                <w:i/>
                <w:sz w:val="28"/>
                <w:szCs w:val="28"/>
              </w:rPr>
            </w:pPr>
            <w:r>
              <w:rPr>
                <w:b/>
                <w:i/>
                <w:sz w:val="28"/>
                <w:szCs w:val="28"/>
              </w:rPr>
              <w:t>187</w:t>
            </w:r>
          </w:p>
        </w:tc>
      </w:tr>
    </w:tbl>
    <w:p w:rsidR="00394717" w:rsidRDefault="00394717" w:rsidP="00394717">
      <w:pPr>
        <w:jc w:val="center"/>
        <w:rPr>
          <w:sz w:val="44"/>
          <w:szCs w:val="44"/>
        </w:rPr>
      </w:pPr>
      <w:r>
        <w:rPr>
          <w:sz w:val="28"/>
          <w:szCs w:val="28"/>
        </w:rPr>
        <w:br w:type="page"/>
      </w:r>
      <w:r>
        <w:rPr>
          <w:sz w:val="44"/>
          <w:szCs w:val="44"/>
        </w:rPr>
        <w:lastRenderedPageBreak/>
        <w:t>Нормативное издание</w:t>
      </w:r>
    </w:p>
    <w:p w:rsidR="00394717" w:rsidRDefault="00701F85" w:rsidP="00394717">
      <w:pPr>
        <w:jc w:val="center"/>
        <w:rPr>
          <w:sz w:val="44"/>
          <w:szCs w:val="44"/>
        </w:rPr>
      </w:pPr>
      <w:r w:rsidRPr="00701F85">
        <w:pict>
          <v:rect id="_x0000_s1166" style="position:absolute;left:0;text-align:left;margin-left:228pt;margin-top:-52.3pt;width:23pt;height:25.6pt;z-index:251668480" stroked="f"/>
        </w:pict>
      </w:r>
    </w:p>
    <w:p w:rsidR="00394717" w:rsidRDefault="00394717" w:rsidP="00394717">
      <w:pPr>
        <w:jc w:val="center"/>
        <w:rPr>
          <w:sz w:val="40"/>
          <w:szCs w:val="40"/>
        </w:rPr>
      </w:pPr>
    </w:p>
    <w:p w:rsidR="00FF1146" w:rsidRPr="008A5DAD" w:rsidRDefault="00FF1146" w:rsidP="00FF1146">
      <w:pPr>
        <w:jc w:val="center"/>
        <w:rPr>
          <w:sz w:val="36"/>
          <w:szCs w:val="36"/>
        </w:rPr>
      </w:pPr>
      <w:r>
        <w:rPr>
          <w:sz w:val="36"/>
          <w:szCs w:val="36"/>
        </w:rPr>
        <w:t>Татьяна Петровна Можаева</w:t>
      </w:r>
    </w:p>
    <w:p w:rsidR="005670E9" w:rsidRDefault="005670E9" w:rsidP="005670E9">
      <w:pPr>
        <w:jc w:val="center"/>
        <w:rPr>
          <w:sz w:val="36"/>
          <w:szCs w:val="36"/>
        </w:rPr>
      </w:pPr>
      <w:r>
        <w:rPr>
          <w:sz w:val="36"/>
          <w:szCs w:val="36"/>
        </w:rPr>
        <w:t>Елена Владимировна Левкина</w:t>
      </w:r>
    </w:p>
    <w:p w:rsidR="00394717" w:rsidRDefault="00394717" w:rsidP="00394717">
      <w:pPr>
        <w:jc w:val="center"/>
        <w:rPr>
          <w:sz w:val="36"/>
          <w:szCs w:val="36"/>
        </w:rPr>
      </w:pPr>
    </w:p>
    <w:p w:rsidR="00394717" w:rsidRDefault="00394717" w:rsidP="00394717">
      <w:pPr>
        <w:jc w:val="center"/>
        <w:rPr>
          <w:sz w:val="40"/>
          <w:szCs w:val="40"/>
        </w:rPr>
      </w:pPr>
    </w:p>
    <w:p w:rsidR="00394717" w:rsidRDefault="00394717" w:rsidP="00394717">
      <w:pPr>
        <w:jc w:val="center"/>
        <w:rPr>
          <w:sz w:val="40"/>
          <w:szCs w:val="40"/>
        </w:rPr>
      </w:pPr>
    </w:p>
    <w:p w:rsidR="00394717" w:rsidRDefault="00394717" w:rsidP="00394717">
      <w:pPr>
        <w:jc w:val="center"/>
        <w:rPr>
          <w:sz w:val="40"/>
          <w:szCs w:val="40"/>
        </w:rPr>
      </w:pPr>
    </w:p>
    <w:p w:rsidR="00394717" w:rsidRDefault="00394717" w:rsidP="00394717">
      <w:pPr>
        <w:jc w:val="center"/>
        <w:rPr>
          <w:sz w:val="40"/>
          <w:szCs w:val="40"/>
        </w:rPr>
      </w:pPr>
    </w:p>
    <w:p w:rsidR="00394717" w:rsidRDefault="00394717" w:rsidP="00394717">
      <w:pPr>
        <w:jc w:val="center"/>
        <w:rPr>
          <w:sz w:val="40"/>
          <w:szCs w:val="40"/>
        </w:rPr>
      </w:pPr>
    </w:p>
    <w:p w:rsidR="00394717" w:rsidRDefault="00394717" w:rsidP="00394717">
      <w:pPr>
        <w:jc w:val="center"/>
        <w:rPr>
          <w:b/>
          <w:caps/>
          <w:sz w:val="44"/>
          <w:szCs w:val="44"/>
        </w:rPr>
      </w:pPr>
      <w:r>
        <w:rPr>
          <w:b/>
          <w:caps/>
          <w:sz w:val="44"/>
          <w:szCs w:val="44"/>
        </w:rPr>
        <w:t>Нормативное обеспечение деятельности университетА</w:t>
      </w:r>
    </w:p>
    <w:p w:rsidR="00394717" w:rsidRDefault="00394717" w:rsidP="00394717">
      <w:pPr>
        <w:jc w:val="center"/>
        <w:rPr>
          <w:caps/>
          <w:sz w:val="36"/>
          <w:szCs w:val="36"/>
        </w:rPr>
      </w:pPr>
      <w:r>
        <w:rPr>
          <w:caps/>
          <w:sz w:val="36"/>
          <w:szCs w:val="36"/>
        </w:rPr>
        <w:t>Часть 2</w:t>
      </w:r>
    </w:p>
    <w:p w:rsidR="00394717" w:rsidRDefault="00394717" w:rsidP="00394717">
      <w:pPr>
        <w:jc w:val="center"/>
        <w:rPr>
          <w:sz w:val="28"/>
          <w:szCs w:val="28"/>
        </w:rPr>
      </w:pPr>
    </w:p>
    <w:p w:rsidR="00394717" w:rsidRDefault="00394717" w:rsidP="00394717">
      <w:pPr>
        <w:jc w:val="center"/>
        <w:rPr>
          <w:sz w:val="36"/>
          <w:szCs w:val="36"/>
        </w:rPr>
      </w:pPr>
      <w:r>
        <w:rPr>
          <w:sz w:val="36"/>
          <w:szCs w:val="36"/>
        </w:rPr>
        <w:t>Сборник нормативных документов</w:t>
      </w:r>
    </w:p>
    <w:p w:rsidR="00394717" w:rsidRDefault="00394717" w:rsidP="00394717">
      <w:pPr>
        <w:jc w:val="center"/>
        <w:rPr>
          <w:sz w:val="28"/>
          <w:szCs w:val="28"/>
        </w:rPr>
      </w:pPr>
    </w:p>
    <w:p w:rsidR="00394717" w:rsidRDefault="00394717" w:rsidP="00394717">
      <w:pPr>
        <w:jc w:val="center"/>
        <w:rPr>
          <w:sz w:val="28"/>
          <w:szCs w:val="28"/>
        </w:rPr>
      </w:pPr>
    </w:p>
    <w:p w:rsidR="00394717" w:rsidRDefault="00394717" w:rsidP="00394717">
      <w:pPr>
        <w:jc w:val="center"/>
        <w:rPr>
          <w:sz w:val="28"/>
          <w:szCs w:val="28"/>
        </w:rPr>
      </w:pPr>
    </w:p>
    <w:p w:rsidR="00394717" w:rsidRDefault="00394717" w:rsidP="00394717">
      <w:pPr>
        <w:jc w:val="center"/>
        <w:rPr>
          <w:sz w:val="28"/>
          <w:szCs w:val="28"/>
        </w:rPr>
      </w:pPr>
    </w:p>
    <w:p w:rsidR="00394717" w:rsidRDefault="00394717" w:rsidP="00394717">
      <w:pPr>
        <w:jc w:val="center"/>
        <w:rPr>
          <w:sz w:val="28"/>
          <w:szCs w:val="28"/>
        </w:rPr>
      </w:pPr>
    </w:p>
    <w:p w:rsidR="00394717" w:rsidRDefault="00394717" w:rsidP="00394717">
      <w:pPr>
        <w:jc w:val="center"/>
        <w:rPr>
          <w:sz w:val="28"/>
          <w:szCs w:val="28"/>
        </w:rPr>
      </w:pPr>
    </w:p>
    <w:p w:rsidR="00394717" w:rsidRDefault="00394717" w:rsidP="00394717">
      <w:pPr>
        <w:ind w:firstLine="1320"/>
        <w:rPr>
          <w:sz w:val="28"/>
          <w:szCs w:val="28"/>
        </w:rPr>
      </w:pPr>
      <w:r>
        <w:rPr>
          <w:sz w:val="28"/>
          <w:szCs w:val="28"/>
        </w:rPr>
        <w:t>Редактор</w:t>
      </w:r>
      <w:r>
        <w:rPr>
          <w:sz w:val="28"/>
          <w:szCs w:val="28"/>
        </w:rPr>
        <w:tab/>
      </w:r>
      <w:r>
        <w:rPr>
          <w:sz w:val="28"/>
          <w:szCs w:val="28"/>
        </w:rPr>
        <w:tab/>
      </w:r>
      <w:r>
        <w:rPr>
          <w:sz w:val="28"/>
          <w:szCs w:val="28"/>
        </w:rPr>
        <w:tab/>
      </w:r>
      <w:r>
        <w:rPr>
          <w:sz w:val="28"/>
          <w:szCs w:val="28"/>
        </w:rPr>
        <w:tab/>
      </w:r>
      <w:r>
        <w:rPr>
          <w:sz w:val="28"/>
          <w:szCs w:val="28"/>
        </w:rPr>
        <w:tab/>
      </w:r>
      <w:r>
        <w:rPr>
          <w:sz w:val="28"/>
          <w:szCs w:val="28"/>
        </w:rPr>
        <w:tab/>
        <w:t>Королёва Т.И.</w:t>
      </w:r>
    </w:p>
    <w:p w:rsidR="00394717" w:rsidRDefault="00394717" w:rsidP="00394717">
      <w:pPr>
        <w:ind w:firstLine="1320"/>
        <w:rPr>
          <w:sz w:val="28"/>
          <w:szCs w:val="28"/>
        </w:rPr>
      </w:pPr>
      <w:r>
        <w:rPr>
          <w:sz w:val="28"/>
          <w:szCs w:val="28"/>
        </w:rPr>
        <w:t xml:space="preserve">Компьютерный набор </w:t>
      </w:r>
      <w:r>
        <w:rPr>
          <w:sz w:val="28"/>
          <w:szCs w:val="28"/>
        </w:rPr>
        <w:tab/>
      </w:r>
      <w:r>
        <w:rPr>
          <w:sz w:val="28"/>
          <w:szCs w:val="28"/>
        </w:rPr>
        <w:tab/>
      </w:r>
      <w:r>
        <w:rPr>
          <w:sz w:val="28"/>
          <w:szCs w:val="28"/>
        </w:rPr>
        <w:tab/>
      </w:r>
      <w:r>
        <w:rPr>
          <w:sz w:val="28"/>
          <w:szCs w:val="28"/>
        </w:rPr>
        <w:tab/>
        <w:t>Левкина Е.В.</w:t>
      </w:r>
    </w:p>
    <w:p w:rsidR="00394717" w:rsidRDefault="00394717" w:rsidP="00394717">
      <w:pPr>
        <w:jc w:val="center"/>
        <w:rPr>
          <w:sz w:val="28"/>
          <w:szCs w:val="28"/>
        </w:rPr>
      </w:pPr>
    </w:p>
    <w:p w:rsidR="00394717" w:rsidRDefault="00394717" w:rsidP="00394717">
      <w:pPr>
        <w:jc w:val="center"/>
        <w:rPr>
          <w:sz w:val="28"/>
          <w:szCs w:val="28"/>
        </w:rPr>
      </w:pPr>
    </w:p>
    <w:p w:rsidR="00394717" w:rsidRDefault="00394717" w:rsidP="00394717">
      <w:pPr>
        <w:jc w:val="center"/>
        <w:rPr>
          <w:sz w:val="28"/>
          <w:szCs w:val="28"/>
        </w:rPr>
      </w:pPr>
    </w:p>
    <w:p w:rsidR="00394717" w:rsidRDefault="0092445B" w:rsidP="00394717">
      <w:pPr>
        <w:ind w:right="757"/>
        <w:jc w:val="right"/>
      </w:pPr>
      <w:r>
        <w:t>Темплан 2015 г., п. 2</w:t>
      </w:r>
    </w:p>
    <w:p w:rsidR="00394717" w:rsidRDefault="00394717" w:rsidP="00394717">
      <w:pPr>
        <w:jc w:val="center"/>
      </w:pPr>
      <w:r>
        <w:t>________________________________________________________________________________</w:t>
      </w:r>
    </w:p>
    <w:p w:rsidR="00394717" w:rsidRDefault="00394717" w:rsidP="00394717">
      <w:pPr>
        <w:jc w:val="center"/>
        <w:rPr>
          <w:sz w:val="16"/>
          <w:szCs w:val="16"/>
        </w:rPr>
      </w:pPr>
    </w:p>
    <w:p w:rsidR="00394717" w:rsidRDefault="00394717" w:rsidP="00394717">
      <w:pPr>
        <w:jc w:val="center"/>
      </w:pPr>
      <w:r>
        <w:t xml:space="preserve">Подписано в печать с оригинал-макета </w:t>
      </w:r>
      <w:r w:rsidR="0092445B">
        <w:t>09.01.15</w:t>
      </w:r>
      <w:r w:rsidR="005670E9">
        <w:t xml:space="preserve"> </w:t>
      </w:r>
      <w:r>
        <w:t>г. Формат 60×84 1/16</w:t>
      </w:r>
    </w:p>
    <w:p w:rsidR="00394717" w:rsidRDefault="00394717" w:rsidP="00394717">
      <w:pPr>
        <w:jc w:val="center"/>
      </w:pPr>
      <w:r>
        <w:t>Офсетная печать. Бумага офсетная. Печ. л.</w:t>
      </w:r>
      <w:r w:rsidR="0092445B">
        <w:t xml:space="preserve"> 11,16.</w:t>
      </w:r>
    </w:p>
    <w:p w:rsidR="00394717" w:rsidRDefault="00394717" w:rsidP="00394717">
      <w:pPr>
        <w:jc w:val="center"/>
      </w:pPr>
      <w:r>
        <w:t>Уч. – изд. л.</w:t>
      </w:r>
      <w:r w:rsidR="005670E9">
        <w:t xml:space="preserve"> </w:t>
      </w:r>
      <w:r w:rsidR="0092445B">
        <w:t>11,16.</w:t>
      </w:r>
      <w:r>
        <w:t xml:space="preserve"> Тираж </w:t>
      </w:r>
      <w:r w:rsidR="007D7EA6">
        <w:t>40</w:t>
      </w:r>
      <w:r w:rsidR="0092445B">
        <w:t xml:space="preserve"> экз. Заказ 14</w:t>
      </w:r>
      <w:r>
        <w:t>.</w:t>
      </w:r>
    </w:p>
    <w:p w:rsidR="00394717" w:rsidRDefault="00394717" w:rsidP="00394717">
      <w:pPr>
        <w:jc w:val="center"/>
      </w:pPr>
      <w:r>
        <w:t>________________________________________________________________________________</w:t>
      </w:r>
    </w:p>
    <w:p w:rsidR="00394717" w:rsidRDefault="00394717" w:rsidP="00394717">
      <w:pPr>
        <w:jc w:val="center"/>
        <w:rPr>
          <w:sz w:val="16"/>
          <w:szCs w:val="16"/>
        </w:rPr>
      </w:pPr>
    </w:p>
    <w:p w:rsidR="00394717" w:rsidRDefault="00394717" w:rsidP="00394717">
      <w:pPr>
        <w:jc w:val="center"/>
      </w:pPr>
      <w:r>
        <w:t>Издательство Брянского государственного технического университета</w:t>
      </w:r>
    </w:p>
    <w:p w:rsidR="00394717" w:rsidRDefault="00394717" w:rsidP="00394717">
      <w:pPr>
        <w:jc w:val="center"/>
      </w:pPr>
      <w:smartTag w:uri="urn:schemas-microsoft-com:office:smarttags" w:element="metricconverter">
        <w:smartTagPr>
          <w:attr w:name="ProductID" w:val="241035, г"/>
        </w:smartTagPr>
        <w:r>
          <w:t>241035, г</w:t>
        </w:r>
      </w:smartTag>
      <w:r>
        <w:t>. Брянск, ул. Институтская, д. 16</w:t>
      </w:r>
    </w:p>
    <w:p w:rsidR="00394717" w:rsidRDefault="00394717" w:rsidP="00394717">
      <w:pPr>
        <w:jc w:val="center"/>
        <w:rPr>
          <w:sz w:val="16"/>
          <w:szCs w:val="16"/>
        </w:rPr>
      </w:pPr>
    </w:p>
    <w:p w:rsidR="00394717" w:rsidRDefault="00394717" w:rsidP="00394717">
      <w:pPr>
        <w:jc w:val="center"/>
      </w:pPr>
      <w:r>
        <w:t>Лаборатория оперативной полиграфии БГТУ</w:t>
      </w:r>
    </w:p>
    <w:p w:rsidR="00796803" w:rsidRPr="007151D9" w:rsidRDefault="00394717" w:rsidP="004C6C59">
      <w:pPr>
        <w:jc w:val="center"/>
        <w:rPr>
          <w:sz w:val="28"/>
          <w:szCs w:val="28"/>
        </w:rPr>
      </w:pPr>
      <w:smartTag w:uri="urn:schemas-microsoft-com:office:smarttags" w:element="metricconverter">
        <w:smartTagPr>
          <w:attr w:name="ProductID" w:val="241035, г"/>
        </w:smartTagPr>
        <w:r>
          <w:t>241035, г</w:t>
        </w:r>
      </w:smartTag>
      <w:r>
        <w:t>. Брянск, ул. Институтская, д. 16</w:t>
      </w:r>
    </w:p>
    <w:sectPr w:rsidR="00796803" w:rsidRPr="007151D9" w:rsidSect="00892075">
      <w:headerReference w:type="even" r:id="rId10"/>
      <w:headerReference w:type="default" r:id="rId11"/>
      <w:pgSz w:w="11906" w:h="16838"/>
      <w:pgMar w:top="1134" w:right="850"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DBF" w:rsidRDefault="00D95DBF">
      <w:r>
        <w:separator/>
      </w:r>
    </w:p>
  </w:endnote>
  <w:endnote w:type="continuationSeparator" w:id="1">
    <w:p w:rsidR="00D95DBF" w:rsidRDefault="00D95D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DBF" w:rsidRDefault="00D95DBF">
      <w:r>
        <w:separator/>
      </w:r>
    </w:p>
  </w:footnote>
  <w:footnote w:type="continuationSeparator" w:id="1">
    <w:p w:rsidR="00D95DBF" w:rsidRDefault="00D95D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146" w:rsidRDefault="00701F85" w:rsidP="00D5340F">
    <w:pPr>
      <w:pStyle w:val="a4"/>
      <w:framePr w:wrap="around" w:vAnchor="text" w:hAnchor="margin" w:xAlign="center" w:y="1"/>
      <w:rPr>
        <w:rStyle w:val="a6"/>
      </w:rPr>
    </w:pPr>
    <w:r>
      <w:rPr>
        <w:rStyle w:val="a6"/>
      </w:rPr>
      <w:fldChar w:fldCharType="begin"/>
    </w:r>
    <w:r w:rsidR="00FF1146">
      <w:rPr>
        <w:rStyle w:val="a6"/>
      </w:rPr>
      <w:instrText xml:space="preserve">PAGE  </w:instrText>
    </w:r>
    <w:r>
      <w:rPr>
        <w:rStyle w:val="a6"/>
      </w:rPr>
      <w:fldChar w:fldCharType="separate"/>
    </w:r>
    <w:r w:rsidR="00FF1146">
      <w:rPr>
        <w:rStyle w:val="a6"/>
        <w:noProof/>
      </w:rPr>
      <w:t>123</w:t>
    </w:r>
    <w:r>
      <w:rPr>
        <w:rStyle w:val="a6"/>
      </w:rPr>
      <w:fldChar w:fldCharType="end"/>
    </w:r>
  </w:p>
  <w:p w:rsidR="00FF1146" w:rsidRDefault="00FF114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146" w:rsidRPr="00892075" w:rsidRDefault="00701F85" w:rsidP="00D5340F">
    <w:pPr>
      <w:pStyle w:val="a4"/>
      <w:framePr w:wrap="around" w:vAnchor="text" w:hAnchor="margin" w:xAlign="center" w:y="1"/>
      <w:rPr>
        <w:rStyle w:val="a6"/>
        <w:sz w:val="28"/>
        <w:szCs w:val="28"/>
      </w:rPr>
    </w:pPr>
    <w:r w:rsidRPr="00892075">
      <w:rPr>
        <w:rStyle w:val="a6"/>
        <w:sz w:val="28"/>
        <w:szCs w:val="28"/>
      </w:rPr>
      <w:fldChar w:fldCharType="begin"/>
    </w:r>
    <w:r w:rsidR="00FF1146" w:rsidRPr="00892075">
      <w:rPr>
        <w:rStyle w:val="a6"/>
        <w:sz w:val="28"/>
        <w:szCs w:val="28"/>
      </w:rPr>
      <w:instrText xml:space="preserve">PAGE  </w:instrText>
    </w:r>
    <w:r w:rsidRPr="00892075">
      <w:rPr>
        <w:rStyle w:val="a6"/>
        <w:sz w:val="28"/>
        <w:szCs w:val="28"/>
      </w:rPr>
      <w:fldChar w:fldCharType="separate"/>
    </w:r>
    <w:r w:rsidR="007D7EA6">
      <w:rPr>
        <w:rStyle w:val="a6"/>
        <w:noProof/>
        <w:sz w:val="28"/>
        <w:szCs w:val="28"/>
      </w:rPr>
      <w:t>192</w:t>
    </w:r>
    <w:r w:rsidRPr="00892075">
      <w:rPr>
        <w:rStyle w:val="a6"/>
        <w:sz w:val="28"/>
        <w:szCs w:val="28"/>
      </w:rPr>
      <w:fldChar w:fldCharType="end"/>
    </w:r>
  </w:p>
  <w:p w:rsidR="00FF1146" w:rsidRDefault="00FF114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6C0FBA"/>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3B79EB"/>
    <w:multiLevelType w:val="hybridMultilevel"/>
    <w:tmpl w:val="22463BBC"/>
    <w:lvl w:ilvl="0" w:tplc="C1A68CC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13923C2"/>
    <w:multiLevelType w:val="multilevel"/>
    <w:tmpl w:val="E3B8C43C"/>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A67179"/>
    <w:multiLevelType w:val="multilevel"/>
    <w:tmpl w:val="FB906D24"/>
    <w:lvl w:ilvl="0">
      <w:start w:val="4"/>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2495C9A"/>
    <w:multiLevelType w:val="multilevel"/>
    <w:tmpl w:val="8416EA2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2D408F"/>
    <w:multiLevelType w:val="multilevel"/>
    <w:tmpl w:val="C29A1F60"/>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AF34DC"/>
    <w:multiLevelType w:val="multilevel"/>
    <w:tmpl w:val="3182CA3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7B1E38"/>
    <w:multiLevelType w:val="multilevel"/>
    <w:tmpl w:val="0A8E25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7B1093"/>
    <w:multiLevelType w:val="hybridMultilevel"/>
    <w:tmpl w:val="3222C80E"/>
    <w:lvl w:ilvl="0" w:tplc="C1A68CC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3A429F7"/>
    <w:multiLevelType w:val="hybridMultilevel"/>
    <w:tmpl w:val="41526276"/>
    <w:lvl w:ilvl="0" w:tplc="4B2C270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66A2311"/>
    <w:multiLevelType w:val="multilevel"/>
    <w:tmpl w:val="EC5C2A4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E7297F"/>
    <w:multiLevelType w:val="multilevel"/>
    <w:tmpl w:val="66C4D0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7325E7"/>
    <w:multiLevelType w:val="multilevel"/>
    <w:tmpl w:val="7E5C1850"/>
    <w:lvl w:ilvl="0">
      <w:start w:val="6"/>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99D604F"/>
    <w:multiLevelType w:val="multilevel"/>
    <w:tmpl w:val="FE941DBC"/>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9D82BCB"/>
    <w:multiLevelType w:val="hybridMultilevel"/>
    <w:tmpl w:val="667C0AF0"/>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A3E6D8A"/>
    <w:multiLevelType w:val="hybridMultilevel"/>
    <w:tmpl w:val="E6828CB6"/>
    <w:lvl w:ilvl="0" w:tplc="B406F462">
      <w:start w:val="1"/>
      <w:numFmt w:val="decimal"/>
      <w:lvlText w:val="%1."/>
      <w:lvlJc w:val="left"/>
      <w:pPr>
        <w:ind w:left="826" w:hanging="360"/>
      </w:pPr>
      <w:rPr>
        <w:rFonts w:hint="default"/>
      </w:rPr>
    </w:lvl>
    <w:lvl w:ilvl="1" w:tplc="04190019" w:tentative="1">
      <w:start w:val="1"/>
      <w:numFmt w:val="lowerLetter"/>
      <w:lvlText w:val="%2."/>
      <w:lvlJc w:val="left"/>
      <w:pPr>
        <w:ind w:left="1546" w:hanging="360"/>
      </w:pPr>
    </w:lvl>
    <w:lvl w:ilvl="2" w:tplc="0419001B" w:tentative="1">
      <w:start w:val="1"/>
      <w:numFmt w:val="lowerRoman"/>
      <w:lvlText w:val="%3."/>
      <w:lvlJc w:val="right"/>
      <w:pPr>
        <w:ind w:left="2266" w:hanging="180"/>
      </w:pPr>
    </w:lvl>
    <w:lvl w:ilvl="3" w:tplc="0419000F" w:tentative="1">
      <w:start w:val="1"/>
      <w:numFmt w:val="decimal"/>
      <w:lvlText w:val="%4."/>
      <w:lvlJc w:val="left"/>
      <w:pPr>
        <w:ind w:left="2986" w:hanging="360"/>
      </w:pPr>
    </w:lvl>
    <w:lvl w:ilvl="4" w:tplc="04190019" w:tentative="1">
      <w:start w:val="1"/>
      <w:numFmt w:val="lowerLetter"/>
      <w:lvlText w:val="%5."/>
      <w:lvlJc w:val="left"/>
      <w:pPr>
        <w:ind w:left="3706" w:hanging="360"/>
      </w:pPr>
    </w:lvl>
    <w:lvl w:ilvl="5" w:tplc="0419001B" w:tentative="1">
      <w:start w:val="1"/>
      <w:numFmt w:val="lowerRoman"/>
      <w:lvlText w:val="%6."/>
      <w:lvlJc w:val="right"/>
      <w:pPr>
        <w:ind w:left="4426" w:hanging="180"/>
      </w:pPr>
    </w:lvl>
    <w:lvl w:ilvl="6" w:tplc="0419000F" w:tentative="1">
      <w:start w:val="1"/>
      <w:numFmt w:val="decimal"/>
      <w:lvlText w:val="%7."/>
      <w:lvlJc w:val="left"/>
      <w:pPr>
        <w:ind w:left="5146" w:hanging="360"/>
      </w:pPr>
    </w:lvl>
    <w:lvl w:ilvl="7" w:tplc="04190019" w:tentative="1">
      <w:start w:val="1"/>
      <w:numFmt w:val="lowerLetter"/>
      <w:lvlText w:val="%8."/>
      <w:lvlJc w:val="left"/>
      <w:pPr>
        <w:ind w:left="5866" w:hanging="360"/>
      </w:pPr>
    </w:lvl>
    <w:lvl w:ilvl="8" w:tplc="0419001B" w:tentative="1">
      <w:start w:val="1"/>
      <w:numFmt w:val="lowerRoman"/>
      <w:lvlText w:val="%9."/>
      <w:lvlJc w:val="right"/>
      <w:pPr>
        <w:ind w:left="6586" w:hanging="180"/>
      </w:pPr>
    </w:lvl>
  </w:abstractNum>
  <w:abstractNum w:abstractNumId="17">
    <w:nsid w:val="1BCE6E2C"/>
    <w:multiLevelType w:val="multilevel"/>
    <w:tmpl w:val="B7C0F946"/>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9A589B"/>
    <w:multiLevelType w:val="hybridMultilevel"/>
    <w:tmpl w:val="F8E4ECCC"/>
    <w:lvl w:ilvl="0" w:tplc="AF0E31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69C69B0"/>
    <w:multiLevelType w:val="multilevel"/>
    <w:tmpl w:val="A94A1F3C"/>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B273AE"/>
    <w:multiLevelType w:val="hybridMultilevel"/>
    <w:tmpl w:val="5FD61FFE"/>
    <w:lvl w:ilvl="0" w:tplc="100AC812">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B4106BA"/>
    <w:multiLevelType w:val="multilevel"/>
    <w:tmpl w:val="912A707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F645D2A"/>
    <w:multiLevelType w:val="hybridMultilevel"/>
    <w:tmpl w:val="A11E7B02"/>
    <w:lvl w:ilvl="0" w:tplc="100AC81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800926"/>
    <w:multiLevelType w:val="hybridMultilevel"/>
    <w:tmpl w:val="683646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2F816C4"/>
    <w:multiLevelType w:val="hybridMultilevel"/>
    <w:tmpl w:val="25EADFAE"/>
    <w:lvl w:ilvl="0" w:tplc="1F9026BA">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32F628A"/>
    <w:multiLevelType w:val="multilevel"/>
    <w:tmpl w:val="39165590"/>
    <w:lvl w:ilvl="0">
      <w:start w:val="3"/>
      <w:numFmt w:val="decimal"/>
      <w:lvlText w:val="4.%1."/>
      <w:lvlJc w:val="left"/>
      <w:rPr>
        <w:rFonts w:ascii="Times New Roman" w:eastAsia="Times New Roman" w:hAnsi="Times New Roman" w:cs="Times New Roman"/>
        <w:b w:val="0"/>
        <w:bCs w:val="0"/>
        <w:i/>
        <w:iCs/>
        <w:smallCaps w:val="0"/>
        <w:strike w:val="0"/>
        <w:color w:val="000000"/>
        <w:spacing w:val="-6"/>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4100998"/>
    <w:multiLevelType w:val="hybridMultilevel"/>
    <w:tmpl w:val="54689884"/>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44624F2"/>
    <w:multiLevelType w:val="hybridMultilevel"/>
    <w:tmpl w:val="0FBCE0FE"/>
    <w:lvl w:ilvl="0" w:tplc="665EBE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35856445"/>
    <w:multiLevelType w:val="hybridMultilevel"/>
    <w:tmpl w:val="AB30E92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8387BB6"/>
    <w:multiLevelType w:val="multilevel"/>
    <w:tmpl w:val="AA168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8ED2B4C"/>
    <w:multiLevelType w:val="hybridMultilevel"/>
    <w:tmpl w:val="5D4A70FA"/>
    <w:lvl w:ilvl="0" w:tplc="4B2C270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A516C17"/>
    <w:multiLevelType w:val="hybridMultilevel"/>
    <w:tmpl w:val="E7E2900E"/>
    <w:lvl w:ilvl="0" w:tplc="AF0E31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B346C1D"/>
    <w:multiLevelType w:val="hybridMultilevel"/>
    <w:tmpl w:val="BAA4A4A2"/>
    <w:lvl w:ilvl="0" w:tplc="4B2C270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D80278A"/>
    <w:multiLevelType w:val="multilevel"/>
    <w:tmpl w:val="086ECB2A"/>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EA20018"/>
    <w:multiLevelType w:val="hybridMultilevel"/>
    <w:tmpl w:val="9A8ECE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1DA78C4"/>
    <w:multiLevelType w:val="hybridMultilevel"/>
    <w:tmpl w:val="9852F160"/>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24102E8"/>
    <w:multiLevelType w:val="multilevel"/>
    <w:tmpl w:val="57F24D2C"/>
    <w:lvl w:ilvl="0">
      <w:start w:val="1"/>
      <w:numFmt w:val="decimal"/>
      <w:lvlText w:val="2.2.%1."/>
      <w:lvlJc w:val="left"/>
      <w:rPr>
        <w:rFonts w:ascii="Arial" w:eastAsia="Arial" w:hAnsi="Arial" w:cs="Arial"/>
        <w:b w:val="0"/>
        <w:bCs w:val="0"/>
        <w:i w:val="0"/>
        <w:iCs w:val="0"/>
        <w:smallCaps w:val="0"/>
        <w:strike w:val="0"/>
        <w:color w:val="000000"/>
        <w:spacing w:val="-3"/>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2A4548B"/>
    <w:multiLevelType w:val="multilevel"/>
    <w:tmpl w:val="3F9A7F4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49D100D"/>
    <w:multiLevelType w:val="multilevel"/>
    <w:tmpl w:val="F3D60F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56A3132"/>
    <w:multiLevelType w:val="multilevel"/>
    <w:tmpl w:val="009496D2"/>
    <w:lvl w:ilvl="0">
      <w:start w:val="1"/>
      <w:numFmt w:val="bullet"/>
      <w:lvlText w:val="-"/>
      <w:lvlJc w:val="left"/>
      <w:rPr>
        <w:rFonts w:ascii="Sylfaen" w:eastAsia="Sylfaen" w:hAnsi="Sylfaen" w:cs="Sylfaen"/>
        <w:b w:val="0"/>
        <w:bCs w:val="0"/>
        <w:i w:val="0"/>
        <w:iCs w:val="0"/>
        <w:smallCaps w:val="0"/>
        <w:strike w:val="0"/>
        <w:color w:val="000000"/>
        <w:spacing w:val="-5"/>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5FD4750"/>
    <w:multiLevelType w:val="multilevel"/>
    <w:tmpl w:val="371C9AC8"/>
    <w:lvl w:ilvl="0">
      <w:start w:val="3"/>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7537967"/>
    <w:multiLevelType w:val="multilevel"/>
    <w:tmpl w:val="4DEA5E3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7704568"/>
    <w:multiLevelType w:val="multilevel"/>
    <w:tmpl w:val="D74873F0"/>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7FE2820"/>
    <w:multiLevelType w:val="hybridMultilevel"/>
    <w:tmpl w:val="258AA3D6"/>
    <w:lvl w:ilvl="0" w:tplc="100AC81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84B3ACF"/>
    <w:multiLevelType w:val="multilevel"/>
    <w:tmpl w:val="A46E88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8605317"/>
    <w:multiLevelType w:val="multilevel"/>
    <w:tmpl w:val="C52821E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89D7454"/>
    <w:multiLevelType w:val="multilevel"/>
    <w:tmpl w:val="135278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90A3E78"/>
    <w:multiLevelType w:val="hybridMultilevel"/>
    <w:tmpl w:val="69205430"/>
    <w:lvl w:ilvl="0" w:tplc="CFFA613C">
      <w:start w:val="1"/>
      <w:numFmt w:val="bullet"/>
      <w:pStyle w:val="spi"/>
      <w:lvlText w:val=""/>
      <w:lvlJc w:val="left"/>
      <w:pPr>
        <w:tabs>
          <w:tab w:val="num" w:pos="1287"/>
        </w:tabs>
        <w:ind w:left="1531" w:hanging="244"/>
      </w:pPr>
      <w:rPr>
        <w:rFonts w:ascii="Wingdings" w:hAnsi="Wingdings" w:hint="default"/>
        <w:b w:val="0"/>
        <w:i w:val="0"/>
        <w:color w:val="auto"/>
        <w:sz w:val="28"/>
        <w:szCs w:val="28"/>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8">
    <w:nsid w:val="493B2B59"/>
    <w:multiLevelType w:val="multilevel"/>
    <w:tmpl w:val="86EA26FC"/>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9620605"/>
    <w:multiLevelType w:val="multilevel"/>
    <w:tmpl w:val="580A044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97A200D"/>
    <w:multiLevelType w:val="hybridMultilevel"/>
    <w:tmpl w:val="B6EC12DE"/>
    <w:lvl w:ilvl="0" w:tplc="4B2C270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nsid w:val="49DE1340"/>
    <w:multiLevelType w:val="hybridMultilevel"/>
    <w:tmpl w:val="56824EC0"/>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C411468"/>
    <w:multiLevelType w:val="multilevel"/>
    <w:tmpl w:val="0B984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CDC4DB0"/>
    <w:multiLevelType w:val="multilevel"/>
    <w:tmpl w:val="3F26232E"/>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CFA58D9"/>
    <w:multiLevelType w:val="hybridMultilevel"/>
    <w:tmpl w:val="9D3469EC"/>
    <w:lvl w:ilvl="0" w:tplc="1F9026BA">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50B16852"/>
    <w:multiLevelType w:val="multilevel"/>
    <w:tmpl w:val="E0F012B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58F1BAD"/>
    <w:multiLevelType w:val="multilevel"/>
    <w:tmpl w:val="C1B0FA9A"/>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6327B6D"/>
    <w:multiLevelType w:val="multilevel"/>
    <w:tmpl w:val="A3FEF0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689151F"/>
    <w:multiLevelType w:val="multilevel"/>
    <w:tmpl w:val="A7224196"/>
    <w:lvl w:ilvl="0">
      <w:start w:val="1"/>
      <w:numFmt w:val="decimal"/>
      <w:lvlText w:val="%1."/>
      <w:lvlJc w:val="left"/>
      <w:rPr>
        <w:rFonts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7063E39"/>
    <w:multiLevelType w:val="multilevel"/>
    <w:tmpl w:val="C606882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73130D8"/>
    <w:multiLevelType w:val="hybridMultilevel"/>
    <w:tmpl w:val="2D489BBE"/>
    <w:lvl w:ilvl="0" w:tplc="4B2C27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642AC2"/>
    <w:multiLevelType w:val="multilevel"/>
    <w:tmpl w:val="1B40E9A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58E7605E"/>
    <w:multiLevelType w:val="multilevel"/>
    <w:tmpl w:val="843C8C6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59112C1B"/>
    <w:multiLevelType w:val="multilevel"/>
    <w:tmpl w:val="A83C88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59D34EDF"/>
    <w:multiLevelType w:val="multilevel"/>
    <w:tmpl w:val="FC5017A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A1D4A8F"/>
    <w:multiLevelType w:val="hybridMultilevel"/>
    <w:tmpl w:val="3C5C195A"/>
    <w:lvl w:ilvl="0" w:tplc="4B2C27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B021CED"/>
    <w:multiLevelType w:val="multilevel"/>
    <w:tmpl w:val="E04686D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BBE60B4"/>
    <w:multiLevelType w:val="multilevel"/>
    <w:tmpl w:val="2C120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5BE77619"/>
    <w:multiLevelType w:val="hybridMultilevel"/>
    <w:tmpl w:val="DF32278E"/>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5BFA61CD"/>
    <w:multiLevelType w:val="multilevel"/>
    <w:tmpl w:val="7DA6A8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D7D56A9"/>
    <w:multiLevelType w:val="multilevel"/>
    <w:tmpl w:val="C52CBFE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5F3D0250"/>
    <w:multiLevelType w:val="multilevel"/>
    <w:tmpl w:val="BB984C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F6F5F0E"/>
    <w:multiLevelType w:val="multilevel"/>
    <w:tmpl w:val="A9407A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24408BD"/>
    <w:multiLevelType w:val="hybridMultilevel"/>
    <w:tmpl w:val="D02CC942"/>
    <w:lvl w:ilvl="0" w:tplc="4B2C270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4">
    <w:nsid w:val="62645131"/>
    <w:multiLevelType w:val="hybridMultilevel"/>
    <w:tmpl w:val="01DE0482"/>
    <w:lvl w:ilvl="0" w:tplc="4B2C27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629961D0"/>
    <w:multiLevelType w:val="multilevel"/>
    <w:tmpl w:val="88E094F8"/>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63446633"/>
    <w:multiLevelType w:val="hybridMultilevel"/>
    <w:tmpl w:val="FC40D5CA"/>
    <w:lvl w:ilvl="0" w:tplc="C1A68CCE">
      <w:start w:val="1"/>
      <w:numFmt w:val="bullet"/>
      <w:lvlText w:val="-"/>
      <w:lvlJc w:val="left"/>
      <w:pPr>
        <w:ind w:left="720" w:hanging="360"/>
      </w:pPr>
      <w:rPr>
        <w:rFonts w:ascii="Times New Roman" w:hAnsi="Times New Roman" w:cs="Times New Roman" w:hint="default"/>
      </w:rPr>
    </w:lvl>
    <w:lvl w:ilvl="1" w:tplc="C1A68CCE">
      <w:start w:val="1"/>
      <w:numFmt w:val="bullet"/>
      <w:lvlText w:val="-"/>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3FF6882"/>
    <w:multiLevelType w:val="multilevel"/>
    <w:tmpl w:val="1C621B3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64D21CB3"/>
    <w:multiLevelType w:val="hybridMultilevel"/>
    <w:tmpl w:val="6AEC4874"/>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66773AF0"/>
    <w:multiLevelType w:val="hybridMultilevel"/>
    <w:tmpl w:val="A1245A62"/>
    <w:lvl w:ilvl="0" w:tplc="4B2C270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0">
    <w:nsid w:val="66F45D18"/>
    <w:multiLevelType w:val="multilevel"/>
    <w:tmpl w:val="49C452E2"/>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67A626F4"/>
    <w:multiLevelType w:val="hybridMultilevel"/>
    <w:tmpl w:val="4260C6DA"/>
    <w:lvl w:ilvl="0" w:tplc="C1A68CC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2">
    <w:nsid w:val="6ACF61E0"/>
    <w:multiLevelType w:val="hybridMultilevel"/>
    <w:tmpl w:val="15640B6C"/>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6BCD6720"/>
    <w:multiLevelType w:val="multilevel"/>
    <w:tmpl w:val="9DC4F020"/>
    <w:lvl w:ilvl="0">
      <w:start w:val="1"/>
      <w:numFmt w:val="decimal"/>
      <w:lvlText w:val="%1."/>
      <w:lvlJc w:val="left"/>
      <w:pPr>
        <w:ind w:left="4136"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5816" w:hanging="720"/>
      </w:pPr>
      <w:rPr>
        <w:rFonts w:hint="default"/>
      </w:rPr>
    </w:lvl>
    <w:lvl w:ilvl="3">
      <w:start w:val="1"/>
      <w:numFmt w:val="decimal"/>
      <w:lvlText w:val="%1.%2.%3.%4."/>
      <w:lvlJc w:val="left"/>
      <w:pPr>
        <w:ind w:left="6881" w:hanging="1080"/>
      </w:pPr>
      <w:rPr>
        <w:rFonts w:hint="default"/>
      </w:rPr>
    </w:lvl>
    <w:lvl w:ilvl="4">
      <w:start w:val="1"/>
      <w:numFmt w:val="decimal"/>
      <w:lvlText w:val="%1.%2.%3.%4.%5."/>
      <w:lvlJc w:val="left"/>
      <w:pPr>
        <w:ind w:left="7586" w:hanging="1080"/>
      </w:pPr>
      <w:rPr>
        <w:rFonts w:hint="default"/>
      </w:rPr>
    </w:lvl>
    <w:lvl w:ilvl="5">
      <w:start w:val="1"/>
      <w:numFmt w:val="decimal"/>
      <w:lvlText w:val="%1.%2.%3.%4.%5.%6."/>
      <w:lvlJc w:val="left"/>
      <w:pPr>
        <w:ind w:left="8651" w:hanging="1440"/>
      </w:pPr>
      <w:rPr>
        <w:rFonts w:hint="default"/>
      </w:rPr>
    </w:lvl>
    <w:lvl w:ilvl="6">
      <w:start w:val="1"/>
      <w:numFmt w:val="decimal"/>
      <w:lvlText w:val="%1.%2.%3.%4.%5.%6.%7."/>
      <w:lvlJc w:val="left"/>
      <w:pPr>
        <w:ind w:left="9716" w:hanging="1800"/>
      </w:pPr>
      <w:rPr>
        <w:rFonts w:hint="default"/>
      </w:rPr>
    </w:lvl>
    <w:lvl w:ilvl="7">
      <w:start w:val="1"/>
      <w:numFmt w:val="decimal"/>
      <w:lvlText w:val="%1.%2.%3.%4.%5.%6.%7.%8."/>
      <w:lvlJc w:val="left"/>
      <w:pPr>
        <w:ind w:left="10421" w:hanging="1800"/>
      </w:pPr>
      <w:rPr>
        <w:rFonts w:hint="default"/>
      </w:rPr>
    </w:lvl>
    <w:lvl w:ilvl="8">
      <w:start w:val="1"/>
      <w:numFmt w:val="decimal"/>
      <w:lvlText w:val="%1.%2.%3.%4.%5.%6.%7.%8.%9."/>
      <w:lvlJc w:val="left"/>
      <w:pPr>
        <w:ind w:left="11486" w:hanging="2160"/>
      </w:pPr>
      <w:rPr>
        <w:rFonts w:hint="default"/>
      </w:rPr>
    </w:lvl>
  </w:abstractNum>
  <w:abstractNum w:abstractNumId="84">
    <w:nsid w:val="71911910"/>
    <w:multiLevelType w:val="multilevel"/>
    <w:tmpl w:val="59E4DE30"/>
    <w:lvl w:ilvl="0">
      <w:start w:val="2"/>
      <w:numFmt w:val="decimal"/>
      <w:lvlText w:val="%1."/>
      <w:lvlJc w:val="left"/>
      <w:rPr>
        <w:rFonts w:ascii="Arial" w:eastAsia="Arial" w:hAnsi="Arial" w:cs="Arial"/>
        <w:b/>
        <w:bCs/>
        <w:i w:val="0"/>
        <w:iCs w:val="0"/>
        <w:smallCaps w:val="0"/>
        <w:strike w:val="0"/>
        <w:color w:val="000000"/>
        <w:spacing w:val="-4"/>
        <w:w w:val="100"/>
        <w:position w:val="0"/>
        <w:sz w:val="23"/>
        <w:szCs w:val="23"/>
        <w:u w:val="none"/>
        <w:lang w:val="ru-RU" w:eastAsia="ru-RU" w:bidi="ru-RU"/>
      </w:rPr>
    </w:lvl>
    <w:lvl w:ilvl="1">
      <w:start w:val="1"/>
      <w:numFmt w:val="decimal"/>
      <w:lvlText w:val="%1.%2"/>
      <w:lvlJc w:val="left"/>
      <w:rPr>
        <w:rFonts w:ascii="Arial" w:eastAsia="Arial" w:hAnsi="Arial" w:cs="Arial"/>
        <w:b/>
        <w:bCs/>
        <w:i w:val="0"/>
        <w:iCs w:val="0"/>
        <w:smallCaps w:val="0"/>
        <w:strike w:val="0"/>
        <w:color w:val="000000"/>
        <w:spacing w:val="-4"/>
        <w:w w:val="100"/>
        <w:position w:val="0"/>
        <w:sz w:val="23"/>
        <w:szCs w:val="23"/>
        <w:u w:val="none"/>
        <w:lang w:val="ru-RU" w:eastAsia="ru-RU" w:bidi="ru-RU"/>
      </w:rPr>
    </w:lvl>
    <w:lvl w:ilvl="2">
      <w:start w:val="1"/>
      <w:numFmt w:val="decimal"/>
      <w:lvlText w:val="%1.%2.%3"/>
      <w:lvlJc w:val="left"/>
      <w:rPr>
        <w:rFonts w:ascii="Arial" w:eastAsia="Arial" w:hAnsi="Arial" w:cs="Arial"/>
        <w:b w:val="0"/>
        <w:bCs w:val="0"/>
        <w:i w:val="0"/>
        <w:iCs w:val="0"/>
        <w:smallCaps w:val="0"/>
        <w:strike w:val="0"/>
        <w:color w:val="000000"/>
        <w:spacing w:val="-3"/>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38E61DC"/>
    <w:multiLevelType w:val="hybridMultilevel"/>
    <w:tmpl w:val="04081246"/>
    <w:lvl w:ilvl="0" w:tplc="28D6F022">
      <w:start w:val="1"/>
      <w:numFmt w:val="decimal"/>
      <w:lvlText w:val="%1."/>
      <w:lvlJc w:val="left"/>
      <w:pPr>
        <w:ind w:left="2487" w:hanging="360"/>
      </w:pPr>
      <w:rPr>
        <w:rFonts w:hint="default"/>
      </w:rPr>
    </w:lvl>
    <w:lvl w:ilvl="1" w:tplc="04190019">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86">
    <w:nsid w:val="77763EAD"/>
    <w:multiLevelType w:val="hybridMultilevel"/>
    <w:tmpl w:val="7856DE98"/>
    <w:lvl w:ilvl="0" w:tplc="4B2C270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7">
    <w:nsid w:val="78355E85"/>
    <w:multiLevelType w:val="multilevel"/>
    <w:tmpl w:val="DE749CB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79017CC3"/>
    <w:multiLevelType w:val="hybridMultilevel"/>
    <w:tmpl w:val="552E4C92"/>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7AEA48A8"/>
    <w:multiLevelType w:val="multilevel"/>
    <w:tmpl w:val="38407F64"/>
    <w:lvl w:ilvl="0">
      <w:start w:val="3"/>
      <w:numFmt w:val="decimal"/>
      <w:lvlText w:val="4.%1."/>
      <w:lvlJc w:val="left"/>
      <w:rPr>
        <w:rFonts w:ascii="Times New Roman" w:eastAsia="Times New Roman" w:hAnsi="Times New Roman" w:cs="Times New Roman"/>
        <w:b w:val="0"/>
        <w:bCs w:val="0"/>
        <w:i/>
        <w:iCs/>
        <w:smallCaps w:val="0"/>
        <w:strike w:val="0"/>
        <w:color w:val="000000"/>
        <w:spacing w:val="-6"/>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7B233E7C"/>
    <w:multiLevelType w:val="multilevel"/>
    <w:tmpl w:val="A10CB23C"/>
    <w:lvl w:ilvl="0">
      <w:start w:val="2"/>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7B5C4A8F"/>
    <w:multiLevelType w:val="hybridMultilevel"/>
    <w:tmpl w:val="AE9C2E28"/>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2">
    <w:nsid w:val="7C0059A1"/>
    <w:multiLevelType w:val="multilevel"/>
    <w:tmpl w:val="9E7A42CA"/>
    <w:lvl w:ilvl="0">
      <w:start w:val="2"/>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7C7E3886"/>
    <w:multiLevelType w:val="hybridMultilevel"/>
    <w:tmpl w:val="6450E348"/>
    <w:lvl w:ilvl="0" w:tplc="4B2C27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7F4D0FB4"/>
    <w:multiLevelType w:val="hybridMultilevel"/>
    <w:tmpl w:val="56AEB60C"/>
    <w:lvl w:ilvl="0" w:tplc="AF0E31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5">
    <w:nsid w:val="7FE36C36"/>
    <w:multiLevelType w:val="multilevel"/>
    <w:tmpl w:val="54A82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7FFB1D2A"/>
    <w:multiLevelType w:val="multilevel"/>
    <w:tmpl w:val="073C09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7"/>
  </w:num>
  <w:num w:numId="2">
    <w:abstractNumId w:val="60"/>
  </w:num>
  <w:num w:numId="3">
    <w:abstractNumId w:val="32"/>
  </w:num>
  <w:num w:numId="4">
    <w:abstractNumId w:val="86"/>
  </w:num>
  <w:num w:numId="5">
    <w:abstractNumId w:val="30"/>
  </w:num>
  <w:num w:numId="6">
    <w:abstractNumId w:val="51"/>
  </w:num>
  <w:num w:numId="7">
    <w:abstractNumId w:val="10"/>
  </w:num>
  <w:num w:numId="8">
    <w:abstractNumId w:val="73"/>
  </w:num>
  <w:num w:numId="9">
    <w:abstractNumId w:val="91"/>
  </w:num>
  <w:num w:numId="10">
    <w:abstractNumId w:val="79"/>
  </w:num>
  <w:num w:numId="11">
    <w:abstractNumId w:val="15"/>
  </w:num>
  <w:num w:numId="12">
    <w:abstractNumId w:val="26"/>
  </w:num>
  <w:num w:numId="13">
    <w:abstractNumId w:val="74"/>
  </w:num>
  <w:num w:numId="14">
    <w:abstractNumId w:val="50"/>
  </w:num>
  <w:num w:numId="15">
    <w:abstractNumId w:val="28"/>
  </w:num>
  <w:num w:numId="16">
    <w:abstractNumId w:val="23"/>
  </w:num>
  <w:num w:numId="17">
    <w:abstractNumId w:val="82"/>
  </w:num>
  <w:num w:numId="18">
    <w:abstractNumId w:val="35"/>
  </w:num>
  <w:num w:numId="19">
    <w:abstractNumId w:val="88"/>
  </w:num>
  <w:num w:numId="20">
    <w:abstractNumId w:val="68"/>
  </w:num>
  <w:num w:numId="21">
    <w:abstractNumId w:val="78"/>
  </w:num>
  <w:num w:numId="22">
    <w:abstractNumId w:val="93"/>
  </w:num>
  <w:num w:numId="23">
    <w:abstractNumId w:val="65"/>
  </w:num>
  <w:num w:numId="24">
    <w:abstractNumId w:val="39"/>
  </w:num>
  <w:num w:numId="25">
    <w:abstractNumId w:val="83"/>
  </w:num>
  <w:num w:numId="26">
    <w:abstractNumId w:val="3"/>
  </w:num>
  <w:num w:numId="27">
    <w:abstractNumId w:val="67"/>
  </w:num>
  <w:num w:numId="28">
    <w:abstractNumId w:val="12"/>
  </w:num>
  <w:num w:numId="29">
    <w:abstractNumId w:val="61"/>
  </w:num>
  <w:num w:numId="30">
    <w:abstractNumId w:val="69"/>
  </w:num>
  <w:num w:numId="31">
    <w:abstractNumId w:val="19"/>
  </w:num>
  <w:num w:numId="32">
    <w:abstractNumId w:val="49"/>
  </w:num>
  <w:num w:numId="33">
    <w:abstractNumId w:val="37"/>
  </w:num>
  <w:num w:numId="34">
    <w:abstractNumId w:val="25"/>
  </w:num>
  <w:num w:numId="35">
    <w:abstractNumId w:val="5"/>
  </w:num>
  <w:num w:numId="36">
    <w:abstractNumId w:val="64"/>
  </w:num>
  <w:num w:numId="37">
    <w:abstractNumId w:val="7"/>
  </w:num>
  <w:num w:numId="38">
    <w:abstractNumId w:val="38"/>
  </w:num>
  <w:num w:numId="39">
    <w:abstractNumId w:val="92"/>
  </w:num>
  <w:num w:numId="40">
    <w:abstractNumId w:val="27"/>
  </w:num>
  <w:num w:numId="41">
    <w:abstractNumId w:val="75"/>
  </w:num>
  <w:num w:numId="42">
    <w:abstractNumId w:val="48"/>
  </w:num>
  <w:num w:numId="43">
    <w:abstractNumId w:val="89"/>
  </w:num>
  <w:num w:numId="44">
    <w:abstractNumId w:val="55"/>
  </w:num>
  <w:num w:numId="45">
    <w:abstractNumId w:val="66"/>
  </w:num>
  <w:num w:numId="46">
    <w:abstractNumId w:val="80"/>
  </w:num>
  <w:num w:numId="47">
    <w:abstractNumId w:val="8"/>
  </w:num>
  <w:num w:numId="48">
    <w:abstractNumId w:val="52"/>
  </w:num>
  <w:num w:numId="49">
    <w:abstractNumId w:val="95"/>
  </w:num>
  <w:num w:numId="50">
    <w:abstractNumId w:val="56"/>
  </w:num>
  <w:num w:numId="51">
    <w:abstractNumId w:val="41"/>
  </w:num>
  <w:num w:numId="52">
    <w:abstractNumId w:val="71"/>
  </w:num>
  <w:num w:numId="53">
    <w:abstractNumId w:val="4"/>
  </w:num>
  <w:num w:numId="54">
    <w:abstractNumId w:val="46"/>
  </w:num>
  <w:num w:numId="55">
    <w:abstractNumId w:val="62"/>
  </w:num>
  <w:num w:numId="56">
    <w:abstractNumId w:val="72"/>
  </w:num>
  <w:num w:numId="57">
    <w:abstractNumId w:val="90"/>
  </w:num>
  <w:num w:numId="58">
    <w:abstractNumId w:val="14"/>
  </w:num>
  <w:num w:numId="59">
    <w:abstractNumId w:val="11"/>
  </w:num>
  <w:num w:numId="60">
    <w:abstractNumId w:val="59"/>
  </w:num>
  <w:num w:numId="61">
    <w:abstractNumId w:val="58"/>
  </w:num>
  <w:num w:numId="62">
    <w:abstractNumId w:val="63"/>
  </w:num>
  <w:num w:numId="63">
    <w:abstractNumId w:val="20"/>
  </w:num>
  <w:num w:numId="64">
    <w:abstractNumId w:val="43"/>
  </w:num>
  <w:num w:numId="65">
    <w:abstractNumId w:val="22"/>
  </w:num>
  <w:num w:numId="66">
    <w:abstractNumId w:val="17"/>
  </w:num>
  <w:num w:numId="67">
    <w:abstractNumId w:val="53"/>
  </w:num>
  <w:num w:numId="68">
    <w:abstractNumId w:val="96"/>
  </w:num>
  <w:num w:numId="69">
    <w:abstractNumId w:val="40"/>
  </w:num>
  <w:num w:numId="70">
    <w:abstractNumId w:val="44"/>
  </w:num>
  <w:num w:numId="71">
    <w:abstractNumId w:val="29"/>
  </w:num>
  <w:num w:numId="72">
    <w:abstractNumId w:val="70"/>
  </w:num>
  <w:num w:numId="73">
    <w:abstractNumId w:val="77"/>
  </w:num>
  <w:num w:numId="74">
    <w:abstractNumId w:val="21"/>
  </w:num>
  <w:num w:numId="75">
    <w:abstractNumId w:val="45"/>
  </w:num>
  <w:num w:numId="76">
    <w:abstractNumId w:val="57"/>
  </w:num>
  <w:num w:numId="77">
    <w:abstractNumId w:val="6"/>
  </w:num>
  <w:num w:numId="78">
    <w:abstractNumId w:val="87"/>
  </w:num>
  <w:num w:numId="79">
    <w:abstractNumId w:val="33"/>
  </w:num>
  <w:num w:numId="80">
    <w:abstractNumId w:val="42"/>
  </w:num>
  <w:num w:numId="81">
    <w:abstractNumId w:val="13"/>
  </w:num>
  <w:num w:numId="82">
    <w:abstractNumId w:val="84"/>
  </w:num>
  <w:num w:numId="83">
    <w:abstractNumId w:val="36"/>
  </w:num>
  <w:num w:numId="84">
    <w:abstractNumId w:val="34"/>
  </w:num>
  <w:num w:numId="85">
    <w:abstractNumId w:val="54"/>
  </w:num>
  <w:num w:numId="86">
    <w:abstractNumId w:val="24"/>
  </w:num>
  <w:num w:numId="87">
    <w:abstractNumId w:val="31"/>
  </w:num>
  <w:num w:numId="88">
    <w:abstractNumId w:val="94"/>
  </w:num>
  <w:num w:numId="89">
    <w:abstractNumId w:val="18"/>
  </w:num>
  <w:num w:numId="90">
    <w:abstractNumId w:val="81"/>
  </w:num>
  <w:num w:numId="91">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92">
    <w:abstractNumId w:val="16"/>
  </w:num>
  <w:num w:numId="93">
    <w:abstractNumId w:val="9"/>
  </w:num>
  <w:num w:numId="94">
    <w:abstractNumId w:val="2"/>
  </w:num>
  <w:num w:numId="95">
    <w:abstractNumId w:val="85"/>
  </w:num>
  <w:num w:numId="96">
    <w:abstractNumId w:val="76"/>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stylePaneFormatFilter w:val="3F01"/>
  <w:defaultTabStop w:val="708"/>
  <w:autoHyphenation/>
  <w:hyphenationZone w:val="357"/>
  <w:doNotHyphenateCaps/>
  <w:drawingGridHorizontalSpacing w:val="120"/>
  <w:displayHorizontalDrawingGridEvery w:val="2"/>
  <w:displayVerticalDrawingGridEvery w:val="2"/>
  <w:characterSpacingControl w:val="doNotCompress"/>
  <w:hdrShapeDefaults>
    <o:shapedefaults v:ext="edit" spidmax="142338"/>
  </w:hdrShapeDefaults>
  <w:footnotePr>
    <w:footnote w:id="0"/>
    <w:footnote w:id="1"/>
  </w:footnotePr>
  <w:endnotePr>
    <w:endnote w:id="0"/>
    <w:endnote w:id="1"/>
  </w:endnotePr>
  <w:compat/>
  <w:rsids>
    <w:rsidRoot w:val="00C84695"/>
    <w:rsid w:val="00000DAD"/>
    <w:rsid w:val="00010659"/>
    <w:rsid w:val="00010AFD"/>
    <w:rsid w:val="00022E7C"/>
    <w:rsid w:val="00023295"/>
    <w:rsid w:val="00026094"/>
    <w:rsid w:val="00031645"/>
    <w:rsid w:val="00043629"/>
    <w:rsid w:val="0004542C"/>
    <w:rsid w:val="00046FF9"/>
    <w:rsid w:val="00047B9C"/>
    <w:rsid w:val="00054D66"/>
    <w:rsid w:val="00060347"/>
    <w:rsid w:val="000643D5"/>
    <w:rsid w:val="00065F43"/>
    <w:rsid w:val="00071AD7"/>
    <w:rsid w:val="00075F5C"/>
    <w:rsid w:val="000819C4"/>
    <w:rsid w:val="0008629B"/>
    <w:rsid w:val="00091255"/>
    <w:rsid w:val="00092BB9"/>
    <w:rsid w:val="00094134"/>
    <w:rsid w:val="00096F85"/>
    <w:rsid w:val="000A3BB0"/>
    <w:rsid w:val="000A7D15"/>
    <w:rsid w:val="000B212D"/>
    <w:rsid w:val="000B25CB"/>
    <w:rsid w:val="000B522D"/>
    <w:rsid w:val="000B5773"/>
    <w:rsid w:val="000C2351"/>
    <w:rsid w:val="000C29E8"/>
    <w:rsid w:val="000C3D16"/>
    <w:rsid w:val="000C722F"/>
    <w:rsid w:val="000D6204"/>
    <w:rsid w:val="000D6E8E"/>
    <w:rsid w:val="000E0132"/>
    <w:rsid w:val="000E420F"/>
    <w:rsid w:val="000E61C6"/>
    <w:rsid w:val="000E7B08"/>
    <w:rsid w:val="000F032E"/>
    <w:rsid w:val="000F263E"/>
    <w:rsid w:val="00102783"/>
    <w:rsid w:val="001120CD"/>
    <w:rsid w:val="00113BF9"/>
    <w:rsid w:val="00113D3E"/>
    <w:rsid w:val="00115799"/>
    <w:rsid w:val="00117C59"/>
    <w:rsid w:val="00121BD1"/>
    <w:rsid w:val="00124903"/>
    <w:rsid w:val="001308EE"/>
    <w:rsid w:val="0013293C"/>
    <w:rsid w:val="00134138"/>
    <w:rsid w:val="00136F57"/>
    <w:rsid w:val="001408C3"/>
    <w:rsid w:val="00144BF8"/>
    <w:rsid w:val="00150FC7"/>
    <w:rsid w:val="001524E3"/>
    <w:rsid w:val="001541E8"/>
    <w:rsid w:val="0015755D"/>
    <w:rsid w:val="00161386"/>
    <w:rsid w:val="00161785"/>
    <w:rsid w:val="00162FE0"/>
    <w:rsid w:val="00163007"/>
    <w:rsid w:val="00163A16"/>
    <w:rsid w:val="0016411B"/>
    <w:rsid w:val="00166E5A"/>
    <w:rsid w:val="0016714D"/>
    <w:rsid w:val="00167867"/>
    <w:rsid w:val="00170CF4"/>
    <w:rsid w:val="00170F1A"/>
    <w:rsid w:val="00171C50"/>
    <w:rsid w:val="00173F69"/>
    <w:rsid w:val="001803EF"/>
    <w:rsid w:val="00186BE3"/>
    <w:rsid w:val="00196B21"/>
    <w:rsid w:val="001B1C1F"/>
    <w:rsid w:val="001B392A"/>
    <w:rsid w:val="001B46FD"/>
    <w:rsid w:val="001C062B"/>
    <w:rsid w:val="001C2204"/>
    <w:rsid w:val="001C30D9"/>
    <w:rsid w:val="001C6746"/>
    <w:rsid w:val="001C78C8"/>
    <w:rsid w:val="001D119B"/>
    <w:rsid w:val="001D53AE"/>
    <w:rsid w:val="001D6B4C"/>
    <w:rsid w:val="001D7218"/>
    <w:rsid w:val="001D75D6"/>
    <w:rsid w:val="001E7617"/>
    <w:rsid w:val="001F3566"/>
    <w:rsid w:val="001F6A6A"/>
    <w:rsid w:val="00210FDE"/>
    <w:rsid w:val="00217F84"/>
    <w:rsid w:val="0022410B"/>
    <w:rsid w:val="0023520D"/>
    <w:rsid w:val="00235FA6"/>
    <w:rsid w:val="00237C3E"/>
    <w:rsid w:val="00241A5A"/>
    <w:rsid w:val="00255F05"/>
    <w:rsid w:val="002573A4"/>
    <w:rsid w:val="00257B30"/>
    <w:rsid w:val="00261489"/>
    <w:rsid w:val="002625C5"/>
    <w:rsid w:val="002629DE"/>
    <w:rsid w:val="00263BA0"/>
    <w:rsid w:val="0026633D"/>
    <w:rsid w:val="00270CD2"/>
    <w:rsid w:val="00273379"/>
    <w:rsid w:val="0027437F"/>
    <w:rsid w:val="00283BF6"/>
    <w:rsid w:val="002845BB"/>
    <w:rsid w:val="00292681"/>
    <w:rsid w:val="00294897"/>
    <w:rsid w:val="002A1A9B"/>
    <w:rsid w:val="002A3C8E"/>
    <w:rsid w:val="002A6EBA"/>
    <w:rsid w:val="002A789F"/>
    <w:rsid w:val="002B2B0E"/>
    <w:rsid w:val="002B3873"/>
    <w:rsid w:val="002C26F3"/>
    <w:rsid w:val="002C2968"/>
    <w:rsid w:val="002C5A35"/>
    <w:rsid w:val="002C5C9E"/>
    <w:rsid w:val="002D038A"/>
    <w:rsid w:val="002D1FC6"/>
    <w:rsid w:val="002D3265"/>
    <w:rsid w:val="002D3466"/>
    <w:rsid w:val="002E4C31"/>
    <w:rsid w:val="002F0164"/>
    <w:rsid w:val="002F7C10"/>
    <w:rsid w:val="00303AFC"/>
    <w:rsid w:val="00304B23"/>
    <w:rsid w:val="00307204"/>
    <w:rsid w:val="00314F84"/>
    <w:rsid w:val="00315CF4"/>
    <w:rsid w:val="00320A36"/>
    <w:rsid w:val="00322413"/>
    <w:rsid w:val="00323F11"/>
    <w:rsid w:val="00325946"/>
    <w:rsid w:val="00333166"/>
    <w:rsid w:val="00342AF1"/>
    <w:rsid w:val="00350815"/>
    <w:rsid w:val="0036405B"/>
    <w:rsid w:val="0036608A"/>
    <w:rsid w:val="00366278"/>
    <w:rsid w:val="00376918"/>
    <w:rsid w:val="00376937"/>
    <w:rsid w:val="003776FB"/>
    <w:rsid w:val="0038239D"/>
    <w:rsid w:val="00384166"/>
    <w:rsid w:val="00386758"/>
    <w:rsid w:val="00386E10"/>
    <w:rsid w:val="00391A72"/>
    <w:rsid w:val="00394717"/>
    <w:rsid w:val="00394D32"/>
    <w:rsid w:val="003A1D4E"/>
    <w:rsid w:val="003A6623"/>
    <w:rsid w:val="003A7D66"/>
    <w:rsid w:val="003B0E87"/>
    <w:rsid w:val="003B2504"/>
    <w:rsid w:val="003C04D9"/>
    <w:rsid w:val="003C0692"/>
    <w:rsid w:val="003C0E3A"/>
    <w:rsid w:val="003C1A47"/>
    <w:rsid w:val="003C21CF"/>
    <w:rsid w:val="003C3E64"/>
    <w:rsid w:val="003D0A1F"/>
    <w:rsid w:val="003D2677"/>
    <w:rsid w:val="003D4C2B"/>
    <w:rsid w:val="003D5219"/>
    <w:rsid w:val="003E3234"/>
    <w:rsid w:val="003F38CE"/>
    <w:rsid w:val="003F74E7"/>
    <w:rsid w:val="003F7EAB"/>
    <w:rsid w:val="0040283B"/>
    <w:rsid w:val="0041062C"/>
    <w:rsid w:val="004161CE"/>
    <w:rsid w:val="0042446C"/>
    <w:rsid w:val="004258E6"/>
    <w:rsid w:val="004270FE"/>
    <w:rsid w:val="0043008E"/>
    <w:rsid w:val="00443C1B"/>
    <w:rsid w:val="004446C8"/>
    <w:rsid w:val="00445B80"/>
    <w:rsid w:val="004536C4"/>
    <w:rsid w:val="00454748"/>
    <w:rsid w:val="004631D1"/>
    <w:rsid w:val="00465B8C"/>
    <w:rsid w:val="004677CF"/>
    <w:rsid w:val="00472D0D"/>
    <w:rsid w:val="004748D8"/>
    <w:rsid w:val="0047790E"/>
    <w:rsid w:val="00477BEF"/>
    <w:rsid w:val="0048130F"/>
    <w:rsid w:val="0048182E"/>
    <w:rsid w:val="00484CD1"/>
    <w:rsid w:val="00485148"/>
    <w:rsid w:val="00485B66"/>
    <w:rsid w:val="00491B3D"/>
    <w:rsid w:val="00494ACC"/>
    <w:rsid w:val="004A55DF"/>
    <w:rsid w:val="004A6EEB"/>
    <w:rsid w:val="004B439A"/>
    <w:rsid w:val="004B4569"/>
    <w:rsid w:val="004B59AB"/>
    <w:rsid w:val="004B7F61"/>
    <w:rsid w:val="004C2768"/>
    <w:rsid w:val="004C6C59"/>
    <w:rsid w:val="004D0046"/>
    <w:rsid w:val="004D1898"/>
    <w:rsid w:val="004D2D29"/>
    <w:rsid w:val="004D52F7"/>
    <w:rsid w:val="004D5B32"/>
    <w:rsid w:val="004E6F3E"/>
    <w:rsid w:val="004F4348"/>
    <w:rsid w:val="004F5D64"/>
    <w:rsid w:val="005007E0"/>
    <w:rsid w:val="0050128A"/>
    <w:rsid w:val="00501682"/>
    <w:rsid w:val="005027F2"/>
    <w:rsid w:val="00502F9C"/>
    <w:rsid w:val="0051290E"/>
    <w:rsid w:val="00527BE7"/>
    <w:rsid w:val="00530016"/>
    <w:rsid w:val="005314F0"/>
    <w:rsid w:val="005427B5"/>
    <w:rsid w:val="00543572"/>
    <w:rsid w:val="0055010F"/>
    <w:rsid w:val="00551D70"/>
    <w:rsid w:val="0055422E"/>
    <w:rsid w:val="00556B7B"/>
    <w:rsid w:val="00556FEF"/>
    <w:rsid w:val="00560237"/>
    <w:rsid w:val="005624C1"/>
    <w:rsid w:val="00562BE4"/>
    <w:rsid w:val="00563DDA"/>
    <w:rsid w:val="005670E9"/>
    <w:rsid w:val="005679A2"/>
    <w:rsid w:val="0057310F"/>
    <w:rsid w:val="00575D26"/>
    <w:rsid w:val="00580250"/>
    <w:rsid w:val="00590660"/>
    <w:rsid w:val="00591274"/>
    <w:rsid w:val="00591F4D"/>
    <w:rsid w:val="00592250"/>
    <w:rsid w:val="0059642B"/>
    <w:rsid w:val="005A174D"/>
    <w:rsid w:val="005A19D9"/>
    <w:rsid w:val="005A22EB"/>
    <w:rsid w:val="005A6648"/>
    <w:rsid w:val="005B21EF"/>
    <w:rsid w:val="005C10D4"/>
    <w:rsid w:val="005D3D8B"/>
    <w:rsid w:val="005E1BEE"/>
    <w:rsid w:val="005E6692"/>
    <w:rsid w:val="005E6738"/>
    <w:rsid w:val="005E71ED"/>
    <w:rsid w:val="005E73F2"/>
    <w:rsid w:val="005F3CA2"/>
    <w:rsid w:val="005F61ED"/>
    <w:rsid w:val="0060651C"/>
    <w:rsid w:val="00607728"/>
    <w:rsid w:val="006157AB"/>
    <w:rsid w:val="00616E5E"/>
    <w:rsid w:val="00621DE6"/>
    <w:rsid w:val="00623FD1"/>
    <w:rsid w:val="00632711"/>
    <w:rsid w:val="00632AD7"/>
    <w:rsid w:val="006341A4"/>
    <w:rsid w:val="00634F39"/>
    <w:rsid w:val="006351DD"/>
    <w:rsid w:val="00635812"/>
    <w:rsid w:val="00636B27"/>
    <w:rsid w:val="00637664"/>
    <w:rsid w:val="00646420"/>
    <w:rsid w:val="00646CB9"/>
    <w:rsid w:val="0065285C"/>
    <w:rsid w:val="00654150"/>
    <w:rsid w:val="00654DAD"/>
    <w:rsid w:val="006555F8"/>
    <w:rsid w:val="006603D6"/>
    <w:rsid w:val="00663331"/>
    <w:rsid w:val="00671EF3"/>
    <w:rsid w:val="006727FF"/>
    <w:rsid w:val="00672CAF"/>
    <w:rsid w:val="00673548"/>
    <w:rsid w:val="00674529"/>
    <w:rsid w:val="00680890"/>
    <w:rsid w:val="00681761"/>
    <w:rsid w:val="0068781F"/>
    <w:rsid w:val="00690FF3"/>
    <w:rsid w:val="0069164F"/>
    <w:rsid w:val="006959D4"/>
    <w:rsid w:val="0069644A"/>
    <w:rsid w:val="006A0B23"/>
    <w:rsid w:val="006A6D18"/>
    <w:rsid w:val="006B30B9"/>
    <w:rsid w:val="006B51CD"/>
    <w:rsid w:val="006B5847"/>
    <w:rsid w:val="006C07CF"/>
    <w:rsid w:val="006C262F"/>
    <w:rsid w:val="006C387C"/>
    <w:rsid w:val="006C5DD8"/>
    <w:rsid w:val="006D1048"/>
    <w:rsid w:val="006D4276"/>
    <w:rsid w:val="006D51D4"/>
    <w:rsid w:val="006E48DD"/>
    <w:rsid w:val="006E558B"/>
    <w:rsid w:val="006F7078"/>
    <w:rsid w:val="00701F85"/>
    <w:rsid w:val="00703E7E"/>
    <w:rsid w:val="00704B2F"/>
    <w:rsid w:val="00710686"/>
    <w:rsid w:val="00710C55"/>
    <w:rsid w:val="007117A3"/>
    <w:rsid w:val="007151D9"/>
    <w:rsid w:val="00716615"/>
    <w:rsid w:val="00726EE0"/>
    <w:rsid w:val="00727DD4"/>
    <w:rsid w:val="00730D25"/>
    <w:rsid w:val="00732BC5"/>
    <w:rsid w:val="00737E95"/>
    <w:rsid w:val="00740310"/>
    <w:rsid w:val="007446E6"/>
    <w:rsid w:val="00745516"/>
    <w:rsid w:val="00753F34"/>
    <w:rsid w:val="007545C6"/>
    <w:rsid w:val="0075639C"/>
    <w:rsid w:val="00760AAD"/>
    <w:rsid w:val="007622DE"/>
    <w:rsid w:val="0076372F"/>
    <w:rsid w:val="007645C0"/>
    <w:rsid w:val="00774B90"/>
    <w:rsid w:val="00781667"/>
    <w:rsid w:val="0078669F"/>
    <w:rsid w:val="00790B31"/>
    <w:rsid w:val="0079232E"/>
    <w:rsid w:val="007948D2"/>
    <w:rsid w:val="0079595A"/>
    <w:rsid w:val="0079629B"/>
    <w:rsid w:val="00796803"/>
    <w:rsid w:val="007A1F11"/>
    <w:rsid w:val="007A2EAC"/>
    <w:rsid w:val="007A486E"/>
    <w:rsid w:val="007A48E0"/>
    <w:rsid w:val="007A5C81"/>
    <w:rsid w:val="007B03C4"/>
    <w:rsid w:val="007B6829"/>
    <w:rsid w:val="007C11E0"/>
    <w:rsid w:val="007C1A71"/>
    <w:rsid w:val="007C2478"/>
    <w:rsid w:val="007C2919"/>
    <w:rsid w:val="007C4E55"/>
    <w:rsid w:val="007D35F1"/>
    <w:rsid w:val="007D72FA"/>
    <w:rsid w:val="007D7EA6"/>
    <w:rsid w:val="007E30F7"/>
    <w:rsid w:val="007E4027"/>
    <w:rsid w:val="007E4B2F"/>
    <w:rsid w:val="007E515A"/>
    <w:rsid w:val="007E5452"/>
    <w:rsid w:val="007F04A6"/>
    <w:rsid w:val="007F346B"/>
    <w:rsid w:val="007F5913"/>
    <w:rsid w:val="00800C32"/>
    <w:rsid w:val="00802B43"/>
    <w:rsid w:val="00802C36"/>
    <w:rsid w:val="00805BA8"/>
    <w:rsid w:val="0080788F"/>
    <w:rsid w:val="0081167D"/>
    <w:rsid w:val="0081592C"/>
    <w:rsid w:val="00825B57"/>
    <w:rsid w:val="00827176"/>
    <w:rsid w:val="008322D5"/>
    <w:rsid w:val="00832E8F"/>
    <w:rsid w:val="00840038"/>
    <w:rsid w:val="00843A7A"/>
    <w:rsid w:val="00851EE5"/>
    <w:rsid w:val="00855501"/>
    <w:rsid w:val="00860E39"/>
    <w:rsid w:val="0086305E"/>
    <w:rsid w:val="0087044B"/>
    <w:rsid w:val="00873871"/>
    <w:rsid w:val="0088033E"/>
    <w:rsid w:val="0089025F"/>
    <w:rsid w:val="00891F7B"/>
    <w:rsid w:val="00892075"/>
    <w:rsid w:val="0089427C"/>
    <w:rsid w:val="0089453F"/>
    <w:rsid w:val="008947C6"/>
    <w:rsid w:val="00895417"/>
    <w:rsid w:val="00895AF1"/>
    <w:rsid w:val="00896400"/>
    <w:rsid w:val="008A6263"/>
    <w:rsid w:val="008A66DC"/>
    <w:rsid w:val="008B222D"/>
    <w:rsid w:val="008B6E4B"/>
    <w:rsid w:val="008C2413"/>
    <w:rsid w:val="008D481D"/>
    <w:rsid w:val="008E2ACB"/>
    <w:rsid w:val="008E4BAD"/>
    <w:rsid w:val="008E6EEE"/>
    <w:rsid w:val="008E74B7"/>
    <w:rsid w:val="008F0359"/>
    <w:rsid w:val="008F0D1B"/>
    <w:rsid w:val="008F1274"/>
    <w:rsid w:val="008F6D1E"/>
    <w:rsid w:val="00901B6E"/>
    <w:rsid w:val="0090202B"/>
    <w:rsid w:val="009055FA"/>
    <w:rsid w:val="00906A77"/>
    <w:rsid w:val="00913CB9"/>
    <w:rsid w:val="009203AA"/>
    <w:rsid w:val="00920631"/>
    <w:rsid w:val="00922449"/>
    <w:rsid w:val="009226E9"/>
    <w:rsid w:val="00923378"/>
    <w:rsid w:val="0092445B"/>
    <w:rsid w:val="00924889"/>
    <w:rsid w:val="009259DA"/>
    <w:rsid w:val="00931599"/>
    <w:rsid w:val="00935CCE"/>
    <w:rsid w:val="00945269"/>
    <w:rsid w:val="009533FF"/>
    <w:rsid w:val="009550A1"/>
    <w:rsid w:val="009578F4"/>
    <w:rsid w:val="00960CC4"/>
    <w:rsid w:val="00961BEE"/>
    <w:rsid w:val="0096453D"/>
    <w:rsid w:val="0097279A"/>
    <w:rsid w:val="0097472F"/>
    <w:rsid w:val="00980018"/>
    <w:rsid w:val="00980455"/>
    <w:rsid w:val="00986195"/>
    <w:rsid w:val="009870F0"/>
    <w:rsid w:val="00987D1D"/>
    <w:rsid w:val="00996D72"/>
    <w:rsid w:val="009A05C1"/>
    <w:rsid w:val="009A05D8"/>
    <w:rsid w:val="009A46E1"/>
    <w:rsid w:val="009A655A"/>
    <w:rsid w:val="009B2A62"/>
    <w:rsid w:val="009B2E44"/>
    <w:rsid w:val="009B3017"/>
    <w:rsid w:val="009B5D2D"/>
    <w:rsid w:val="009B66B8"/>
    <w:rsid w:val="009B68D4"/>
    <w:rsid w:val="009C1722"/>
    <w:rsid w:val="009C2214"/>
    <w:rsid w:val="009C338A"/>
    <w:rsid w:val="009C4C6F"/>
    <w:rsid w:val="009C6B48"/>
    <w:rsid w:val="009D1302"/>
    <w:rsid w:val="009D3642"/>
    <w:rsid w:val="009D4809"/>
    <w:rsid w:val="009E4EEB"/>
    <w:rsid w:val="009E6606"/>
    <w:rsid w:val="009F04F2"/>
    <w:rsid w:val="009F5B41"/>
    <w:rsid w:val="009F644F"/>
    <w:rsid w:val="00A04575"/>
    <w:rsid w:val="00A04B79"/>
    <w:rsid w:val="00A101A6"/>
    <w:rsid w:val="00A1217D"/>
    <w:rsid w:val="00A12B26"/>
    <w:rsid w:val="00A20071"/>
    <w:rsid w:val="00A27292"/>
    <w:rsid w:val="00A33B55"/>
    <w:rsid w:val="00A34572"/>
    <w:rsid w:val="00A415BA"/>
    <w:rsid w:val="00A46C5D"/>
    <w:rsid w:val="00A47E0A"/>
    <w:rsid w:val="00A517C9"/>
    <w:rsid w:val="00A52F26"/>
    <w:rsid w:val="00A724F1"/>
    <w:rsid w:val="00A80162"/>
    <w:rsid w:val="00A81EF5"/>
    <w:rsid w:val="00A82D3A"/>
    <w:rsid w:val="00A8538C"/>
    <w:rsid w:val="00A9099A"/>
    <w:rsid w:val="00A92731"/>
    <w:rsid w:val="00A92E13"/>
    <w:rsid w:val="00AA3CA4"/>
    <w:rsid w:val="00AA41A4"/>
    <w:rsid w:val="00AA47D7"/>
    <w:rsid w:val="00AA7172"/>
    <w:rsid w:val="00AC3EA4"/>
    <w:rsid w:val="00AC6066"/>
    <w:rsid w:val="00AD47D2"/>
    <w:rsid w:val="00AD551A"/>
    <w:rsid w:val="00AE61F6"/>
    <w:rsid w:val="00AE77A1"/>
    <w:rsid w:val="00AF0858"/>
    <w:rsid w:val="00AF0E61"/>
    <w:rsid w:val="00AF20DB"/>
    <w:rsid w:val="00AF2A98"/>
    <w:rsid w:val="00AF62E0"/>
    <w:rsid w:val="00B10B49"/>
    <w:rsid w:val="00B13C6B"/>
    <w:rsid w:val="00B15A32"/>
    <w:rsid w:val="00B20455"/>
    <w:rsid w:val="00B20A11"/>
    <w:rsid w:val="00B21177"/>
    <w:rsid w:val="00B23AC4"/>
    <w:rsid w:val="00B26E44"/>
    <w:rsid w:val="00B2709D"/>
    <w:rsid w:val="00B353CD"/>
    <w:rsid w:val="00B35D0A"/>
    <w:rsid w:val="00B35E75"/>
    <w:rsid w:val="00B37912"/>
    <w:rsid w:val="00B43093"/>
    <w:rsid w:val="00B47769"/>
    <w:rsid w:val="00B47CB8"/>
    <w:rsid w:val="00B53CEF"/>
    <w:rsid w:val="00B5504B"/>
    <w:rsid w:val="00B61A07"/>
    <w:rsid w:val="00B634AC"/>
    <w:rsid w:val="00B73084"/>
    <w:rsid w:val="00B849E8"/>
    <w:rsid w:val="00BA2AA4"/>
    <w:rsid w:val="00BB17AE"/>
    <w:rsid w:val="00BB2344"/>
    <w:rsid w:val="00BB3FAB"/>
    <w:rsid w:val="00BB463E"/>
    <w:rsid w:val="00BB5F46"/>
    <w:rsid w:val="00BC097B"/>
    <w:rsid w:val="00BC20A7"/>
    <w:rsid w:val="00BC3311"/>
    <w:rsid w:val="00BD60C2"/>
    <w:rsid w:val="00BE011D"/>
    <w:rsid w:val="00BE039F"/>
    <w:rsid w:val="00BE1207"/>
    <w:rsid w:val="00BE3B1B"/>
    <w:rsid w:val="00BE6D31"/>
    <w:rsid w:val="00BF03DA"/>
    <w:rsid w:val="00BF153D"/>
    <w:rsid w:val="00BF5E54"/>
    <w:rsid w:val="00C00963"/>
    <w:rsid w:val="00C01D16"/>
    <w:rsid w:val="00C02D3F"/>
    <w:rsid w:val="00C04C5A"/>
    <w:rsid w:val="00C0564D"/>
    <w:rsid w:val="00C06A6F"/>
    <w:rsid w:val="00C11A4A"/>
    <w:rsid w:val="00C13FC2"/>
    <w:rsid w:val="00C1692F"/>
    <w:rsid w:val="00C23209"/>
    <w:rsid w:val="00C26A9B"/>
    <w:rsid w:val="00C26FC2"/>
    <w:rsid w:val="00C33986"/>
    <w:rsid w:val="00C40122"/>
    <w:rsid w:val="00C41D69"/>
    <w:rsid w:val="00C50E5B"/>
    <w:rsid w:val="00C52CE6"/>
    <w:rsid w:val="00C53914"/>
    <w:rsid w:val="00C53FE0"/>
    <w:rsid w:val="00C5528F"/>
    <w:rsid w:val="00C55AE3"/>
    <w:rsid w:val="00C55C1F"/>
    <w:rsid w:val="00C6054D"/>
    <w:rsid w:val="00C64FB4"/>
    <w:rsid w:val="00C65F87"/>
    <w:rsid w:val="00C71958"/>
    <w:rsid w:val="00C744D0"/>
    <w:rsid w:val="00C7624C"/>
    <w:rsid w:val="00C8275D"/>
    <w:rsid w:val="00C833E4"/>
    <w:rsid w:val="00C84695"/>
    <w:rsid w:val="00C8616D"/>
    <w:rsid w:val="00C93A81"/>
    <w:rsid w:val="00C95B48"/>
    <w:rsid w:val="00CA4C01"/>
    <w:rsid w:val="00CB0BF3"/>
    <w:rsid w:val="00CC182D"/>
    <w:rsid w:val="00CC1A35"/>
    <w:rsid w:val="00CC3D01"/>
    <w:rsid w:val="00CC7E69"/>
    <w:rsid w:val="00CD2CF2"/>
    <w:rsid w:val="00CD33C6"/>
    <w:rsid w:val="00CD5224"/>
    <w:rsid w:val="00CE0A78"/>
    <w:rsid w:val="00CE6DFC"/>
    <w:rsid w:val="00CF14BE"/>
    <w:rsid w:val="00CF186B"/>
    <w:rsid w:val="00D1091C"/>
    <w:rsid w:val="00D117C1"/>
    <w:rsid w:val="00D16C8E"/>
    <w:rsid w:val="00D179C4"/>
    <w:rsid w:val="00D20568"/>
    <w:rsid w:val="00D23DBC"/>
    <w:rsid w:val="00D310F2"/>
    <w:rsid w:val="00D31249"/>
    <w:rsid w:val="00D36378"/>
    <w:rsid w:val="00D41634"/>
    <w:rsid w:val="00D418AB"/>
    <w:rsid w:val="00D41E22"/>
    <w:rsid w:val="00D44C5F"/>
    <w:rsid w:val="00D475C1"/>
    <w:rsid w:val="00D52C5A"/>
    <w:rsid w:val="00D5340F"/>
    <w:rsid w:val="00D569B3"/>
    <w:rsid w:val="00D56D90"/>
    <w:rsid w:val="00D61295"/>
    <w:rsid w:val="00D62A5B"/>
    <w:rsid w:val="00D636A3"/>
    <w:rsid w:val="00D67542"/>
    <w:rsid w:val="00D80B8F"/>
    <w:rsid w:val="00D870CD"/>
    <w:rsid w:val="00D87D36"/>
    <w:rsid w:val="00D94592"/>
    <w:rsid w:val="00D95DBF"/>
    <w:rsid w:val="00D97658"/>
    <w:rsid w:val="00DA1C78"/>
    <w:rsid w:val="00DA58AC"/>
    <w:rsid w:val="00DB2DB5"/>
    <w:rsid w:val="00DB2E4D"/>
    <w:rsid w:val="00DB349F"/>
    <w:rsid w:val="00DC1ED1"/>
    <w:rsid w:val="00DC21A3"/>
    <w:rsid w:val="00DC2AE8"/>
    <w:rsid w:val="00DD4C64"/>
    <w:rsid w:val="00DD4D3C"/>
    <w:rsid w:val="00DE0FF4"/>
    <w:rsid w:val="00DE29C5"/>
    <w:rsid w:val="00DE5DE7"/>
    <w:rsid w:val="00DF174D"/>
    <w:rsid w:val="00E02B3D"/>
    <w:rsid w:val="00E03CBB"/>
    <w:rsid w:val="00E05E18"/>
    <w:rsid w:val="00E07C55"/>
    <w:rsid w:val="00E1084A"/>
    <w:rsid w:val="00E119A6"/>
    <w:rsid w:val="00E17C74"/>
    <w:rsid w:val="00E23545"/>
    <w:rsid w:val="00E236D1"/>
    <w:rsid w:val="00E24EA5"/>
    <w:rsid w:val="00E358C8"/>
    <w:rsid w:val="00E4202C"/>
    <w:rsid w:val="00E43DAA"/>
    <w:rsid w:val="00E60AD1"/>
    <w:rsid w:val="00E65400"/>
    <w:rsid w:val="00E66B34"/>
    <w:rsid w:val="00E7136D"/>
    <w:rsid w:val="00E731B1"/>
    <w:rsid w:val="00E73B87"/>
    <w:rsid w:val="00E75484"/>
    <w:rsid w:val="00E75D9B"/>
    <w:rsid w:val="00E76915"/>
    <w:rsid w:val="00E9033E"/>
    <w:rsid w:val="00E94ED0"/>
    <w:rsid w:val="00EB3D91"/>
    <w:rsid w:val="00EB55D9"/>
    <w:rsid w:val="00EB7C74"/>
    <w:rsid w:val="00EC4BCE"/>
    <w:rsid w:val="00EF003B"/>
    <w:rsid w:val="00EF2826"/>
    <w:rsid w:val="00EF6160"/>
    <w:rsid w:val="00EF61DA"/>
    <w:rsid w:val="00EF6344"/>
    <w:rsid w:val="00EF667C"/>
    <w:rsid w:val="00F01B60"/>
    <w:rsid w:val="00F02865"/>
    <w:rsid w:val="00F13F14"/>
    <w:rsid w:val="00F142D6"/>
    <w:rsid w:val="00F14521"/>
    <w:rsid w:val="00F15211"/>
    <w:rsid w:val="00F16513"/>
    <w:rsid w:val="00F23226"/>
    <w:rsid w:val="00F23D48"/>
    <w:rsid w:val="00F23E88"/>
    <w:rsid w:val="00F32B16"/>
    <w:rsid w:val="00F3374F"/>
    <w:rsid w:val="00F37005"/>
    <w:rsid w:val="00F405EE"/>
    <w:rsid w:val="00F40FD5"/>
    <w:rsid w:val="00F42C4F"/>
    <w:rsid w:val="00F45601"/>
    <w:rsid w:val="00F55323"/>
    <w:rsid w:val="00F64700"/>
    <w:rsid w:val="00F64942"/>
    <w:rsid w:val="00F7473F"/>
    <w:rsid w:val="00F76565"/>
    <w:rsid w:val="00F801F6"/>
    <w:rsid w:val="00F834A5"/>
    <w:rsid w:val="00F8382E"/>
    <w:rsid w:val="00F85719"/>
    <w:rsid w:val="00F91A6A"/>
    <w:rsid w:val="00F96824"/>
    <w:rsid w:val="00FA3541"/>
    <w:rsid w:val="00FA3D55"/>
    <w:rsid w:val="00FA5316"/>
    <w:rsid w:val="00FA702F"/>
    <w:rsid w:val="00FA72E1"/>
    <w:rsid w:val="00FA7858"/>
    <w:rsid w:val="00FB1240"/>
    <w:rsid w:val="00FB397E"/>
    <w:rsid w:val="00FB5465"/>
    <w:rsid w:val="00FB5470"/>
    <w:rsid w:val="00FC078B"/>
    <w:rsid w:val="00FC0F51"/>
    <w:rsid w:val="00FC4A73"/>
    <w:rsid w:val="00FC5F9C"/>
    <w:rsid w:val="00FD0287"/>
    <w:rsid w:val="00FF0DED"/>
    <w:rsid w:val="00FF1146"/>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2075"/>
    <w:rPr>
      <w:sz w:val="24"/>
      <w:szCs w:val="24"/>
    </w:rPr>
  </w:style>
  <w:style w:type="paragraph" w:styleId="2">
    <w:name w:val="heading 2"/>
    <w:basedOn w:val="a"/>
    <w:next w:val="a"/>
    <w:link w:val="20"/>
    <w:semiHidden/>
    <w:unhideWhenUsed/>
    <w:qFormat/>
    <w:rsid w:val="009578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qFormat/>
    <w:rsid w:val="00B21177"/>
    <w:pPr>
      <w:keepNext/>
      <w:ind w:firstLine="900"/>
      <w:jc w:val="center"/>
      <w:outlineLvl w:val="4"/>
    </w:pPr>
    <w:rPr>
      <w:sz w:val="28"/>
    </w:rPr>
  </w:style>
  <w:style w:type="paragraph" w:styleId="6">
    <w:name w:val="heading 6"/>
    <w:basedOn w:val="a"/>
    <w:next w:val="a"/>
    <w:qFormat/>
    <w:rsid w:val="00B21177"/>
    <w:pPr>
      <w:keepNext/>
      <w:jc w:val="both"/>
      <w:outlineLvl w:val="5"/>
    </w:pPr>
    <w:rPr>
      <w:sz w:val="28"/>
    </w:rPr>
  </w:style>
  <w:style w:type="paragraph" w:styleId="7">
    <w:name w:val="heading 7"/>
    <w:basedOn w:val="a"/>
    <w:next w:val="a"/>
    <w:link w:val="70"/>
    <w:qFormat/>
    <w:rsid w:val="002D1FC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1E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92075"/>
    <w:pPr>
      <w:tabs>
        <w:tab w:val="center" w:pos="4677"/>
        <w:tab w:val="right" w:pos="9355"/>
      </w:tabs>
    </w:pPr>
  </w:style>
  <w:style w:type="character" w:styleId="a6">
    <w:name w:val="page number"/>
    <w:basedOn w:val="a0"/>
    <w:rsid w:val="00892075"/>
  </w:style>
  <w:style w:type="paragraph" w:styleId="a7">
    <w:name w:val="footer"/>
    <w:basedOn w:val="a"/>
    <w:link w:val="a8"/>
    <w:uiPriority w:val="99"/>
    <w:rsid w:val="00892075"/>
    <w:pPr>
      <w:tabs>
        <w:tab w:val="center" w:pos="4677"/>
        <w:tab w:val="right" w:pos="9355"/>
      </w:tabs>
    </w:pPr>
  </w:style>
  <w:style w:type="paragraph" w:customStyle="1" w:styleId="ConsNormal">
    <w:name w:val="ConsNormal"/>
    <w:rsid w:val="0027437F"/>
    <w:pPr>
      <w:widowControl w:val="0"/>
      <w:autoSpaceDE w:val="0"/>
      <w:autoSpaceDN w:val="0"/>
      <w:adjustRightInd w:val="0"/>
      <w:ind w:right="19772" w:firstLine="720"/>
    </w:pPr>
  </w:style>
  <w:style w:type="paragraph" w:customStyle="1" w:styleId="ConsNonformat">
    <w:name w:val="ConsNonformat"/>
    <w:rsid w:val="0027437F"/>
    <w:pPr>
      <w:widowControl w:val="0"/>
      <w:autoSpaceDE w:val="0"/>
      <w:autoSpaceDN w:val="0"/>
      <w:adjustRightInd w:val="0"/>
      <w:ind w:right="19772"/>
    </w:pPr>
    <w:rPr>
      <w:rFonts w:ascii="Courier New" w:hAnsi="Courier New" w:cs="Courier New"/>
    </w:rPr>
  </w:style>
  <w:style w:type="paragraph" w:customStyle="1" w:styleId="ConsTitle">
    <w:name w:val="ConsTitle"/>
    <w:rsid w:val="0027437F"/>
    <w:pPr>
      <w:widowControl w:val="0"/>
      <w:autoSpaceDE w:val="0"/>
      <w:autoSpaceDN w:val="0"/>
      <w:adjustRightInd w:val="0"/>
      <w:ind w:right="19772"/>
    </w:pPr>
    <w:rPr>
      <w:rFonts w:ascii="Arial" w:hAnsi="Arial" w:cs="Arial"/>
      <w:b/>
      <w:bCs/>
    </w:rPr>
  </w:style>
  <w:style w:type="paragraph" w:customStyle="1" w:styleId="Preformat">
    <w:name w:val="Preformat"/>
    <w:rsid w:val="00E236D1"/>
    <w:pPr>
      <w:widowControl w:val="0"/>
      <w:autoSpaceDE w:val="0"/>
      <w:autoSpaceDN w:val="0"/>
    </w:pPr>
    <w:rPr>
      <w:rFonts w:ascii="Courier New" w:hAnsi="Courier New" w:cs="Courier New"/>
    </w:rPr>
  </w:style>
  <w:style w:type="paragraph" w:customStyle="1" w:styleId="Heading">
    <w:name w:val="Heading"/>
    <w:rsid w:val="00E236D1"/>
    <w:pPr>
      <w:widowControl w:val="0"/>
      <w:autoSpaceDE w:val="0"/>
      <w:autoSpaceDN w:val="0"/>
    </w:pPr>
    <w:rPr>
      <w:rFonts w:ascii="Arial" w:hAnsi="Arial" w:cs="Arial"/>
      <w:b/>
      <w:bCs/>
      <w:sz w:val="22"/>
      <w:szCs w:val="22"/>
    </w:rPr>
  </w:style>
  <w:style w:type="paragraph" w:styleId="a9">
    <w:name w:val="footnote text"/>
    <w:basedOn w:val="a"/>
    <w:semiHidden/>
    <w:rsid w:val="008E4BAD"/>
    <w:rPr>
      <w:sz w:val="20"/>
      <w:szCs w:val="20"/>
    </w:rPr>
  </w:style>
  <w:style w:type="character" w:styleId="aa">
    <w:name w:val="footnote reference"/>
    <w:basedOn w:val="a0"/>
    <w:semiHidden/>
    <w:rsid w:val="008E4BAD"/>
    <w:rPr>
      <w:vertAlign w:val="superscript"/>
    </w:rPr>
  </w:style>
  <w:style w:type="paragraph" w:styleId="ab">
    <w:name w:val="endnote text"/>
    <w:basedOn w:val="a"/>
    <w:semiHidden/>
    <w:rsid w:val="009E4EEB"/>
    <w:rPr>
      <w:sz w:val="20"/>
      <w:szCs w:val="20"/>
    </w:rPr>
  </w:style>
  <w:style w:type="character" w:styleId="ac">
    <w:name w:val="endnote reference"/>
    <w:basedOn w:val="a0"/>
    <w:semiHidden/>
    <w:rsid w:val="009E4EEB"/>
    <w:rPr>
      <w:vertAlign w:val="superscript"/>
    </w:rPr>
  </w:style>
  <w:style w:type="paragraph" w:styleId="ad">
    <w:name w:val="Body Text Indent"/>
    <w:basedOn w:val="a"/>
    <w:rsid w:val="00580250"/>
    <w:pPr>
      <w:ind w:firstLine="1080"/>
      <w:jc w:val="both"/>
    </w:pPr>
    <w:rPr>
      <w:sz w:val="28"/>
    </w:rPr>
  </w:style>
  <w:style w:type="paragraph" w:styleId="ae">
    <w:name w:val="Body Text"/>
    <w:basedOn w:val="a"/>
    <w:link w:val="af"/>
    <w:rsid w:val="00580250"/>
    <w:pPr>
      <w:spacing w:after="120"/>
    </w:pPr>
  </w:style>
  <w:style w:type="paragraph" w:styleId="21">
    <w:name w:val="Body Text 2"/>
    <w:basedOn w:val="a"/>
    <w:link w:val="22"/>
    <w:rsid w:val="00580250"/>
    <w:pPr>
      <w:spacing w:after="120" w:line="480" w:lineRule="auto"/>
    </w:pPr>
  </w:style>
  <w:style w:type="paragraph" w:styleId="23">
    <w:name w:val="Body Text Indent 2"/>
    <w:basedOn w:val="a"/>
    <w:rsid w:val="00B21177"/>
    <w:pPr>
      <w:spacing w:after="120" w:line="480" w:lineRule="auto"/>
      <w:ind w:left="283"/>
    </w:pPr>
  </w:style>
  <w:style w:type="paragraph" w:styleId="3">
    <w:name w:val="Body Text Indent 3"/>
    <w:basedOn w:val="a"/>
    <w:link w:val="30"/>
    <w:uiPriority w:val="99"/>
    <w:rsid w:val="00B21177"/>
    <w:pPr>
      <w:spacing w:after="120"/>
      <w:ind w:left="283"/>
    </w:pPr>
    <w:rPr>
      <w:sz w:val="16"/>
      <w:szCs w:val="16"/>
    </w:rPr>
  </w:style>
  <w:style w:type="paragraph" w:styleId="af0">
    <w:name w:val="Balloon Text"/>
    <w:basedOn w:val="a"/>
    <w:link w:val="af1"/>
    <w:rsid w:val="00161785"/>
    <w:rPr>
      <w:rFonts w:ascii="Tahoma" w:hAnsi="Tahoma" w:cs="Tahoma"/>
      <w:sz w:val="16"/>
      <w:szCs w:val="16"/>
    </w:rPr>
  </w:style>
  <w:style w:type="character" w:customStyle="1" w:styleId="af1">
    <w:name w:val="Текст выноски Знак"/>
    <w:basedOn w:val="a0"/>
    <w:link w:val="af0"/>
    <w:rsid w:val="00161785"/>
    <w:rPr>
      <w:rFonts w:ascii="Tahoma" w:hAnsi="Tahoma" w:cs="Tahoma"/>
      <w:sz w:val="16"/>
      <w:szCs w:val="16"/>
    </w:rPr>
  </w:style>
  <w:style w:type="paragraph" w:styleId="af2">
    <w:name w:val="List Paragraph"/>
    <w:basedOn w:val="a"/>
    <w:uiPriority w:val="34"/>
    <w:qFormat/>
    <w:rsid w:val="004C2768"/>
    <w:pPr>
      <w:ind w:left="720"/>
      <w:contextualSpacing/>
    </w:pPr>
  </w:style>
  <w:style w:type="paragraph" w:styleId="af3">
    <w:name w:val="Normal (Web)"/>
    <w:basedOn w:val="a"/>
    <w:unhideWhenUsed/>
    <w:rsid w:val="00F834A5"/>
    <w:pPr>
      <w:spacing w:before="100" w:beforeAutospacing="1" w:after="119"/>
    </w:pPr>
  </w:style>
  <w:style w:type="paragraph" w:customStyle="1" w:styleId="1">
    <w:name w:val="Обычный1"/>
    <w:rsid w:val="00681761"/>
    <w:pPr>
      <w:suppressAutoHyphens/>
      <w:snapToGrid w:val="0"/>
      <w:spacing w:before="100" w:after="100"/>
    </w:pPr>
    <w:rPr>
      <w:sz w:val="24"/>
      <w:lang w:eastAsia="ar-SA"/>
    </w:rPr>
  </w:style>
  <w:style w:type="paragraph" w:customStyle="1" w:styleId="Default">
    <w:name w:val="Default"/>
    <w:rsid w:val="00681761"/>
    <w:pPr>
      <w:suppressAutoHyphens/>
      <w:autoSpaceDE w:val="0"/>
    </w:pPr>
    <w:rPr>
      <w:color w:val="000000"/>
      <w:sz w:val="24"/>
      <w:szCs w:val="24"/>
      <w:lang w:eastAsia="ar-SA"/>
    </w:rPr>
  </w:style>
  <w:style w:type="paragraph" w:customStyle="1" w:styleId="af4">
    <w:name w:val="Содержимое таблицы"/>
    <w:basedOn w:val="a"/>
    <w:rsid w:val="00681761"/>
    <w:pPr>
      <w:suppressLineNumbers/>
      <w:suppressAutoHyphens/>
    </w:pPr>
    <w:rPr>
      <w:lang w:eastAsia="ar-SA"/>
    </w:rPr>
  </w:style>
  <w:style w:type="paragraph" w:customStyle="1" w:styleId="af5">
    <w:name w:val="Заголовок таблицы"/>
    <w:basedOn w:val="af4"/>
    <w:rsid w:val="00681761"/>
    <w:pPr>
      <w:jc w:val="center"/>
    </w:pPr>
    <w:rPr>
      <w:b/>
      <w:bCs/>
    </w:rPr>
  </w:style>
  <w:style w:type="paragraph" w:customStyle="1" w:styleId="10">
    <w:name w:val="заголовок 1"/>
    <w:basedOn w:val="a"/>
    <w:next w:val="a"/>
    <w:rsid w:val="00681761"/>
    <w:pPr>
      <w:keepNext/>
      <w:autoSpaceDE w:val="0"/>
      <w:ind w:firstLine="720"/>
      <w:jc w:val="center"/>
    </w:pPr>
    <w:rPr>
      <w:b/>
      <w:bCs/>
      <w:lang w:eastAsia="ar-SA"/>
    </w:rPr>
  </w:style>
  <w:style w:type="paragraph" w:customStyle="1" w:styleId="24">
    <w:name w:val="заголовок 2"/>
    <w:basedOn w:val="a"/>
    <w:next w:val="a"/>
    <w:rsid w:val="00681761"/>
    <w:pPr>
      <w:keepNext/>
      <w:autoSpaceDE w:val="0"/>
      <w:jc w:val="center"/>
    </w:pPr>
    <w:rPr>
      <w:b/>
      <w:bCs/>
      <w:lang w:eastAsia="ar-SA"/>
    </w:rPr>
  </w:style>
  <w:style w:type="paragraph" w:styleId="af6">
    <w:name w:val="Plain Text"/>
    <w:basedOn w:val="a"/>
    <w:link w:val="af7"/>
    <w:rsid w:val="00D569B3"/>
    <w:rPr>
      <w:rFonts w:ascii="Consolas" w:hAnsi="Consolas"/>
      <w:sz w:val="21"/>
      <w:szCs w:val="21"/>
    </w:rPr>
  </w:style>
  <w:style w:type="character" w:customStyle="1" w:styleId="af7">
    <w:name w:val="Текст Знак"/>
    <w:basedOn w:val="a0"/>
    <w:link w:val="af6"/>
    <w:rsid w:val="00D569B3"/>
    <w:rPr>
      <w:rFonts w:ascii="Consolas" w:hAnsi="Consolas"/>
      <w:sz w:val="21"/>
      <w:szCs w:val="21"/>
    </w:rPr>
  </w:style>
  <w:style w:type="paragraph" w:customStyle="1" w:styleId="ConsPlusNormal">
    <w:name w:val="ConsPlusNormal"/>
    <w:rsid w:val="00B73084"/>
    <w:pPr>
      <w:autoSpaceDE w:val="0"/>
      <w:autoSpaceDN w:val="0"/>
      <w:adjustRightInd w:val="0"/>
      <w:ind w:firstLine="720"/>
    </w:pPr>
    <w:rPr>
      <w:rFonts w:ascii="Arial" w:hAnsi="Arial" w:cs="Arial"/>
    </w:rPr>
  </w:style>
  <w:style w:type="character" w:customStyle="1" w:styleId="30">
    <w:name w:val="Основной текст с отступом 3 Знак"/>
    <w:basedOn w:val="a0"/>
    <w:link w:val="3"/>
    <w:uiPriority w:val="99"/>
    <w:rsid w:val="00BE039F"/>
    <w:rPr>
      <w:sz w:val="16"/>
      <w:szCs w:val="16"/>
    </w:rPr>
  </w:style>
  <w:style w:type="character" w:styleId="af8">
    <w:name w:val="Hyperlink"/>
    <w:basedOn w:val="a0"/>
    <w:rsid w:val="00F3374F"/>
    <w:rPr>
      <w:strike w:val="0"/>
      <w:dstrike w:val="0"/>
      <w:color w:val="005DBC"/>
      <w:u w:val="none"/>
      <w:effect w:val="none"/>
    </w:rPr>
  </w:style>
  <w:style w:type="paragraph" w:customStyle="1" w:styleId="fnt1">
    <w:name w:val="fnt1"/>
    <w:basedOn w:val="a"/>
    <w:rsid w:val="00F3374F"/>
    <w:pPr>
      <w:spacing w:before="100" w:beforeAutospacing="1" w:after="100" w:afterAutospacing="1"/>
    </w:pPr>
    <w:rPr>
      <w:rFonts w:ascii="Verdana" w:hAnsi="Verdana"/>
      <w:sz w:val="18"/>
      <w:szCs w:val="18"/>
    </w:rPr>
  </w:style>
  <w:style w:type="character" w:styleId="af9">
    <w:name w:val="Strong"/>
    <w:basedOn w:val="a0"/>
    <w:qFormat/>
    <w:rsid w:val="007117A3"/>
    <w:rPr>
      <w:b/>
      <w:bCs/>
    </w:rPr>
  </w:style>
  <w:style w:type="paragraph" w:customStyle="1" w:styleId="spi">
    <w:name w:val="spi"/>
    <w:basedOn w:val="a"/>
    <w:rsid w:val="007117A3"/>
    <w:pPr>
      <w:numPr>
        <w:numId w:val="1"/>
      </w:numPr>
    </w:pPr>
  </w:style>
  <w:style w:type="paragraph" w:customStyle="1" w:styleId="210">
    <w:name w:val="Основной текст с отступом 21"/>
    <w:basedOn w:val="a"/>
    <w:rsid w:val="00A46C5D"/>
    <w:pPr>
      <w:widowControl w:val="0"/>
      <w:overflowPunct w:val="0"/>
      <w:autoSpaceDE w:val="0"/>
      <w:autoSpaceDN w:val="0"/>
      <w:adjustRightInd w:val="0"/>
      <w:spacing w:line="380" w:lineRule="auto"/>
      <w:ind w:firstLine="709"/>
      <w:jc w:val="both"/>
      <w:textAlignment w:val="baseline"/>
    </w:pPr>
    <w:rPr>
      <w:sz w:val="28"/>
      <w:szCs w:val="20"/>
    </w:rPr>
  </w:style>
  <w:style w:type="paragraph" w:styleId="afa">
    <w:name w:val="Title"/>
    <w:basedOn w:val="a"/>
    <w:link w:val="afb"/>
    <w:qFormat/>
    <w:rsid w:val="00D117C1"/>
    <w:pPr>
      <w:jc w:val="center"/>
    </w:pPr>
    <w:rPr>
      <w:b/>
      <w:bCs/>
      <w:sz w:val="28"/>
    </w:rPr>
  </w:style>
  <w:style w:type="character" w:customStyle="1" w:styleId="afb">
    <w:name w:val="Название Знак"/>
    <w:basedOn w:val="a0"/>
    <w:link w:val="afa"/>
    <w:rsid w:val="00D117C1"/>
    <w:rPr>
      <w:b/>
      <w:bCs/>
      <w:sz w:val="28"/>
      <w:szCs w:val="24"/>
    </w:rPr>
  </w:style>
  <w:style w:type="character" w:customStyle="1" w:styleId="70">
    <w:name w:val="Заголовок 7 Знак"/>
    <w:basedOn w:val="a0"/>
    <w:link w:val="7"/>
    <w:rsid w:val="002D1FC6"/>
    <w:rPr>
      <w:sz w:val="24"/>
      <w:szCs w:val="24"/>
    </w:rPr>
  </w:style>
  <w:style w:type="character" w:customStyle="1" w:styleId="22">
    <w:name w:val="Основной текст 2 Знак"/>
    <w:basedOn w:val="a0"/>
    <w:link w:val="21"/>
    <w:rsid w:val="002D1FC6"/>
    <w:rPr>
      <w:sz w:val="24"/>
      <w:szCs w:val="24"/>
    </w:rPr>
  </w:style>
  <w:style w:type="character" w:customStyle="1" w:styleId="20">
    <w:name w:val="Заголовок 2 Знак"/>
    <w:basedOn w:val="a0"/>
    <w:link w:val="2"/>
    <w:semiHidden/>
    <w:rsid w:val="009578F4"/>
    <w:rPr>
      <w:rFonts w:asciiTheme="majorHAnsi" w:eastAsiaTheme="majorEastAsia" w:hAnsiTheme="majorHAnsi" w:cstheme="majorBidi"/>
      <w:b/>
      <w:bCs/>
      <w:color w:val="4F81BD" w:themeColor="accent1"/>
      <w:sz w:val="26"/>
      <w:szCs w:val="26"/>
    </w:rPr>
  </w:style>
  <w:style w:type="paragraph" w:customStyle="1" w:styleId="11">
    <w:name w:val="Абзац списка1"/>
    <w:basedOn w:val="a"/>
    <w:uiPriority w:val="99"/>
    <w:qFormat/>
    <w:rsid w:val="000D6E8E"/>
    <w:pPr>
      <w:spacing w:after="200" w:line="276" w:lineRule="auto"/>
      <w:ind w:left="720"/>
    </w:pPr>
    <w:rPr>
      <w:rFonts w:ascii="Calibri" w:eastAsia="Calibri" w:hAnsi="Calibri" w:cs="Calibri"/>
      <w:sz w:val="22"/>
      <w:szCs w:val="22"/>
      <w:lang w:eastAsia="en-US"/>
    </w:rPr>
  </w:style>
  <w:style w:type="character" w:customStyle="1" w:styleId="a5">
    <w:name w:val="Верхний колонтитул Знак"/>
    <w:basedOn w:val="a0"/>
    <w:link w:val="a4"/>
    <w:uiPriority w:val="99"/>
    <w:rsid w:val="002573A4"/>
    <w:rPr>
      <w:sz w:val="24"/>
      <w:szCs w:val="24"/>
    </w:rPr>
  </w:style>
  <w:style w:type="character" w:customStyle="1" w:styleId="a8">
    <w:name w:val="Нижний колонтитул Знак"/>
    <w:basedOn w:val="a0"/>
    <w:link w:val="a7"/>
    <w:uiPriority w:val="99"/>
    <w:rsid w:val="002573A4"/>
    <w:rPr>
      <w:sz w:val="24"/>
      <w:szCs w:val="24"/>
    </w:rPr>
  </w:style>
  <w:style w:type="character" w:customStyle="1" w:styleId="25">
    <w:name w:val="Основной текст (2)_"/>
    <w:basedOn w:val="a0"/>
    <w:link w:val="26"/>
    <w:rsid w:val="00825B57"/>
    <w:rPr>
      <w:b/>
      <w:bCs/>
      <w:spacing w:val="-3"/>
      <w:sz w:val="26"/>
      <w:szCs w:val="26"/>
      <w:shd w:val="clear" w:color="auto" w:fill="FFFFFF"/>
    </w:rPr>
  </w:style>
  <w:style w:type="paragraph" w:customStyle="1" w:styleId="26">
    <w:name w:val="Основной текст (2)"/>
    <w:basedOn w:val="a"/>
    <w:link w:val="25"/>
    <w:rsid w:val="00825B57"/>
    <w:pPr>
      <w:widowControl w:val="0"/>
      <w:shd w:val="clear" w:color="auto" w:fill="FFFFFF"/>
      <w:spacing w:before="240" w:after="600" w:line="312" w:lineRule="exact"/>
      <w:jc w:val="center"/>
    </w:pPr>
    <w:rPr>
      <w:b/>
      <w:bCs/>
      <w:spacing w:val="-3"/>
      <w:sz w:val="26"/>
      <w:szCs w:val="26"/>
    </w:rPr>
  </w:style>
  <w:style w:type="character" w:customStyle="1" w:styleId="12">
    <w:name w:val="Заголовок №1 (2)_"/>
    <w:basedOn w:val="a0"/>
    <w:link w:val="120"/>
    <w:rsid w:val="00E66B34"/>
    <w:rPr>
      <w:b/>
      <w:bCs/>
      <w:spacing w:val="-3"/>
      <w:sz w:val="26"/>
      <w:szCs w:val="26"/>
      <w:shd w:val="clear" w:color="auto" w:fill="FFFFFF"/>
    </w:rPr>
  </w:style>
  <w:style w:type="paragraph" w:customStyle="1" w:styleId="120">
    <w:name w:val="Заголовок №1 (2)"/>
    <w:basedOn w:val="a"/>
    <w:link w:val="12"/>
    <w:rsid w:val="00E66B34"/>
    <w:pPr>
      <w:widowControl w:val="0"/>
      <w:shd w:val="clear" w:color="auto" w:fill="FFFFFF"/>
      <w:spacing w:after="420" w:line="0" w:lineRule="atLeast"/>
      <w:jc w:val="both"/>
      <w:outlineLvl w:val="0"/>
    </w:pPr>
    <w:rPr>
      <w:b/>
      <w:bCs/>
      <w:spacing w:val="-3"/>
      <w:sz w:val="26"/>
      <w:szCs w:val="26"/>
    </w:rPr>
  </w:style>
  <w:style w:type="character" w:customStyle="1" w:styleId="afc">
    <w:name w:val="Основной текст_"/>
    <w:basedOn w:val="a0"/>
    <w:link w:val="13"/>
    <w:rsid w:val="00DD4D3C"/>
    <w:rPr>
      <w:spacing w:val="-2"/>
      <w:sz w:val="26"/>
      <w:szCs w:val="26"/>
      <w:shd w:val="clear" w:color="auto" w:fill="FFFFFF"/>
    </w:rPr>
  </w:style>
  <w:style w:type="paragraph" w:customStyle="1" w:styleId="13">
    <w:name w:val="Основной текст1"/>
    <w:basedOn w:val="a"/>
    <w:link w:val="afc"/>
    <w:rsid w:val="00DD4D3C"/>
    <w:pPr>
      <w:widowControl w:val="0"/>
      <w:shd w:val="clear" w:color="auto" w:fill="FFFFFF"/>
      <w:spacing w:after="240" w:line="0" w:lineRule="atLeast"/>
      <w:jc w:val="center"/>
    </w:pPr>
    <w:rPr>
      <w:spacing w:val="-2"/>
      <w:sz w:val="26"/>
      <w:szCs w:val="26"/>
    </w:rPr>
  </w:style>
  <w:style w:type="character" w:customStyle="1" w:styleId="75pt0pt">
    <w:name w:val="Основной текст + 7;5 pt;Полужирный;Интервал 0 pt"/>
    <w:basedOn w:val="afc"/>
    <w:rsid w:val="004B7F61"/>
    <w:rPr>
      <w:rFonts w:ascii="Times New Roman" w:eastAsia="Times New Roman" w:hAnsi="Times New Roman" w:cs="Times New Roman"/>
      <w:b/>
      <w:bCs/>
      <w:i w:val="0"/>
      <w:iCs w:val="0"/>
      <w:smallCaps w:val="0"/>
      <w:strike w:val="0"/>
      <w:color w:val="000000"/>
      <w:spacing w:val="-1"/>
      <w:w w:val="100"/>
      <w:position w:val="0"/>
      <w:sz w:val="15"/>
      <w:szCs w:val="15"/>
      <w:u w:val="none"/>
      <w:lang w:val="ru-RU" w:eastAsia="ru-RU" w:bidi="ru-RU"/>
    </w:rPr>
  </w:style>
  <w:style w:type="character" w:customStyle="1" w:styleId="afd">
    <w:name w:val="Подпись к таблице_"/>
    <w:basedOn w:val="a0"/>
    <w:link w:val="afe"/>
    <w:rsid w:val="00EF667C"/>
    <w:rPr>
      <w:spacing w:val="-2"/>
      <w:sz w:val="26"/>
      <w:szCs w:val="26"/>
      <w:shd w:val="clear" w:color="auto" w:fill="FFFFFF"/>
    </w:rPr>
  </w:style>
  <w:style w:type="character" w:customStyle="1" w:styleId="31">
    <w:name w:val="Подпись к таблице (3)_"/>
    <w:basedOn w:val="a0"/>
    <w:link w:val="32"/>
    <w:rsid w:val="00EF667C"/>
    <w:rPr>
      <w:b/>
      <w:bCs/>
      <w:spacing w:val="-1"/>
      <w:sz w:val="15"/>
      <w:szCs w:val="15"/>
      <w:shd w:val="clear" w:color="auto" w:fill="FFFFFF"/>
    </w:rPr>
  </w:style>
  <w:style w:type="paragraph" w:customStyle="1" w:styleId="afe">
    <w:name w:val="Подпись к таблице"/>
    <w:basedOn w:val="a"/>
    <w:link w:val="afd"/>
    <w:rsid w:val="00EF667C"/>
    <w:pPr>
      <w:widowControl w:val="0"/>
      <w:shd w:val="clear" w:color="auto" w:fill="FFFFFF"/>
      <w:spacing w:after="60" w:line="0" w:lineRule="atLeast"/>
      <w:jc w:val="both"/>
    </w:pPr>
    <w:rPr>
      <w:spacing w:val="-2"/>
      <w:sz w:val="26"/>
      <w:szCs w:val="26"/>
    </w:rPr>
  </w:style>
  <w:style w:type="paragraph" w:customStyle="1" w:styleId="32">
    <w:name w:val="Подпись к таблице (3)"/>
    <w:basedOn w:val="a"/>
    <w:link w:val="31"/>
    <w:rsid w:val="00EF667C"/>
    <w:pPr>
      <w:widowControl w:val="0"/>
      <w:shd w:val="clear" w:color="auto" w:fill="FFFFFF"/>
      <w:spacing w:before="60" w:line="0" w:lineRule="atLeast"/>
      <w:jc w:val="right"/>
    </w:pPr>
    <w:rPr>
      <w:b/>
      <w:bCs/>
      <w:spacing w:val="-1"/>
      <w:sz w:val="15"/>
      <w:szCs w:val="15"/>
    </w:rPr>
  </w:style>
  <w:style w:type="character" w:customStyle="1" w:styleId="33">
    <w:name w:val="Основной текст (3)_"/>
    <w:basedOn w:val="a0"/>
    <w:link w:val="34"/>
    <w:rsid w:val="00EF667C"/>
    <w:rPr>
      <w:b/>
      <w:bCs/>
      <w:spacing w:val="-1"/>
      <w:sz w:val="15"/>
      <w:szCs w:val="15"/>
      <w:shd w:val="clear" w:color="auto" w:fill="FFFFFF"/>
    </w:rPr>
  </w:style>
  <w:style w:type="paragraph" w:customStyle="1" w:styleId="34">
    <w:name w:val="Основной текст (3)"/>
    <w:basedOn w:val="a"/>
    <w:link w:val="33"/>
    <w:rsid w:val="00EF667C"/>
    <w:pPr>
      <w:widowControl w:val="0"/>
      <w:shd w:val="clear" w:color="auto" w:fill="FFFFFF"/>
      <w:spacing w:after="660" w:line="528" w:lineRule="exact"/>
    </w:pPr>
    <w:rPr>
      <w:b/>
      <w:bCs/>
      <w:spacing w:val="-1"/>
      <w:sz w:val="15"/>
      <w:szCs w:val="15"/>
    </w:rPr>
  </w:style>
  <w:style w:type="paragraph" w:styleId="aff">
    <w:name w:val="Document Map"/>
    <w:basedOn w:val="a"/>
    <w:link w:val="aff0"/>
    <w:rsid w:val="0069644A"/>
    <w:rPr>
      <w:rFonts w:ascii="Tahoma" w:hAnsi="Tahoma" w:cs="Tahoma"/>
      <w:sz w:val="16"/>
      <w:szCs w:val="16"/>
    </w:rPr>
  </w:style>
  <w:style w:type="character" w:customStyle="1" w:styleId="aff0">
    <w:name w:val="Схема документа Знак"/>
    <w:basedOn w:val="a0"/>
    <w:link w:val="aff"/>
    <w:rsid w:val="0069644A"/>
    <w:rPr>
      <w:rFonts w:ascii="Tahoma" w:hAnsi="Tahoma" w:cs="Tahoma"/>
      <w:sz w:val="16"/>
      <w:szCs w:val="16"/>
    </w:rPr>
  </w:style>
  <w:style w:type="paragraph" w:customStyle="1" w:styleId="27">
    <w:name w:val="Основной текст2"/>
    <w:basedOn w:val="a"/>
    <w:rsid w:val="009A46E1"/>
    <w:pPr>
      <w:widowControl w:val="0"/>
      <w:shd w:val="clear" w:color="auto" w:fill="FFFFFF"/>
      <w:spacing w:after="600" w:line="322" w:lineRule="exact"/>
      <w:ind w:hanging="360"/>
    </w:pPr>
    <w:rPr>
      <w:color w:val="000000"/>
      <w:spacing w:val="-5"/>
      <w:sz w:val="26"/>
      <w:szCs w:val="26"/>
      <w:lang w:bidi="ru-RU"/>
    </w:rPr>
  </w:style>
  <w:style w:type="character" w:customStyle="1" w:styleId="14">
    <w:name w:val="Заголовок №1_"/>
    <w:basedOn w:val="a0"/>
    <w:link w:val="15"/>
    <w:rsid w:val="00C53FE0"/>
    <w:rPr>
      <w:b/>
      <w:bCs/>
      <w:spacing w:val="-2"/>
      <w:sz w:val="26"/>
      <w:szCs w:val="26"/>
      <w:shd w:val="clear" w:color="auto" w:fill="FFFFFF"/>
    </w:rPr>
  </w:style>
  <w:style w:type="paragraph" w:customStyle="1" w:styleId="15">
    <w:name w:val="Заголовок №1"/>
    <w:basedOn w:val="a"/>
    <w:link w:val="14"/>
    <w:rsid w:val="00C53FE0"/>
    <w:pPr>
      <w:widowControl w:val="0"/>
      <w:shd w:val="clear" w:color="auto" w:fill="FFFFFF"/>
      <w:spacing w:before="300" w:after="360" w:line="0" w:lineRule="atLeast"/>
      <w:jc w:val="both"/>
      <w:outlineLvl w:val="0"/>
    </w:pPr>
    <w:rPr>
      <w:b/>
      <w:bCs/>
      <w:spacing w:val="-2"/>
      <w:sz w:val="26"/>
      <w:szCs w:val="26"/>
    </w:rPr>
  </w:style>
  <w:style w:type="character" w:customStyle="1" w:styleId="20pt">
    <w:name w:val="Основной текст (2) + Интервал 0 pt"/>
    <w:basedOn w:val="25"/>
    <w:rsid w:val="00646420"/>
    <w:rPr>
      <w:rFonts w:ascii="Times New Roman" w:eastAsia="Times New Roman" w:hAnsi="Times New Roman" w:cs="Times New Roman"/>
      <w:b/>
      <w:bCs/>
      <w:color w:val="000000"/>
      <w:spacing w:val="-2"/>
      <w:w w:val="100"/>
      <w:position w:val="0"/>
      <w:shd w:val="clear" w:color="auto" w:fill="FFFFFF"/>
      <w:lang w:val="ru-RU" w:eastAsia="ru-RU" w:bidi="ru-RU"/>
    </w:rPr>
  </w:style>
  <w:style w:type="character" w:customStyle="1" w:styleId="28">
    <w:name w:val="Колонтитул (2)_"/>
    <w:basedOn w:val="a0"/>
    <w:link w:val="29"/>
    <w:rsid w:val="00255F05"/>
    <w:rPr>
      <w:b/>
      <w:bCs/>
      <w:spacing w:val="-3"/>
      <w:sz w:val="26"/>
      <w:szCs w:val="26"/>
      <w:shd w:val="clear" w:color="auto" w:fill="FFFFFF"/>
    </w:rPr>
  </w:style>
  <w:style w:type="paragraph" w:customStyle="1" w:styleId="29">
    <w:name w:val="Колонтитул (2)"/>
    <w:basedOn w:val="a"/>
    <w:link w:val="28"/>
    <w:rsid w:val="00255F05"/>
    <w:pPr>
      <w:widowControl w:val="0"/>
      <w:shd w:val="clear" w:color="auto" w:fill="FFFFFF"/>
      <w:spacing w:line="0" w:lineRule="atLeast"/>
      <w:jc w:val="center"/>
    </w:pPr>
    <w:rPr>
      <w:b/>
      <w:bCs/>
      <w:spacing w:val="-3"/>
      <w:sz w:val="26"/>
      <w:szCs w:val="26"/>
    </w:rPr>
  </w:style>
  <w:style w:type="character" w:customStyle="1" w:styleId="115pt0pt">
    <w:name w:val="Основной текст + 11;5 pt;Интервал 0 pt"/>
    <w:basedOn w:val="afc"/>
    <w:rsid w:val="00255F05"/>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eastAsia="ru-RU" w:bidi="ru-RU"/>
    </w:rPr>
  </w:style>
  <w:style w:type="character" w:customStyle="1" w:styleId="35">
    <w:name w:val="Заголовок №3_"/>
    <w:basedOn w:val="a0"/>
    <w:link w:val="36"/>
    <w:rsid w:val="00591274"/>
    <w:rPr>
      <w:b/>
      <w:bCs/>
      <w:spacing w:val="-6"/>
      <w:sz w:val="26"/>
      <w:szCs w:val="26"/>
      <w:shd w:val="clear" w:color="auto" w:fill="FFFFFF"/>
    </w:rPr>
  </w:style>
  <w:style w:type="paragraph" w:customStyle="1" w:styleId="36">
    <w:name w:val="Заголовок №3"/>
    <w:basedOn w:val="a"/>
    <w:link w:val="35"/>
    <w:rsid w:val="00591274"/>
    <w:pPr>
      <w:widowControl w:val="0"/>
      <w:shd w:val="clear" w:color="auto" w:fill="FFFFFF"/>
      <w:spacing w:before="120" w:after="120" w:line="0" w:lineRule="atLeast"/>
      <w:ind w:firstLine="680"/>
      <w:jc w:val="both"/>
      <w:outlineLvl w:val="2"/>
    </w:pPr>
    <w:rPr>
      <w:b/>
      <w:bCs/>
      <w:spacing w:val="-6"/>
      <w:sz w:val="26"/>
      <w:szCs w:val="26"/>
    </w:rPr>
  </w:style>
  <w:style w:type="character" w:customStyle="1" w:styleId="115pt0pt0">
    <w:name w:val="Основной текст + 11;5 pt;Полужирный;Интервал 0 pt"/>
    <w:basedOn w:val="afc"/>
    <w:rsid w:val="00591274"/>
    <w:rPr>
      <w:rFonts w:ascii="Times New Roman" w:eastAsia="Times New Roman" w:hAnsi="Times New Roman" w:cs="Times New Roman"/>
      <w:b/>
      <w:bCs/>
      <w:i w:val="0"/>
      <w:iCs w:val="0"/>
      <w:smallCaps w:val="0"/>
      <w:strike w:val="0"/>
      <w:color w:val="000000"/>
      <w:spacing w:val="-5"/>
      <w:w w:val="100"/>
      <w:position w:val="0"/>
      <w:sz w:val="23"/>
      <w:szCs w:val="23"/>
      <w:u w:val="none"/>
      <w:lang w:val="ru-RU" w:eastAsia="ru-RU" w:bidi="ru-RU"/>
    </w:rPr>
  </w:style>
  <w:style w:type="character" w:customStyle="1" w:styleId="10pt0pt">
    <w:name w:val="Основной текст + 10 pt;Интервал 0 pt"/>
    <w:basedOn w:val="afc"/>
    <w:rsid w:val="00060347"/>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character" w:customStyle="1" w:styleId="af">
    <w:name w:val="Основной текст Знак"/>
    <w:basedOn w:val="a0"/>
    <w:link w:val="ae"/>
    <w:rsid w:val="00394717"/>
    <w:rPr>
      <w:sz w:val="24"/>
      <w:szCs w:val="24"/>
    </w:rPr>
  </w:style>
  <w:style w:type="paragraph" w:customStyle="1" w:styleId="2a">
    <w:name w:val="Абзац списка2"/>
    <w:basedOn w:val="a"/>
    <w:rsid w:val="00113BF9"/>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598728">
      <w:bodyDiv w:val="1"/>
      <w:marLeft w:val="0"/>
      <w:marRight w:val="0"/>
      <w:marTop w:val="0"/>
      <w:marBottom w:val="0"/>
      <w:divBdr>
        <w:top w:val="none" w:sz="0" w:space="0" w:color="auto"/>
        <w:left w:val="none" w:sz="0" w:space="0" w:color="auto"/>
        <w:bottom w:val="none" w:sz="0" w:space="0" w:color="auto"/>
        <w:right w:val="none" w:sz="0" w:space="0" w:color="auto"/>
      </w:divBdr>
      <w:divsChild>
        <w:div w:id="1269004870">
          <w:marLeft w:val="0"/>
          <w:marRight w:val="0"/>
          <w:marTop w:val="0"/>
          <w:marBottom w:val="0"/>
          <w:divBdr>
            <w:top w:val="none" w:sz="0" w:space="0" w:color="auto"/>
            <w:left w:val="none" w:sz="0" w:space="0" w:color="auto"/>
            <w:bottom w:val="none" w:sz="0" w:space="0" w:color="auto"/>
            <w:right w:val="none" w:sz="0" w:space="0" w:color="auto"/>
          </w:divBdr>
        </w:div>
        <w:div w:id="2099710783">
          <w:marLeft w:val="0"/>
          <w:marRight w:val="0"/>
          <w:marTop w:val="0"/>
          <w:marBottom w:val="0"/>
          <w:divBdr>
            <w:top w:val="none" w:sz="0" w:space="0" w:color="auto"/>
            <w:left w:val="none" w:sz="0" w:space="0" w:color="auto"/>
            <w:bottom w:val="none" w:sz="0" w:space="0" w:color="auto"/>
            <w:right w:val="none" w:sz="0" w:space="0" w:color="auto"/>
          </w:divBdr>
        </w:div>
        <w:div w:id="1922329214">
          <w:marLeft w:val="0"/>
          <w:marRight w:val="0"/>
          <w:marTop w:val="0"/>
          <w:marBottom w:val="0"/>
          <w:divBdr>
            <w:top w:val="none" w:sz="0" w:space="0" w:color="auto"/>
            <w:left w:val="none" w:sz="0" w:space="0" w:color="auto"/>
            <w:bottom w:val="none" w:sz="0" w:space="0" w:color="auto"/>
            <w:right w:val="none" w:sz="0" w:space="0" w:color="auto"/>
          </w:divBdr>
        </w:div>
        <w:div w:id="2072845353">
          <w:marLeft w:val="0"/>
          <w:marRight w:val="0"/>
          <w:marTop w:val="0"/>
          <w:marBottom w:val="0"/>
          <w:divBdr>
            <w:top w:val="none" w:sz="0" w:space="0" w:color="auto"/>
            <w:left w:val="none" w:sz="0" w:space="0" w:color="auto"/>
            <w:bottom w:val="none" w:sz="0" w:space="0" w:color="auto"/>
            <w:right w:val="none" w:sz="0" w:space="0" w:color="auto"/>
          </w:divBdr>
        </w:div>
        <w:div w:id="1680624236">
          <w:marLeft w:val="0"/>
          <w:marRight w:val="0"/>
          <w:marTop w:val="0"/>
          <w:marBottom w:val="0"/>
          <w:divBdr>
            <w:top w:val="none" w:sz="0" w:space="0" w:color="auto"/>
            <w:left w:val="none" w:sz="0" w:space="0" w:color="auto"/>
            <w:bottom w:val="none" w:sz="0" w:space="0" w:color="auto"/>
            <w:right w:val="none" w:sz="0" w:space="0" w:color="auto"/>
          </w:divBdr>
        </w:div>
        <w:div w:id="621810960">
          <w:marLeft w:val="0"/>
          <w:marRight w:val="0"/>
          <w:marTop w:val="0"/>
          <w:marBottom w:val="0"/>
          <w:divBdr>
            <w:top w:val="none" w:sz="0" w:space="0" w:color="auto"/>
            <w:left w:val="none" w:sz="0" w:space="0" w:color="auto"/>
            <w:bottom w:val="none" w:sz="0" w:space="0" w:color="auto"/>
            <w:right w:val="none" w:sz="0" w:space="0" w:color="auto"/>
          </w:divBdr>
        </w:div>
        <w:div w:id="339360902">
          <w:marLeft w:val="0"/>
          <w:marRight w:val="0"/>
          <w:marTop w:val="0"/>
          <w:marBottom w:val="0"/>
          <w:divBdr>
            <w:top w:val="none" w:sz="0" w:space="0" w:color="auto"/>
            <w:left w:val="none" w:sz="0" w:space="0" w:color="auto"/>
            <w:bottom w:val="none" w:sz="0" w:space="0" w:color="auto"/>
            <w:right w:val="none" w:sz="0" w:space="0" w:color="auto"/>
          </w:divBdr>
        </w:div>
        <w:div w:id="2117483344">
          <w:marLeft w:val="0"/>
          <w:marRight w:val="0"/>
          <w:marTop w:val="0"/>
          <w:marBottom w:val="0"/>
          <w:divBdr>
            <w:top w:val="none" w:sz="0" w:space="0" w:color="auto"/>
            <w:left w:val="none" w:sz="0" w:space="0" w:color="auto"/>
            <w:bottom w:val="none" w:sz="0" w:space="0" w:color="auto"/>
            <w:right w:val="none" w:sz="0" w:space="0" w:color="auto"/>
          </w:divBdr>
        </w:div>
        <w:div w:id="349373448">
          <w:marLeft w:val="0"/>
          <w:marRight w:val="0"/>
          <w:marTop w:val="0"/>
          <w:marBottom w:val="0"/>
          <w:divBdr>
            <w:top w:val="none" w:sz="0" w:space="0" w:color="auto"/>
            <w:left w:val="none" w:sz="0" w:space="0" w:color="auto"/>
            <w:bottom w:val="none" w:sz="0" w:space="0" w:color="auto"/>
            <w:right w:val="none" w:sz="0" w:space="0" w:color="auto"/>
          </w:divBdr>
        </w:div>
        <w:div w:id="839202909">
          <w:marLeft w:val="0"/>
          <w:marRight w:val="0"/>
          <w:marTop w:val="0"/>
          <w:marBottom w:val="0"/>
          <w:divBdr>
            <w:top w:val="none" w:sz="0" w:space="0" w:color="auto"/>
            <w:left w:val="none" w:sz="0" w:space="0" w:color="auto"/>
            <w:bottom w:val="none" w:sz="0" w:space="0" w:color="auto"/>
            <w:right w:val="none" w:sz="0" w:space="0" w:color="auto"/>
          </w:divBdr>
        </w:div>
        <w:div w:id="1405182648">
          <w:marLeft w:val="0"/>
          <w:marRight w:val="0"/>
          <w:marTop w:val="0"/>
          <w:marBottom w:val="0"/>
          <w:divBdr>
            <w:top w:val="none" w:sz="0" w:space="0" w:color="auto"/>
            <w:left w:val="none" w:sz="0" w:space="0" w:color="auto"/>
            <w:bottom w:val="none" w:sz="0" w:space="0" w:color="auto"/>
            <w:right w:val="none" w:sz="0" w:space="0" w:color="auto"/>
          </w:divBdr>
        </w:div>
        <w:div w:id="1409692003">
          <w:marLeft w:val="0"/>
          <w:marRight w:val="0"/>
          <w:marTop w:val="0"/>
          <w:marBottom w:val="0"/>
          <w:divBdr>
            <w:top w:val="none" w:sz="0" w:space="0" w:color="auto"/>
            <w:left w:val="none" w:sz="0" w:space="0" w:color="auto"/>
            <w:bottom w:val="none" w:sz="0" w:space="0" w:color="auto"/>
            <w:right w:val="none" w:sz="0" w:space="0" w:color="auto"/>
          </w:divBdr>
        </w:div>
        <w:div w:id="1143888998">
          <w:marLeft w:val="0"/>
          <w:marRight w:val="0"/>
          <w:marTop w:val="0"/>
          <w:marBottom w:val="0"/>
          <w:divBdr>
            <w:top w:val="none" w:sz="0" w:space="0" w:color="auto"/>
            <w:left w:val="none" w:sz="0" w:space="0" w:color="auto"/>
            <w:bottom w:val="none" w:sz="0" w:space="0" w:color="auto"/>
            <w:right w:val="none" w:sz="0" w:space="0" w:color="auto"/>
          </w:divBdr>
        </w:div>
        <w:div w:id="1771194844">
          <w:marLeft w:val="0"/>
          <w:marRight w:val="0"/>
          <w:marTop w:val="0"/>
          <w:marBottom w:val="0"/>
          <w:divBdr>
            <w:top w:val="none" w:sz="0" w:space="0" w:color="auto"/>
            <w:left w:val="none" w:sz="0" w:space="0" w:color="auto"/>
            <w:bottom w:val="none" w:sz="0" w:space="0" w:color="auto"/>
            <w:right w:val="none" w:sz="0" w:space="0" w:color="auto"/>
          </w:divBdr>
        </w:div>
        <w:div w:id="572815738">
          <w:marLeft w:val="0"/>
          <w:marRight w:val="0"/>
          <w:marTop w:val="0"/>
          <w:marBottom w:val="0"/>
          <w:divBdr>
            <w:top w:val="none" w:sz="0" w:space="0" w:color="auto"/>
            <w:left w:val="none" w:sz="0" w:space="0" w:color="auto"/>
            <w:bottom w:val="none" w:sz="0" w:space="0" w:color="auto"/>
            <w:right w:val="none" w:sz="0" w:space="0" w:color="auto"/>
          </w:divBdr>
        </w:div>
        <w:div w:id="1763603347">
          <w:marLeft w:val="0"/>
          <w:marRight w:val="0"/>
          <w:marTop w:val="0"/>
          <w:marBottom w:val="0"/>
          <w:divBdr>
            <w:top w:val="none" w:sz="0" w:space="0" w:color="auto"/>
            <w:left w:val="none" w:sz="0" w:space="0" w:color="auto"/>
            <w:bottom w:val="none" w:sz="0" w:space="0" w:color="auto"/>
            <w:right w:val="none" w:sz="0" w:space="0" w:color="auto"/>
          </w:divBdr>
        </w:div>
        <w:div w:id="42364560">
          <w:marLeft w:val="0"/>
          <w:marRight w:val="0"/>
          <w:marTop w:val="0"/>
          <w:marBottom w:val="0"/>
          <w:divBdr>
            <w:top w:val="none" w:sz="0" w:space="0" w:color="auto"/>
            <w:left w:val="none" w:sz="0" w:space="0" w:color="auto"/>
            <w:bottom w:val="none" w:sz="0" w:space="0" w:color="auto"/>
            <w:right w:val="none" w:sz="0" w:space="0" w:color="auto"/>
          </w:divBdr>
        </w:div>
        <w:div w:id="1162548291">
          <w:marLeft w:val="0"/>
          <w:marRight w:val="0"/>
          <w:marTop w:val="0"/>
          <w:marBottom w:val="0"/>
          <w:divBdr>
            <w:top w:val="none" w:sz="0" w:space="0" w:color="auto"/>
            <w:left w:val="none" w:sz="0" w:space="0" w:color="auto"/>
            <w:bottom w:val="none" w:sz="0" w:space="0" w:color="auto"/>
            <w:right w:val="none" w:sz="0" w:space="0" w:color="auto"/>
          </w:divBdr>
        </w:div>
        <w:div w:id="1838422403">
          <w:marLeft w:val="0"/>
          <w:marRight w:val="0"/>
          <w:marTop w:val="0"/>
          <w:marBottom w:val="0"/>
          <w:divBdr>
            <w:top w:val="none" w:sz="0" w:space="0" w:color="auto"/>
            <w:left w:val="none" w:sz="0" w:space="0" w:color="auto"/>
            <w:bottom w:val="none" w:sz="0" w:space="0" w:color="auto"/>
            <w:right w:val="none" w:sz="0" w:space="0" w:color="auto"/>
          </w:divBdr>
        </w:div>
        <w:div w:id="1186361420">
          <w:marLeft w:val="0"/>
          <w:marRight w:val="0"/>
          <w:marTop w:val="0"/>
          <w:marBottom w:val="0"/>
          <w:divBdr>
            <w:top w:val="none" w:sz="0" w:space="0" w:color="auto"/>
            <w:left w:val="none" w:sz="0" w:space="0" w:color="auto"/>
            <w:bottom w:val="none" w:sz="0" w:space="0" w:color="auto"/>
            <w:right w:val="none" w:sz="0" w:space="0" w:color="auto"/>
          </w:divBdr>
        </w:div>
        <w:div w:id="755322016">
          <w:marLeft w:val="0"/>
          <w:marRight w:val="0"/>
          <w:marTop w:val="0"/>
          <w:marBottom w:val="0"/>
          <w:divBdr>
            <w:top w:val="none" w:sz="0" w:space="0" w:color="auto"/>
            <w:left w:val="none" w:sz="0" w:space="0" w:color="auto"/>
            <w:bottom w:val="none" w:sz="0" w:space="0" w:color="auto"/>
            <w:right w:val="none" w:sz="0" w:space="0" w:color="auto"/>
          </w:divBdr>
        </w:div>
        <w:div w:id="610936770">
          <w:marLeft w:val="0"/>
          <w:marRight w:val="0"/>
          <w:marTop w:val="0"/>
          <w:marBottom w:val="0"/>
          <w:divBdr>
            <w:top w:val="none" w:sz="0" w:space="0" w:color="auto"/>
            <w:left w:val="none" w:sz="0" w:space="0" w:color="auto"/>
            <w:bottom w:val="none" w:sz="0" w:space="0" w:color="auto"/>
            <w:right w:val="none" w:sz="0" w:space="0" w:color="auto"/>
          </w:divBdr>
        </w:div>
        <w:div w:id="1366642153">
          <w:marLeft w:val="0"/>
          <w:marRight w:val="0"/>
          <w:marTop w:val="0"/>
          <w:marBottom w:val="0"/>
          <w:divBdr>
            <w:top w:val="none" w:sz="0" w:space="0" w:color="auto"/>
            <w:left w:val="none" w:sz="0" w:space="0" w:color="auto"/>
            <w:bottom w:val="none" w:sz="0" w:space="0" w:color="auto"/>
            <w:right w:val="none" w:sz="0" w:space="0" w:color="auto"/>
          </w:divBdr>
        </w:div>
        <w:div w:id="2144154643">
          <w:marLeft w:val="0"/>
          <w:marRight w:val="0"/>
          <w:marTop w:val="0"/>
          <w:marBottom w:val="0"/>
          <w:divBdr>
            <w:top w:val="none" w:sz="0" w:space="0" w:color="auto"/>
            <w:left w:val="none" w:sz="0" w:space="0" w:color="auto"/>
            <w:bottom w:val="none" w:sz="0" w:space="0" w:color="auto"/>
            <w:right w:val="none" w:sz="0" w:space="0" w:color="auto"/>
          </w:divBdr>
        </w:div>
        <w:div w:id="1644121625">
          <w:marLeft w:val="0"/>
          <w:marRight w:val="0"/>
          <w:marTop w:val="0"/>
          <w:marBottom w:val="0"/>
          <w:divBdr>
            <w:top w:val="none" w:sz="0" w:space="0" w:color="auto"/>
            <w:left w:val="none" w:sz="0" w:space="0" w:color="auto"/>
            <w:bottom w:val="none" w:sz="0" w:space="0" w:color="auto"/>
            <w:right w:val="none" w:sz="0" w:space="0" w:color="auto"/>
          </w:divBdr>
        </w:div>
        <w:div w:id="631180061">
          <w:marLeft w:val="0"/>
          <w:marRight w:val="0"/>
          <w:marTop w:val="0"/>
          <w:marBottom w:val="0"/>
          <w:divBdr>
            <w:top w:val="none" w:sz="0" w:space="0" w:color="auto"/>
            <w:left w:val="none" w:sz="0" w:space="0" w:color="auto"/>
            <w:bottom w:val="none" w:sz="0" w:space="0" w:color="auto"/>
            <w:right w:val="none" w:sz="0" w:space="0" w:color="auto"/>
          </w:divBdr>
        </w:div>
        <w:div w:id="1644432110">
          <w:marLeft w:val="0"/>
          <w:marRight w:val="0"/>
          <w:marTop w:val="0"/>
          <w:marBottom w:val="0"/>
          <w:divBdr>
            <w:top w:val="none" w:sz="0" w:space="0" w:color="auto"/>
            <w:left w:val="none" w:sz="0" w:space="0" w:color="auto"/>
            <w:bottom w:val="none" w:sz="0" w:space="0" w:color="auto"/>
            <w:right w:val="none" w:sz="0" w:space="0" w:color="auto"/>
          </w:divBdr>
        </w:div>
        <w:div w:id="1457530483">
          <w:marLeft w:val="0"/>
          <w:marRight w:val="0"/>
          <w:marTop w:val="0"/>
          <w:marBottom w:val="0"/>
          <w:divBdr>
            <w:top w:val="none" w:sz="0" w:space="0" w:color="auto"/>
            <w:left w:val="none" w:sz="0" w:space="0" w:color="auto"/>
            <w:bottom w:val="none" w:sz="0" w:space="0" w:color="auto"/>
            <w:right w:val="none" w:sz="0" w:space="0" w:color="auto"/>
          </w:divBdr>
        </w:div>
        <w:div w:id="409622572">
          <w:marLeft w:val="0"/>
          <w:marRight w:val="0"/>
          <w:marTop w:val="0"/>
          <w:marBottom w:val="0"/>
          <w:divBdr>
            <w:top w:val="none" w:sz="0" w:space="0" w:color="auto"/>
            <w:left w:val="none" w:sz="0" w:space="0" w:color="auto"/>
            <w:bottom w:val="none" w:sz="0" w:space="0" w:color="auto"/>
            <w:right w:val="none" w:sz="0" w:space="0" w:color="auto"/>
          </w:divBdr>
        </w:div>
        <w:div w:id="573129691">
          <w:marLeft w:val="0"/>
          <w:marRight w:val="0"/>
          <w:marTop w:val="0"/>
          <w:marBottom w:val="0"/>
          <w:divBdr>
            <w:top w:val="none" w:sz="0" w:space="0" w:color="auto"/>
            <w:left w:val="none" w:sz="0" w:space="0" w:color="auto"/>
            <w:bottom w:val="none" w:sz="0" w:space="0" w:color="auto"/>
            <w:right w:val="none" w:sz="0" w:space="0" w:color="auto"/>
          </w:divBdr>
        </w:div>
        <w:div w:id="1416517017">
          <w:marLeft w:val="0"/>
          <w:marRight w:val="0"/>
          <w:marTop w:val="0"/>
          <w:marBottom w:val="0"/>
          <w:divBdr>
            <w:top w:val="none" w:sz="0" w:space="0" w:color="auto"/>
            <w:left w:val="none" w:sz="0" w:space="0" w:color="auto"/>
            <w:bottom w:val="none" w:sz="0" w:space="0" w:color="auto"/>
            <w:right w:val="none" w:sz="0" w:space="0" w:color="auto"/>
          </w:divBdr>
        </w:div>
        <w:div w:id="1670014939">
          <w:marLeft w:val="0"/>
          <w:marRight w:val="0"/>
          <w:marTop w:val="0"/>
          <w:marBottom w:val="0"/>
          <w:divBdr>
            <w:top w:val="none" w:sz="0" w:space="0" w:color="auto"/>
            <w:left w:val="none" w:sz="0" w:space="0" w:color="auto"/>
            <w:bottom w:val="none" w:sz="0" w:space="0" w:color="auto"/>
            <w:right w:val="none" w:sz="0" w:space="0" w:color="auto"/>
          </w:divBdr>
        </w:div>
        <w:div w:id="1553887247">
          <w:marLeft w:val="0"/>
          <w:marRight w:val="0"/>
          <w:marTop w:val="0"/>
          <w:marBottom w:val="0"/>
          <w:divBdr>
            <w:top w:val="none" w:sz="0" w:space="0" w:color="auto"/>
            <w:left w:val="none" w:sz="0" w:space="0" w:color="auto"/>
            <w:bottom w:val="none" w:sz="0" w:space="0" w:color="auto"/>
            <w:right w:val="none" w:sz="0" w:space="0" w:color="auto"/>
          </w:divBdr>
        </w:div>
        <w:div w:id="629824033">
          <w:marLeft w:val="0"/>
          <w:marRight w:val="0"/>
          <w:marTop w:val="0"/>
          <w:marBottom w:val="0"/>
          <w:divBdr>
            <w:top w:val="none" w:sz="0" w:space="0" w:color="auto"/>
            <w:left w:val="none" w:sz="0" w:space="0" w:color="auto"/>
            <w:bottom w:val="none" w:sz="0" w:space="0" w:color="auto"/>
            <w:right w:val="none" w:sz="0" w:space="0" w:color="auto"/>
          </w:divBdr>
        </w:div>
        <w:div w:id="1113133741">
          <w:marLeft w:val="0"/>
          <w:marRight w:val="0"/>
          <w:marTop w:val="0"/>
          <w:marBottom w:val="0"/>
          <w:divBdr>
            <w:top w:val="none" w:sz="0" w:space="0" w:color="auto"/>
            <w:left w:val="none" w:sz="0" w:space="0" w:color="auto"/>
            <w:bottom w:val="none" w:sz="0" w:space="0" w:color="auto"/>
            <w:right w:val="none" w:sz="0" w:space="0" w:color="auto"/>
          </w:divBdr>
        </w:div>
        <w:div w:id="1998534151">
          <w:marLeft w:val="0"/>
          <w:marRight w:val="0"/>
          <w:marTop w:val="0"/>
          <w:marBottom w:val="0"/>
          <w:divBdr>
            <w:top w:val="none" w:sz="0" w:space="0" w:color="auto"/>
            <w:left w:val="none" w:sz="0" w:space="0" w:color="auto"/>
            <w:bottom w:val="none" w:sz="0" w:space="0" w:color="auto"/>
            <w:right w:val="none" w:sz="0" w:space="0" w:color="auto"/>
          </w:divBdr>
        </w:div>
        <w:div w:id="1035079359">
          <w:marLeft w:val="0"/>
          <w:marRight w:val="0"/>
          <w:marTop w:val="0"/>
          <w:marBottom w:val="0"/>
          <w:divBdr>
            <w:top w:val="none" w:sz="0" w:space="0" w:color="auto"/>
            <w:left w:val="none" w:sz="0" w:space="0" w:color="auto"/>
            <w:bottom w:val="none" w:sz="0" w:space="0" w:color="auto"/>
            <w:right w:val="none" w:sz="0" w:space="0" w:color="auto"/>
          </w:divBdr>
        </w:div>
        <w:div w:id="1332879383">
          <w:marLeft w:val="0"/>
          <w:marRight w:val="0"/>
          <w:marTop w:val="0"/>
          <w:marBottom w:val="0"/>
          <w:divBdr>
            <w:top w:val="none" w:sz="0" w:space="0" w:color="auto"/>
            <w:left w:val="none" w:sz="0" w:space="0" w:color="auto"/>
            <w:bottom w:val="none" w:sz="0" w:space="0" w:color="auto"/>
            <w:right w:val="none" w:sz="0" w:space="0" w:color="auto"/>
          </w:divBdr>
        </w:div>
        <w:div w:id="625428740">
          <w:marLeft w:val="0"/>
          <w:marRight w:val="0"/>
          <w:marTop w:val="0"/>
          <w:marBottom w:val="0"/>
          <w:divBdr>
            <w:top w:val="none" w:sz="0" w:space="0" w:color="auto"/>
            <w:left w:val="none" w:sz="0" w:space="0" w:color="auto"/>
            <w:bottom w:val="none" w:sz="0" w:space="0" w:color="auto"/>
            <w:right w:val="none" w:sz="0" w:space="0" w:color="auto"/>
          </w:divBdr>
        </w:div>
        <w:div w:id="1303582622">
          <w:marLeft w:val="0"/>
          <w:marRight w:val="0"/>
          <w:marTop w:val="0"/>
          <w:marBottom w:val="0"/>
          <w:divBdr>
            <w:top w:val="none" w:sz="0" w:space="0" w:color="auto"/>
            <w:left w:val="none" w:sz="0" w:space="0" w:color="auto"/>
            <w:bottom w:val="none" w:sz="0" w:space="0" w:color="auto"/>
            <w:right w:val="none" w:sz="0" w:space="0" w:color="auto"/>
          </w:divBdr>
        </w:div>
        <w:div w:id="616107312">
          <w:marLeft w:val="0"/>
          <w:marRight w:val="0"/>
          <w:marTop w:val="0"/>
          <w:marBottom w:val="0"/>
          <w:divBdr>
            <w:top w:val="none" w:sz="0" w:space="0" w:color="auto"/>
            <w:left w:val="none" w:sz="0" w:space="0" w:color="auto"/>
            <w:bottom w:val="none" w:sz="0" w:space="0" w:color="auto"/>
            <w:right w:val="none" w:sz="0" w:space="0" w:color="auto"/>
          </w:divBdr>
        </w:div>
        <w:div w:id="109397507">
          <w:marLeft w:val="0"/>
          <w:marRight w:val="0"/>
          <w:marTop w:val="0"/>
          <w:marBottom w:val="0"/>
          <w:divBdr>
            <w:top w:val="none" w:sz="0" w:space="0" w:color="auto"/>
            <w:left w:val="none" w:sz="0" w:space="0" w:color="auto"/>
            <w:bottom w:val="none" w:sz="0" w:space="0" w:color="auto"/>
            <w:right w:val="none" w:sz="0" w:space="0" w:color="auto"/>
          </w:divBdr>
        </w:div>
        <w:div w:id="1948345474">
          <w:marLeft w:val="0"/>
          <w:marRight w:val="0"/>
          <w:marTop w:val="0"/>
          <w:marBottom w:val="0"/>
          <w:divBdr>
            <w:top w:val="none" w:sz="0" w:space="0" w:color="auto"/>
            <w:left w:val="none" w:sz="0" w:space="0" w:color="auto"/>
            <w:bottom w:val="none" w:sz="0" w:space="0" w:color="auto"/>
            <w:right w:val="none" w:sz="0" w:space="0" w:color="auto"/>
          </w:divBdr>
        </w:div>
        <w:div w:id="2145660408">
          <w:marLeft w:val="0"/>
          <w:marRight w:val="0"/>
          <w:marTop w:val="0"/>
          <w:marBottom w:val="0"/>
          <w:divBdr>
            <w:top w:val="none" w:sz="0" w:space="0" w:color="auto"/>
            <w:left w:val="none" w:sz="0" w:space="0" w:color="auto"/>
            <w:bottom w:val="none" w:sz="0" w:space="0" w:color="auto"/>
            <w:right w:val="none" w:sz="0" w:space="0" w:color="auto"/>
          </w:divBdr>
        </w:div>
        <w:div w:id="230578298">
          <w:marLeft w:val="0"/>
          <w:marRight w:val="0"/>
          <w:marTop w:val="0"/>
          <w:marBottom w:val="0"/>
          <w:divBdr>
            <w:top w:val="none" w:sz="0" w:space="0" w:color="auto"/>
            <w:left w:val="none" w:sz="0" w:space="0" w:color="auto"/>
            <w:bottom w:val="none" w:sz="0" w:space="0" w:color="auto"/>
            <w:right w:val="none" w:sz="0" w:space="0" w:color="auto"/>
          </w:divBdr>
        </w:div>
        <w:div w:id="1567764897">
          <w:marLeft w:val="0"/>
          <w:marRight w:val="0"/>
          <w:marTop w:val="0"/>
          <w:marBottom w:val="0"/>
          <w:divBdr>
            <w:top w:val="none" w:sz="0" w:space="0" w:color="auto"/>
            <w:left w:val="none" w:sz="0" w:space="0" w:color="auto"/>
            <w:bottom w:val="none" w:sz="0" w:space="0" w:color="auto"/>
            <w:right w:val="none" w:sz="0" w:space="0" w:color="auto"/>
          </w:divBdr>
        </w:div>
        <w:div w:id="35470734">
          <w:marLeft w:val="0"/>
          <w:marRight w:val="0"/>
          <w:marTop w:val="0"/>
          <w:marBottom w:val="0"/>
          <w:divBdr>
            <w:top w:val="none" w:sz="0" w:space="0" w:color="auto"/>
            <w:left w:val="none" w:sz="0" w:space="0" w:color="auto"/>
            <w:bottom w:val="none" w:sz="0" w:space="0" w:color="auto"/>
            <w:right w:val="none" w:sz="0" w:space="0" w:color="auto"/>
          </w:divBdr>
        </w:div>
        <w:div w:id="296037411">
          <w:marLeft w:val="0"/>
          <w:marRight w:val="0"/>
          <w:marTop w:val="0"/>
          <w:marBottom w:val="0"/>
          <w:divBdr>
            <w:top w:val="none" w:sz="0" w:space="0" w:color="auto"/>
            <w:left w:val="none" w:sz="0" w:space="0" w:color="auto"/>
            <w:bottom w:val="none" w:sz="0" w:space="0" w:color="auto"/>
            <w:right w:val="none" w:sz="0" w:space="0" w:color="auto"/>
          </w:divBdr>
        </w:div>
        <w:div w:id="1423332090">
          <w:marLeft w:val="0"/>
          <w:marRight w:val="0"/>
          <w:marTop w:val="0"/>
          <w:marBottom w:val="0"/>
          <w:divBdr>
            <w:top w:val="none" w:sz="0" w:space="0" w:color="auto"/>
            <w:left w:val="none" w:sz="0" w:space="0" w:color="auto"/>
            <w:bottom w:val="none" w:sz="0" w:space="0" w:color="auto"/>
            <w:right w:val="none" w:sz="0" w:space="0" w:color="auto"/>
          </w:divBdr>
        </w:div>
        <w:div w:id="1854567041">
          <w:marLeft w:val="0"/>
          <w:marRight w:val="0"/>
          <w:marTop w:val="0"/>
          <w:marBottom w:val="0"/>
          <w:divBdr>
            <w:top w:val="none" w:sz="0" w:space="0" w:color="auto"/>
            <w:left w:val="none" w:sz="0" w:space="0" w:color="auto"/>
            <w:bottom w:val="none" w:sz="0" w:space="0" w:color="auto"/>
            <w:right w:val="none" w:sz="0" w:space="0" w:color="auto"/>
          </w:divBdr>
        </w:div>
        <w:div w:id="1603227254">
          <w:marLeft w:val="0"/>
          <w:marRight w:val="0"/>
          <w:marTop w:val="0"/>
          <w:marBottom w:val="0"/>
          <w:divBdr>
            <w:top w:val="none" w:sz="0" w:space="0" w:color="auto"/>
            <w:left w:val="none" w:sz="0" w:space="0" w:color="auto"/>
            <w:bottom w:val="none" w:sz="0" w:space="0" w:color="auto"/>
            <w:right w:val="none" w:sz="0" w:space="0" w:color="auto"/>
          </w:divBdr>
        </w:div>
        <w:div w:id="895703751">
          <w:marLeft w:val="0"/>
          <w:marRight w:val="0"/>
          <w:marTop w:val="0"/>
          <w:marBottom w:val="0"/>
          <w:divBdr>
            <w:top w:val="none" w:sz="0" w:space="0" w:color="auto"/>
            <w:left w:val="none" w:sz="0" w:space="0" w:color="auto"/>
            <w:bottom w:val="none" w:sz="0" w:space="0" w:color="auto"/>
            <w:right w:val="none" w:sz="0" w:space="0" w:color="auto"/>
          </w:divBdr>
        </w:div>
        <w:div w:id="418866609">
          <w:marLeft w:val="0"/>
          <w:marRight w:val="0"/>
          <w:marTop w:val="0"/>
          <w:marBottom w:val="0"/>
          <w:divBdr>
            <w:top w:val="none" w:sz="0" w:space="0" w:color="auto"/>
            <w:left w:val="none" w:sz="0" w:space="0" w:color="auto"/>
            <w:bottom w:val="none" w:sz="0" w:space="0" w:color="auto"/>
            <w:right w:val="none" w:sz="0" w:space="0" w:color="auto"/>
          </w:divBdr>
        </w:div>
        <w:div w:id="1618021093">
          <w:marLeft w:val="0"/>
          <w:marRight w:val="0"/>
          <w:marTop w:val="0"/>
          <w:marBottom w:val="0"/>
          <w:divBdr>
            <w:top w:val="none" w:sz="0" w:space="0" w:color="auto"/>
            <w:left w:val="none" w:sz="0" w:space="0" w:color="auto"/>
            <w:bottom w:val="none" w:sz="0" w:space="0" w:color="auto"/>
            <w:right w:val="none" w:sz="0" w:space="0" w:color="auto"/>
          </w:divBdr>
        </w:div>
        <w:div w:id="1805538584">
          <w:marLeft w:val="0"/>
          <w:marRight w:val="0"/>
          <w:marTop w:val="0"/>
          <w:marBottom w:val="0"/>
          <w:divBdr>
            <w:top w:val="none" w:sz="0" w:space="0" w:color="auto"/>
            <w:left w:val="none" w:sz="0" w:space="0" w:color="auto"/>
            <w:bottom w:val="none" w:sz="0" w:space="0" w:color="auto"/>
            <w:right w:val="none" w:sz="0" w:space="0" w:color="auto"/>
          </w:divBdr>
        </w:div>
        <w:div w:id="449322046">
          <w:marLeft w:val="0"/>
          <w:marRight w:val="0"/>
          <w:marTop w:val="0"/>
          <w:marBottom w:val="0"/>
          <w:divBdr>
            <w:top w:val="none" w:sz="0" w:space="0" w:color="auto"/>
            <w:left w:val="none" w:sz="0" w:space="0" w:color="auto"/>
            <w:bottom w:val="none" w:sz="0" w:space="0" w:color="auto"/>
            <w:right w:val="none" w:sz="0" w:space="0" w:color="auto"/>
          </w:divBdr>
        </w:div>
        <w:div w:id="1986811399">
          <w:marLeft w:val="0"/>
          <w:marRight w:val="0"/>
          <w:marTop w:val="0"/>
          <w:marBottom w:val="0"/>
          <w:divBdr>
            <w:top w:val="none" w:sz="0" w:space="0" w:color="auto"/>
            <w:left w:val="none" w:sz="0" w:space="0" w:color="auto"/>
            <w:bottom w:val="none" w:sz="0" w:space="0" w:color="auto"/>
            <w:right w:val="none" w:sz="0" w:space="0" w:color="auto"/>
          </w:divBdr>
        </w:div>
        <w:div w:id="1510291249">
          <w:marLeft w:val="0"/>
          <w:marRight w:val="0"/>
          <w:marTop w:val="0"/>
          <w:marBottom w:val="0"/>
          <w:divBdr>
            <w:top w:val="none" w:sz="0" w:space="0" w:color="auto"/>
            <w:left w:val="none" w:sz="0" w:space="0" w:color="auto"/>
            <w:bottom w:val="none" w:sz="0" w:space="0" w:color="auto"/>
            <w:right w:val="none" w:sz="0" w:space="0" w:color="auto"/>
          </w:divBdr>
        </w:div>
        <w:div w:id="2057116318">
          <w:marLeft w:val="0"/>
          <w:marRight w:val="0"/>
          <w:marTop w:val="0"/>
          <w:marBottom w:val="0"/>
          <w:divBdr>
            <w:top w:val="none" w:sz="0" w:space="0" w:color="auto"/>
            <w:left w:val="none" w:sz="0" w:space="0" w:color="auto"/>
            <w:bottom w:val="none" w:sz="0" w:space="0" w:color="auto"/>
            <w:right w:val="none" w:sz="0" w:space="0" w:color="auto"/>
          </w:divBdr>
        </w:div>
        <w:div w:id="531841854">
          <w:marLeft w:val="0"/>
          <w:marRight w:val="0"/>
          <w:marTop w:val="0"/>
          <w:marBottom w:val="0"/>
          <w:divBdr>
            <w:top w:val="none" w:sz="0" w:space="0" w:color="auto"/>
            <w:left w:val="none" w:sz="0" w:space="0" w:color="auto"/>
            <w:bottom w:val="none" w:sz="0" w:space="0" w:color="auto"/>
            <w:right w:val="none" w:sz="0" w:space="0" w:color="auto"/>
          </w:divBdr>
        </w:div>
        <w:div w:id="1281104227">
          <w:marLeft w:val="0"/>
          <w:marRight w:val="0"/>
          <w:marTop w:val="0"/>
          <w:marBottom w:val="0"/>
          <w:divBdr>
            <w:top w:val="none" w:sz="0" w:space="0" w:color="auto"/>
            <w:left w:val="none" w:sz="0" w:space="0" w:color="auto"/>
            <w:bottom w:val="none" w:sz="0" w:space="0" w:color="auto"/>
            <w:right w:val="none" w:sz="0" w:space="0" w:color="auto"/>
          </w:divBdr>
        </w:div>
        <w:div w:id="1923295828">
          <w:marLeft w:val="0"/>
          <w:marRight w:val="0"/>
          <w:marTop w:val="0"/>
          <w:marBottom w:val="0"/>
          <w:divBdr>
            <w:top w:val="none" w:sz="0" w:space="0" w:color="auto"/>
            <w:left w:val="none" w:sz="0" w:space="0" w:color="auto"/>
            <w:bottom w:val="none" w:sz="0" w:space="0" w:color="auto"/>
            <w:right w:val="none" w:sz="0" w:space="0" w:color="auto"/>
          </w:divBdr>
        </w:div>
        <w:div w:id="2101833095">
          <w:marLeft w:val="0"/>
          <w:marRight w:val="0"/>
          <w:marTop w:val="0"/>
          <w:marBottom w:val="0"/>
          <w:divBdr>
            <w:top w:val="none" w:sz="0" w:space="0" w:color="auto"/>
            <w:left w:val="none" w:sz="0" w:space="0" w:color="auto"/>
            <w:bottom w:val="none" w:sz="0" w:space="0" w:color="auto"/>
            <w:right w:val="none" w:sz="0" w:space="0" w:color="auto"/>
          </w:divBdr>
        </w:div>
        <w:div w:id="136840363">
          <w:marLeft w:val="0"/>
          <w:marRight w:val="0"/>
          <w:marTop w:val="0"/>
          <w:marBottom w:val="0"/>
          <w:divBdr>
            <w:top w:val="none" w:sz="0" w:space="0" w:color="auto"/>
            <w:left w:val="none" w:sz="0" w:space="0" w:color="auto"/>
            <w:bottom w:val="none" w:sz="0" w:space="0" w:color="auto"/>
            <w:right w:val="none" w:sz="0" w:space="0" w:color="auto"/>
          </w:divBdr>
        </w:div>
        <w:div w:id="783889492">
          <w:marLeft w:val="0"/>
          <w:marRight w:val="0"/>
          <w:marTop w:val="0"/>
          <w:marBottom w:val="0"/>
          <w:divBdr>
            <w:top w:val="none" w:sz="0" w:space="0" w:color="auto"/>
            <w:left w:val="none" w:sz="0" w:space="0" w:color="auto"/>
            <w:bottom w:val="none" w:sz="0" w:space="0" w:color="auto"/>
            <w:right w:val="none" w:sz="0" w:space="0" w:color="auto"/>
          </w:divBdr>
        </w:div>
        <w:div w:id="255331440">
          <w:marLeft w:val="0"/>
          <w:marRight w:val="0"/>
          <w:marTop w:val="0"/>
          <w:marBottom w:val="0"/>
          <w:divBdr>
            <w:top w:val="none" w:sz="0" w:space="0" w:color="auto"/>
            <w:left w:val="none" w:sz="0" w:space="0" w:color="auto"/>
            <w:bottom w:val="none" w:sz="0" w:space="0" w:color="auto"/>
            <w:right w:val="none" w:sz="0" w:space="0" w:color="auto"/>
          </w:divBdr>
        </w:div>
        <w:div w:id="785271131">
          <w:marLeft w:val="0"/>
          <w:marRight w:val="0"/>
          <w:marTop w:val="0"/>
          <w:marBottom w:val="0"/>
          <w:divBdr>
            <w:top w:val="none" w:sz="0" w:space="0" w:color="auto"/>
            <w:left w:val="none" w:sz="0" w:space="0" w:color="auto"/>
            <w:bottom w:val="none" w:sz="0" w:space="0" w:color="auto"/>
            <w:right w:val="none" w:sz="0" w:space="0" w:color="auto"/>
          </w:divBdr>
        </w:div>
        <w:div w:id="985429535">
          <w:marLeft w:val="0"/>
          <w:marRight w:val="0"/>
          <w:marTop w:val="0"/>
          <w:marBottom w:val="0"/>
          <w:divBdr>
            <w:top w:val="none" w:sz="0" w:space="0" w:color="auto"/>
            <w:left w:val="none" w:sz="0" w:space="0" w:color="auto"/>
            <w:bottom w:val="none" w:sz="0" w:space="0" w:color="auto"/>
            <w:right w:val="none" w:sz="0" w:space="0" w:color="auto"/>
          </w:divBdr>
        </w:div>
        <w:div w:id="976566336">
          <w:marLeft w:val="0"/>
          <w:marRight w:val="0"/>
          <w:marTop w:val="0"/>
          <w:marBottom w:val="0"/>
          <w:divBdr>
            <w:top w:val="none" w:sz="0" w:space="0" w:color="auto"/>
            <w:left w:val="none" w:sz="0" w:space="0" w:color="auto"/>
            <w:bottom w:val="none" w:sz="0" w:space="0" w:color="auto"/>
            <w:right w:val="none" w:sz="0" w:space="0" w:color="auto"/>
          </w:divBdr>
        </w:div>
      </w:divsChild>
    </w:div>
    <w:div w:id="84569935">
      <w:bodyDiv w:val="1"/>
      <w:marLeft w:val="0"/>
      <w:marRight w:val="0"/>
      <w:marTop w:val="0"/>
      <w:marBottom w:val="0"/>
      <w:divBdr>
        <w:top w:val="none" w:sz="0" w:space="0" w:color="auto"/>
        <w:left w:val="none" w:sz="0" w:space="0" w:color="auto"/>
        <w:bottom w:val="none" w:sz="0" w:space="0" w:color="auto"/>
        <w:right w:val="none" w:sz="0" w:space="0" w:color="auto"/>
      </w:divBdr>
      <w:divsChild>
        <w:div w:id="1629244166">
          <w:marLeft w:val="0"/>
          <w:marRight w:val="0"/>
          <w:marTop w:val="0"/>
          <w:marBottom w:val="0"/>
          <w:divBdr>
            <w:top w:val="none" w:sz="0" w:space="0" w:color="auto"/>
            <w:left w:val="none" w:sz="0" w:space="0" w:color="auto"/>
            <w:bottom w:val="none" w:sz="0" w:space="0" w:color="auto"/>
            <w:right w:val="none" w:sz="0" w:space="0" w:color="auto"/>
          </w:divBdr>
        </w:div>
        <w:div w:id="1384713856">
          <w:marLeft w:val="0"/>
          <w:marRight w:val="0"/>
          <w:marTop w:val="0"/>
          <w:marBottom w:val="0"/>
          <w:divBdr>
            <w:top w:val="none" w:sz="0" w:space="0" w:color="auto"/>
            <w:left w:val="none" w:sz="0" w:space="0" w:color="auto"/>
            <w:bottom w:val="none" w:sz="0" w:space="0" w:color="auto"/>
            <w:right w:val="none" w:sz="0" w:space="0" w:color="auto"/>
          </w:divBdr>
        </w:div>
        <w:div w:id="1495947221">
          <w:marLeft w:val="0"/>
          <w:marRight w:val="0"/>
          <w:marTop w:val="0"/>
          <w:marBottom w:val="0"/>
          <w:divBdr>
            <w:top w:val="none" w:sz="0" w:space="0" w:color="auto"/>
            <w:left w:val="none" w:sz="0" w:space="0" w:color="auto"/>
            <w:bottom w:val="none" w:sz="0" w:space="0" w:color="auto"/>
            <w:right w:val="none" w:sz="0" w:space="0" w:color="auto"/>
          </w:divBdr>
        </w:div>
        <w:div w:id="452675920">
          <w:marLeft w:val="0"/>
          <w:marRight w:val="0"/>
          <w:marTop w:val="0"/>
          <w:marBottom w:val="0"/>
          <w:divBdr>
            <w:top w:val="none" w:sz="0" w:space="0" w:color="auto"/>
            <w:left w:val="none" w:sz="0" w:space="0" w:color="auto"/>
            <w:bottom w:val="none" w:sz="0" w:space="0" w:color="auto"/>
            <w:right w:val="none" w:sz="0" w:space="0" w:color="auto"/>
          </w:divBdr>
        </w:div>
        <w:div w:id="541787343">
          <w:marLeft w:val="0"/>
          <w:marRight w:val="0"/>
          <w:marTop w:val="0"/>
          <w:marBottom w:val="0"/>
          <w:divBdr>
            <w:top w:val="none" w:sz="0" w:space="0" w:color="auto"/>
            <w:left w:val="none" w:sz="0" w:space="0" w:color="auto"/>
            <w:bottom w:val="none" w:sz="0" w:space="0" w:color="auto"/>
            <w:right w:val="none" w:sz="0" w:space="0" w:color="auto"/>
          </w:divBdr>
        </w:div>
        <w:div w:id="1901403236">
          <w:marLeft w:val="0"/>
          <w:marRight w:val="0"/>
          <w:marTop w:val="0"/>
          <w:marBottom w:val="0"/>
          <w:divBdr>
            <w:top w:val="none" w:sz="0" w:space="0" w:color="auto"/>
            <w:left w:val="none" w:sz="0" w:space="0" w:color="auto"/>
            <w:bottom w:val="none" w:sz="0" w:space="0" w:color="auto"/>
            <w:right w:val="none" w:sz="0" w:space="0" w:color="auto"/>
          </w:divBdr>
        </w:div>
        <w:div w:id="834227067">
          <w:marLeft w:val="0"/>
          <w:marRight w:val="0"/>
          <w:marTop w:val="0"/>
          <w:marBottom w:val="0"/>
          <w:divBdr>
            <w:top w:val="none" w:sz="0" w:space="0" w:color="auto"/>
            <w:left w:val="none" w:sz="0" w:space="0" w:color="auto"/>
            <w:bottom w:val="none" w:sz="0" w:space="0" w:color="auto"/>
            <w:right w:val="none" w:sz="0" w:space="0" w:color="auto"/>
          </w:divBdr>
        </w:div>
        <w:div w:id="1034963068">
          <w:marLeft w:val="0"/>
          <w:marRight w:val="0"/>
          <w:marTop w:val="0"/>
          <w:marBottom w:val="0"/>
          <w:divBdr>
            <w:top w:val="none" w:sz="0" w:space="0" w:color="auto"/>
            <w:left w:val="none" w:sz="0" w:space="0" w:color="auto"/>
            <w:bottom w:val="none" w:sz="0" w:space="0" w:color="auto"/>
            <w:right w:val="none" w:sz="0" w:space="0" w:color="auto"/>
          </w:divBdr>
        </w:div>
        <w:div w:id="1693990142">
          <w:marLeft w:val="0"/>
          <w:marRight w:val="0"/>
          <w:marTop w:val="0"/>
          <w:marBottom w:val="0"/>
          <w:divBdr>
            <w:top w:val="none" w:sz="0" w:space="0" w:color="auto"/>
            <w:left w:val="none" w:sz="0" w:space="0" w:color="auto"/>
            <w:bottom w:val="none" w:sz="0" w:space="0" w:color="auto"/>
            <w:right w:val="none" w:sz="0" w:space="0" w:color="auto"/>
          </w:divBdr>
        </w:div>
        <w:div w:id="1902473945">
          <w:marLeft w:val="0"/>
          <w:marRight w:val="0"/>
          <w:marTop w:val="0"/>
          <w:marBottom w:val="0"/>
          <w:divBdr>
            <w:top w:val="none" w:sz="0" w:space="0" w:color="auto"/>
            <w:left w:val="none" w:sz="0" w:space="0" w:color="auto"/>
            <w:bottom w:val="none" w:sz="0" w:space="0" w:color="auto"/>
            <w:right w:val="none" w:sz="0" w:space="0" w:color="auto"/>
          </w:divBdr>
        </w:div>
        <w:div w:id="564342894">
          <w:marLeft w:val="0"/>
          <w:marRight w:val="0"/>
          <w:marTop w:val="0"/>
          <w:marBottom w:val="0"/>
          <w:divBdr>
            <w:top w:val="none" w:sz="0" w:space="0" w:color="auto"/>
            <w:left w:val="none" w:sz="0" w:space="0" w:color="auto"/>
            <w:bottom w:val="none" w:sz="0" w:space="0" w:color="auto"/>
            <w:right w:val="none" w:sz="0" w:space="0" w:color="auto"/>
          </w:divBdr>
        </w:div>
        <w:div w:id="1874881006">
          <w:marLeft w:val="0"/>
          <w:marRight w:val="0"/>
          <w:marTop w:val="0"/>
          <w:marBottom w:val="0"/>
          <w:divBdr>
            <w:top w:val="none" w:sz="0" w:space="0" w:color="auto"/>
            <w:left w:val="none" w:sz="0" w:space="0" w:color="auto"/>
            <w:bottom w:val="none" w:sz="0" w:space="0" w:color="auto"/>
            <w:right w:val="none" w:sz="0" w:space="0" w:color="auto"/>
          </w:divBdr>
        </w:div>
        <w:div w:id="1854295706">
          <w:marLeft w:val="0"/>
          <w:marRight w:val="0"/>
          <w:marTop w:val="0"/>
          <w:marBottom w:val="0"/>
          <w:divBdr>
            <w:top w:val="none" w:sz="0" w:space="0" w:color="auto"/>
            <w:left w:val="none" w:sz="0" w:space="0" w:color="auto"/>
            <w:bottom w:val="none" w:sz="0" w:space="0" w:color="auto"/>
            <w:right w:val="none" w:sz="0" w:space="0" w:color="auto"/>
          </w:divBdr>
        </w:div>
        <w:div w:id="358509466">
          <w:marLeft w:val="0"/>
          <w:marRight w:val="0"/>
          <w:marTop w:val="0"/>
          <w:marBottom w:val="0"/>
          <w:divBdr>
            <w:top w:val="none" w:sz="0" w:space="0" w:color="auto"/>
            <w:left w:val="none" w:sz="0" w:space="0" w:color="auto"/>
            <w:bottom w:val="none" w:sz="0" w:space="0" w:color="auto"/>
            <w:right w:val="none" w:sz="0" w:space="0" w:color="auto"/>
          </w:divBdr>
        </w:div>
        <w:div w:id="764807222">
          <w:marLeft w:val="0"/>
          <w:marRight w:val="0"/>
          <w:marTop w:val="0"/>
          <w:marBottom w:val="0"/>
          <w:divBdr>
            <w:top w:val="none" w:sz="0" w:space="0" w:color="auto"/>
            <w:left w:val="none" w:sz="0" w:space="0" w:color="auto"/>
            <w:bottom w:val="none" w:sz="0" w:space="0" w:color="auto"/>
            <w:right w:val="none" w:sz="0" w:space="0" w:color="auto"/>
          </w:divBdr>
        </w:div>
        <w:div w:id="2005477321">
          <w:marLeft w:val="0"/>
          <w:marRight w:val="0"/>
          <w:marTop w:val="0"/>
          <w:marBottom w:val="0"/>
          <w:divBdr>
            <w:top w:val="none" w:sz="0" w:space="0" w:color="auto"/>
            <w:left w:val="none" w:sz="0" w:space="0" w:color="auto"/>
            <w:bottom w:val="none" w:sz="0" w:space="0" w:color="auto"/>
            <w:right w:val="none" w:sz="0" w:space="0" w:color="auto"/>
          </w:divBdr>
        </w:div>
        <w:div w:id="1542476597">
          <w:marLeft w:val="0"/>
          <w:marRight w:val="0"/>
          <w:marTop w:val="0"/>
          <w:marBottom w:val="0"/>
          <w:divBdr>
            <w:top w:val="none" w:sz="0" w:space="0" w:color="auto"/>
            <w:left w:val="none" w:sz="0" w:space="0" w:color="auto"/>
            <w:bottom w:val="none" w:sz="0" w:space="0" w:color="auto"/>
            <w:right w:val="none" w:sz="0" w:space="0" w:color="auto"/>
          </w:divBdr>
        </w:div>
        <w:div w:id="1016275897">
          <w:marLeft w:val="0"/>
          <w:marRight w:val="0"/>
          <w:marTop w:val="0"/>
          <w:marBottom w:val="0"/>
          <w:divBdr>
            <w:top w:val="none" w:sz="0" w:space="0" w:color="auto"/>
            <w:left w:val="none" w:sz="0" w:space="0" w:color="auto"/>
            <w:bottom w:val="none" w:sz="0" w:space="0" w:color="auto"/>
            <w:right w:val="none" w:sz="0" w:space="0" w:color="auto"/>
          </w:divBdr>
        </w:div>
        <w:div w:id="2129932474">
          <w:marLeft w:val="0"/>
          <w:marRight w:val="0"/>
          <w:marTop w:val="0"/>
          <w:marBottom w:val="0"/>
          <w:divBdr>
            <w:top w:val="none" w:sz="0" w:space="0" w:color="auto"/>
            <w:left w:val="none" w:sz="0" w:space="0" w:color="auto"/>
            <w:bottom w:val="none" w:sz="0" w:space="0" w:color="auto"/>
            <w:right w:val="none" w:sz="0" w:space="0" w:color="auto"/>
          </w:divBdr>
        </w:div>
        <w:div w:id="1571309603">
          <w:marLeft w:val="0"/>
          <w:marRight w:val="0"/>
          <w:marTop w:val="0"/>
          <w:marBottom w:val="0"/>
          <w:divBdr>
            <w:top w:val="none" w:sz="0" w:space="0" w:color="auto"/>
            <w:left w:val="none" w:sz="0" w:space="0" w:color="auto"/>
            <w:bottom w:val="none" w:sz="0" w:space="0" w:color="auto"/>
            <w:right w:val="none" w:sz="0" w:space="0" w:color="auto"/>
          </w:divBdr>
        </w:div>
        <w:div w:id="167596351">
          <w:marLeft w:val="0"/>
          <w:marRight w:val="0"/>
          <w:marTop w:val="0"/>
          <w:marBottom w:val="0"/>
          <w:divBdr>
            <w:top w:val="none" w:sz="0" w:space="0" w:color="auto"/>
            <w:left w:val="none" w:sz="0" w:space="0" w:color="auto"/>
            <w:bottom w:val="none" w:sz="0" w:space="0" w:color="auto"/>
            <w:right w:val="none" w:sz="0" w:space="0" w:color="auto"/>
          </w:divBdr>
        </w:div>
        <w:div w:id="84159091">
          <w:marLeft w:val="0"/>
          <w:marRight w:val="0"/>
          <w:marTop w:val="0"/>
          <w:marBottom w:val="0"/>
          <w:divBdr>
            <w:top w:val="none" w:sz="0" w:space="0" w:color="auto"/>
            <w:left w:val="none" w:sz="0" w:space="0" w:color="auto"/>
            <w:bottom w:val="none" w:sz="0" w:space="0" w:color="auto"/>
            <w:right w:val="none" w:sz="0" w:space="0" w:color="auto"/>
          </w:divBdr>
        </w:div>
        <w:div w:id="527985633">
          <w:marLeft w:val="0"/>
          <w:marRight w:val="0"/>
          <w:marTop w:val="0"/>
          <w:marBottom w:val="0"/>
          <w:divBdr>
            <w:top w:val="none" w:sz="0" w:space="0" w:color="auto"/>
            <w:left w:val="none" w:sz="0" w:space="0" w:color="auto"/>
            <w:bottom w:val="none" w:sz="0" w:space="0" w:color="auto"/>
            <w:right w:val="none" w:sz="0" w:space="0" w:color="auto"/>
          </w:divBdr>
        </w:div>
        <w:div w:id="1060791871">
          <w:marLeft w:val="0"/>
          <w:marRight w:val="0"/>
          <w:marTop w:val="0"/>
          <w:marBottom w:val="0"/>
          <w:divBdr>
            <w:top w:val="none" w:sz="0" w:space="0" w:color="auto"/>
            <w:left w:val="none" w:sz="0" w:space="0" w:color="auto"/>
            <w:bottom w:val="none" w:sz="0" w:space="0" w:color="auto"/>
            <w:right w:val="none" w:sz="0" w:space="0" w:color="auto"/>
          </w:divBdr>
        </w:div>
        <w:div w:id="569734566">
          <w:marLeft w:val="0"/>
          <w:marRight w:val="0"/>
          <w:marTop w:val="0"/>
          <w:marBottom w:val="0"/>
          <w:divBdr>
            <w:top w:val="none" w:sz="0" w:space="0" w:color="auto"/>
            <w:left w:val="none" w:sz="0" w:space="0" w:color="auto"/>
            <w:bottom w:val="none" w:sz="0" w:space="0" w:color="auto"/>
            <w:right w:val="none" w:sz="0" w:space="0" w:color="auto"/>
          </w:divBdr>
        </w:div>
        <w:div w:id="2107576393">
          <w:marLeft w:val="0"/>
          <w:marRight w:val="0"/>
          <w:marTop w:val="0"/>
          <w:marBottom w:val="0"/>
          <w:divBdr>
            <w:top w:val="none" w:sz="0" w:space="0" w:color="auto"/>
            <w:left w:val="none" w:sz="0" w:space="0" w:color="auto"/>
            <w:bottom w:val="none" w:sz="0" w:space="0" w:color="auto"/>
            <w:right w:val="none" w:sz="0" w:space="0" w:color="auto"/>
          </w:divBdr>
        </w:div>
        <w:div w:id="1037313366">
          <w:marLeft w:val="0"/>
          <w:marRight w:val="0"/>
          <w:marTop w:val="0"/>
          <w:marBottom w:val="0"/>
          <w:divBdr>
            <w:top w:val="none" w:sz="0" w:space="0" w:color="auto"/>
            <w:left w:val="none" w:sz="0" w:space="0" w:color="auto"/>
            <w:bottom w:val="none" w:sz="0" w:space="0" w:color="auto"/>
            <w:right w:val="none" w:sz="0" w:space="0" w:color="auto"/>
          </w:divBdr>
        </w:div>
        <w:div w:id="1911766054">
          <w:marLeft w:val="0"/>
          <w:marRight w:val="0"/>
          <w:marTop w:val="0"/>
          <w:marBottom w:val="0"/>
          <w:divBdr>
            <w:top w:val="none" w:sz="0" w:space="0" w:color="auto"/>
            <w:left w:val="none" w:sz="0" w:space="0" w:color="auto"/>
            <w:bottom w:val="none" w:sz="0" w:space="0" w:color="auto"/>
            <w:right w:val="none" w:sz="0" w:space="0" w:color="auto"/>
          </w:divBdr>
        </w:div>
        <w:div w:id="291179147">
          <w:marLeft w:val="0"/>
          <w:marRight w:val="0"/>
          <w:marTop w:val="0"/>
          <w:marBottom w:val="0"/>
          <w:divBdr>
            <w:top w:val="none" w:sz="0" w:space="0" w:color="auto"/>
            <w:left w:val="none" w:sz="0" w:space="0" w:color="auto"/>
            <w:bottom w:val="none" w:sz="0" w:space="0" w:color="auto"/>
            <w:right w:val="none" w:sz="0" w:space="0" w:color="auto"/>
          </w:divBdr>
        </w:div>
        <w:div w:id="43215105">
          <w:marLeft w:val="0"/>
          <w:marRight w:val="0"/>
          <w:marTop w:val="0"/>
          <w:marBottom w:val="0"/>
          <w:divBdr>
            <w:top w:val="none" w:sz="0" w:space="0" w:color="auto"/>
            <w:left w:val="none" w:sz="0" w:space="0" w:color="auto"/>
            <w:bottom w:val="none" w:sz="0" w:space="0" w:color="auto"/>
            <w:right w:val="none" w:sz="0" w:space="0" w:color="auto"/>
          </w:divBdr>
        </w:div>
        <w:div w:id="1742756976">
          <w:marLeft w:val="0"/>
          <w:marRight w:val="0"/>
          <w:marTop w:val="0"/>
          <w:marBottom w:val="0"/>
          <w:divBdr>
            <w:top w:val="none" w:sz="0" w:space="0" w:color="auto"/>
            <w:left w:val="none" w:sz="0" w:space="0" w:color="auto"/>
            <w:bottom w:val="none" w:sz="0" w:space="0" w:color="auto"/>
            <w:right w:val="none" w:sz="0" w:space="0" w:color="auto"/>
          </w:divBdr>
        </w:div>
        <w:div w:id="1386375232">
          <w:marLeft w:val="0"/>
          <w:marRight w:val="0"/>
          <w:marTop w:val="0"/>
          <w:marBottom w:val="0"/>
          <w:divBdr>
            <w:top w:val="none" w:sz="0" w:space="0" w:color="auto"/>
            <w:left w:val="none" w:sz="0" w:space="0" w:color="auto"/>
            <w:bottom w:val="none" w:sz="0" w:space="0" w:color="auto"/>
            <w:right w:val="none" w:sz="0" w:space="0" w:color="auto"/>
          </w:divBdr>
        </w:div>
        <w:div w:id="425805132">
          <w:marLeft w:val="0"/>
          <w:marRight w:val="0"/>
          <w:marTop w:val="0"/>
          <w:marBottom w:val="0"/>
          <w:divBdr>
            <w:top w:val="none" w:sz="0" w:space="0" w:color="auto"/>
            <w:left w:val="none" w:sz="0" w:space="0" w:color="auto"/>
            <w:bottom w:val="none" w:sz="0" w:space="0" w:color="auto"/>
            <w:right w:val="none" w:sz="0" w:space="0" w:color="auto"/>
          </w:divBdr>
        </w:div>
        <w:div w:id="56125945">
          <w:marLeft w:val="0"/>
          <w:marRight w:val="0"/>
          <w:marTop w:val="0"/>
          <w:marBottom w:val="0"/>
          <w:divBdr>
            <w:top w:val="none" w:sz="0" w:space="0" w:color="auto"/>
            <w:left w:val="none" w:sz="0" w:space="0" w:color="auto"/>
            <w:bottom w:val="none" w:sz="0" w:space="0" w:color="auto"/>
            <w:right w:val="none" w:sz="0" w:space="0" w:color="auto"/>
          </w:divBdr>
        </w:div>
        <w:div w:id="723064689">
          <w:marLeft w:val="0"/>
          <w:marRight w:val="0"/>
          <w:marTop w:val="0"/>
          <w:marBottom w:val="0"/>
          <w:divBdr>
            <w:top w:val="none" w:sz="0" w:space="0" w:color="auto"/>
            <w:left w:val="none" w:sz="0" w:space="0" w:color="auto"/>
            <w:bottom w:val="none" w:sz="0" w:space="0" w:color="auto"/>
            <w:right w:val="none" w:sz="0" w:space="0" w:color="auto"/>
          </w:divBdr>
        </w:div>
        <w:div w:id="1389954103">
          <w:marLeft w:val="0"/>
          <w:marRight w:val="0"/>
          <w:marTop w:val="0"/>
          <w:marBottom w:val="0"/>
          <w:divBdr>
            <w:top w:val="none" w:sz="0" w:space="0" w:color="auto"/>
            <w:left w:val="none" w:sz="0" w:space="0" w:color="auto"/>
            <w:bottom w:val="none" w:sz="0" w:space="0" w:color="auto"/>
            <w:right w:val="none" w:sz="0" w:space="0" w:color="auto"/>
          </w:divBdr>
        </w:div>
        <w:div w:id="1214656032">
          <w:marLeft w:val="0"/>
          <w:marRight w:val="0"/>
          <w:marTop w:val="0"/>
          <w:marBottom w:val="0"/>
          <w:divBdr>
            <w:top w:val="none" w:sz="0" w:space="0" w:color="auto"/>
            <w:left w:val="none" w:sz="0" w:space="0" w:color="auto"/>
            <w:bottom w:val="none" w:sz="0" w:space="0" w:color="auto"/>
            <w:right w:val="none" w:sz="0" w:space="0" w:color="auto"/>
          </w:divBdr>
        </w:div>
        <w:div w:id="312301347">
          <w:marLeft w:val="0"/>
          <w:marRight w:val="0"/>
          <w:marTop w:val="0"/>
          <w:marBottom w:val="0"/>
          <w:divBdr>
            <w:top w:val="none" w:sz="0" w:space="0" w:color="auto"/>
            <w:left w:val="none" w:sz="0" w:space="0" w:color="auto"/>
            <w:bottom w:val="none" w:sz="0" w:space="0" w:color="auto"/>
            <w:right w:val="none" w:sz="0" w:space="0" w:color="auto"/>
          </w:divBdr>
        </w:div>
        <w:div w:id="2097243593">
          <w:marLeft w:val="0"/>
          <w:marRight w:val="0"/>
          <w:marTop w:val="0"/>
          <w:marBottom w:val="0"/>
          <w:divBdr>
            <w:top w:val="none" w:sz="0" w:space="0" w:color="auto"/>
            <w:left w:val="none" w:sz="0" w:space="0" w:color="auto"/>
            <w:bottom w:val="none" w:sz="0" w:space="0" w:color="auto"/>
            <w:right w:val="none" w:sz="0" w:space="0" w:color="auto"/>
          </w:divBdr>
        </w:div>
        <w:div w:id="1759329577">
          <w:marLeft w:val="0"/>
          <w:marRight w:val="0"/>
          <w:marTop w:val="0"/>
          <w:marBottom w:val="0"/>
          <w:divBdr>
            <w:top w:val="none" w:sz="0" w:space="0" w:color="auto"/>
            <w:left w:val="none" w:sz="0" w:space="0" w:color="auto"/>
            <w:bottom w:val="none" w:sz="0" w:space="0" w:color="auto"/>
            <w:right w:val="none" w:sz="0" w:space="0" w:color="auto"/>
          </w:divBdr>
        </w:div>
        <w:div w:id="1669676612">
          <w:marLeft w:val="0"/>
          <w:marRight w:val="0"/>
          <w:marTop w:val="0"/>
          <w:marBottom w:val="0"/>
          <w:divBdr>
            <w:top w:val="none" w:sz="0" w:space="0" w:color="auto"/>
            <w:left w:val="none" w:sz="0" w:space="0" w:color="auto"/>
            <w:bottom w:val="none" w:sz="0" w:space="0" w:color="auto"/>
            <w:right w:val="none" w:sz="0" w:space="0" w:color="auto"/>
          </w:divBdr>
        </w:div>
        <w:div w:id="1201359233">
          <w:marLeft w:val="0"/>
          <w:marRight w:val="0"/>
          <w:marTop w:val="0"/>
          <w:marBottom w:val="0"/>
          <w:divBdr>
            <w:top w:val="none" w:sz="0" w:space="0" w:color="auto"/>
            <w:left w:val="none" w:sz="0" w:space="0" w:color="auto"/>
            <w:bottom w:val="none" w:sz="0" w:space="0" w:color="auto"/>
            <w:right w:val="none" w:sz="0" w:space="0" w:color="auto"/>
          </w:divBdr>
        </w:div>
        <w:div w:id="2056388840">
          <w:marLeft w:val="0"/>
          <w:marRight w:val="0"/>
          <w:marTop w:val="0"/>
          <w:marBottom w:val="0"/>
          <w:divBdr>
            <w:top w:val="none" w:sz="0" w:space="0" w:color="auto"/>
            <w:left w:val="none" w:sz="0" w:space="0" w:color="auto"/>
            <w:bottom w:val="none" w:sz="0" w:space="0" w:color="auto"/>
            <w:right w:val="none" w:sz="0" w:space="0" w:color="auto"/>
          </w:divBdr>
        </w:div>
        <w:div w:id="1010764669">
          <w:marLeft w:val="0"/>
          <w:marRight w:val="0"/>
          <w:marTop w:val="0"/>
          <w:marBottom w:val="0"/>
          <w:divBdr>
            <w:top w:val="none" w:sz="0" w:space="0" w:color="auto"/>
            <w:left w:val="none" w:sz="0" w:space="0" w:color="auto"/>
            <w:bottom w:val="none" w:sz="0" w:space="0" w:color="auto"/>
            <w:right w:val="none" w:sz="0" w:space="0" w:color="auto"/>
          </w:divBdr>
        </w:div>
        <w:div w:id="1230075899">
          <w:marLeft w:val="0"/>
          <w:marRight w:val="0"/>
          <w:marTop w:val="0"/>
          <w:marBottom w:val="0"/>
          <w:divBdr>
            <w:top w:val="none" w:sz="0" w:space="0" w:color="auto"/>
            <w:left w:val="none" w:sz="0" w:space="0" w:color="auto"/>
            <w:bottom w:val="none" w:sz="0" w:space="0" w:color="auto"/>
            <w:right w:val="none" w:sz="0" w:space="0" w:color="auto"/>
          </w:divBdr>
        </w:div>
        <w:div w:id="104429181">
          <w:marLeft w:val="0"/>
          <w:marRight w:val="0"/>
          <w:marTop w:val="0"/>
          <w:marBottom w:val="0"/>
          <w:divBdr>
            <w:top w:val="none" w:sz="0" w:space="0" w:color="auto"/>
            <w:left w:val="none" w:sz="0" w:space="0" w:color="auto"/>
            <w:bottom w:val="none" w:sz="0" w:space="0" w:color="auto"/>
            <w:right w:val="none" w:sz="0" w:space="0" w:color="auto"/>
          </w:divBdr>
        </w:div>
        <w:div w:id="1434862242">
          <w:marLeft w:val="0"/>
          <w:marRight w:val="0"/>
          <w:marTop w:val="0"/>
          <w:marBottom w:val="0"/>
          <w:divBdr>
            <w:top w:val="none" w:sz="0" w:space="0" w:color="auto"/>
            <w:left w:val="none" w:sz="0" w:space="0" w:color="auto"/>
            <w:bottom w:val="none" w:sz="0" w:space="0" w:color="auto"/>
            <w:right w:val="none" w:sz="0" w:space="0" w:color="auto"/>
          </w:divBdr>
        </w:div>
        <w:div w:id="1650552197">
          <w:marLeft w:val="0"/>
          <w:marRight w:val="0"/>
          <w:marTop w:val="0"/>
          <w:marBottom w:val="0"/>
          <w:divBdr>
            <w:top w:val="none" w:sz="0" w:space="0" w:color="auto"/>
            <w:left w:val="none" w:sz="0" w:space="0" w:color="auto"/>
            <w:bottom w:val="none" w:sz="0" w:space="0" w:color="auto"/>
            <w:right w:val="none" w:sz="0" w:space="0" w:color="auto"/>
          </w:divBdr>
        </w:div>
        <w:div w:id="520363527">
          <w:marLeft w:val="0"/>
          <w:marRight w:val="0"/>
          <w:marTop w:val="0"/>
          <w:marBottom w:val="0"/>
          <w:divBdr>
            <w:top w:val="none" w:sz="0" w:space="0" w:color="auto"/>
            <w:left w:val="none" w:sz="0" w:space="0" w:color="auto"/>
            <w:bottom w:val="none" w:sz="0" w:space="0" w:color="auto"/>
            <w:right w:val="none" w:sz="0" w:space="0" w:color="auto"/>
          </w:divBdr>
        </w:div>
        <w:div w:id="8411720">
          <w:marLeft w:val="0"/>
          <w:marRight w:val="0"/>
          <w:marTop w:val="0"/>
          <w:marBottom w:val="0"/>
          <w:divBdr>
            <w:top w:val="none" w:sz="0" w:space="0" w:color="auto"/>
            <w:left w:val="none" w:sz="0" w:space="0" w:color="auto"/>
            <w:bottom w:val="none" w:sz="0" w:space="0" w:color="auto"/>
            <w:right w:val="none" w:sz="0" w:space="0" w:color="auto"/>
          </w:divBdr>
        </w:div>
        <w:div w:id="403112361">
          <w:marLeft w:val="0"/>
          <w:marRight w:val="0"/>
          <w:marTop w:val="0"/>
          <w:marBottom w:val="0"/>
          <w:divBdr>
            <w:top w:val="none" w:sz="0" w:space="0" w:color="auto"/>
            <w:left w:val="none" w:sz="0" w:space="0" w:color="auto"/>
            <w:bottom w:val="none" w:sz="0" w:space="0" w:color="auto"/>
            <w:right w:val="none" w:sz="0" w:space="0" w:color="auto"/>
          </w:divBdr>
        </w:div>
        <w:div w:id="648562064">
          <w:marLeft w:val="0"/>
          <w:marRight w:val="0"/>
          <w:marTop w:val="0"/>
          <w:marBottom w:val="0"/>
          <w:divBdr>
            <w:top w:val="none" w:sz="0" w:space="0" w:color="auto"/>
            <w:left w:val="none" w:sz="0" w:space="0" w:color="auto"/>
            <w:bottom w:val="none" w:sz="0" w:space="0" w:color="auto"/>
            <w:right w:val="none" w:sz="0" w:space="0" w:color="auto"/>
          </w:divBdr>
        </w:div>
        <w:div w:id="1337541977">
          <w:marLeft w:val="0"/>
          <w:marRight w:val="0"/>
          <w:marTop w:val="0"/>
          <w:marBottom w:val="0"/>
          <w:divBdr>
            <w:top w:val="none" w:sz="0" w:space="0" w:color="auto"/>
            <w:left w:val="none" w:sz="0" w:space="0" w:color="auto"/>
            <w:bottom w:val="none" w:sz="0" w:space="0" w:color="auto"/>
            <w:right w:val="none" w:sz="0" w:space="0" w:color="auto"/>
          </w:divBdr>
        </w:div>
        <w:div w:id="2038389016">
          <w:marLeft w:val="0"/>
          <w:marRight w:val="0"/>
          <w:marTop w:val="0"/>
          <w:marBottom w:val="0"/>
          <w:divBdr>
            <w:top w:val="none" w:sz="0" w:space="0" w:color="auto"/>
            <w:left w:val="none" w:sz="0" w:space="0" w:color="auto"/>
            <w:bottom w:val="none" w:sz="0" w:space="0" w:color="auto"/>
            <w:right w:val="none" w:sz="0" w:space="0" w:color="auto"/>
          </w:divBdr>
        </w:div>
        <w:div w:id="39020378">
          <w:marLeft w:val="0"/>
          <w:marRight w:val="0"/>
          <w:marTop w:val="0"/>
          <w:marBottom w:val="0"/>
          <w:divBdr>
            <w:top w:val="none" w:sz="0" w:space="0" w:color="auto"/>
            <w:left w:val="none" w:sz="0" w:space="0" w:color="auto"/>
            <w:bottom w:val="none" w:sz="0" w:space="0" w:color="auto"/>
            <w:right w:val="none" w:sz="0" w:space="0" w:color="auto"/>
          </w:divBdr>
        </w:div>
        <w:div w:id="25955198">
          <w:marLeft w:val="0"/>
          <w:marRight w:val="0"/>
          <w:marTop w:val="0"/>
          <w:marBottom w:val="0"/>
          <w:divBdr>
            <w:top w:val="none" w:sz="0" w:space="0" w:color="auto"/>
            <w:left w:val="none" w:sz="0" w:space="0" w:color="auto"/>
            <w:bottom w:val="none" w:sz="0" w:space="0" w:color="auto"/>
            <w:right w:val="none" w:sz="0" w:space="0" w:color="auto"/>
          </w:divBdr>
        </w:div>
        <w:div w:id="1580170335">
          <w:marLeft w:val="0"/>
          <w:marRight w:val="0"/>
          <w:marTop w:val="0"/>
          <w:marBottom w:val="0"/>
          <w:divBdr>
            <w:top w:val="none" w:sz="0" w:space="0" w:color="auto"/>
            <w:left w:val="none" w:sz="0" w:space="0" w:color="auto"/>
            <w:bottom w:val="none" w:sz="0" w:space="0" w:color="auto"/>
            <w:right w:val="none" w:sz="0" w:space="0" w:color="auto"/>
          </w:divBdr>
        </w:div>
        <w:div w:id="143663277">
          <w:marLeft w:val="0"/>
          <w:marRight w:val="0"/>
          <w:marTop w:val="0"/>
          <w:marBottom w:val="0"/>
          <w:divBdr>
            <w:top w:val="none" w:sz="0" w:space="0" w:color="auto"/>
            <w:left w:val="none" w:sz="0" w:space="0" w:color="auto"/>
            <w:bottom w:val="none" w:sz="0" w:space="0" w:color="auto"/>
            <w:right w:val="none" w:sz="0" w:space="0" w:color="auto"/>
          </w:divBdr>
        </w:div>
        <w:div w:id="309795107">
          <w:marLeft w:val="0"/>
          <w:marRight w:val="0"/>
          <w:marTop w:val="0"/>
          <w:marBottom w:val="0"/>
          <w:divBdr>
            <w:top w:val="none" w:sz="0" w:space="0" w:color="auto"/>
            <w:left w:val="none" w:sz="0" w:space="0" w:color="auto"/>
            <w:bottom w:val="none" w:sz="0" w:space="0" w:color="auto"/>
            <w:right w:val="none" w:sz="0" w:space="0" w:color="auto"/>
          </w:divBdr>
        </w:div>
        <w:div w:id="1463184333">
          <w:marLeft w:val="0"/>
          <w:marRight w:val="0"/>
          <w:marTop w:val="0"/>
          <w:marBottom w:val="0"/>
          <w:divBdr>
            <w:top w:val="none" w:sz="0" w:space="0" w:color="auto"/>
            <w:left w:val="none" w:sz="0" w:space="0" w:color="auto"/>
            <w:bottom w:val="none" w:sz="0" w:space="0" w:color="auto"/>
            <w:right w:val="none" w:sz="0" w:space="0" w:color="auto"/>
          </w:divBdr>
        </w:div>
        <w:div w:id="1094669311">
          <w:marLeft w:val="0"/>
          <w:marRight w:val="0"/>
          <w:marTop w:val="0"/>
          <w:marBottom w:val="0"/>
          <w:divBdr>
            <w:top w:val="none" w:sz="0" w:space="0" w:color="auto"/>
            <w:left w:val="none" w:sz="0" w:space="0" w:color="auto"/>
            <w:bottom w:val="none" w:sz="0" w:space="0" w:color="auto"/>
            <w:right w:val="none" w:sz="0" w:space="0" w:color="auto"/>
          </w:divBdr>
        </w:div>
        <w:div w:id="215052715">
          <w:marLeft w:val="0"/>
          <w:marRight w:val="0"/>
          <w:marTop w:val="0"/>
          <w:marBottom w:val="0"/>
          <w:divBdr>
            <w:top w:val="none" w:sz="0" w:space="0" w:color="auto"/>
            <w:left w:val="none" w:sz="0" w:space="0" w:color="auto"/>
            <w:bottom w:val="none" w:sz="0" w:space="0" w:color="auto"/>
            <w:right w:val="none" w:sz="0" w:space="0" w:color="auto"/>
          </w:divBdr>
        </w:div>
        <w:div w:id="1438136207">
          <w:marLeft w:val="0"/>
          <w:marRight w:val="0"/>
          <w:marTop w:val="0"/>
          <w:marBottom w:val="0"/>
          <w:divBdr>
            <w:top w:val="none" w:sz="0" w:space="0" w:color="auto"/>
            <w:left w:val="none" w:sz="0" w:space="0" w:color="auto"/>
            <w:bottom w:val="none" w:sz="0" w:space="0" w:color="auto"/>
            <w:right w:val="none" w:sz="0" w:space="0" w:color="auto"/>
          </w:divBdr>
        </w:div>
        <w:div w:id="328755189">
          <w:marLeft w:val="0"/>
          <w:marRight w:val="0"/>
          <w:marTop w:val="0"/>
          <w:marBottom w:val="0"/>
          <w:divBdr>
            <w:top w:val="none" w:sz="0" w:space="0" w:color="auto"/>
            <w:left w:val="none" w:sz="0" w:space="0" w:color="auto"/>
            <w:bottom w:val="none" w:sz="0" w:space="0" w:color="auto"/>
            <w:right w:val="none" w:sz="0" w:space="0" w:color="auto"/>
          </w:divBdr>
        </w:div>
        <w:div w:id="1142621714">
          <w:marLeft w:val="0"/>
          <w:marRight w:val="0"/>
          <w:marTop w:val="0"/>
          <w:marBottom w:val="0"/>
          <w:divBdr>
            <w:top w:val="none" w:sz="0" w:space="0" w:color="auto"/>
            <w:left w:val="none" w:sz="0" w:space="0" w:color="auto"/>
            <w:bottom w:val="none" w:sz="0" w:space="0" w:color="auto"/>
            <w:right w:val="none" w:sz="0" w:space="0" w:color="auto"/>
          </w:divBdr>
        </w:div>
        <w:div w:id="1508594741">
          <w:marLeft w:val="0"/>
          <w:marRight w:val="0"/>
          <w:marTop w:val="0"/>
          <w:marBottom w:val="0"/>
          <w:divBdr>
            <w:top w:val="none" w:sz="0" w:space="0" w:color="auto"/>
            <w:left w:val="none" w:sz="0" w:space="0" w:color="auto"/>
            <w:bottom w:val="none" w:sz="0" w:space="0" w:color="auto"/>
            <w:right w:val="none" w:sz="0" w:space="0" w:color="auto"/>
          </w:divBdr>
        </w:div>
        <w:div w:id="468279391">
          <w:marLeft w:val="0"/>
          <w:marRight w:val="0"/>
          <w:marTop w:val="0"/>
          <w:marBottom w:val="0"/>
          <w:divBdr>
            <w:top w:val="none" w:sz="0" w:space="0" w:color="auto"/>
            <w:left w:val="none" w:sz="0" w:space="0" w:color="auto"/>
            <w:bottom w:val="none" w:sz="0" w:space="0" w:color="auto"/>
            <w:right w:val="none" w:sz="0" w:space="0" w:color="auto"/>
          </w:divBdr>
        </w:div>
        <w:div w:id="1273515077">
          <w:marLeft w:val="0"/>
          <w:marRight w:val="0"/>
          <w:marTop w:val="0"/>
          <w:marBottom w:val="0"/>
          <w:divBdr>
            <w:top w:val="none" w:sz="0" w:space="0" w:color="auto"/>
            <w:left w:val="none" w:sz="0" w:space="0" w:color="auto"/>
            <w:bottom w:val="none" w:sz="0" w:space="0" w:color="auto"/>
            <w:right w:val="none" w:sz="0" w:space="0" w:color="auto"/>
          </w:divBdr>
        </w:div>
        <w:div w:id="35742153">
          <w:marLeft w:val="0"/>
          <w:marRight w:val="0"/>
          <w:marTop w:val="0"/>
          <w:marBottom w:val="0"/>
          <w:divBdr>
            <w:top w:val="none" w:sz="0" w:space="0" w:color="auto"/>
            <w:left w:val="none" w:sz="0" w:space="0" w:color="auto"/>
            <w:bottom w:val="none" w:sz="0" w:space="0" w:color="auto"/>
            <w:right w:val="none" w:sz="0" w:space="0" w:color="auto"/>
          </w:divBdr>
        </w:div>
      </w:divsChild>
    </w:div>
    <w:div w:id="159391196">
      <w:bodyDiv w:val="1"/>
      <w:marLeft w:val="0"/>
      <w:marRight w:val="0"/>
      <w:marTop w:val="0"/>
      <w:marBottom w:val="0"/>
      <w:divBdr>
        <w:top w:val="none" w:sz="0" w:space="0" w:color="auto"/>
        <w:left w:val="none" w:sz="0" w:space="0" w:color="auto"/>
        <w:bottom w:val="none" w:sz="0" w:space="0" w:color="auto"/>
        <w:right w:val="none" w:sz="0" w:space="0" w:color="auto"/>
      </w:divBdr>
      <w:divsChild>
        <w:div w:id="298800803">
          <w:marLeft w:val="0"/>
          <w:marRight w:val="0"/>
          <w:marTop w:val="0"/>
          <w:marBottom w:val="0"/>
          <w:divBdr>
            <w:top w:val="none" w:sz="0" w:space="0" w:color="auto"/>
            <w:left w:val="none" w:sz="0" w:space="0" w:color="auto"/>
            <w:bottom w:val="none" w:sz="0" w:space="0" w:color="auto"/>
            <w:right w:val="none" w:sz="0" w:space="0" w:color="auto"/>
          </w:divBdr>
        </w:div>
        <w:div w:id="1566138632">
          <w:marLeft w:val="0"/>
          <w:marRight w:val="0"/>
          <w:marTop w:val="0"/>
          <w:marBottom w:val="0"/>
          <w:divBdr>
            <w:top w:val="none" w:sz="0" w:space="0" w:color="auto"/>
            <w:left w:val="none" w:sz="0" w:space="0" w:color="auto"/>
            <w:bottom w:val="none" w:sz="0" w:space="0" w:color="auto"/>
            <w:right w:val="none" w:sz="0" w:space="0" w:color="auto"/>
          </w:divBdr>
        </w:div>
        <w:div w:id="565259132">
          <w:marLeft w:val="0"/>
          <w:marRight w:val="0"/>
          <w:marTop w:val="0"/>
          <w:marBottom w:val="0"/>
          <w:divBdr>
            <w:top w:val="none" w:sz="0" w:space="0" w:color="auto"/>
            <w:left w:val="none" w:sz="0" w:space="0" w:color="auto"/>
            <w:bottom w:val="none" w:sz="0" w:space="0" w:color="auto"/>
            <w:right w:val="none" w:sz="0" w:space="0" w:color="auto"/>
          </w:divBdr>
        </w:div>
        <w:div w:id="1394083425">
          <w:marLeft w:val="0"/>
          <w:marRight w:val="0"/>
          <w:marTop w:val="0"/>
          <w:marBottom w:val="0"/>
          <w:divBdr>
            <w:top w:val="none" w:sz="0" w:space="0" w:color="auto"/>
            <w:left w:val="none" w:sz="0" w:space="0" w:color="auto"/>
            <w:bottom w:val="none" w:sz="0" w:space="0" w:color="auto"/>
            <w:right w:val="none" w:sz="0" w:space="0" w:color="auto"/>
          </w:divBdr>
        </w:div>
        <w:div w:id="790242344">
          <w:marLeft w:val="0"/>
          <w:marRight w:val="0"/>
          <w:marTop w:val="0"/>
          <w:marBottom w:val="0"/>
          <w:divBdr>
            <w:top w:val="none" w:sz="0" w:space="0" w:color="auto"/>
            <w:left w:val="none" w:sz="0" w:space="0" w:color="auto"/>
            <w:bottom w:val="none" w:sz="0" w:space="0" w:color="auto"/>
            <w:right w:val="none" w:sz="0" w:space="0" w:color="auto"/>
          </w:divBdr>
        </w:div>
        <w:div w:id="445588773">
          <w:marLeft w:val="0"/>
          <w:marRight w:val="0"/>
          <w:marTop w:val="0"/>
          <w:marBottom w:val="0"/>
          <w:divBdr>
            <w:top w:val="none" w:sz="0" w:space="0" w:color="auto"/>
            <w:left w:val="none" w:sz="0" w:space="0" w:color="auto"/>
            <w:bottom w:val="none" w:sz="0" w:space="0" w:color="auto"/>
            <w:right w:val="none" w:sz="0" w:space="0" w:color="auto"/>
          </w:divBdr>
        </w:div>
        <w:div w:id="354814181">
          <w:marLeft w:val="0"/>
          <w:marRight w:val="0"/>
          <w:marTop w:val="0"/>
          <w:marBottom w:val="0"/>
          <w:divBdr>
            <w:top w:val="none" w:sz="0" w:space="0" w:color="auto"/>
            <w:left w:val="none" w:sz="0" w:space="0" w:color="auto"/>
            <w:bottom w:val="none" w:sz="0" w:space="0" w:color="auto"/>
            <w:right w:val="none" w:sz="0" w:space="0" w:color="auto"/>
          </w:divBdr>
        </w:div>
        <w:div w:id="1006979065">
          <w:marLeft w:val="0"/>
          <w:marRight w:val="0"/>
          <w:marTop w:val="0"/>
          <w:marBottom w:val="0"/>
          <w:divBdr>
            <w:top w:val="none" w:sz="0" w:space="0" w:color="auto"/>
            <w:left w:val="none" w:sz="0" w:space="0" w:color="auto"/>
            <w:bottom w:val="none" w:sz="0" w:space="0" w:color="auto"/>
            <w:right w:val="none" w:sz="0" w:space="0" w:color="auto"/>
          </w:divBdr>
        </w:div>
        <w:div w:id="1008020335">
          <w:marLeft w:val="0"/>
          <w:marRight w:val="0"/>
          <w:marTop w:val="0"/>
          <w:marBottom w:val="0"/>
          <w:divBdr>
            <w:top w:val="none" w:sz="0" w:space="0" w:color="auto"/>
            <w:left w:val="none" w:sz="0" w:space="0" w:color="auto"/>
            <w:bottom w:val="none" w:sz="0" w:space="0" w:color="auto"/>
            <w:right w:val="none" w:sz="0" w:space="0" w:color="auto"/>
          </w:divBdr>
        </w:div>
        <w:div w:id="1619801533">
          <w:marLeft w:val="0"/>
          <w:marRight w:val="0"/>
          <w:marTop w:val="0"/>
          <w:marBottom w:val="0"/>
          <w:divBdr>
            <w:top w:val="none" w:sz="0" w:space="0" w:color="auto"/>
            <w:left w:val="none" w:sz="0" w:space="0" w:color="auto"/>
            <w:bottom w:val="none" w:sz="0" w:space="0" w:color="auto"/>
            <w:right w:val="none" w:sz="0" w:space="0" w:color="auto"/>
          </w:divBdr>
        </w:div>
        <w:div w:id="785732406">
          <w:marLeft w:val="0"/>
          <w:marRight w:val="0"/>
          <w:marTop w:val="0"/>
          <w:marBottom w:val="0"/>
          <w:divBdr>
            <w:top w:val="none" w:sz="0" w:space="0" w:color="auto"/>
            <w:left w:val="none" w:sz="0" w:space="0" w:color="auto"/>
            <w:bottom w:val="none" w:sz="0" w:space="0" w:color="auto"/>
            <w:right w:val="none" w:sz="0" w:space="0" w:color="auto"/>
          </w:divBdr>
        </w:div>
        <w:div w:id="1798449877">
          <w:marLeft w:val="0"/>
          <w:marRight w:val="0"/>
          <w:marTop w:val="0"/>
          <w:marBottom w:val="0"/>
          <w:divBdr>
            <w:top w:val="none" w:sz="0" w:space="0" w:color="auto"/>
            <w:left w:val="none" w:sz="0" w:space="0" w:color="auto"/>
            <w:bottom w:val="none" w:sz="0" w:space="0" w:color="auto"/>
            <w:right w:val="none" w:sz="0" w:space="0" w:color="auto"/>
          </w:divBdr>
        </w:div>
        <w:div w:id="1163424076">
          <w:marLeft w:val="0"/>
          <w:marRight w:val="0"/>
          <w:marTop w:val="0"/>
          <w:marBottom w:val="0"/>
          <w:divBdr>
            <w:top w:val="none" w:sz="0" w:space="0" w:color="auto"/>
            <w:left w:val="none" w:sz="0" w:space="0" w:color="auto"/>
            <w:bottom w:val="none" w:sz="0" w:space="0" w:color="auto"/>
            <w:right w:val="none" w:sz="0" w:space="0" w:color="auto"/>
          </w:divBdr>
        </w:div>
        <w:div w:id="158233269">
          <w:marLeft w:val="0"/>
          <w:marRight w:val="0"/>
          <w:marTop w:val="0"/>
          <w:marBottom w:val="0"/>
          <w:divBdr>
            <w:top w:val="none" w:sz="0" w:space="0" w:color="auto"/>
            <w:left w:val="none" w:sz="0" w:space="0" w:color="auto"/>
            <w:bottom w:val="none" w:sz="0" w:space="0" w:color="auto"/>
            <w:right w:val="none" w:sz="0" w:space="0" w:color="auto"/>
          </w:divBdr>
        </w:div>
        <w:div w:id="1026364659">
          <w:marLeft w:val="0"/>
          <w:marRight w:val="0"/>
          <w:marTop w:val="0"/>
          <w:marBottom w:val="0"/>
          <w:divBdr>
            <w:top w:val="none" w:sz="0" w:space="0" w:color="auto"/>
            <w:left w:val="none" w:sz="0" w:space="0" w:color="auto"/>
            <w:bottom w:val="none" w:sz="0" w:space="0" w:color="auto"/>
            <w:right w:val="none" w:sz="0" w:space="0" w:color="auto"/>
          </w:divBdr>
        </w:div>
        <w:div w:id="1178085112">
          <w:marLeft w:val="0"/>
          <w:marRight w:val="0"/>
          <w:marTop w:val="0"/>
          <w:marBottom w:val="0"/>
          <w:divBdr>
            <w:top w:val="none" w:sz="0" w:space="0" w:color="auto"/>
            <w:left w:val="none" w:sz="0" w:space="0" w:color="auto"/>
            <w:bottom w:val="none" w:sz="0" w:space="0" w:color="auto"/>
            <w:right w:val="none" w:sz="0" w:space="0" w:color="auto"/>
          </w:divBdr>
        </w:div>
        <w:div w:id="346829550">
          <w:marLeft w:val="0"/>
          <w:marRight w:val="0"/>
          <w:marTop w:val="0"/>
          <w:marBottom w:val="0"/>
          <w:divBdr>
            <w:top w:val="none" w:sz="0" w:space="0" w:color="auto"/>
            <w:left w:val="none" w:sz="0" w:space="0" w:color="auto"/>
            <w:bottom w:val="none" w:sz="0" w:space="0" w:color="auto"/>
            <w:right w:val="none" w:sz="0" w:space="0" w:color="auto"/>
          </w:divBdr>
        </w:div>
        <w:div w:id="1884363304">
          <w:marLeft w:val="0"/>
          <w:marRight w:val="0"/>
          <w:marTop w:val="0"/>
          <w:marBottom w:val="0"/>
          <w:divBdr>
            <w:top w:val="none" w:sz="0" w:space="0" w:color="auto"/>
            <w:left w:val="none" w:sz="0" w:space="0" w:color="auto"/>
            <w:bottom w:val="none" w:sz="0" w:space="0" w:color="auto"/>
            <w:right w:val="none" w:sz="0" w:space="0" w:color="auto"/>
          </w:divBdr>
        </w:div>
        <w:div w:id="12615262">
          <w:marLeft w:val="0"/>
          <w:marRight w:val="0"/>
          <w:marTop w:val="0"/>
          <w:marBottom w:val="0"/>
          <w:divBdr>
            <w:top w:val="none" w:sz="0" w:space="0" w:color="auto"/>
            <w:left w:val="none" w:sz="0" w:space="0" w:color="auto"/>
            <w:bottom w:val="none" w:sz="0" w:space="0" w:color="auto"/>
            <w:right w:val="none" w:sz="0" w:space="0" w:color="auto"/>
          </w:divBdr>
        </w:div>
        <w:div w:id="314182642">
          <w:marLeft w:val="0"/>
          <w:marRight w:val="0"/>
          <w:marTop w:val="0"/>
          <w:marBottom w:val="0"/>
          <w:divBdr>
            <w:top w:val="none" w:sz="0" w:space="0" w:color="auto"/>
            <w:left w:val="none" w:sz="0" w:space="0" w:color="auto"/>
            <w:bottom w:val="none" w:sz="0" w:space="0" w:color="auto"/>
            <w:right w:val="none" w:sz="0" w:space="0" w:color="auto"/>
          </w:divBdr>
        </w:div>
        <w:div w:id="1087190871">
          <w:marLeft w:val="0"/>
          <w:marRight w:val="0"/>
          <w:marTop w:val="0"/>
          <w:marBottom w:val="0"/>
          <w:divBdr>
            <w:top w:val="none" w:sz="0" w:space="0" w:color="auto"/>
            <w:left w:val="none" w:sz="0" w:space="0" w:color="auto"/>
            <w:bottom w:val="none" w:sz="0" w:space="0" w:color="auto"/>
            <w:right w:val="none" w:sz="0" w:space="0" w:color="auto"/>
          </w:divBdr>
        </w:div>
        <w:div w:id="632443696">
          <w:marLeft w:val="0"/>
          <w:marRight w:val="0"/>
          <w:marTop w:val="0"/>
          <w:marBottom w:val="0"/>
          <w:divBdr>
            <w:top w:val="none" w:sz="0" w:space="0" w:color="auto"/>
            <w:left w:val="none" w:sz="0" w:space="0" w:color="auto"/>
            <w:bottom w:val="none" w:sz="0" w:space="0" w:color="auto"/>
            <w:right w:val="none" w:sz="0" w:space="0" w:color="auto"/>
          </w:divBdr>
        </w:div>
        <w:div w:id="1717503853">
          <w:marLeft w:val="0"/>
          <w:marRight w:val="0"/>
          <w:marTop w:val="0"/>
          <w:marBottom w:val="0"/>
          <w:divBdr>
            <w:top w:val="none" w:sz="0" w:space="0" w:color="auto"/>
            <w:left w:val="none" w:sz="0" w:space="0" w:color="auto"/>
            <w:bottom w:val="none" w:sz="0" w:space="0" w:color="auto"/>
            <w:right w:val="none" w:sz="0" w:space="0" w:color="auto"/>
          </w:divBdr>
        </w:div>
        <w:div w:id="1660384512">
          <w:marLeft w:val="0"/>
          <w:marRight w:val="0"/>
          <w:marTop w:val="0"/>
          <w:marBottom w:val="0"/>
          <w:divBdr>
            <w:top w:val="none" w:sz="0" w:space="0" w:color="auto"/>
            <w:left w:val="none" w:sz="0" w:space="0" w:color="auto"/>
            <w:bottom w:val="none" w:sz="0" w:space="0" w:color="auto"/>
            <w:right w:val="none" w:sz="0" w:space="0" w:color="auto"/>
          </w:divBdr>
        </w:div>
        <w:div w:id="852185897">
          <w:marLeft w:val="0"/>
          <w:marRight w:val="0"/>
          <w:marTop w:val="0"/>
          <w:marBottom w:val="0"/>
          <w:divBdr>
            <w:top w:val="none" w:sz="0" w:space="0" w:color="auto"/>
            <w:left w:val="none" w:sz="0" w:space="0" w:color="auto"/>
            <w:bottom w:val="none" w:sz="0" w:space="0" w:color="auto"/>
            <w:right w:val="none" w:sz="0" w:space="0" w:color="auto"/>
          </w:divBdr>
        </w:div>
        <w:div w:id="1853882486">
          <w:marLeft w:val="0"/>
          <w:marRight w:val="0"/>
          <w:marTop w:val="0"/>
          <w:marBottom w:val="0"/>
          <w:divBdr>
            <w:top w:val="none" w:sz="0" w:space="0" w:color="auto"/>
            <w:left w:val="none" w:sz="0" w:space="0" w:color="auto"/>
            <w:bottom w:val="none" w:sz="0" w:space="0" w:color="auto"/>
            <w:right w:val="none" w:sz="0" w:space="0" w:color="auto"/>
          </w:divBdr>
        </w:div>
        <w:div w:id="752702530">
          <w:marLeft w:val="0"/>
          <w:marRight w:val="0"/>
          <w:marTop w:val="0"/>
          <w:marBottom w:val="0"/>
          <w:divBdr>
            <w:top w:val="none" w:sz="0" w:space="0" w:color="auto"/>
            <w:left w:val="none" w:sz="0" w:space="0" w:color="auto"/>
            <w:bottom w:val="none" w:sz="0" w:space="0" w:color="auto"/>
            <w:right w:val="none" w:sz="0" w:space="0" w:color="auto"/>
          </w:divBdr>
        </w:div>
        <w:div w:id="324168531">
          <w:marLeft w:val="0"/>
          <w:marRight w:val="0"/>
          <w:marTop w:val="0"/>
          <w:marBottom w:val="0"/>
          <w:divBdr>
            <w:top w:val="none" w:sz="0" w:space="0" w:color="auto"/>
            <w:left w:val="none" w:sz="0" w:space="0" w:color="auto"/>
            <w:bottom w:val="none" w:sz="0" w:space="0" w:color="auto"/>
            <w:right w:val="none" w:sz="0" w:space="0" w:color="auto"/>
          </w:divBdr>
        </w:div>
        <w:div w:id="2027903420">
          <w:marLeft w:val="0"/>
          <w:marRight w:val="0"/>
          <w:marTop w:val="0"/>
          <w:marBottom w:val="0"/>
          <w:divBdr>
            <w:top w:val="none" w:sz="0" w:space="0" w:color="auto"/>
            <w:left w:val="none" w:sz="0" w:space="0" w:color="auto"/>
            <w:bottom w:val="none" w:sz="0" w:space="0" w:color="auto"/>
            <w:right w:val="none" w:sz="0" w:space="0" w:color="auto"/>
          </w:divBdr>
        </w:div>
        <w:div w:id="518085896">
          <w:marLeft w:val="0"/>
          <w:marRight w:val="0"/>
          <w:marTop w:val="0"/>
          <w:marBottom w:val="0"/>
          <w:divBdr>
            <w:top w:val="none" w:sz="0" w:space="0" w:color="auto"/>
            <w:left w:val="none" w:sz="0" w:space="0" w:color="auto"/>
            <w:bottom w:val="none" w:sz="0" w:space="0" w:color="auto"/>
            <w:right w:val="none" w:sz="0" w:space="0" w:color="auto"/>
          </w:divBdr>
        </w:div>
        <w:div w:id="248278072">
          <w:marLeft w:val="0"/>
          <w:marRight w:val="0"/>
          <w:marTop w:val="0"/>
          <w:marBottom w:val="0"/>
          <w:divBdr>
            <w:top w:val="none" w:sz="0" w:space="0" w:color="auto"/>
            <w:left w:val="none" w:sz="0" w:space="0" w:color="auto"/>
            <w:bottom w:val="none" w:sz="0" w:space="0" w:color="auto"/>
            <w:right w:val="none" w:sz="0" w:space="0" w:color="auto"/>
          </w:divBdr>
        </w:div>
        <w:div w:id="1234462527">
          <w:marLeft w:val="0"/>
          <w:marRight w:val="0"/>
          <w:marTop w:val="0"/>
          <w:marBottom w:val="0"/>
          <w:divBdr>
            <w:top w:val="none" w:sz="0" w:space="0" w:color="auto"/>
            <w:left w:val="none" w:sz="0" w:space="0" w:color="auto"/>
            <w:bottom w:val="none" w:sz="0" w:space="0" w:color="auto"/>
            <w:right w:val="none" w:sz="0" w:space="0" w:color="auto"/>
          </w:divBdr>
        </w:div>
        <w:div w:id="2079088085">
          <w:marLeft w:val="0"/>
          <w:marRight w:val="0"/>
          <w:marTop w:val="0"/>
          <w:marBottom w:val="0"/>
          <w:divBdr>
            <w:top w:val="none" w:sz="0" w:space="0" w:color="auto"/>
            <w:left w:val="none" w:sz="0" w:space="0" w:color="auto"/>
            <w:bottom w:val="none" w:sz="0" w:space="0" w:color="auto"/>
            <w:right w:val="none" w:sz="0" w:space="0" w:color="auto"/>
          </w:divBdr>
        </w:div>
        <w:div w:id="1774132019">
          <w:marLeft w:val="0"/>
          <w:marRight w:val="0"/>
          <w:marTop w:val="0"/>
          <w:marBottom w:val="0"/>
          <w:divBdr>
            <w:top w:val="none" w:sz="0" w:space="0" w:color="auto"/>
            <w:left w:val="none" w:sz="0" w:space="0" w:color="auto"/>
            <w:bottom w:val="none" w:sz="0" w:space="0" w:color="auto"/>
            <w:right w:val="none" w:sz="0" w:space="0" w:color="auto"/>
          </w:divBdr>
        </w:div>
        <w:div w:id="2001812949">
          <w:marLeft w:val="0"/>
          <w:marRight w:val="0"/>
          <w:marTop w:val="0"/>
          <w:marBottom w:val="0"/>
          <w:divBdr>
            <w:top w:val="none" w:sz="0" w:space="0" w:color="auto"/>
            <w:left w:val="none" w:sz="0" w:space="0" w:color="auto"/>
            <w:bottom w:val="none" w:sz="0" w:space="0" w:color="auto"/>
            <w:right w:val="none" w:sz="0" w:space="0" w:color="auto"/>
          </w:divBdr>
        </w:div>
        <w:div w:id="853348126">
          <w:marLeft w:val="0"/>
          <w:marRight w:val="0"/>
          <w:marTop w:val="0"/>
          <w:marBottom w:val="0"/>
          <w:divBdr>
            <w:top w:val="none" w:sz="0" w:space="0" w:color="auto"/>
            <w:left w:val="none" w:sz="0" w:space="0" w:color="auto"/>
            <w:bottom w:val="none" w:sz="0" w:space="0" w:color="auto"/>
            <w:right w:val="none" w:sz="0" w:space="0" w:color="auto"/>
          </w:divBdr>
        </w:div>
        <w:div w:id="2038577065">
          <w:marLeft w:val="0"/>
          <w:marRight w:val="0"/>
          <w:marTop w:val="0"/>
          <w:marBottom w:val="0"/>
          <w:divBdr>
            <w:top w:val="none" w:sz="0" w:space="0" w:color="auto"/>
            <w:left w:val="none" w:sz="0" w:space="0" w:color="auto"/>
            <w:bottom w:val="none" w:sz="0" w:space="0" w:color="auto"/>
            <w:right w:val="none" w:sz="0" w:space="0" w:color="auto"/>
          </w:divBdr>
        </w:div>
        <w:div w:id="1540430921">
          <w:marLeft w:val="0"/>
          <w:marRight w:val="0"/>
          <w:marTop w:val="0"/>
          <w:marBottom w:val="0"/>
          <w:divBdr>
            <w:top w:val="none" w:sz="0" w:space="0" w:color="auto"/>
            <w:left w:val="none" w:sz="0" w:space="0" w:color="auto"/>
            <w:bottom w:val="none" w:sz="0" w:space="0" w:color="auto"/>
            <w:right w:val="none" w:sz="0" w:space="0" w:color="auto"/>
          </w:divBdr>
        </w:div>
        <w:div w:id="711536917">
          <w:marLeft w:val="0"/>
          <w:marRight w:val="0"/>
          <w:marTop w:val="0"/>
          <w:marBottom w:val="0"/>
          <w:divBdr>
            <w:top w:val="none" w:sz="0" w:space="0" w:color="auto"/>
            <w:left w:val="none" w:sz="0" w:space="0" w:color="auto"/>
            <w:bottom w:val="none" w:sz="0" w:space="0" w:color="auto"/>
            <w:right w:val="none" w:sz="0" w:space="0" w:color="auto"/>
          </w:divBdr>
        </w:div>
        <w:div w:id="14815297">
          <w:marLeft w:val="0"/>
          <w:marRight w:val="0"/>
          <w:marTop w:val="0"/>
          <w:marBottom w:val="0"/>
          <w:divBdr>
            <w:top w:val="none" w:sz="0" w:space="0" w:color="auto"/>
            <w:left w:val="none" w:sz="0" w:space="0" w:color="auto"/>
            <w:bottom w:val="none" w:sz="0" w:space="0" w:color="auto"/>
            <w:right w:val="none" w:sz="0" w:space="0" w:color="auto"/>
          </w:divBdr>
        </w:div>
        <w:div w:id="639846154">
          <w:marLeft w:val="0"/>
          <w:marRight w:val="0"/>
          <w:marTop w:val="0"/>
          <w:marBottom w:val="0"/>
          <w:divBdr>
            <w:top w:val="none" w:sz="0" w:space="0" w:color="auto"/>
            <w:left w:val="none" w:sz="0" w:space="0" w:color="auto"/>
            <w:bottom w:val="none" w:sz="0" w:space="0" w:color="auto"/>
            <w:right w:val="none" w:sz="0" w:space="0" w:color="auto"/>
          </w:divBdr>
        </w:div>
        <w:div w:id="1525559227">
          <w:marLeft w:val="0"/>
          <w:marRight w:val="0"/>
          <w:marTop w:val="0"/>
          <w:marBottom w:val="0"/>
          <w:divBdr>
            <w:top w:val="none" w:sz="0" w:space="0" w:color="auto"/>
            <w:left w:val="none" w:sz="0" w:space="0" w:color="auto"/>
            <w:bottom w:val="none" w:sz="0" w:space="0" w:color="auto"/>
            <w:right w:val="none" w:sz="0" w:space="0" w:color="auto"/>
          </w:divBdr>
        </w:div>
        <w:div w:id="1072463695">
          <w:marLeft w:val="0"/>
          <w:marRight w:val="0"/>
          <w:marTop w:val="0"/>
          <w:marBottom w:val="0"/>
          <w:divBdr>
            <w:top w:val="none" w:sz="0" w:space="0" w:color="auto"/>
            <w:left w:val="none" w:sz="0" w:space="0" w:color="auto"/>
            <w:bottom w:val="none" w:sz="0" w:space="0" w:color="auto"/>
            <w:right w:val="none" w:sz="0" w:space="0" w:color="auto"/>
          </w:divBdr>
        </w:div>
        <w:div w:id="909850624">
          <w:marLeft w:val="0"/>
          <w:marRight w:val="0"/>
          <w:marTop w:val="0"/>
          <w:marBottom w:val="0"/>
          <w:divBdr>
            <w:top w:val="none" w:sz="0" w:space="0" w:color="auto"/>
            <w:left w:val="none" w:sz="0" w:space="0" w:color="auto"/>
            <w:bottom w:val="none" w:sz="0" w:space="0" w:color="auto"/>
            <w:right w:val="none" w:sz="0" w:space="0" w:color="auto"/>
          </w:divBdr>
        </w:div>
        <w:div w:id="1659572151">
          <w:marLeft w:val="0"/>
          <w:marRight w:val="0"/>
          <w:marTop w:val="0"/>
          <w:marBottom w:val="0"/>
          <w:divBdr>
            <w:top w:val="none" w:sz="0" w:space="0" w:color="auto"/>
            <w:left w:val="none" w:sz="0" w:space="0" w:color="auto"/>
            <w:bottom w:val="none" w:sz="0" w:space="0" w:color="auto"/>
            <w:right w:val="none" w:sz="0" w:space="0" w:color="auto"/>
          </w:divBdr>
        </w:div>
        <w:div w:id="1901669073">
          <w:marLeft w:val="0"/>
          <w:marRight w:val="0"/>
          <w:marTop w:val="0"/>
          <w:marBottom w:val="0"/>
          <w:divBdr>
            <w:top w:val="none" w:sz="0" w:space="0" w:color="auto"/>
            <w:left w:val="none" w:sz="0" w:space="0" w:color="auto"/>
            <w:bottom w:val="none" w:sz="0" w:space="0" w:color="auto"/>
            <w:right w:val="none" w:sz="0" w:space="0" w:color="auto"/>
          </w:divBdr>
        </w:div>
        <w:div w:id="500968632">
          <w:marLeft w:val="0"/>
          <w:marRight w:val="0"/>
          <w:marTop w:val="0"/>
          <w:marBottom w:val="0"/>
          <w:divBdr>
            <w:top w:val="none" w:sz="0" w:space="0" w:color="auto"/>
            <w:left w:val="none" w:sz="0" w:space="0" w:color="auto"/>
            <w:bottom w:val="none" w:sz="0" w:space="0" w:color="auto"/>
            <w:right w:val="none" w:sz="0" w:space="0" w:color="auto"/>
          </w:divBdr>
        </w:div>
        <w:div w:id="651984636">
          <w:marLeft w:val="0"/>
          <w:marRight w:val="0"/>
          <w:marTop w:val="0"/>
          <w:marBottom w:val="0"/>
          <w:divBdr>
            <w:top w:val="none" w:sz="0" w:space="0" w:color="auto"/>
            <w:left w:val="none" w:sz="0" w:space="0" w:color="auto"/>
            <w:bottom w:val="none" w:sz="0" w:space="0" w:color="auto"/>
            <w:right w:val="none" w:sz="0" w:space="0" w:color="auto"/>
          </w:divBdr>
        </w:div>
        <w:div w:id="1167986768">
          <w:marLeft w:val="0"/>
          <w:marRight w:val="0"/>
          <w:marTop w:val="0"/>
          <w:marBottom w:val="0"/>
          <w:divBdr>
            <w:top w:val="none" w:sz="0" w:space="0" w:color="auto"/>
            <w:left w:val="none" w:sz="0" w:space="0" w:color="auto"/>
            <w:bottom w:val="none" w:sz="0" w:space="0" w:color="auto"/>
            <w:right w:val="none" w:sz="0" w:space="0" w:color="auto"/>
          </w:divBdr>
        </w:div>
        <w:div w:id="1461193022">
          <w:marLeft w:val="0"/>
          <w:marRight w:val="0"/>
          <w:marTop w:val="0"/>
          <w:marBottom w:val="0"/>
          <w:divBdr>
            <w:top w:val="none" w:sz="0" w:space="0" w:color="auto"/>
            <w:left w:val="none" w:sz="0" w:space="0" w:color="auto"/>
            <w:bottom w:val="none" w:sz="0" w:space="0" w:color="auto"/>
            <w:right w:val="none" w:sz="0" w:space="0" w:color="auto"/>
          </w:divBdr>
        </w:div>
        <w:div w:id="404569988">
          <w:marLeft w:val="0"/>
          <w:marRight w:val="0"/>
          <w:marTop w:val="0"/>
          <w:marBottom w:val="0"/>
          <w:divBdr>
            <w:top w:val="none" w:sz="0" w:space="0" w:color="auto"/>
            <w:left w:val="none" w:sz="0" w:space="0" w:color="auto"/>
            <w:bottom w:val="none" w:sz="0" w:space="0" w:color="auto"/>
            <w:right w:val="none" w:sz="0" w:space="0" w:color="auto"/>
          </w:divBdr>
        </w:div>
        <w:div w:id="1106925015">
          <w:marLeft w:val="0"/>
          <w:marRight w:val="0"/>
          <w:marTop w:val="0"/>
          <w:marBottom w:val="0"/>
          <w:divBdr>
            <w:top w:val="none" w:sz="0" w:space="0" w:color="auto"/>
            <w:left w:val="none" w:sz="0" w:space="0" w:color="auto"/>
            <w:bottom w:val="none" w:sz="0" w:space="0" w:color="auto"/>
            <w:right w:val="none" w:sz="0" w:space="0" w:color="auto"/>
          </w:divBdr>
        </w:div>
        <w:div w:id="1026753162">
          <w:marLeft w:val="0"/>
          <w:marRight w:val="0"/>
          <w:marTop w:val="0"/>
          <w:marBottom w:val="0"/>
          <w:divBdr>
            <w:top w:val="none" w:sz="0" w:space="0" w:color="auto"/>
            <w:left w:val="none" w:sz="0" w:space="0" w:color="auto"/>
            <w:bottom w:val="none" w:sz="0" w:space="0" w:color="auto"/>
            <w:right w:val="none" w:sz="0" w:space="0" w:color="auto"/>
          </w:divBdr>
        </w:div>
        <w:div w:id="1808742107">
          <w:marLeft w:val="0"/>
          <w:marRight w:val="0"/>
          <w:marTop w:val="0"/>
          <w:marBottom w:val="0"/>
          <w:divBdr>
            <w:top w:val="none" w:sz="0" w:space="0" w:color="auto"/>
            <w:left w:val="none" w:sz="0" w:space="0" w:color="auto"/>
            <w:bottom w:val="none" w:sz="0" w:space="0" w:color="auto"/>
            <w:right w:val="none" w:sz="0" w:space="0" w:color="auto"/>
          </w:divBdr>
        </w:div>
        <w:div w:id="76370950">
          <w:marLeft w:val="0"/>
          <w:marRight w:val="0"/>
          <w:marTop w:val="0"/>
          <w:marBottom w:val="0"/>
          <w:divBdr>
            <w:top w:val="none" w:sz="0" w:space="0" w:color="auto"/>
            <w:left w:val="none" w:sz="0" w:space="0" w:color="auto"/>
            <w:bottom w:val="none" w:sz="0" w:space="0" w:color="auto"/>
            <w:right w:val="none" w:sz="0" w:space="0" w:color="auto"/>
          </w:divBdr>
        </w:div>
        <w:div w:id="2089224998">
          <w:marLeft w:val="0"/>
          <w:marRight w:val="0"/>
          <w:marTop w:val="0"/>
          <w:marBottom w:val="0"/>
          <w:divBdr>
            <w:top w:val="none" w:sz="0" w:space="0" w:color="auto"/>
            <w:left w:val="none" w:sz="0" w:space="0" w:color="auto"/>
            <w:bottom w:val="none" w:sz="0" w:space="0" w:color="auto"/>
            <w:right w:val="none" w:sz="0" w:space="0" w:color="auto"/>
          </w:divBdr>
        </w:div>
        <w:div w:id="1133209890">
          <w:marLeft w:val="0"/>
          <w:marRight w:val="0"/>
          <w:marTop w:val="0"/>
          <w:marBottom w:val="0"/>
          <w:divBdr>
            <w:top w:val="none" w:sz="0" w:space="0" w:color="auto"/>
            <w:left w:val="none" w:sz="0" w:space="0" w:color="auto"/>
            <w:bottom w:val="none" w:sz="0" w:space="0" w:color="auto"/>
            <w:right w:val="none" w:sz="0" w:space="0" w:color="auto"/>
          </w:divBdr>
        </w:div>
        <w:div w:id="1466895096">
          <w:marLeft w:val="0"/>
          <w:marRight w:val="0"/>
          <w:marTop w:val="0"/>
          <w:marBottom w:val="0"/>
          <w:divBdr>
            <w:top w:val="none" w:sz="0" w:space="0" w:color="auto"/>
            <w:left w:val="none" w:sz="0" w:space="0" w:color="auto"/>
            <w:bottom w:val="none" w:sz="0" w:space="0" w:color="auto"/>
            <w:right w:val="none" w:sz="0" w:space="0" w:color="auto"/>
          </w:divBdr>
        </w:div>
        <w:div w:id="1172799325">
          <w:marLeft w:val="0"/>
          <w:marRight w:val="0"/>
          <w:marTop w:val="0"/>
          <w:marBottom w:val="0"/>
          <w:divBdr>
            <w:top w:val="none" w:sz="0" w:space="0" w:color="auto"/>
            <w:left w:val="none" w:sz="0" w:space="0" w:color="auto"/>
            <w:bottom w:val="none" w:sz="0" w:space="0" w:color="auto"/>
            <w:right w:val="none" w:sz="0" w:space="0" w:color="auto"/>
          </w:divBdr>
        </w:div>
        <w:div w:id="1367876369">
          <w:marLeft w:val="0"/>
          <w:marRight w:val="0"/>
          <w:marTop w:val="0"/>
          <w:marBottom w:val="0"/>
          <w:divBdr>
            <w:top w:val="none" w:sz="0" w:space="0" w:color="auto"/>
            <w:left w:val="none" w:sz="0" w:space="0" w:color="auto"/>
            <w:bottom w:val="none" w:sz="0" w:space="0" w:color="auto"/>
            <w:right w:val="none" w:sz="0" w:space="0" w:color="auto"/>
          </w:divBdr>
        </w:div>
        <w:div w:id="1661959742">
          <w:marLeft w:val="0"/>
          <w:marRight w:val="0"/>
          <w:marTop w:val="0"/>
          <w:marBottom w:val="0"/>
          <w:divBdr>
            <w:top w:val="none" w:sz="0" w:space="0" w:color="auto"/>
            <w:left w:val="none" w:sz="0" w:space="0" w:color="auto"/>
            <w:bottom w:val="none" w:sz="0" w:space="0" w:color="auto"/>
            <w:right w:val="none" w:sz="0" w:space="0" w:color="auto"/>
          </w:divBdr>
        </w:div>
        <w:div w:id="1322195901">
          <w:marLeft w:val="0"/>
          <w:marRight w:val="0"/>
          <w:marTop w:val="0"/>
          <w:marBottom w:val="0"/>
          <w:divBdr>
            <w:top w:val="none" w:sz="0" w:space="0" w:color="auto"/>
            <w:left w:val="none" w:sz="0" w:space="0" w:color="auto"/>
            <w:bottom w:val="none" w:sz="0" w:space="0" w:color="auto"/>
            <w:right w:val="none" w:sz="0" w:space="0" w:color="auto"/>
          </w:divBdr>
        </w:div>
        <w:div w:id="744454350">
          <w:marLeft w:val="0"/>
          <w:marRight w:val="0"/>
          <w:marTop w:val="0"/>
          <w:marBottom w:val="0"/>
          <w:divBdr>
            <w:top w:val="none" w:sz="0" w:space="0" w:color="auto"/>
            <w:left w:val="none" w:sz="0" w:space="0" w:color="auto"/>
            <w:bottom w:val="none" w:sz="0" w:space="0" w:color="auto"/>
            <w:right w:val="none" w:sz="0" w:space="0" w:color="auto"/>
          </w:divBdr>
        </w:div>
        <w:div w:id="557940033">
          <w:marLeft w:val="0"/>
          <w:marRight w:val="0"/>
          <w:marTop w:val="0"/>
          <w:marBottom w:val="0"/>
          <w:divBdr>
            <w:top w:val="none" w:sz="0" w:space="0" w:color="auto"/>
            <w:left w:val="none" w:sz="0" w:space="0" w:color="auto"/>
            <w:bottom w:val="none" w:sz="0" w:space="0" w:color="auto"/>
            <w:right w:val="none" w:sz="0" w:space="0" w:color="auto"/>
          </w:divBdr>
        </w:div>
        <w:div w:id="1192452541">
          <w:marLeft w:val="0"/>
          <w:marRight w:val="0"/>
          <w:marTop w:val="0"/>
          <w:marBottom w:val="0"/>
          <w:divBdr>
            <w:top w:val="none" w:sz="0" w:space="0" w:color="auto"/>
            <w:left w:val="none" w:sz="0" w:space="0" w:color="auto"/>
            <w:bottom w:val="none" w:sz="0" w:space="0" w:color="auto"/>
            <w:right w:val="none" w:sz="0" w:space="0" w:color="auto"/>
          </w:divBdr>
        </w:div>
        <w:div w:id="1147631309">
          <w:marLeft w:val="0"/>
          <w:marRight w:val="0"/>
          <w:marTop w:val="0"/>
          <w:marBottom w:val="0"/>
          <w:divBdr>
            <w:top w:val="none" w:sz="0" w:space="0" w:color="auto"/>
            <w:left w:val="none" w:sz="0" w:space="0" w:color="auto"/>
            <w:bottom w:val="none" w:sz="0" w:space="0" w:color="auto"/>
            <w:right w:val="none" w:sz="0" w:space="0" w:color="auto"/>
          </w:divBdr>
        </w:div>
        <w:div w:id="1366371027">
          <w:marLeft w:val="0"/>
          <w:marRight w:val="0"/>
          <w:marTop w:val="0"/>
          <w:marBottom w:val="0"/>
          <w:divBdr>
            <w:top w:val="none" w:sz="0" w:space="0" w:color="auto"/>
            <w:left w:val="none" w:sz="0" w:space="0" w:color="auto"/>
            <w:bottom w:val="none" w:sz="0" w:space="0" w:color="auto"/>
            <w:right w:val="none" w:sz="0" w:space="0" w:color="auto"/>
          </w:divBdr>
        </w:div>
        <w:div w:id="1787768986">
          <w:marLeft w:val="0"/>
          <w:marRight w:val="0"/>
          <w:marTop w:val="0"/>
          <w:marBottom w:val="0"/>
          <w:divBdr>
            <w:top w:val="none" w:sz="0" w:space="0" w:color="auto"/>
            <w:left w:val="none" w:sz="0" w:space="0" w:color="auto"/>
            <w:bottom w:val="none" w:sz="0" w:space="0" w:color="auto"/>
            <w:right w:val="none" w:sz="0" w:space="0" w:color="auto"/>
          </w:divBdr>
        </w:div>
      </w:divsChild>
    </w:div>
    <w:div w:id="190800539">
      <w:bodyDiv w:val="1"/>
      <w:marLeft w:val="0"/>
      <w:marRight w:val="0"/>
      <w:marTop w:val="0"/>
      <w:marBottom w:val="0"/>
      <w:divBdr>
        <w:top w:val="none" w:sz="0" w:space="0" w:color="auto"/>
        <w:left w:val="none" w:sz="0" w:space="0" w:color="auto"/>
        <w:bottom w:val="none" w:sz="0" w:space="0" w:color="auto"/>
        <w:right w:val="none" w:sz="0" w:space="0" w:color="auto"/>
      </w:divBdr>
      <w:divsChild>
        <w:div w:id="91442213">
          <w:marLeft w:val="0"/>
          <w:marRight w:val="0"/>
          <w:marTop w:val="0"/>
          <w:marBottom w:val="0"/>
          <w:divBdr>
            <w:top w:val="none" w:sz="0" w:space="0" w:color="auto"/>
            <w:left w:val="none" w:sz="0" w:space="0" w:color="auto"/>
            <w:bottom w:val="none" w:sz="0" w:space="0" w:color="auto"/>
            <w:right w:val="none" w:sz="0" w:space="0" w:color="auto"/>
          </w:divBdr>
        </w:div>
        <w:div w:id="1305813484">
          <w:marLeft w:val="0"/>
          <w:marRight w:val="0"/>
          <w:marTop w:val="0"/>
          <w:marBottom w:val="0"/>
          <w:divBdr>
            <w:top w:val="none" w:sz="0" w:space="0" w:color="auto"/>
            <w:left w:val="none" w:sz="0" w:space="0" w:color="auto"/>
            <w:bottom w:val="none" w:sz="0" w:space="0" w:color="auto"/>
            <w:right w:val="none" w:sz="0" w:space="0" w:color="auto"/>
          </w:divBdr>
        </w:div>
        <w:div w:id="1973899506">
          <w:marLeft w:val="0"/>
          <w:marRight w:val="0"/>
          <w:marTop w:val="0"/>
          <w:marBottom w:val="0"/>
          <w:divBdr>
            <w:top w:val="none" w:sz="0" w:space="0" w:color="auto"/>
            <w:left w:val="none" w:sz="0" w:space="0" w:color="auto"/>
            <w:bottom w:val="none" w:sz="0" w:space="0" w:color="auto"/>
            <w:right w:val="none" w:sz="0" w:space="0" w:color="auto"/>
          </w:divBdr>
        </w:div>
        <w:div w:id="14693927">
          <w:marLeft w:val="0"/>
          <w:marRight w:val="0"/>
          <w:marTop w:val="0"/>
          <w:marBottom w:val="0"/>
          <w:divBdr>
            <w:top w:val="none" w:sz="0" w:space="0" w:color="auto"/>
            <w:left w:val="none" w:sz="0" w:space="0" w:color="auto"/>
            <w:bottom w:val="none" w:sz="0" w:space="0" w:color="auto"/>
            <w:right w:val="none" w:sz="0" w:space="0" w:color="auto"/>
          </w:divBdr>
        </w:div>
        <w:div w:id="2106029214">
          <w:marLeft w:val="0"/>
          <w:marRight w:val="0"/>
          <w:marTop w:val="0"/>
          <w:marBottom w:val="0"/>
          <w:divBdr>
            <w:top w:val="none" w:sz="0" w:space="0" w:color="auto"/>
            <w:left w:val="none" w:sz="0" w:space="0" w:color="auto"/>
            <w:bottom w:val="none" w:sz="0" w:space="0" w:color="auto"/>
            <w:right w:val="none" w:sz="0" w:space="0" w:color="auto"/>
          </w:divBdr>
        </w:div>
        <w:div w:id="149450111">
          <w:marLeft w:val="0"/>
          <w:marRight w:val="0"/>
          <w:marTop w:val="0"/>
          <w:marBottom w:val="0"/>
          <w:divBdr>
            <w:top w:val="none" w:sz="0" w:space="0" w:color="auto"/>
            <w:left w:val="none" w:sz="0" w:space="0" w:color="auto"/>
            <w:bottom w:val="none" w:sz="0" w:space="0" w:color="auto"/>
            <w:right w:val="none" w:sz="0" w:space="0" w:color="auto"/>
          </w:divBdr>
        </w:div>
        <w:div w:id="1505364850">
          <w:marLeft w:val="0"/>
          <w:marRight w:val="0"/>
          <w:marTop w:val="0"/>
          <w:marBottom w:val="0"/>
          <w:divBdr>
            <w:top w:val="none" w:sz="0" w:space="0" w:color="auto"/>
            <w:left w:val="none" w:sz="0" w:space="0" w:color="auto"/>
            <w:bottom w:val="none" w:sz="0" w:space="0" w:color="auto"/>
            <w:right w:val="none" w:sz="0" w:space="0" w:color="auto"/>
          </w:divBdr>
        </w:div>
        <w:div w:id="680284160">
          <w:marLeft w:val="0"/>
          <w:marRight w:val="0"/>
          <w:marTop w:val="0"/>
          <w:marBottom w:val="0"/>
          <w:divBdr>
            <w:top w:val="none" w:sz="0" w:space="0" w:color="auto"/>
            <w:left w:val="none" w:sz="0" w:space="0" w:color="auto"/>
            <w:bottom w:val="none" w:sz="0" w:space="0" w:color="auto"/>
            <w:right w:val="none" w:sz="0" w:space="0" w:color="auto"/>
          </w:divBdr>
        </w:div>
        <w:div w:id="543367307">
          <w:marLeft w:val="0"/>
          <w:marRight w:val="0"/>
          <w:marTop w:val="0"/>
          <w:marBottom w:val="0"/>
          <w:divBdr>
            <w:top w:val="none" w:sz="0" w:space="0" w:color="auto"/>
            <w:left w:val="none" w:sz="0" w:space="0" w:color="auto"/>
            <w:bottom w:val="none" w:sz="0" w:space="0" w:color="auto"/>
            <w:right w:val="none" w:sz="0" w:space="0" w:color="auto"/>
          </w:divBdr>
        </w:div>
        <w:div w:id="1929774145">
          <w:marLeft w:val="0"/>
          <w:marRight w:val="0"/>
          <w:marTop w:val="0"/>
          <w:marBottom w:val="0"/>
          <w:divBdr>
            <w:top w:val="none" w:sz="0" w:space="0" w:color="auto"/>
            <w:left w:val="none" w:sz="0" w:space="0" w:color="auto"/>
            <w:bottom w:val="none" w:sz="0" w:space="0" w:color="auto"/>
            <w:right w:val="none" w:sz="0" w:space="0" w:color="auto"/>
          </w:divBdr>
        </w:div>
        <w:div w:id="806893343">
          <w:marLeft w:val="0"/>
          <w:marRight w:val="0"/>
          <w:marTop w:val="0"/>
          <w:marBottom w:val="0"/>
          <w:divBdr>
            <w:top w:val="none" w:sz="0" w:space="0" w:color="auto"/>
            <w:left w:val="none" w:sz="0" w:space="0" w:color="auto"/>
            <w:bottom w:val="none" w:sz="0" w:space="0" w:color="auto"/>
            <w:right w:val="none" w:sz="0" w:space="0" w:color="auto"/>
          </w:divBdr>
        </w:div>
        <w:div w:id="1266646075">
          <w:marLeft w:val="0"/>
          <w:marRight w:val="0"/>
          <w:marTop w:val="0"/>
          <w:marBottom w:val="0"/>
          <w:divBdr>
            <w:top w:val="none" w:sz="0" w:space="0" w:color="auto"/>
            <w:left w:val="none" w:sz="0" w:space="0" w:color="auto"/>
            <w:bottom w:val="none" w:sz="0" w:space="0" w:color="auto"/>
            <w:right w:val="none" w:sz="0" w:space="0" w:color="auto"/>
          </w:divBdr>
        </w:div>
        <w:div w:id="66342265">
          <w:marLeft w:val="0"/>
          <w:marRight w:val="0"/>
          <w:marTop w:val="0"/>
          <w:marBottom w:val="0"/>
          <w:divBdr>
            <w:top w:val="none" w:sz="0" w:space="0" w:color="auto"/>
            <w:left w:val="none" w:sz="0" w:space="0" w:color="auto"/>
            <w:bottom w:val="none" w:sz="0" w:space="0" w:color="auto"/>
            <w:right w:val="none" w:sz="0" w:space="0" w:color="auto"/>
          </w:divBdr>
        </w:div>
        <w:div w:id="896236943">
          <w:marLeft w:val="0"/>
          <w:marRight w:val="0"/>
          <w:marTop w:val="0"/>
          <w:marBottom w:val="0"/>
          <w:divBdr>
            <w:top w:val="none" w:sz="0" w:space="0" w:color="auto"/>
            <w:left w:val="none" w:sz="0" w:space="0" w:color="auto"/>
            <w:bottom w:val="none" w:sz="0" w:space="0" w:color="auto"/>
            <w:right w:val="none" w:sz="0" w:space="0" w:color="auto"/>
          </w:divBdr>
        </w:div>
        <w:div w:id="89932905">
          <w:marLeft w:val="0"/>
          <w:marRight w:val="0"/>
          <w:marTop w:val="0"/>
          <w:marBottom w:val="0"/>
          <w:divBdr>
            <w:top w:val="none" w:sz="0" w:space="0" w:color="auto"/>
            <w:left w:val="none" w:sz="0" w:space="0" w:color="auto"/>
            <w:bottom w:val="none" w:sz="0" w:space="0" w:color="auto"/>
            <w:right w:val="none" w:sz="0" w:space="0" w:color="auto"/>
          </w:divBdr>
        </w:div>
        <w:div w:id="209459578">
          <w:marLeft w:val="0"/>
          <w:marRight w:val="0"/>
          <w:marTop w:val="0"/>
          <w:marBottom w:val="0"/>
          <w:divBdr>
            <w:top w:val="none" w:sz="0" w:space="0" w:color="auto"/>
            <w:left w:val="none" w:sz="0" w:space="0" w:color="auto"/>
            <w:bottom w:val="none" w:sz="0" w:space="0" w:color="auto"/>
            <w:right w:val="none" w:sz="0" w:space="0" w:color="auto"/>
          </w:divBdr>
        </w:div>
        <w:div w:id="2056392819">
          <w:marLeft w:val="0"/>
          <w:marRight w:val="0"/>
          <w:marTop w:val="0"/>
          <w:marBottom w:val="0"/>
          <w:divBdr>
            <w:top w:val="none" w:sz="0" w:space="0" w:color="auto"/>
            <w:left w:val="none" w:sz="0" w:space="0" w:color="auto"/>
            <w:bottom w:val="none" w:sz="0" w:space="0" w:color="auto"/>
            <w:right w:val="none" w:sz="0" w:space="0" w:color="auto"/>
          </w:divBdr>
        </w:div>
        <w:div w:id="179702190">
          <w:marLeft w:val="0"/>
          <w:marRight w:val="0"/>
          <w:marTop w:val="0"/>
          <w:marBottom w:val="0"/>
          <w:divBdr>
            <w:top w:val="none" w:sz="0" w:space="0" w:color="auto"/>
            <w:left w:val="none" w:sz="0" w:space="0" w:color="auto"/>
            <w:bottom w:val="none" w:sz="0" w:space="0" w:color="auto"/>
            <w:right w:val="none" w:sz="0" w:space="0" w:color="auto"/>
          </w:divBdr>
        </w:div>
        <w:div w:id="1955742804">
          <w:marLeft w:val="0"/>
          <w:marRight w:val="0"/>
          <w:marTop w:val="0"/>
          <w:marBottom w:val="0"/>
          <w:divBdr>
            <w:top w:val="none" w:sz="0" w:space="0" w:color="auto"/>
            <w:left w:val="none" w:sz="0" w:space="0" w:color="auto"/>
            <w:bottom w:val="none" w:sz="0" w:space="0" w:color="auto"/>
            <w:right w:val="none" w:sz="0" w:space="0" w:color="auto"/>
          </w:divBdr>
        </w:div>
        <w:div w:id="2041196833">
          <w:marLeft w:val="0"/>
          <w:marRight w:val="0"/>
          <w:marTop w:val="0"/>
          <w:marBottom w:val="0"/>
          <w:divBdr>
            <w:top w:val="none" w:sz="0" w:space="0" w:color="auto"/>
            <w:left w:val="none" w:sz="0" w:space="0" w:color="auto"/>
            <w:bottom w:val="none" w:sz="0" w:space="0" w:color="auto"/>
            <w:right w:val="none" w:sz="0" w:space="0" w:color="auto"/>
          </w:divBdr>
        </w:div>
        <w:div w:id="1573546668">
          <w:marLeft w:val="0"/>
          <w:marRight w:val="0"/>
          <w:marTop w:val="0"/>
          <w:marBottom w:val="0"/>
          <w:divBdr>
            <w:top w:val="none" w:sz="0" w:space="0" w:color="auto"/>
            <w:left w:val="none" w:sz="0" w:space="0" w:color="auto"/>
            <w:bottom w:val="none" w:sz="0" w:space="0" w:color="auto"/>
            <w:right w:val="none" w:sz="0" w:space="0" w:color="auto"/>
          </w:divBdr>
        </w:div>
        <w:div w:id="2134665145">
          <w:marLeft w:val="0"/>
          <w:marRight w:val="0"/>
          <w:marTop w:val="0"/>
          <w:marBottom w:val="0"/>
          <w:divBdr>
            <w:top w:val="none" w:sz="0" w:space="0" w:color="auto"/>
            <w:left w:val="none" w:sz="0" w:space="0" w:color="auto"/>
            <w:bottom w:val="none" w:sz="0" w:space="0" w:color="auto"/>
            <w:right w:val="none" w:sz="0" w:space="0" w:color="auto"/>
          </w:divBdr>
        </w:div>
        <w:div w:id="1290432048">
          <w:marLeft w:val="0"/>
          <w:marRight w:val="0"/>
          <w:marTop w:val="0"/>
          <w:marBottom w:val="0"/>
          <w:divBdr>
            <w:top w:val="none" w:sz="0" w:space="0" w:color="auto"/>
            <w:left w:val="none" w:sz="0" w:space="0" w:color="auto"/>
            <w:bottom w:val="none" w:sz="0" w:space="0" w:color="auto"/>
            <w:right w:val="none" w:sz="0" w:space="0" w:color="auto"/>
          </w:divBdr>
        </w:div>
        <w:div w:id="1319991971">
          <w:marLeft w:val="0"/>
          <w:marRight w:val="0"/>
          <w:marTop w:val="0"/>
          <w:marBottom w:val="0"/>
          <w:divBdr>
            <w:top w:val="none" w:sz="0" w:space="0" w:color="auto"/>
            <w:left w:val="none" w:sz="0" w:space="0" w:color="auto"/>
            <w:bottom w:val="none" w:sz="0" w:space="0" w:color="auto"/>
            <w:right w:val="none" w:sz="0" w:space="0" w:color="auto"/>
          </w:divBdr>
        </w:div>
        <w:div w:id="1813479326">
          <w:marLeft w:val="0"/>
          <w:marRight w:val="0"/>
          <w:marTop w:val="0"/>
          <w:marBottom w:val="0"/>
          <w:divBdr>
            <w:top w:val="none" w:sz="0" w:space="0" w:color="auto"/>
            <w:left w:val="none" w:sz="0" w:space="0" w:color="auto"/>
            <w:bottom w:val="none" w:sz="0" w:space="0" w:color="auto"/>
            <w:right w:val="none" w:sz="0" w:space="0" w:color="auto"/>
          </w:divBdr>
        </w:div>
      </w:divsChild>
    </w:div>
    <w:div w:id="201332176">
      <w:bodyDiv w:val="1"/>
      <w:marLeft w:val="0"/>
      <w:marRight w:val="0"/>
      <w:marTop w:val="0"/>
      <w:marBottom w:val="0"/>
      <w:divBdr>
        <w:top w:val="none" w:sz="0" w:space="0" w:color="auto"/>
        <w:left w:val="none" w:sz="0" w:space="0" w:color="auto"/>
        <w:bottom w:val="none" w:sz="0" w:space="0" w:color="auto"/>
        <w:right w:val="none" w:sz="0" w:space="0" w:color="auto"/>
      </w:divBdr>
      <w:divsChild>
        <w:div w:id="1759013770">
          <w:marLeft w:val="0"/>
          <w:marRight w:val="0"/>
          <w:marTop w:val="0"/>
          <w:marBottom w:val="0"/>
          <w:divBdr>
            <w:top w:val="none" w:sz="0" w:space="0" w:color="auto"/>
            <w:left w:val="none" w:sz="0" w:space="0" w:color="auto"/>
            <w:bottom w:val="none" w:sz="0" w:space="0" w:color="auto"/>
            <w:right w:val="none" w:sz="0" w:space="0" w:color="auto"/>
          </w:divBdr>
        </w:div>
        <w:div w:id="664555209">
          <w:marLeft w:val="0"/>
          <w:marRight w:val="0"/>
          <w:marTop w:val="0"/>
          <w:marBottom w:val="0"/>
          <w:divBdr>
            <w:top w:val="none" w:sz="0" w:space="0" w:color="auto"/>
            <w:left w:val="none" w:sz="0" w:space="0" w:color="auto"/>
            <w:bottom w:val="none" w:sz="0" w:space="0" w:color="auto"/>
            <w:right w:val="none" w:sz="0" w:space="0" w:color="auto"/>
          </w:divBdr>
        </w:div>
        <w:div w:id="209611442">
          <w:marLeft w:val="0"/>
          <w:marRight w:val="0"/>
          <w:marTop w:val="0"/>
          <w:marBottom w:val="0"/>
          <w:divBdr>
            <w:top w:val="none" w:sz="0" w:space="0" w:color="auto"/>
            <w:left w:val="none" w:sz="0" w:space="0" w:color="auto"/>
            <w:bottom w:val="none" w:sz="0" w:space="0" w:color="auto"/>
            <w:right w:val="none" w:sz="0" w:space="0" w:color="auto"/>
          </w:divBdr>
        </w:div>
        <w:div w:id="1201632369">
          <w:marLeft w:val="0"/>
          <w:marRight w:val="0"/>
          <w:marTop w:val="0"/>
          <w:marBottom w:val="0"/>
          <w:divBdr>
            <w:top w:val="none" w:sz="0" w:space="0" w:color="auto"/>
            <w:left w:val="none" w:sz="0" w:space="0" w:color="auto"/>
            <w:bottom w:val="none" w:sz="0" w:space="0" w:color="auto"/>
            <w:right w:val="none" w:sz="0" w:space="0" w:color="auto"/>
          </w:divBdr>
        </w:div>
        <w:div w:id="762846417">
          <w:marLeft w:val="0"/>
          <w:marRight w:val="0"/>
          <w:marTop w:val="0"/>
          <w:marBottom w:val="0"/>
          <w:divBdr>
            <w:top w:val="none" w:sz="0" w:space="0" w:color="auto"/>
            <w:left w:val="none" w:sz="0" w:space="0" w:color="auto"/>
            <w:bottom w:val="none" w:sz="0" w:space="0" w:color="auto"/>
            <w:right w:val="none" w:sz="0" w:space="0" w:color="auto"/>
          </w:divBdr>
        </w:div>
        <w:div w:id="301472053">
          <w:marLeft w:val="0"/>
          <w:marRight w:val="0"/>
          <w:marTop w:val="0"/>
          <w:marBottom w:val="0"/>
          <w:divBdr>
            <w:top w:val="none" w:sz="0" w:space="0" w:color="auto"/>
            <w:left w:val="none" w:sz="0" w:space="0" w:color="auto"/>
            <w:bottom w:val="none" w:sz="0" w:space="0" w:color="auto"/>
            <w:right w:val="none" w:sz="0" w:space="0" w:color="auto"/>
          </w:divBdr>
        </w:div>
        <w:div w:id="182943274">
          <w:marLeft w:val="0"/>
          <w:marRight w:val="0"/>
          <w:marTop w:val="0"/>
          <w:marBottom w:val="0"/>
          <w:divBdr>
            <w:top w:val="none" w:sz="0" w:space="0" w:color="auto"/>
            <w:left w:val="none" w:sz="0" w:space="0" w:color="auto"/>
            <w:bottom w:val="none" w:sz="0" w:space="0" w:color="auto"/>
            <w:right w:val="none" w:sz="0" w:space="0" w:color="auto"/>
          </w:divBdr>
        </w:div>
        <w:div w:id="1057120261">
          <w:marLeft w:val="0"/>
          <w:marRight w:val="0"/>
          <w:marTop w:val="0"/>
          <w:marBottom w:val="0"/>
          <w:divBdr>
            <w:top w:val="none" w:sz="0" w:space="0" w:color="auto"/>
            <w:left w:val="none" w:sz="0" w:space="0" w:color="auto"/>
            <w:bottom w:val="none" w:sz="0" w:space="0" w:color="auto"/>
            <w:right w:val="none" w:sz="0" w:space="0" w:color="auto"/>
          </w:divBdr>
        </w:div>
        <w:div w:id="951016580">
          <w:marLeft w:val="0"/>
          <w:marRight w:val="0"/>
          <w:marTop w:val="0"/>
          <w:marBottom w:val="0"/>
          <w:divBdr>
            <w:top w:val="none" w:sz="0" w:space="0" w:color="auto"/>
            <w:left w:val="none" w:sz="0" w:space="0" w:color="auto"/>
            <w:bottom w:val="none" w:sz="0" w:space="0" w:color="auto"/>
            <w:right w:val="none" w:sz="0" w:space="0" w:color="auto"/>
          </w:divBdr>
        </w:div>
        <w:div w:id="1592202854">
          <w:marLeft w:val="0"/>
          <w:marRight w:val="0"/>
          <w:marTop w:val="0"/>
          <w:marBottom w:val="0"/>
          <w:divBdr>
            <w:top w:val="none" w:sz="0" w:space="0" w:color="auto"/>
            <w:left w:val="none" w:sz="0" w:space="0" w:color="auto"/>
            <w:bottom w:val="none" w:sz="0" w:space="0" w:color="auto"/>
            <w:right w:val="none" w:sz="0" w:space="0" w:color="auto"/>
          </w:divBdr>
        </w:div>
        <w:div w:id="1126659491">
          <w:marLeft w:val="0"/>
          <w:marRight w:val="0"/>
          <w:marTop w:val="0"/>
          <w:marBottom w:val="0"/>
          <w:divBdr>
            <w:top w:val="none" w:sz="0" w:space="0" w:color="auto"/>
            <w:left w:val="none" w:sz="0" w:space="0" w:color="auto"/>
            <w:bottom w:val="none" w:sz="0" w:space="0" w:color="auto"/>
            <w:right w:val="none" w:sz="0" w:space="0" w:color="auto"/>
          </w:divBdr>
        </w:div>
      </w:divsChild>
    </w:div>
    <w:div w:id="226456971">
      <w:bodyDiv w:val="1"/>
      <w:marLeft w:val="0"/>
      <w:marRight w:val="0"/>
      <w:marTop w:val="0"/>
      <w:marBottom w:val="0"/>
      <w:divBdr>
        <w:top w:val="none" w:sz="0" w:space="0" w:color="auto"/>
        <w:left w:val="none" w:sz="0" w:space="0" w:color="auto"/>
        <w:bottom w:val="none" w:sz="0" w:space="0" w:color="auto"/>
        <w:right w:val="none" w:sz="0" w:space="0" w:color="auto"/>
      </w:divBdr>
      <w:divsChild>
        <w:div w:id="1605990535">
          <w:marLeft w:val="0"/>
          <w:marRight w:val="0"/>
          <w:marTop w:val="0"/>
          <w:marBottom w:val="0"/>
          <w:divBdr>
            <w:top w:val="none" w:sz="0" w:space="0" w:color="auto"/>
            <w:left w:val="none" w:sz="0" w:space="0" w:color="auto"/>
            <w:bottom w:val="none" w:sz="0" w:space="0" w:color="auto"/>
            <w:right w:val="none" w:sz="0" w:space="0" w:color="auto"/>
          </w:divBdr>
        </w:div>
        <w:div w:id="2048065619">
          <w:marLeft w:val="0"/>
          <w:marRight w:val="0"/>
          <w:marTop w:val="0"/>
          <w:marBottom w:val="0"/>
          <w:divBdr>
            <w:top w:val="none" w:sz="0" w:space="0" w:color="auto"/>
            <w:left w:val="none" w:sz="0" w:space="0" w:color="auto"/>
            <w:bottom w:val="none" w:sz="0" w:space="0" w:color="auto"/>
            <w:right w:val="none" w:sz="0" w:space="0" w:color="auto"/>
          </w:divBdr>
        </w:div>
        <w:div w:id="16850774">
          <w:marLeft w:val="0"/>
          <w:marRight w:val="0"/>
          <w:marTop w:val="0"/>
          <w:marBottom w:val="0"/>
          <w:divBdr>
            <w:top w:val="none" w:sz="0" w:space="0" w:color="auto"/>
            <w:left w:val="none" w:sz="0" w:space="0" w:color="auto"/>
            <w:bottom w:val="none" w:sz="0" w:space="0" w:color="auto"/>
            <w:right w:val="none" w:sz="0" w:space="0" w:color="auto"/>
          </w:divBdr>
        </w:div>
        <w:div w:id="1188830248">
          <w:marLeft w:val="0"/>
          <w:marRight w:val="0"/>
          <w:marTop w:val="0"/>
          <w:marBottom w:val="0"/>
          <w:divBdr>
            <w:top w:val="none" w:sz="0" w:space="0" w:color="auto"/>
            <w:left w:val="none" w:sz="0" w:space="0" w:color="auto"/>
            <w:bottom w:val="none" w:sz="0" w:space="0" w:color="auto"/>
            <w:right w:val="none" w:sz="0" w:space="0" w:color="auto"/>
          </w:divBdr>
        </w:div>
        <w:div w:id="1233269420">
          <w:marLeft w:val="0"/>
          <w:marRight w:val="0"/>
          <w:marTop w:val="0"/>
          <w:marBottom w:val="0"/>
          <w:divBdr>
            <w:top w:val="none" w:sz="0" w:space="0" w:color="auto"/>
            <w:left w:val="none" w:sz="0" w:space="0" w:color="auto"/>
            <w:bottom w:val="none" w:sz="0" w:space="0" w:color="auto"/>
            <w:right w:val="none" w:sz="0" w:space="0" w:color="auto"/>
          </w:divBdr>
        </w:div>
        <w:div w:id="1977374264">
          <w:marLeft w:val="0"/>
          <w:marRight w:val="0"/>
          <w:marTop w:val="0"/>
          <w:marBottom w:val="0"/>
          <w:divBdr>
            <w:top w:val="none" w:sz="0" w:space="0" w:color="auto"/>
            <w:left w:val="none" w:sz="0" w:space="0" w:color="auto"/>
            <w:bottom w:val="none" w:sz="0" w:space="0" w:color="auto"/>
            <w:right w:val="none" w:sz="0" w:space="0" w:color="auto"/>
          </w:divBdr>
        </w:div>
        <w:div w:id="1306937503">
          <w:marLeft w:val="0"/>
          <w:marRight w:val="0"/>
          <w:marTop w:val="0"/>
          <w:marBottom w:val="0"/>
          <w:divBdr>
            <w:top w:val="none" w:sz="0" w:space="0" w:color="auto"/>
            <w:left w:val="none" w:sz="0" w:space="0" w:color="auto"/>
            <w:bottom w:val="none" w:sz="0" w:space="0" w:color="auto"/>
            <w:right w:val="none" w:sz="0" w:space="0" w:color="auto"/>
          </w:divBdr>
        </w:div>
        <w:div w:id="728580126">
          <w:marLeft w:val="0"/>
          <w:marRight w:val="0"/>
          <w:marTop w:val="0"/>
          <w:marBottom w:val="0"/>
          <w:divBdr>
            <w:top w:val="none" w:sz="0" w:space="0" w:color="auto"/>
            <w:left w:val="none" w:sz="0" w:space="0" w:color="auto"/>
            <w:bottom w:val="none" w:sz="0" w:space="0" w:color="auto"/>
            <w:right w:val="none" w:sz="0" w:space="0" w:color="auto"/>
          </w:divBdr>
        </w:div>
        <w:div w:id="1576553909">
          <w:marLeft w:val="0"/>
          <w:marRight w:val="0"/>
          <w:marTop w:val="0"/>
          <w:marBottom w:val="0"/>
          <w:divBdr>
            <w:top w:val="none" w:sz="0" w:space="0" w:color="auto"/>
            <w:left w:val="none" w:sz="0" w:space="0" w:color="auto"/>
            <w:bottom w:val="none" w:sz="0" w:space="0" w:color="auto"/>
            <w:right w:val="none" w:sz="0" w:space="0" w:color="auto"/>
          </w:divBdr>
        </w:div>
        <w:div w:id="1000352297">
          <w:marLeft w:val="0"/>
          <w:marRight w:val="0"/>
          <w:marTop w:val="0"/>
          <w:marBottom w:val="0"/>
          <w:divBdr>
            <w:top w:val="none" w:sz="0" w:space="0" w:color="auto"/>
            <w:left w:val="none" w:sz="0" w:space="0" w:color="auto"/>
            <w:bottom w:val="none" w:sz="0" w:space="0" w:color="auto"/>
            <w:right w:val="none" w:sz="0" w:space="0" w:color="auto"/>
          </w:divBdr>
        </w:div>
        <w:div w:id="1994290099">
          <w:marLeft w:val="0"/>
          <w:marRight w:val="0"/>
          <w:marTop w:val="0"/>
          <w:marBottom w:val="0"/>
          <w:divBdr>
            <w:top w:val="none" w:sz="0" w:space="0" w:color="auto"/>
            <w:left w:val="none" w:sz="0" w:space="0" w:color="auto"/>
            <w:bottom w:val="none" w:sz="0" w:space="0" w:color="auto"/>
            <w:right w:val="none" w:sz="0" w:space="0" w:color="auto"/>
          </w:divBdr>
        </w:div>
        <w:div w:id="958758366">
          <w:marLeft w:val="0"/>
          <w:marRight w:val="0"/>
          <w:marTop w:val="0"/>
          <w:marBottom w:val="0"/>
          <w:divBdr>
            <w:top w:val="none" w:sz="0" w:space="0" w:color="auto"/>
            <w:left w:val="none" w:sz="0" w:space="0" w:color="auto"/>
            <w:bottom w:val="none" w:sz="0" w:space="0" w:color="auto"/>
            <w:right w:val="none" w:sz="0" w:space="0" w:color="auto"/>
          </w:divBdr>
        </w:div>
        <w:div w:id="1737973522">
          <w:marLeft w:val="0"/>
          <w:marRight w:val="0"/>
          <w:marTop w:val="0"/>
          <w:marBottom w:val="0"/>
          <w:divBdr>
            <w:top w:val="none" w:sz="0" w:space="0" w:color="auto"/>
            <w:left w:val="none" w:sz="0" w:space="0" w:color="auto"/>
            <w:bottom w:val="none" w:sz="0" w:space="0" w:color="auto"/>
            <w:right w:val="none" w:sz="0" w:space="0" w:color="auto"/>
          </w:divBdr>
        </w:div>
        <w:div w:id="1699961762">
          <w:marLeft w:val="0"/>
          <w:marRight w:val="0"/>
          <w:marTop w:val="0"/>
          <w:marBottom w:val="0"/>
          <w:divBdr>
            <w:top w:val="none" w:sz="0" w:space="0" w:color="auto"/>
            <w:left w:val="none" w:sz="0" w:space="0" w:color="auto"/>
            <w:bottom w:val="none" w:sz="0" w:space="0" w:color="auto"/>
            <w:right w:val="none" w:sz="0" w:space="0" w:color="auto"/>
          </w:divBdr>
        </w:div>
        <w:div w:id="1727290935">
          <w:marLeft w:val="0"/>
          <w:marRight w:val="0"/>
          <w:marTop w:val="0"/>
          <w:marBottom w:val="0"/>
          <w:divBdr>
            <w:top w:val="none" w:sz="0" w:space="0" w:color="auto"/>
            <w:left w:val="none" w:sz="0" w:space="0" w:color="auto"/>
            <w:bottom w:val="none" w:sz="0" w:space="0" w:color="auto"/>
            <w:right w:val="none" w:sz="0" w:space="0" w:color="auto"/>
          </w:divBdr>
        </w:div>
        <w:div w:id="2102024614">
          <w:marLeft w:val="0"/>
          <w:marRight w:val="0"/>
          <w:marTop w:val="0"/>
          <w:marBottom w:val="0"/>
          <w:divBdr>
            <w:top w:val="none" w:sz="0" w:space="0" w:color="auto"/>
            <w:left w:val="none" w:sz="0" w:space="0" w:color="auto"/>
            <w:bottom w:val="none" w:sz="0" w:space="0" w:color="auto"/>
            <w:right w:val="none" w:sz="0" w:space="0" w:color="auto"/>
          </w:divBdr>
        </w:div>
        <w:div w:id="1483350402">
          <w:marLeft w:val="0"/>
          <w:marRight w:val="0"/>
          <w:marTop w:val="0"/>
          <w:marBottom w:val="0"/>
          <w:divBdr>
            <w:top w:val="none" w:sz="0" w:space="0" w:color="auto"/>
            <w:left w:val="none" w:sz="0" w:space="0" w:color="auto"/>
            <w:bottom w:val="none" w:sz="0" w:space="0" w:color="auto"/>
            <w:right w:val="none" w:sz="0" w:space="0" w:color="auto"/>
          </w:divBdr>
        </w:div>
        <w:div w:id="424544361">
          <w:marLeft w:val="0"/>
          <w:marRight w:val="0"/>
          <w:marTop w:val="0"/>
          <w:marBottom w:val="0"/>
          <w:divBdr>
            <w:top w:val="none" w:sz="0" w:space="0" w:color="auto"/>
            <w:left w:val="none" w:sz="0" w:space="0" w:color="auto"/>
            <w:bottom w:val="none" w:sz="0" w:space="0" w:color="auto"/>
            <w:right w:val="none" w:sz="0" w:space="0" w:color="auto"/>
          </w:divBdr>
        </w:div>
        <w:div w:id="803733715">
          <w:marLeft w:val="0"/>
          <w:marRight w:val="0"/>
          <w:marTop w:val="0"/>
          <w:marBottom w:val="0"/>
          <w:divBdr>
            <w:top w:val="none" w:sz="0" w:space="0" w:color="auto"/>
            <w:left w:val="none" w:sz="0" w:space="0" w:color="auto"/>
            <w:bottom w:val="none" w:sz="0" w:space="0" w:color="auto"/>
            <w:right w:val="none" w:sz="0" w:space="0" w:color="auto"/>
          </w:divBdr>
        </w:div>
        <w:div w:id="489639654">
          <w:marLeft w:val="0"/>
          <w:marRight w:val="0"/>
          <w:marTop w:val="0"/>
          <w:marBottom w:val="0"/>
          <w:divBdr>
            <w:top w:val="none" w:sz="0" w:space="0" w:color="auto"/>
            <w:left w:val="none" w:sz="0" w:space="0" w:color="auto"/>
            <w:bottom w:val="none" w:sz="0" w:space="0" w:color="auto"/>
            <w:right w:val="none" w:sz="0" w:space="0" w:color="auto"/>
          </w:divBdr>
        </w:div>
        <w:div w:id="1867671348">
          <w:marLeft w:val="0"/>
          <w:marRight w:val="0"/>
          <w:marTop w:val="0"/>
          <w:marBottom w:val="0"/>
          <w:divBdr>
            <w:top w:val="none" w:sz="0" w:space="0" w:color="auto"/>
            <w:left w:val="none" w:sz="0" w:space="0" w:color="auto"/>
            <w:bottom w:val="none" w:sz="0" w:space="0" w:color="auto"/>
            <w:right w:val="none" w:sz="0" w:space="0" w:color="auto"/>
          </w:divBdr>
        </w:div>
        <w:div w:id="1395663174">
          <w:marLeft w:val="0"/>
          <w:marRight w:val="0"/>
          <w:marTop w:val="0"/>
          <w:marBottom w:val="0"/>
          <w:divBdr>
            <w:top w:val="none" w:sz="0" w:space="0" w:color="auto"/>
            <w:left w:val="none" w:sz="0" w:space="0" w:color="auto"/>
            <w:bottom w:val="none" w:sz="0" w:space="0" w:color="auto"/>
            <w:right w:val="none" w:sz="0" w:space="0" w:color="auto"/>
          </w:divBdr>
        </w:div>
        <w:div w:id="106589480">
          <w:marLeft w:val="0"/>
          <w:marRight w:val="0"/>
          <w:marTop w:val="0"/>
          <w:marBottom w:val="0"/>
          <w:divBdr>
            <w:top w:val="none" w:sz="0" w:space="0" w:color="auto"/>
            <w:left w:val="none" w:sz="0" w:space="0" w:color="auto"/>
            <w:bottom w:val="none" w:sz="0" w:space="0" w:color="auto"/>
            <w:right w:val="none" w:sz="0" w:space="0" w:color="auto"/>
          </w:divBdr>
        </w:div>
        <w:div w:id="764693961">
          <w:marLeft w:val="0"/>
          <w:marRight w:val="0"/>
          <w:marTop w:val="0"/>
          <w:marBottom w:val="0"/>
          <w:divBdr>
            <w:top w:val="none" w:sz="0" w:space="0" w:color="auto"/>
            <w:left w:val="none" w:sz="0" w:space="0" w:color="auto"/>
            <w:bottom w:val="none" w:sz="0" w:space="0" w:color="auto"/>
            <w:right w:val="none" w:sz="0" w:space="0" w:color="auto"/>
          </w:divBdr>
        </w:div>
        <w:div w:id="621886533">
          <w:marLeft w:val="0"/>
          <w:marRight w:val="0"/>
          <w:marTop w:val="0"/>
          <w:marBottom w:val="0"/>
          <w:divBdr>
            <w:top w:val="none" w:sz="0" w:space="0" w:color="auto"/>
            <w:left w:val="none" w:sz="0" w:space="0" w:color="auto"/>
            <w:bottom w:val="none" w:sz="0" w:space="0" w:color="auto"/>
            <w:right w:val="none" w:sz="0" w:space="0" w:color="auto"/>
          </w:divBdr>
        </w:div>
        <w:div w:id="919555803">
          <w:marLeft w:val="0"/>
          <w:marRight w:val="0"/>
          <w:marTop w:val="0"/>
          <w:marBottom w:val="0"/>
          <w:divBdr>
            <w:top w:val="none" w:sz="0" w:space="0" w:color="auto"/>
            <w:left w:val="none" w:sz="0" w:space="0" w:color="auto"/>
            <w:bottom w:val="none" w:sz="0" w:space="0" w:color="auto"/>
            <w:right w:val="none" w:sz="0" w:space="0" w:color="auto"/>
          </w:divBdr>
        </w:div>
        <w:div w:id="1167673968">
          <w:marLeft w:val="0"/>
          <w:marRight w:val="0"/>
          <w:marTop w:val="0"/>
          <w:marBottom w:val="0"/>
          <w:divBdr>
            <w:top w:val="none" w:sz="0" w:space="0" w:color="auto"/>
            <w:left w:val="none" w:sz="0" w:space="0" w:color="auto"/>
            <w:bottom w:val="none" w:sz="0" w:space="0" w:color="auto"/>
            <w:right w:val="none" w:sz="0" w:space="0" w:color="auto"/>
          </w:divBdr>
        </w:div>
        <w:div w:id="948396726">
          <w:marLeft w:val="0"/>
          <w:marRight w:val="0"/>
          <w:marTop w:val="0"/>
          <w:marBottom w:val="0"/>
          <w:divBdr>
            <w:top w:val="none" w:sz="0" w:space="0" w:color="auto"/>
            <w:left w:val="none" w:sz="0" w:space="0" w:color="auto"/>
            <w:bottom w:val="none" w:sz="0" w:space="0" w:color="auto"/>
            <w:right w:val="none" w:sz="0" w:space="0" w:color="auto"/>
          </w:divBdr>
        </w:div>
        <w:div w:id="2025664147">
          <w:marLeft w:val="0"/>
          <w:marRight w:val="0"/>
          <w:marTop w:val="0"/>
          <w:marBottom w:val="0"/>
          <w:divBdr>
            <w:top w:val="none" w:sz="0" w:space="0" w:color="auto"/>
            <w:left w:val="none" w:sz="0" w:space="0" w:color="auto"/>
            <w:bottom w:val="none" w:sz="0" w:space="0" w:color="auto"/>
            <w:right w:val="none" w:sz="0" w:space="0" w:color="auto"/>
          </w:divBdr>
        </w:div>
        <w:div w:id="1141924026">
          <w:marLeft w:val="0"/>
          <w:marRight w:val="0"/>
          <w:marTop w:val="0"/>
          <w:marBottom w:val="0"/>
          <w:divBdr>
            <w:top w:val="none" w:sz="0" w:space="0" w:color="auto"/>
            <w:left w:val="none" w:sz="0" w:space="0" w:color="auto"/>
            <w:bottom w:val="none" w:sz="0" w:space="0" w:color="auto"/>
            <w:right w:val="none" w:sz="0" w:space="0" w:color="auto"/>
          </w:divBdr>
        </w:div>
        <w:div w:id="1574974550">
          <w:marLeft w:val="0"/>
          <w:marRight w:val="0"/>
          <w:marTop w:val="0"/>
          <w:marBottom w:val="0"/>
          <w:divBdr>
            <w:top w:val="none" w:sz="0" w:space="0" w:color="auto"/>
            <w:left w:val="none" w:sz="0" w:space="0" w:color="auto"/>
            <w:bottom w:val="none" w:sz="0" w:space="0" w:color="auto"/>
            <w:right w:val="none" w:sz="0" w:space="0" w:color="auto"/>
          </w:divBdr>
        </w:div>
        <w:div w:id="1345520942">
          <w:marLeft w:val="0"/>
          <w:marRight w:val="0"/>
          <w:marTop w:val="0"/>
          <w:marBottom w:val="0"/>
          <w:divBdr>
            <w:top w:val="none" w:sz="0" w:space="0" w:color="auto"/>
            <w:left w:val="none" w:sz="0" w:space="0" w:color="auto"/>
            <w:bottom w:val="none" w:sz="0" w:space="0" w:color="auto"/>
            <w:right w:val="none" w:sz="0" w:space="0" w:color="auto"/>
          </w:divBdr>
        </w:div>
        <w:div w:id="879780055">
          <w:marLeft w:val="0"/>
          <w:marRight w:val="0"/>
          <w:marTop w:val="0"/>
          <w:marBottom w:val="0"/>
          <w:divBdr>
            <w:top w:val="none" w:sz="0" w:space="0" w:color="auto"/>
            <w:left w:val="none" w:sz="0" w:space="0" w:color="auto"/>
            <w:bottom w:val="none" w:sz="0" w:space="0" w:color="auto"/>
            <w:right w:val="none" w:sz="0" w:space="0" w:color="auto"/>
          </w:divBdr>
        </w:div>
        <w:div w:id="1292976107">
          <w:marLeft w:val="0"/>
          <w:marRight w:val="0"/>
          <w:marTop w:val="0"/>
          <w:marBottom w:val="0"/>
          <w:divBdr>
            <w:top w:val="none" w:sz="0" w:space="0" w:color="auto"/>
            <w:left w:val="none" w:sz="0" w:space="0" w:color="auto"/>
            <w:bottom w:val="none" w:sz="0" w:space="0" w:color="auto"/>
            <w:right w:val="none" w:sz="0" w:space="0" w:color="auto"/>
          </w:divBdr>
        </w:div>
        <w:div w:id="1160122103">
          <w:marLeft w:val="0"/>
          <w:marRight w:val="0"/>
          <w:marTop w:val="0"/>
          <w:marBottom w:val="0"/>
          <w:divBdr>
            <w:top w:val="none" w:sz="0" w:space="0" w:color="auto"/>
            <w:left w:val="none" w:sz="0" w:space="0" w:color="auto"/>
            <w:bottom w:val="none" w:sz="0" w:space="0" w:color="auto"/>
            <w:right w:val="none" w:sz="0" w:space="0" w:color="auto"/>
          </w:divBdr>
        </w:div>
        <w:div w:id="915280309">
          <w:marLeft w:val="0"/>
          <w:marRight w:val="0"/>
          <w:marTop w:val="0"/>
          <w:marBottom w:val="0"/>
          <w:divBdr>
            <w:top w:val="none" w:sz="0" w:space="0" w:color="auto"/>
            <w:left w:val="none" w:sz="0" w:space="0" w:color="auto"/>
            <w:bottom w:val="none" w:sz="0" w:space="0" w:color="auto"/>
            <w:right w:val="none" w:sz="0" w:space="0" w:color="auto"/>
          </w:divBdr>
        </w:div>
        <w:div w:id="1415274340">
          <w:marLeft w:val="0"/>
          <w:marRight w:val="0"/>
          <w:marTop w:val="0"/>
          <w:marBottom w:val="0"/>
          <w:divBdr>
            <w:top w:val="none" w:sz="0" w:space="0" w:color="auto"/>
            <w:left w:val="none" w:sz="0" w:space="0" w:color="auto"/>
            <w:bottom w:val="none" w:sz="0" w:space="0" w:color="auto"/>
            <w:right w:val="none" w:sz="0" w:space="0" w:color="auto"/>
          </w:divBdr>
        </w:div>
        <w:div w:id="459349686">
          <w:marLeft w:val="0"/>
          <w:marRight w:val="0"/>
          <w:marTop w:val="0"/>
          <w:marBottom w:val="0"/>
          <w:divBdr>
            <w:top w:val="none" w:sz="0" w:space="0" w:color="auto"/>
            <w:left w:val="none" w:sz="0" w:space="0" w:color="auto"/>
            <w:bottom w:val="none" w:sz="0" w:space="0" w:color="auto"/>
            <w:right w:val="none" w:sz="0" w:space="0" w:color="auto"/>
          </w:divBdr>
        </w:div>
        <w:div w:id="907300622">
          <w:marLeft w:val="0"/>
          <w:marRight w:val="0"/>
          <w:marTop w:val="0"/>
          <w:marBottom w:val="0"/>
          <w:divBdr>
            <w:top w:val="none" w:sz="0" w:space="0" w:color="auto"/>
            <w:left w:val="none" w:sz="0" w:space="0" w:color="auto"/>
            <w:bottom w:val="none" w:sz="0" w:space="0" w:color="auto"/>
            <w:right w:val="none" w:sz="0" w:space="0" w:color="auto"/>
          </w:divBdr>
        </w:div>
        <w:div w:id="1935818358">
          <w:marLeft w:val="0"/>
          <w:marRight w:val="0"/>
          <w:marTop w:val="0"/>
          <w:marBottom w:val="0"/>
          <w:divBdr>
            <w:top w:val="none" w:sz="0" w:space="0" w:color="auto"/>
            <w:left w:val="none" w:sz="0" w:space="0" w:color="auto"/>
            <w:bottom w:val="none" w:sz="0" w:space="0" w:color="auto"/>
            <w:right w:val="none" w:sz="0" w:space="0" w:color="auto"/>
          </w:divBdr>
        </w:div>
        <w:div w:id="1245259887">
          <w:marLeft w:val="0"/>
          <w:marRight w:val="0"/>
          <w:marTop w:val="0"/>
          <w:marBottom w:val="0"/>
          <w:divBdr>
            <w:top w:val="none" w:sz="0" w:space="0" w:color="auto"/>
            <w:left w:val="none" w:sz="0" w:space="0" w:color="auto"/>
            <w:bottom w:val="none" w:sz="0" w:space="0" w:color="auto"/>
            <w:right w:val="none" w:sz="0" w:space="0" w:color="auto"/>
          </w:divBdr>
        </w:div>
        <w:div w:id="934749470">
          <w:marLeft w:val="0"/>
          <w:marRight w:val="0"/>
          <w:marTop w:val="0"/>
          <w:marBottom w:val="0"/>
          <w:divBdr>
            <w:top w:val="none" w:sz="0" w:space="0" w:color="auto"/>
            <w:left w:val="none" w:sz="0" w:space="0" w:color="auto"/>
            <w:bottom w:val="none" w:sz="0" w:space="0" w:color="auto"/>
            <w:right w:val="none" w:sz="0" w:space="0" w:color="auto"/>
          </w:divBdr>
        </w:div>
        <w:div w:id="2081711951">
          <w:marLeft w:val="0"/>
          <w:marRight w:val="0"/>
          <w:marTop w:val="0"/>
          <w:marBottom w:val="0"/>
          <w:divBdr>
            <w:top w:val="none" w:sz="0" w:space="0" w:color="auto"/>
            <w:left w:val="none" w:sz="0" w:space="0" w:color="auto"/>
            <w:bottom w:val="none" w:sz="0" w:space="0" w:color="auto"/>
            <w:right w:val="none" w:sz="0" w:space="0" w:color="auto"/>
          </w:divBdr>
        </w:div>
        <w:div w:id="1590120014">
          <w:marLeft w:val="0"/>
          <w:marRight w:val="0"/>
          <w:marTop w:val="0"/>
          <w:marBottom w:val="0"/>
          <w:divBdr>
            <w:top w:val="none" w:sz="0" w:space="0" w:color="auto"/>
            <w:left w:val="none" w:sz="0" w:space="0" w:color="auto"/>
            <w:bottom w:val="none" w:sz="0" w:space="0" w:color="auto"/>
            <w:right w:val="none" w:sz="0" w:space="0" w:color="auto"/>
          </w:divBdr>
        </w:div>
        <w:div w:id="668602093">
          <w:marLeft w:val="0"/>
          <w:marRight w:val="0"/>
          <w:marTop w:val="0"/>
          <w:marBottom w:val="0"/>
          <w:divBdr>
            <w:top w:val="none" w:sz="0" w:space="0" w:color="auto"/>
            <w:left w:val="none" w:sz="0" w:space="0" w:color="auto"/>
            <w:bottom w:val="none" w:sz="0" w:space="0" w:color="auto"/>
            <w:right w:val="none" w:sz="0" w:space="0" w:color="auto"/>
          </w:divBdr>
        </w:div>
        <w:div w:id="573319426">
          <w:marLeft w:val="0"/>
          <w:marRight w:val="0"/>
          <w:marTop w:val="0"/>
          <w:marBottom w:val="0"/>
          <w:divBdr>
            <w:top w:val="none" w:sz="0" w:space="0" w:color="auto"/>
            <w:left w:val="none" w:sz="0" w:space="0" w:color="auto"/>
            <w:bottom w:val="none" w:sz="0" w:space="0" w:color="auto"/>
            <w:right w:val="none" w:sz="0" w:space="0" w:color="auto"/>
          </w:divBdr>
        </w:div>
        <w:div w:id="1120495430">
          <w:marLeft w:val="0"/>
          <w:marRight w:val="0"/>
          <w:marTop w:val="0"/>
          <w:marBottom w:val="0"/>
          <w:divBdr>
            <w:top w:val="none" w:sz="0" w:space="0" w:color="auto"/>
            <w:left w:val="none" w:sz="0" w:space="0" w:color="auto"/>
            <w:bottom w:val="none" w:sz="0" w:space="0" w:color="auto"/>
            <w:right w:val="none" w:sz="0" w:space="0" w:color="auto"/>
          </w:divBdr>
        </w:div>
        <w:div w:id="480005757">
          <w:marLeft w:val="0"/>
          <w:marRight w:val="0"/>
          <w:marTop w:val="0"/>
          <w:marBottom w:val="0"/>
          <w:divBdr>
            <w:top w:val="none" w:sz="0" w:space="0" w:color="auto"/>
            <w:left w:val="none" w:sz="0" w:space="0" w:color="auto"/>
            <w:bottom w:val="none" w:sz="0" w:space="0" w:color="auto"/>
            <w:right w:val="none" w:sz="0" w:space="0" w:color="auto"/>
          </w:divBdr>
        </w:div>
        <w:div w:id="1094008197">
          <w:marLeft w:val="0"/>
          <w:marRight w:val="0"/>
          <w:marTop w:val="0"/>
          <w:marBottom w:val="0"/>
          <w:divBdr>
            <w:top w:val="none" w:sz="0" w:space="0" w:color="auto"/>
            <w:left w:val="none" w:sz="0" w:space="0" w:color="auto"/>
            <w:bottom w:val="none" w:sz="0" w:space="0" w:color="auto"/>
            <w:right w:val="none" w:sz="0" w:space="0" w:color="auto"/>
          </w:divBdr>
        </w:div>
        <w:div w:id="646975561">
          <w:marLeft w:val="0"/>
          <w:marRight w:val="0"/>
          <w:marTop w:val="0"/>
          <w:marBottom w:val="0"/>
          <w:divBdr>
            <w:top w:val="none" w:sz="0" w:space="0" w:color="auto"/>
            <w:left w:val="none" w:sz="0" w:space="0" w:color="auto"/>
            <w:bottom w:val="none" w:sz="0" w:space="0" w:color="auto"/>
            <w:right w:val="none" w:sz="0" w:space="0" w:color="auto"/>
          </w:divBdr>
        </w:div>
        <w:div w:id="1033925245">
          <w:marLeft w:val="0"/>
          <w:marRight w:val="0"/>
          <w:marTop w:val="0"/>
          <w:marBottom w:val="0"/>
          <w:divBdr>
            <w:top w:val="none" w:sz="0" w:space="0" w:color="auto"/>
            <w:left w:val="none" w:sz="0" w:space="0" w:color="auto"/>
            <w:bottom w:val="none" w:sz="0" w:space="0" w:color="auto"/>
            <w:right w:val="none" w:sz="0" w:space="0" w:color="auto"/>
          </w:divBdr>
        </w:div>
        <w:div w:id="1074623296">
          <w:marLeft w:val="0"/>
          <w:marRight w:val="0"/>
          <w:marTop w:val="0"/>
          <w:marBottom w:val="0"/>
          <w:divBdr>
            <w:top w:val="none" w:sz="0" w:space="0" w:color="auto"/>
            <w:left w:val="none" w:sz="0" w:space="0" w:color="auto"/>
            <w:bottom w:val="none" w:sz="0" w:space="0" w:color="auto"/>
            <w:right w:val="none" w:sz="0" w:space="0" w:color="auto"/>
          </w:divBdr>
        </w:div>
        <w:div w:id="2135754516">
          <w:marLeft w:val="0"/>
          <w:marRight w:val="0"/>
          <w:marTop w:val="0"/>
          <w:marBottom w:val="0"/>
          <w:divBdr>
            <w:top w:val="none" w:sz="0" w:space="0" w:color="auto"/>
            <w:left w:val="none" w:sz="0" w:space="0" w:color="auto"/>
            <w:bottom w:val="none" w:sz="0" w:space="0" w:color="auto"/>
            <w:right w:val="none" w:sz="0" w:space="0" w:color="auto"/>
          </w:divBdr>
        </w:div>
        <w:div w:id="479812242">
          <w:marLeft w:val="0"/>
          <w:marRight w:val="0"/>
          <w:marTop w:val="0"/>
          <w:marBottom w:val="0"/>
          <w:divBdr>
            <w:top w:val="none" w:sz="0" w:space="0" w:color="auto"/>
            <w:left w:val="none" w:sz="0" w:space="0" w:color="auto"/>
            <w:bottom w:val="none" w:sz="0" w:space="0" w:color="auto"/>
            <w:right w:val="none" w:sz="0" w:space="0" w:color="auto"/>
          </w:divBdr>
        </w:div>
        <w:div w:id="662246618">
          <w:marLeft w:val="0"/>
          <w:marRight w:val="0"/>
          <w:marTop w:val="0"/>
          <w:marBottom w:val="0"/>
          <w:divBdr>
            <w:top w:val="none" w:sz="0" w:space="0" w:color="auto"/>
            <w:left w:val="none" w:sz="0" w:space="0" w:color="auto"/>
            <w:bottom w:val="none" w:sz="0" w:space="0" w:color="auto"/>
            <w:right w:val="none" w:sz="0" w:space="0" w:color="auto"/>
          </w:divBdr>
        </w:div>
        <w:div w:id="2114281136">
          <w:marLeft w:val="0"/>
          <w:marRight w:val="0"/>
          <w:marTop w:val="0"/>
          <w:marBottom w:val="0"/>
          <w:divBdr>
            <w:top w:val="none" w:sz="0" w:space="0" w:color="auto"/>
            <w:left w:val="none" w:sz="0" w:space="0" w:color="auto"/>
            <w:bottom w:val="none" w:sz="0" w:space="0" w:color="auto"/>
            <w:right w:val="none" w:sz="0" w:space="0" w:color="auto"/>
          </w:divBdr>
        </w:div>
        <w:div w:id="680090770">
          <w:marLeft w:val="0"/>
          <w:marRight w:val="0"/>
          <w:marTop w:val="0"/>
          <w:marBottom w:val="0"/>
          <w:divBdr>
            <w:top w:val="none" w:sz="0" w:space="0" w:color="auto"/>
            <w:left w:val="none" w:sz="0" w:space="0" w:color="auto"/>
            <w:bottom w:val="none" w:sz="0" w:space="0" w:color="auto"/>
            <w:right w:val="none" w:sz="0" w:space="0" w:color="auto"/>
          </w:divBdr>
        </w:div>
        <w:div w:id="1908220447">
          <w:marLeft w:val="0"/>
          <w:marRight w:val="0"/>
          <w:marTop w:val="0"/>
          <w:marBottom w:val="0"/>
          <w:divBdr>
            <w:top w:val="none" w:sz="0" w:space="0" w:color="auto"/>
            <w:left w:val="none" w:sz="0" w:space="0" w:color="auto"/>
            <w:bottom w:val="none" w:sz="0" w:space="0" w:color="auto"/>
            <w:right w:val="none" w:sz="0" w:space="0" w:color="auto"/>
          </w:divBdr>
        </w:div>
        <w:div w:id="365066680">
          <w:marLeft w:val="0"/>
          <w:marRight w:val="0"/>
          <w:marTop w:val="0"/>
          <w:marBottom w:val="0"/>
          <w:divBdr>
            <w:top w:val="none" w:sz="0" w:space="0" w:color="auto"/>
            <w:left w:val="none" w:sz="0" w:space="0" w:color="auto"/>
            <w:bottom w:val="none" w:sz="0" w:space="0" w:color="auto"/>
            <w:right w:val="none" w:sz="0" w:space="0" w:color="auto"/>
          </w:divBdr>
        </w:div>
        <w:div w:id="701396423">
          <w:marLeft w:val="0"/>
          <w:marRight w:val="0"/>
          <w:marTop w:val="0"/>
          <w:marBottom w:val="0"/>
          <w:divBdr>
            <w:top w:val="none" w:sz="0" w:space="0" w:color="auto"/>
            <w:left w:val="none" w:sz="0" w:space="0" w:color="auto"/>
            <w:bottom w:val="none" w:sz="0" w:space="0" w:color="auto"/>
            <w:right w:val="none" w:sz="0" w:space="0" w:color="auto"/>
          </w:divBdr>
        </w:div>
        <w:div w:id="1881820638">
          <w:marLeft w:val="0"/>
          <w:marRight w:val="0"/>
          <w:marTop w:val="0"/>
          <w:marBottom w:val="0"/>
          <w:divBdr>
            <w:top w:val="none" w:sz="0" w:space="0" w:color="auto"/>
            <w:left w:val="none" w:sz="0" w:space="0" w:color="auto"/>
            <w:bottom w:val="none" w:sz="0" w:space="0" w:color="auto"/>
            <w:right w:val="none" w:sz="0" w:space="0" w:color="auto"/>
          </w:divBdr>
        </w:div>
        <w:div w:id="1278565337">
          <w:marLeft w:val="0"/>
          <w:marRight w:val="0"/>
          <w:marTop w:val="0"/>
          <w:marBottom w:val="0"/>
          <w:divBdr>
            <w:top w:val="none" w:sz="0" w:space="0" w:color="auto"/>
            <w:left w:val="none" w:sz="0" w:space="0" w:color="auto"/>
            <w:bottom w:val="none" w:sz="0" w:space="0" w:color="auto"/>
            <w:right w:val="none" w:sz="0" w:space="0" w:color="auto"/>
          </w:divBdr>
        </w:div>
        <w:div w:id="1125586703">
          <w:marLeft w:val="0"/>
          <w:marRight w:val="0"/>
          <w:marTop w:val="0"/>
          <w:marBottom w:val="0"/>
          <w:divBdr>
            <w:top w:val="none" w:sz="0" w:space="0" w:color="auto"/>
            <w:left w:val="none" w:sz="0" w:space="0" w:color="auto"/>
            <w:bottom w:val="none" w:sz="0" w:space="0" w:color="auto"/>
            <w:right w:val="none" w:sz="0" w:space="0" w:color="auto"/>
          </w:divBdr>
        </w:div>
        <w:div w:id="904141219">
          <w:marLeft w:val="0"/>
          <w:marRight w:val="0"/>
          <w:marTop w:val="0"/>
          <w:marBottom w:val="0"/>
          <w:divBdr>
            <w:top w:val="none" w:sz="0" w:space="0" w:color="auto"/>
            <w:left w:val="none" w:sz="0" w:space="0" w:color="auto"/>
            <w:bottom w:val="none" w:sz="0" w:space="0" w:color="auto"/>
            <w:right w:val="none" w:sz="0" w:space="0" w:color="auto"/>
          </w:divBdr>
        </w:div>
        <w:div w:id="599991900">
          <w:marLeft w:val="0"/>
          <w:marRight w:val="0"/>
          <w:marTop w:val="0"/>
          <w:marBottom w:val="0"/>
          <w:divBdr>
            <w:top w:val="none" w:sz="0" w:space="0" w:color="auto"/>
            <w:left w:val="none" w:sz="0" w:space="0" w:color="auto"/>
            <w:bottom w:val="none" w:sz="0" w:space="0" w:color="auto"/>
            <w:right w:val="none" w:sz="0" w:space="0" w:color="auto"/>
          </w:divBdr>
        </w:div>
        <w:div w:id="716010908">
          <w:marLeft w:val="0"/>
          <w:marRight w:val="0"/>
          <w:marTop w:val="0"/>
          <w:marBottom w:val="0"/>
          <w:divBdr>
            <w:top w:val="none" w:sz="0" w:space="0" w:color="auto"/>
            <w:left w:val="none" w:sz="0" w:space="0" w:color="auto"/>
            <w:bottom w:val="none" w:sz="0" w:space="0" w:color="auto"/>
            <w:right w:val="none" w:sz="0" w:space="0" w:color="auto"/>
          </w:divBdr>
        </w:div>
        <w:div w:id="94906952">
          <w:marLeft w:val="0"/>
          <w:marRight w:val="0"/>
          <w:marTop w:val="0"/>
          <w:marBottom w:val="0"/>
          <w:divBdr>
            <w:top w:val="none" w:sz="0" w:space="0" w:color="auto"/>
            <w:left w:val="none" w:sz="0" w:space="0" w:color="auto"/>
            <w:bottom w:val="none" w:sz="0" w:space="0" w:color="auto"/>
            <w:right w:val="none" w:sz="0" w:space="0" w:color="auto"/>
          </w:divBdr>
        </w:div>
        <w:div w:id="489247443">
          <w:marLeft w:val="0"/>
          <w:marRight w:val="0"/>
          <w:marTop w:val="0"/>
          <w:marBottom w:val="0"/>
          <w:divBdr>
            <w:top w:val="none" w:sz="0" w:space="0" w:color="auto"/>
            <w:left w:val="none" w:sz="0" w:space="0" w:color="auto"/>
            <w:bottom w:val="none" w:sz="0" w:space="0" w:color="auto"/>
            <w:right w:val="none" w:sz="0" w:space="0" w:color="auto"/>
          </w:divBdr>
        </w:div>
        <w:div w:id="2083019693">
          <w:marLeft w:val="0"/>
          <w:marRight w:val="0"/>
          <w:marTop w:val="0"/>
          <w:marBottom w:val="0"/>
          <w:divBdr>
            <w:top w:val="none" w:sz="0" w:space="0" w:color="auto"/>
            <w:left w:val="none" w:sz="0" w:space="0" w:color="auto"/>
            <w:bottom w:val="none" w:sz="0" w:space="0" w:color="auto"/>
            <w:right w:val="none" w:sz="0" w:space="0" w:color="auto"/>
          </w:divBdr>
        </w:div>
        <w:div w:id="337269776">
          <w:marLeft w:val="0"/>
          <w:marRight w:val="0"/>
          <w:marTop w:val="0"/>
          <w:marBottom w:val="0"/>
          <w:divBdr>
            <w:top w:val="none" w:sz="0" w:space="0" w:color="auto"/>
            <w:left w:val="none" w:sz="0" w:space="0" w:color="auto"/>
            <w:bottom w:val="none" w:sz="0" w:space="0" w:color="auto"/>
            <w:right w:val="none" w:sz="0" w:space="0" w:color="auto"/>
          </w:divBdr>
        </w:div>
        <w:div w:id="387345239">
          <w:marLeft w:val="0"/>
          <w:marRight w:val="0"/>
          <w:marTop w:val="0"/>
          <w:marBottom w:val="0"/>
          <w:divBdr>
            <w:top w:val="none" w:sz="0" w:space="0" w:color="auto"/>
            <w:left w:val="none" w:sz="0" w:space="0" w:color="auto"/>
            <w:bottom w:val="none" w:sz="0" w:space="0" w:color="auto"/>
            <w:right w:val="none" w:sz="0" w:space="0" w:color="auto"/>
          </w:divBdr>
        </w:div>
        <w:div w:id="374547229">
          <w:marLeft w:val="0"/>
          <w:marRight w:val="0"/>
          <w:marTop w:val="0"/>
          <w:marBottom w:val="0"/>
          <w:divBdr>
            <w:top w:val="none" w:sz="0" w:space="0" w:color="auto"/>
            <w:left w:val="none" w:sz="0" w:space="0" w:color="auto"/>
            <w:bottom w:val="none" w:sz="0" w:space="0" w:color="auto"/>
            <w:right w:val="none" w:sz="0" w:space="0" w:color="auto"/>
          </w:divBdr>
        </w:div>
        <w:div w:id="821191694">
          <w:marLeft w:val="0"/>
          <w:marRight w:val="0"/>
          <w:marTop w:val="0"/>
          <w:marBottom w:val="0"/>
          <w:divBdr>
            <w:top w:val="none" w:sz="0" w:space="0" w:color="auto"/>
            <w:left w:val="none" w:sz="0" w:space="0" w:color="auto"/>
            <w:bottom w:val="none" w:sz="0" w:space="0" w:color="auto"/>
            <w:right w:val="none" w:sz="0" w:space="0" w:color="auto"/>
          </w:divBdr>
        </w:div>
        <w:div w:id="212885744">
          <w:marLeft w:val="0"/>
          <w:marRight w:val="0"/>
          <w:marTop w:val="0"/>
          <w:marBottom w:val="0"/>
          <w:divBdr>
            <w:top w:val="none" w:sz="0" w:space="0" w:color="auto"/>
            <w:left w:val="none" w:sz="0" w:space="0" w:color="auto"/>
            <w:bottom w:val="none" w:sz="0" w:space="0" w:color="auto"/>
            <w:right w:val="none" w:sz="0" w:space="0" w:color="auto"/>
          </w:divBdr>
        </w:div>
        <w:div w:id="94524586">
          <w:marLeft w:val="0"/>
          <w:marRight w:val="0"/>
          <w:marTop w:val="0"/>
          <w:marBottom w:val="0"/>
          <w:divBdr>
            <w:top w:val="none" w:sz="0" w:space="0" w:color="auto"/>
            <w:left w:val="none" w:sz="0" w:space="0" w:color="auto"/>
            <w:bottom w:val="none" w:sz="0" w:space="0" w:color="auto"/>
            <w:right w:val="none" w:sz="0" w:space="0" w:color="auto"/>
          </w:divBdr>
        </w:div>
        <w:div w:id="674965061">
          <w:marLeft w:val="0"/>
          <w:marRight w:val="0"/>
          <w:marTop w:val="0"/>
          <w:marBottom w:val="0"/>
          <w:divBdr>
            <w:top w:val="none" w:sz="0" w:space="0" w:color="auto"/>
            <w:left w:val="none" w:sz="0" w:space="0" w:color="auto"/>
            <w:bottom w:val="none" w:sz="0" w:space="0" w:color="auto"/>
            <w:right w:val="none" w:sz="0" w:space="0" w:color="auto"/>
          </w:divBdr>
        </w:div>
        <w:div w:id="1100443776">
          <w:marLeft w:val="0"/>
          <w:marRight w:val="0"/>
          <w:marTop w:val="0"/>
          <w:marBottom w:val="0"/>
          <w:divBdr>
            <w:top w:val="none" w:sz="0" w:space="0" w:color="auto"/>
            <w:left w:val="none" w:sz="0" w:space="0" w:color="auto"/>
            <w:bottom w:val="none" w:sz="0" w:space="0" w:color="auto"/>
            <w:right w:val="none" w:sz="0" w:space="0" w:color="auto"/>
          </w:divBdr>
        </w:div>
        <w:div w:id="37321479">
          <w:marLeft w:val="0"/>
          <w:marRight w:val="0"/>
          <w:marTop w:val="0"/>
          <w:marBottom w:val="0"/>
          <w:divBdr>
            <w:top w:val="none" w:sz="0" w:space="0" w:color="auto"/>
            <w:left w:val="none" w:sz="0" w:space="0" w:color="auto"/>
            <w:bottom w:val="none" w:sz="0" w:space="0" w:color="auto"/>
            <w:right w:val="none" w:sz="0" w:space="0" w:color="auto"/>
          </w:divBdr>
        </w:div>
        <w:div w:id="1968849214">
          <w:marLeft w:val="0"/>
          <w:marRight w:val="0"/>
          <w:marTop w:val="0"/>
          <w:marBottom w:val="0"/>
          <w:divBdr>
            <w:top w:val="none" w:sz="0" w:space="0" w:color="auto"/>
            <w:left w:val="none" w:sz="0" w:space="0" w:color="auto"/>
            <w:bottom w:val="none" w:sz="0" w:space="0" w:color="auto"/>
            <w:right w:val="none" w:sz="0" w:space="0" w:color="auto"/>
          </w:divBdr>
        </w:div>
        <w:div w:id="55397577">
          <w:marLeft w:val="0"/>
          <w:marRight w:val="0"/>
          <w:marTop w:val="0"/>
          <w:marBottom w:val="0"/>
          <w:divBdr>
            <w:top w:val="none" w:sz="0" w:space="0" w:color="auto"/>
            <w:left w:val="none" w:sz="0" w:space="0" w:color="auto"/>
            <w:bottom w:val="none" w:sz="0" w:space="0" w:color="auto"/>
            <w:right w:val="none" w:sz="0" w:space="0" w:color="auto"/>
          </w:divBdr>
        </w:div>
        <w:div w:id="1813063281">
          <w:marLeft w:val="0"/>
          <w:marRight w:val="0"/>
          <w:marTop w:val="0"/>
          <w:marBottom w:val="0"/>
          <w:divBdr>
            <w:top w:val="none" w:sz="0" w:space="0" w:color="auto"/>
            <w:left w:val="none" w:sz="0" w:space="0" w:color="auto"/>
            <w:bottom w:val="none" w:sz="0" w:space="0" w:color="auto"/>
            <w:right w:val="none" w:sz="0" w:space="0" w:color="auto"/>
          </w:divBdr>
        </w:div>
        <w:div w:id="1541818269">
          <w:marLeft w:val="0"/>
          <w:marRight w:val="0"/>
          <w:marTop w:val="0"/>
          <w:marBottom w:val="0"/>
          <w:divBdr>
            <w:top w:val="none" w:sz="0" w:space="0" w:color="auto"/>
            <w:left w:val="none" w:sz="0" w:space="0" w:color="auto"/>
            <w:bottom w:val="none" w:sz="0" w:space="0" w:color="auto"/>
            <w:right w:val="none" w:sz="0" w:space="0" w:color="auto"/>
          </w:divBdr>
        </w:div>
        <w:div w:id="2142458598">
          <w:marLeft w:val="0"/>
          <w:marRight w:val="0"/>
          <w:marTop w:val="0"/>
          <w:marBottom w:val="0"/>
          <w:divBdr>
            <w:top w:val="none" w:sz="0" w:space="0" w:color="auto"/>
            <w:left w:val="none" w:sz="0" w:space="0" w:color="auto"/>
            <w:bottom w:val="none" w:sz="0" w:space="0" w:color="auto"/>
            <w:right w:val="none" w:sz="0" w:space="0" w:color="auto"/>
          </w:divBdr>
        </w:div>
        <w:div w:id="1736246204">
          <w:marLeft w:val="0"/>
          <w:marRight w:val="0"/>
          <w:marTop w:val="0"/>
          <w:marBottom w:val="0"/>
          <w:divBdr>
            <w:top w:val="none" w:sz="0" w:space="0" w:color="auto"/>
            <w:left w:val="none" w:sz="0" w:space="0" w:color="auto"/>
            <w:bottom w:val="none" w:sz="0" w:space="0" w:color="auto"/>
            <w:right w:val="none" w:sz="0" w:space="0" w:color="auto"/>
          </w:divBdr>
        </w:div>
        <w:div w:id="1266384006">
          <w:marLeft w:val="0"/>
          <w:marRight w:val="0"/>
          <w:marTop w:val="0"/>
          <w:marBottom w:val="0"/>
          <w:divBdr>
            <w:top w:val="none" w:sz="0" w:space="0" w:color="auto"/>
            <w:left w:val="none" w:sz="0" w:space="0" w:color="auto"/>
            <w:bottom w:val="none" w:sz="0" w:space="0" w:color="auto"/>
            <w:right w:val="none" w:sz="0" w:space="0" w:color="auto"/>
          </w:divBdr>
        </w:div>
        <w:div w:id="1060133161">
          <w:marLeft w:val="0"/>
          <w:marRight w:val="0"/>
          <w:marTop w:val="0"/>
          <w:marBottom w:val="0"/>
          <w:divBdr>
            <w:top w:val="none" w:sz="0" w:space="0" w:color="auto"/>
            <w:left w:val="none" w:sz="0" w:space="0" w:color="auto"/>
            <w:bottom w:val="none" w:sz="0" w:space="0" w:color="auto"/>
            <w:right w:val="none" w:sz="0" w:space="0" w:color="auto"/>
          </w:divBdr>
        </w:div>
        <w:div w:id="500972140">
          <w:marLeft w:val="0"/>
          <w:marRight w:val="0"/>
          <w:marTop w:val="0"/>
          <w:marBottom w:val="0"/>
          <w:divBdr>
            <w:top w:val="none" w:sz="0" w:space="0" w:color="auto"/>
            <w:left w:val="none" w:sz="0" w:space="0" w:color="auto"/>
            <w:bottom w:val="none" w:sz="0" w:space="0" w:color="auto"/>
            <w:right w:val="none" w:sz="0" w:space="0" w:color="auto"/>
          </w:divBdr>
        </w:div>
        <w:div w:id="1320813568">
          <w:marLeft w:val="0"/>
          <w:marRight w:val="0"/>
          <w:marTop w:val="0"/>
          <w:marBottom w:val="0"/>
          <w:divBdr>
            <w:top w:val="none" w:sz="0" w:space="0" w:color="auto"/>
            <w:left w:val="none" w:sz="0" w:space="0" w:color="auto"/>
            <w:bottom w:val="none" w:sz="0" w:space="0" w:color="auto"/>
            <w:right w:val="none" w:sz="0" w:space="0" w:color="auto"/>
          </w:divBdr>
        </w:div>
        <w:div w:id="1824658747">
          <w:marLeft w:val="0"/>
          <w:marRight w:val="0"/>
          <w:marTop w:val="0"/>
          <w:marBottom w:val="0"/>
          <w:divBdr>
            <w:top w:val="none" w:sz="0" w:space="0" w:color="auto"/>
            <w:left w:val="none" w:sz="0" w:space="0" w:color="auto"/>
            <w:bottom w:val="none" w:sz="0" w:space="0" w:color="auto"/>
            <w:right w:val="none" w:sz="0" w:space="0" w:color="auto"/>
          </w:divBdr>
        </w:div>
        <w:div w:id="188221922">
          <w:marLeft w:val="0"/>
          <w:marRight w:val="0"/>
          <w:marTop w:val="0"/>
          <w:marBottom w:val="0"/>
          <w:divBdr>
            <w:top w:val="none" w:sz="0" w:space="0" w:color="auto"/>
            <w:left w:val="none" w:sz="0" w:space="0" w:color="auto"/>
            <w:bottom w:val="none" w:sz="0" w:space="0" w:color="auto"/>
            <w:right w:val="none" w:sz="0" w:space="0" w:color="auto"/>
          </w:divBdr>
        </w:div>
        <w:div w:id="754477996">
          <w:marLeft w:val="0"/>
          <w:marRight w:val="0"/>
          <w:marTop w:val="0"/>
          <w:marBottom w:val="0"/>
          <w:divBdr>
            <w:top w:val="none" w:sz="0" w:space="0" w:color="auto"/>
            <w:left w:val="none" w:sz="0" w:space="0" w:color="auto"/>
            <w:bottom w:val="none" w:sz="0" w:space="0" w:color="auto"/>
            <w:right w:val="none" w:sz="0" w:space="0" w:color="auto"/>
          </w:divBdr>
        </w:div>
        <w:div w:id="1309818657">
          <w:marLeft w:val="0"/>
          <w:marRight w:val="0"/>
          <w:marTop w:val="0"/>
          <w:marBottom w:val="0"/>
          <w:divBdr>
            <w:top w:val="none" w:sz="0" w:space="0" w:color="auto"/>
            <w:left w:val="none" w:sz="0" w:space="0" w:color="auto"/>
            <w:bottom w:val="none" w:sz="0" w:space="0" w:color="auto"/>
            <w:right w:val="none" w:sz="0" w:space="0" w:color="auto"/>
          </w:divBdr>
        </w:div>
        <w:div w:id="1590311695">
          <w:marLeft w:val="0"/>
          <w:marRight w:val="0"/>
          <w:marTop w:val="0"/>
          <w:marBottom w:val="0"/>
          <w:divBdr>
            <w:top w:val="none" w:sz="0" w:space="0" w:color="auto"/>
            <w:left w:val="none" w:sz="0" w:space="0" w:color="auto"/>
            <w:bottom w:val="none" w:sz="0" w:space="0" w:color="auto"/>
            <w:right w:val="none" w:sz="0" w:space="0" w:color="auto"/>
          </w:divBdr>
        </w:div>
        <w:div w:id="1307467104">
          <w:marLeft w:val="0"/>
          <w:marRight w:val="0"/>
          <w:marTop w:val="0"/>
          <w:marBottom w:val="0"/>
          <w:divBdr>
            <w:top w:val="none" w:sz="0" w:space="0" w:color="auto"/>
            <w:left w:val="none" w:sz="0" w:space="0" w:color="auto"/>
            <w:bottom w:val="none" w:sz="0" w:space="0" w:color="auto"/>
            <w:right w:val="none" w:sz="0" w:space="0" w:color="auto"/>
          </w:divBdr>
        </w:div>
        <w:div w:id="1557085621">
          <w:marLeft w:val="0"/>
          <w:marRight w:val="0"/>
          <w:marTop w:val="0"/>
          <w:marBottom w:val="0"/>
          <w:divBdr>
            <w:top w:val="none" w:sz="0" w:space="0" w:color="auto"/>
            <w:left w:val="none" w:sz="0" w:space="0" w:color="auto"/>
            <w:bottom w:val="none" w:sz="0" w:space="0" w:color="auto"/>
            <w:right w:val="none" w:sz="0" w:space="0" w:color="auto"/>
          </w:divBdr>
        </w:div>
        <w:div w:id="1505196267">
          <w:marLeft w:val="0"/>
          <w:marRight w:val="0"/>
          <w:marTop w:val="0"/>
          <w:marBottom w:val="0"/>
          <w:divBdr>
            <w:top w:val="none" w:sz="0" w:space="0" w:color="auto"/>
            <w:left w:val="none" w:sz="0" w:space="0" w:color="auto"/>
            <w:bottom w:val="none" w:sz="0" w:space="0" w:color="auto"/>
            <w:right w:val="none" w:sz="0" w:space="0" w:color="auto"/>
          </w:divBdr>
        </w:div>
        <w:div w:id="92676296">
          <w:marLeft w:val="0"/>
          <w:marRight w:val="0"/>
          <w:marTop w:val="0"/>
          <w:marBottom w:val="0"/>
          <w:divBdr>
            <w:top w:val="none" w:sz="0" w:space="0" w:color="auto"/>
            <w:left w:val="none" w:sz="0" w:space="0" w:color="auto"/>
            <w:bottom w:val="none" w:sz="0" w:space="0" w:color="auto"/>
            <w:right w:val="none" w:sz="0" w:space="0" w:color="auto"/>
          </w:divBdr>
        </w:div>
        <w:div w:id="925648783">
          <w:marLeft w:val="0"/>
          <w:marRight w:val="0"/>
          <w:marTop w:val="0"/>
          <w:marBottom w:val="0"/>
          <w:divBdr>
            <w:top w:val="none" w:sz="0" w:space="0" w:color="auto"/>
            <w:left w:val="none" w:sz="0" w:space="0" w:color="auto"/>
            <w:bottom w:val="none" w:sz="0" w:space="0" w:color="auto"/>
            <w:right w:val="none" w:sz="0" w:space="0" w:color="auto"/>
          </w:divBdr>
        </w:div>
        <w:div w:id="1493988677">
          <w:marLeft w:val="0"/>
          <w:marRight w:val="0"/>
          <w:marTop w:val="0"/>
          <w:marBottom w:val="0"/>
          <w:divBdr>
            <w:top w:val="none" w:sz="0" w:space="0" w:color="auto"/>
            <w:left w:val="none" w:sz="0" w:space="0" w:color="auto"/>
            <w:bottom w:val="none" w:sz="0" w:space="0" w:color="auto"/>
            <w:right w:val="none" w:sz="0" w:space="0" w:color="auto"/>
          </w:divBdr>
        </w:div>
        <w:div w:id="69429988">
          <w:marLeft w:val="0"/>
          <w:marRight w:val="0"/>
          <w:marTop w:val="0"/>
          <w:marBottom w:val="0"/>
          <w:divBdr>
            <w:top w:val="none" w:sz="0" w:space="0" w:color="auto"/>
            <w:left w:val="none" w:sz="0" w:space="0" w:color="auto"/>
            <w:bottom w:val="none" w:sz="0" w:space="0" w:color="auto"/>
            <w:right w:val="none" w:sz="0" w:space="0" w:color="auto"/>
          </w:divBdr>
        </w:div>
        <w:div w:id="1377390478">
          <w:marLeft w:val="0"/>
          <w:marRight w:val="0"/>
          <w:marTop w:val="0"/>
          <w:marBottom w:val="0"/>
          <w:divBdr>
            <w:top w:val="none" w:sz="0" w:space="0" w:color="auto"/>
            <w:left w:val="none" w:sz="0" w:space="0" w:color="auto"/>
            <w:bottom w:val="none" w:sz="0" w:space="0" w:color="auto"/>
            <w:right w:val="none" w:sz="0" w:space="0" w:color="auto"/>
          </w:divBdr>
        </w:div>
        <w:div w:id="415175033">
          <w:marLeft w:val="0"/>
          <w:marRight w:val="0"/>
          <w:marTop w:val="0"/>
          <w:marBottom w:val="0"/>
          <w:divBdr>
            <w:top w:val="none" w:sz="0" w:space="0" w:color="auto"/>
            <w:left w:val="none" w:sz="0" w:space="0" w:color="auto"/>
            <w:bottom w:val="none" w:sz="0" w:space="0" w:color="auto"/>
            <w:right w:val="none" w:sz="0" w:space="0" w:color="auto"/>
          </w:divBdr>
        </w:div>
        <w:div w:id="1424104216">
          <w:marLeft w:val="0"/>
          <w:marRight w:val="0"/>
          <w:marTop w:val="0"/>
          <w:marBottom w:val="0"/>
          <w:divBdr>
            <w:top w:val="none" w:sz="0" w:space="0" w:color="auto"/>
            <w:left w:val="none" w:sz="0" w:space="0" w:color="auto"/>
            <w:bottom w:val="none" w:sz="0" w:space="0" w:color="auto"/>
            <w:right w:val="none" w:sz="0" w:space="0" w:color="auto"/>
          </w:divBdr>
        </w:div>
        <w:div w:id="1758551129">
          <w:marLeft w:val="0"/>
          <w:marRight w:val="0"/>
          <w:marTop w:val="0"/>
          <w:marBottom w:val="0"/>
          <w:divBdr>
            <w:top w:val="none" w:sz="0" w:space="0" w:color="auto"/>
            <w:left w:val="none" w:sz="0" w:space="0" w:color="auto"/>
            <w:bottom w:val="none" w:sz="0" w:space="0" w:color="auto"/>
            <w:right w:val="none" w:sz="0" w:space="0" w:color="auto"/>
          </w:divBdr>
        </w:div>
        <w:div w:id="1553420744">
          <w:marLeft w:val="0"/>
          <w:marRight w:val="0"/>
          <w:marTop w:val="0"/>
          <w:marBottom w:val="0"/>
          <w:divBdr>
            <w:top w:val="none" w:sz="0" w:space="0" w:color="auto"/>
            <w:left w:val="none" w:sz="0" w:space="0" w:color="auto"/>
            <w:bottom w:val="none" w:sz="0" w:space="0" w:color="auto"/>
            <w:right w:val="none" w:sz="0" w:space="0" w:color="auto"/>
          </w:divBdr>
        </w:div>
        <w:div w:id="321352125">
          <w:marLeft w:val="0"/>
          <w:marRight w:val="0"/>
          <w:marTop w:val="0"/>
          <w:marBottom w:val="0"/>
          <w:divBdr>
            <w:top w:val="none" w:sz="0" w:space="0" w:color="auto"/>
            <w:left w:val="none" w:sz="0" w:space="0" w:color="auto"/>
            <w:bottom w:val="none" w:sz="0" w:space="0" w:color="auto"/>
            <w:right w:val="none" w:sz="0" w:space="0" w:color="auto"/>
          </w:divBdr>
        </w:div>
        <w:div w:id="252206333">
          <w:marLeft w:val="0"/>
          <w:marRight w:val="0"/>
          <w:marTop w:val="0"/>
          <w:marBottom w:val="0"/>
          <w:divBdr>
            <w:top w:val="none" w:sz="0" w:space="0" w:color="auto"/>
            <w:left w:val="none" w:sz="0" w:space="0" w:color="auto"/>
            <w:bottom w:val="none" w:sz="0" w:space="0" w:color="auto"/>
            <w:right w:val="none" w:sz="0" w:space="0" w:color="auto"/>
          </w:divBdr>
        </w:div>
        <w:div w:id="133184854">
          <w:marLeft w:val="0"/>
          <w:marRight w:val="0"/>
          <w:marTop w:val="0"/>
          <w:marBottom w:val="0"/>
          <w:divBdr>
            <w:top w:val="none" w:sz="0" w:space="0" w:color="auto"/>
            <w:left w:val="none" w:sz="0" w:space="0" w:color="auto"/>
            <w:bottom w:val="none" w:sz="0" w:space="0" w:color="auto"/>
            <w:right w:val="none" w:sz="0" w:space="0" w:color="auto"/>
          </w:divBdr>
        </w:div>
        <w:div w:id="330569691">
          <w:marLeft w:val="0"/>
          <w:marRight w:val="0"/>
          <w:marTop w:val="0"/>
          <w:marBottom w:val="0"/>
          <w:divBdr>
            <w:top w:val="none" w:sz="0" w:space="0" w:color="auto"/>
            <w:left w:val="none" w:sz="0" w:space="0" w:color="auto"/>
            <w:bottom w:val="none" w:sz="0" w:space="0" w:color="auto"/>
            <w:right w:val="none" w:sz="0" w:space="0" w:color="auto"/>
          </w:divBdr>
        </w:div>
        <w:div w:id="928541348">
          <w:marLeft w:val="0"/>
          <w:marRight w:val="0"/>
          <w:marTop w:val="0"/>
          <w:marBottom w:val="0"/>
          <w:divBdr>
            <w:top w:val="none" w:sz="0" w:space="0" w:color="auto"/>
            <w:left w:val="none" w:sz="0" w:space="0" w:color="auto"/>
            <w:bottom w:val="none" w:sz="0" w:space="0" w:color="auto"/>
            <w:right w:val="none" w:sz="0" w:space="0" w:color="auto"/>
          </w:divBdr>
        </w:div>
        <w:div w:id="902594159">
          <w:marLeft w:val="0"/>
          <w:marRight w:val="0"/>
          <w:marTop w:val="0"/>
          <w:marBottom w:val="0"/>
          <w:divBdr>
            <w:top w:val="none" w:sz="0" w:space="0" w:color="auto"/>
            <w:left w:val="none" w:sz="0" w:space="0" w:color="auto"/>
            <w:bottom w:val="none" w:sz="0" w:space="0" w:color="auto"/>
            <w:right w:val="none" w:sz="0" w:space="0" w:color="auto"/>
          </w:divBdr>
        </w:div>
      </w:divsChild>
    </w:div>
    <w:div w:id="279186624">
      <w:bodyDiv w:val="1"/>
      <w:marLeft w:val="0"/>
      <w:marRight w:val="0"/>
      <w:marTop w:val="0"/>
      <w:marBottom w:val="0"/>
      <w:divBdr>
        <w:top w:val="none" w:sz="0" w:space="0" w:color="auto"/>
        <w:left w:val="none" w:sz="0" w:space="0" w:color="auto"/>
        <w:bottom w:val="none" w:sz="0" w:space="0" w:color="auto"/>
        <w:right w:val="none" w:sz="0" w:space="0" w:color="auto"/>
      </w:divBdr>
      <w:divsChild>
        <w:div w:id="1421095654">
          <w:marLeft w:val="0"/>
          <w:marRight w:val="0"/>
          <w:marTop w:val="0"/>
          <w:marBottom w:val="0"/>
          <w:divBdr>
            <w:top w:val="none" w:sz="0" w:space="0" w:color="auto"/>
            <w:left w:val="none" w:sz="0" w:space="0" w:color="auto"/>
            <w:bottom w:val="none" w:sz="0" w:space="0" w:color="auto"/>
            <w:right w:val="none" w:sz="0" w:space="0" w:color="auto"/>
          </w:divBdr>
        </w:div>
        <w:div w:id="676267917">
          <w:marLeft w:val="0"/>
          <w:marRight w:val="0"/>
          <w:marTop w:val="0"/>
          <w:marBottom w:val="0"/>
          <w:divBdr>
            <w:top w:val="none" w:sz="0" w:space="0" w:color="auto"/>
            <w:left w:val="none" w:sz="0" w:space="0" w:color="auto"/>
            <w:bottom w:val="none" w:sz="0" w:space="0" w:color="auto"/>
            <w:right w:val="none" w:sz="0" w:space="0" w:color="auto"/>
          </w:divBdr>
        </w:div>
        <w:div w:id="1124075928">
          <w:marLeft w:val="0"/>
          <w:marRight w:val="0"/>
          <w:marTop w:val="0"/>
          <w:marBottom w:val="0"/>
          <w:divBdr>
            <w:top w:val="none" w:sz="0" w:space="0" w:color="auto"/>
            <w:left w:val="none" w:sz="0" w:space="0" w:color="auto"/>
            <w:bottom w:val="none" w:sz="0" w:space="0" w:color="auto"/>
            <w:right w:val="none" w:sz="0" w:space="0" w:color="auto"/>
          </w:divBdr>
        </w:div>
        <w:div w:id="123088569">
          <w:marLeft w:val="0"/>
          <w:marRight w:val="0"/>
          <w:marTop w:val="0"/>
          <w:marBottom w:val="0"/>
          <w:divBdr>
            <w:top w:val="none" w:sz="0" w:space="0" w:color="auto"/>
            <w:left w:val="none" w:sz="0" w:space="0" w:color="auto"/>
            <w:bottom w:val="none" w:sz="0" w:space="0" w:color="auto"/>
            <w:right w:val="none" w:sz="0" w:space="0" w:color="auto"/>
          </w:divBdr>
        </w:div>
        <w:div w:id="214314254">
          <w:marLeft w:val="0"/>
          <w:marRight w:val="0"/>
          <w:marTop w:val="0"/>
          <w:marBottom w:val="0"/>
          <w:divBdr>
            <w:top w:val="none" w:sz="0" w:space="0" w:color="auto"/>
            <w:left w:val="none" w:sz="0" w:space="0" w:color="auto"/>
            <w:bottom w:val="none" w:sz="0" w:space="0" w:color="auto"/>
            <w:right w:val="none" w:sz="0" w:space="0" w:color="auto"/>
          </w:divBdr>
        </w:div>
        <w:div w:id="2041971222">
          <w:marLeft w:val="0"/>
          <w:marRight w:val="0"/>
          <w:marTop w:val="0"/>
          <w:marBottom w:val="0"/>
          <w:divBdr>
            <w:top w:val="none" w:sz="0" w:space="0" w:color="auto"/>
            <w:left w:val="none" w:sz="0" w:space="0" w:color="auto"/>
            <w:bottom w:val="none" w:sz="0" w:space="0" w:color="auto"/>
            <w:right w:val="none" w:sz="0" w:space="0" w:color="auto"/>
          </w:divBdr>
        </w:div>
        <w:div w:id="320546260">
          <w:marLeft w:val="0"/>
          <w:marRight w:val="0"/>
          <w:marTop w:val="0"/>
          <w:marBottom w:val="0"/>
          <w:divBdr>
            <w:top w:val="none" w:sz="0" w:space="0" w:color="auto"/>
            <w:left w:val="none" w:sz="0" w:space="0" w:color="auto"/>
            <w:bottom w:val="none" w:sz="0" w:space="0" w:color="auto"/>
            <w:right w:val="none" w:sz="0" w:space="0" w:color="auto"/>
          </w:divBdr>
        </w:div>
        <w:div w:id="1447390946">
          <w:marLeft w:val="0"/>
          <w:marRight w:val="0"/>
          <w:marTop w:val="0"/>
          <w:marBottom w:val="0"/>
          <w:divBdr>
            <w:top w:val="none" w:sz="0" w:space="0" w:color="auto"/>
            <w:left w:val="none" w:sz="0" w:space="0" w:color="auto"/>
            <w:bottom w:val="none" w:sz="0" w:space="0" w:color="auto"/>
            <w:right w:val="none" w:sz="0" w:space="0" w:color="auto"/>
          </w:divBdr>
        </w:div>
        <w:div w:id="2114590310">
          <w:marLeft w:val="0"/>
          <w:marRight w:val="0"/>
          <w:marTop w:val="0"/>
          <w:marBottom w:val="0"/>
          <w:divBdr>
            <w:top w:val="none" w:sz="0" w:space="0" w:color="auto"/>
            <w:left w:val="none" w:sz="0" w:space="0" w:color="auto"/>
            <w:bottom w:val="none" w:sz="0" w:space="0" w:color="auto"/>
            <w:right w:val="none" w:sz="0" w:space="0" w:color="auto"/>
          </w:divBdr>
        </w:div>
        <w:div w:id="1519155572">
          <w:marLeft w:val="0"/>
          <w:marRight w:val="0"/>
          <w:marTop w:val="0"/>
          <w:marBottom w:val="0"/>
          <w:divBdr>
            <w:top w:val="none" w:sz="0" w:space="0" w:color="auto"/>
            <w:left w:val="none" w:sz="0" w:space="0" w:color="auto"/>
            <w:bottom w:val="none" w:sz="0" w:space="0" w:color="auto"/>
            <w:right w:val="none" w:sz="0" w:space="0" w:color="auto"/>
          </w:divBdr>
        </w:div>
        <w:div w:id="2034720466">
          <w:marLeft w:val="0"/>
          <w:marRight w:val="0"/>
          <w:marTop w:val="0"/>
          <w:marBottom w:val="0"/>
          <w:divBdr>
            <w:top w:val="none" w:sz="0" w:space="0" w:color="auto"/>
            <w:left w:val="none" w:sz="0" w:space="0" w:color="auto"/>
            <w:bottom w:val="none" w:sz="0" w:space="0" w:color="auto"/>
            <w:right w:val="none" w:sz="0" w:space="0" w:color="auto"/>
          </w:divBdr>
        </w:div>
        <w:div w:id="1267074933">
          <w:marLeft w:val="0"/>
          <w:marRight w:val="0"/>
          <w:marTop w:val="0"/>
          <w:marBottom w:val="0"/>
          <w:divBdr>
            <w:top w:val="none" w:sz="0" w:space="0" w:color="auto"/>
            <w:left w:val="none" w:sz="0" w:space="0" w:color="auto"/>
            <w:bottom w:val="none" w:sz="0" w:space="0" w:color="auto"/>
            <w:right w:val="none" w:sz="0" w:space="0" w:color="auto"/>
          </w:divBdr>
        </w:div>
        <w:div w:id="615140009">
          <w:marLeft w:val="0"/>
          <w:marRight w:val="0"/>
          <w:marTop w:val="0"/>
          <w:marBottom w:val="0"/>
          <w:divBdr>
            <w:top w:val="none" w:sz="0" w:space="0" w:color="auto"/>
            <w:left w:val="none" w:sz="0" w:space="0" w:color="auto"/>
            <w:bottom w:val="none" w:sz="0" w:space="0" w:color="auto"/>
            <w:right w:val="none" w:sz="0" w:space="0" w:color="auto"/>
          </w:divBdr>
        </w:div>
        <w:div w:id="1227371835">
          <w:marLeft w:val="0"/>
          <w:marRight w:val="0"/>
          <w:marTop w:val="0"/>
          <w:marBottom w:val="0"/>
          <w:divBdr>
            <w:top w:val="none" w:sz="0" w:space="0" w:color="auto"/>
            <w:left w:val="none" w:sz="0" w:space="0" w:color="auto"/>
            <w:bottom w:val="none" w:sz="0" w:space="0" w:color="auto"/>
            <w:right w:val="none" w:sz="0" w:space="0" w:color="auto"/>
          </w:divBdr>
        </w:div>
        <w:div w:id="574900704">
          <w:marLeft w:val="0"/>
          <w:marRight w:val="0"/>
          <w:marTop w:val="0"/>
          <w:marBottom w:val="0"/>
          <w:divBdr>
            <w:top w:val="none" w:sz="0" w:space="0" w:color="auto"/>
            <w:left w:val="none" w:sz="0" w:space="0" w:color="auto"/>
            <w:bottom w:val="none" w:sz="0" w:space="0" w:color="auto"/>
            <w:right w:val="none" w:sz="0" w:space="0" w:color="auto"/>
          </w:divBdr>
        </w:div>
        <w:div w:id="941912405">
          <w:marLeft w:val="0"/>
          <w:marRight w:val="0"/>
          <w:marTop w:val="0"/>
          <w:marBottom w:val="0"/>
          <w:divBdr>
            <w:top w:val="none" w:sz="0" w:space="0" w:color="auto"/>
            <w:left w:val="none" w:sz="0" w:space="0" w:color="auto"/>
            <w:bottom w:val="none" w:sz="0" w:space="0" w:color="auto"/>
            <w:right w:val="none" w:sz="0" w:space="0" w:color="auto"/>
          </w:divBdr>
        </w:div>
        <w:div w:id="1849637232">
          <w:marLeft w:val="0"/>
          <w:marRight w:val="0"/>
          <w:marTop w:val="0"/>
          <w:marBottom w:val="0"/>
          <w:divBdr>
            <w:top w:val="none" w:sz="0" w:space="0" w:color="auto"/>
            <w:left w:val="none" w:sz="0" w:space="0" w:color="auto"/>
            <w:bottom w:val="none" w:sz="0" w:space="0" w:color="auto"/>
            <w:right w:val="none" w:sz="0" w:space="0" w:color="auto"/>
          </w:divBdr>
        </w:div>
        <w:div w:id="490560054">
          <w:marLeft w:val="0"/>
          <w:marRight w:val="0"/>
          <w:marTop w:val="0"/>
          <w:marBottom w:val="0"/>
          <w:divBdr>
            <w:top w:val="none" w:sz="0" w:space="0" w:color="auto"/>
            <w:left w:val="none" w:sz="0" w:space="0" w:color="auto"/>
            <w:bottom w:val="none" w:sz="0" w:space="0" w:color="auto"/>
            <w:right w:val="none" w:sz="0" w:space="0" w:color="auto"/>
          </w:divBdr>
        </w:div>
        <w:div w:id="1660845069">
          <w:marLeft w:val="0"/>
          <w:marRight w:val="0"/>
          <w:marTop w:val="0"/>
          <w:marBottom w:val="0"/>
          <w:divBdr>
            <w:top w:val="none" w:sz="0" w:space="0" w:color="auto"/>
            <w:left w:val="none" w:sz="0" w:space="0" w:color="auto"/>
            <w:bottom w:val="none" w:sz="0" w:space="0" w:color="auto"/>
            <w:right w:val="none" w:sz="0" w:space="0" w:color="auto"/>
          </w:divBdr>
        </w:div>
        <w:div w:id="981079272">
          <w:marLeft w:val="0"/>
          <w:marRight w:val="0"/>
          <w:marTop w:val="0"/>
          <w:marBottom w:val="0"/>
          <w:divBdr>
            <w:top w:val="none" w:sz="0" w:space="0" w:color="auto"/>
            <w:left w:val="none" w:sz="0" w:space="0" w:color="auto"/>
            <w:bottom w:val="none" w:sz="0" w:space="0" w:color="auto"/>
            <w:right w:val="none" w:sz="0" w:space="0" w:color="auto"/>
          </w:divBdr>
        </w:div>
        <w:div w:id="696736926">
          <w:marLeft w:val="0"/>
          <w:marRight w:val="0"/>
          <w:marTop w:val="0"/>
          <w:marBottom w:val="0"/>
          <w:divBdr>
            <w:top w:val="none" w:sz="0" w:space="0" w:color="auto"/>
            <w:left w:val="none" w:sz="0" w:space="0" w:color="auto"/>
            <w:bottom w:val="none" w:sz="0" w:space="0" w:color="auto"/>
            <w:right w:val="none" w:sz="0" w:space="0" w:color="auto"/>
          </w:divBdr>
        </w:div>
        <w:div w:id="751895650">
          <w:marLeft w:val="0"/>
          <w:marRight w:val="0"/>
          <w:marTop w:val="0"/>
          <w:marBottom w:val="0"/>
          <w:divBdr>
            <w:top w:val="none" w:sz="0" w:space="0" w:color="auto"/>
            <w:left w:val="none" w:sz="0" w:space="0" w:color="auto"/>
            <w:bottom w:val="none" w:sz="0" w:space="0" w:color="auto"/>
            <w:right w:val="none" w:sz="0" w:space="0" w:color="auto"/>
          </w:divBdr>
        </w:div>
        <w:div w:id="954335900">
          <w:marLeft w:val="0"/>
          <w:marRight w:val="0"/>
          <w:marTop w:val="0"/>
          <w:marBottom w:val="0"/>
          <w:divBdr>
            <w:top w:val="none" w:sz="0" w:space="0" w:color="auto"/>
            <w:left w:val="none" w:sz="0" w:space="0" w:color="auto"/>
            <w:bottom w:val="none" w:sz="0" w:space="0" w:color="auto"/>
            <w:right w:val="none" w:sz="0" w:space="0" w:color="auto"/>
          </w:divBdr>
        </w:div>
        <w:div w:id="455876113">
          <w:marLeft w:val="0"/>
          <w:marRight w:val="0"/>
          <w:marTop w:val="0"/>
          <w:marBottom w:val="0"/>
          <w:divBdr>
            <w:top w:val="none" w:sz="0" w:space="0" w:color="auto"/>
            <w:left w:val="none" w:sz="0" w:space="0" w:color="auto"/>
            <w:bottom w:val="none" w:sz="0" w:space="0" w:color="auto"/>
            <w:right w:val="none" w:sz="0" w:space="0" w:color="auto"/>
          </w:divBdr>
        </w:div>
        <w:div w:id="1929732288">
          <w:marLeft w:val="0"/>
          <w:marRight w:val="0"/>
          <w:marTop w:val="0"/>
          <w:marBottom w:val="0"/>
          <w:divBdr>
            <w:top w:val="none" w:sz="0" w:space="0" w:color="auto"/>
            <w:left w:val="none" w:sz="0" w:space="0" w:color="auto"/>
            <w:bottom w:val="none" w:sz="0" w:space="0" w:color="auto"/>
            <w:right w:val="none" w:sz="0" w:space="0" w:color="auto"/>
          </w:divBdr>
        </w:div>
        <w:div w:id="1239175630">
          <w:marLeft w:val="0"/>
          <w:marRight w:val="0"/>
          <w:marTop w:val="0"/>
          <w:marBottom w:val="0"/>
          <w:divBdr>
            <w:top w:val="none" w:sz="0" w:space="0" w:color="auto"/>
            <w:left w:val="none" w:sz="0" w:space="0" w:color="auto"/>
            <w:bottom w:val="none" w:sz="0" w:space="0" w:color="auto"/>
            <w:right w:val="none" w:sz="0" w:space="0" w:color="auto"/>
          </w:divBdr>
        </w:div>
        <w:div w:id="1679622451">
          <w:marLeft w:val="0"/>
          <w:marRight w:val="0"/>
          <w:marTop w:val="0"/>
          <w:marBottom w:val="0"/>
          <w:divBdr>
            <w:top w:val="none" w:sz="0" w:space="0" w:color="auto"/>
            <w:left w:val="none" w:sz="0" w:space="0" w:color="auto"/>
            <w:bottom w:val="none" w:sz="0" w:space="0" w:color="auto"/>
            <w:right w:val="none" w:sz="0" w:space="0" w:color="auto"/>
          </w:divBdr>
        </w:div>
        <w:div w:id="304118371">
          <w:marLeft w:val="0"/>
          <w:marRight w:val="0"/>
          <w:marTop w:val="0"/>
          <w:marBottom w:val="0"/>
          <w:divBdr>
            <w:top w:val="none" w:sz="0" w:space="0" w:color="auto"/>
            <w:left w:val="none" w:sz="0" w:space="0" w:color="auto"/>
            <w:bottom w:val="none" w:sz="0" w:space="0" w:color="auto"/>
            <w:right w:val="none" w:sz="0" w:space="0" w:color="auto"/>
          </w:divBdr>
        </w:div>
        <w:div w:id="1728868999">
          <w:marLeft w:val="0"/>
          <w:marRight w:val="0"/>
          <w:marTop w:val="0"/>
          <w:marBottom w:val="0"/>
          <w:divBdr>
            <w:top w:val="none" w:sz="0" w:space="0" w:color="auto"/>
            <w:left w:val="none" w:sz="0" w:space="0" w:color="auto"/>
            <w:bottom w:val="none" w:sz="0" w:space="0" w:color="auto"/>
            <w:right w:val="none" w:sz="0" w:space="0" w:color="auto"/>
          </w:divBdr>
        </w:div>
        <w:div w:id="1493565625">
          <w:marLeft w:val="0"/>
          <w:marRight w:val="0"/>
          <w:marTop w:val="0"/>
          <w:marBottom w:val="0"/>
          <w:divBdr>
            <w:top w:val="none" w:sz="0" w:space="0" w:color="auto"/>
            <w:left w:val="none" w:sz="0" w:space="0" w:color="auto"/>
            <w:bottom w:val="none" w:sz="0" w:space="0" w:color="auto"/>
            <w:right w:val="none" w:sz="0" w:space="0" w:color="auto"/>
          </w:divBdr>
        </w:div>
        <w:div w:id="1268154299">
          <w:marLeft w:val="0"/>
          <w:marRight w:val="0"/>
          <w:marTop w:val="0"/>
          <w:marBottom w:val="0"/>
          <w:divBdr>
            <w:top w:val="none" w:sz="0" w:space="0" w:color="auto"/>
            <w:left w:val="none" w:sz="0" w:space="0" w:color="auto"/>
            <w:bottom w:val="none" w:sz="0" w:space="0" w:color="auto"/>
            <w:right w:val="none" w:sz="0" w:space="0" w:color="auto"/>
          </w:divBdr>
        </w:div>
        <w:div w:id="1465123722">
          <w:marLeft w:val="0"/>
          <w:marRight w:val="0"/>
          <w:marTop w:val="0"/>
          <w:marBottom w:val="0"/>
          <w:divBdr>
            <w:top w:val="none" w:sz="0" w:space="0" w:color="auto"/>
            <w:left w:val="none" w:sz="0" w:space="0" w:color="auto"/>
            <w:bottom w:val="none" w:sz="0" w:space="0" w:color="auto"/>
            <w:right w:val="none" w:sz="0" w:space="0" w:color="auto"/>
          </w:divBdr>
        </w:div>
        <w:div w:id="1459880712">
          <w:marLeft w:val="0"/>
          <w:marRight w:val="0"/>
          <w:marTop w:val="0"/>
          <w:marBottom w:val="0"/>
          <w:divBdr>
            <w:top w:val="none" w:sz="0" w:space="0" w:color="auto"/>
            <w:left w:val="none" w:sz="0" w:space="0" w:color="auto"/>
            <w:bottom w:val="none" w:sz="0" w:space="0" w:color="auto"/>
            <w:right w:val="none" w:sz="0" w:space="0" w:color="auto"/>
          </w:divBdr>
        </w:div>
        <w:div w:id="1102140719">
          <w:marLeft w:val="0"/>
          <w:marRight w:val="0"/>
          <w:marTop w:val="0"/>
          <w:marBottom w:val="0"/>
          <w:divBdr>
            <w:top w:val="none" w:sz="0" w:space="0" w:color="auto"/>
            <w:left w:val="none" w:sz="0" w:space="0" w:color="auto"/>
            <w:bottom w:val="none" w:sz="0" w:space="0" w:color="auto"/>
            <w:right w:val="none" w:sz="0" w:space="0" w:color="auto"/>
          </w:divBdr>
        </w:div>
        <w:div w:id="438918707">
          <w:marLeft w:val="0"/>
          <w:marRight w:val="0"/>
          <w:marTop w:val="0"/>
          <w:marBottom w:val="0"/>
          <w:divBdr>
            <w:top w:val="none" w:sz="0" w:space="0" w:color="auto"/>
            <w:left w:val="none" w:sz="0" w:space="0" w:color="auto"/>
            <w:bottom w:val="none" w:sz="0" w:space="0" w:color="auto"/>
            <w:right w:val="none" w:sz="0" w:space="0" w:color="auto"/>
          </w:divBdr>
        </w:div>
        <w:div w:id="1605461408">
          <w:marLeft w:val="0"/>
          <w:marRight w:val="0"/>
          <w:marTop w:val="0"/>
          <w:marBottom w:val="0"/>
          <w:divBdr>
            <w:top w:val="none" w:sz="0" w:space="0" w:color="auto"/>
            <w:left w:val="none" w:sz="0" w:space="0" w:color="auto"/>
            <w:bottom w:val="none" w:sz="0" w:space="0" w:color="auto"/>
            <w:right w:val="none" w:sz="0" w:space="0" w:color="auto"/>
          </w:divBdr>
        </w:div>
        <w:div w:id="1499803439">
          <w:marLeft w:val="0"/>
          <w:marRight w:val="0"/>
          <w:marTop w:val="0"/>
          <w:marBottom w:val="0"/>
          <w:divBdr>
            <w:top w:val="none" w:sz="0" w:space="0" w:color="auto"/>
            <w:left w:val="none" w:sz="0" w:space="0" w:color="auto"/>
            <w:bottom w:val="none" w:sz="0" w:space="0" w:color="auto"/>
            <w:right w:val="none" w:sz="0" w:space="0" w:color="auto"/>
          </w:divBdr>
        </w:div>
        <w:div w:id="917401052">
          <w:marLeft w:val="0"/>
          <w:marRight w:val="0"/>
          <w:marTop w:val="0"/>
          <w:marBottom w:val="0"/>
          <w:divBdr>
            <w:top w:val="none" w:sz="0" w:space="0" w:color="auto"/>
            <w:left w:val="none" w:sz="0" w:space="0" w:color="auto"/>
            <w:bottom w:val="none" w:sz="0" w:space="0" w:color="auto"/>
            <w:right w:val="none" w:sz="0" w:space="0" w:color="auto"/>
          </w:divBdr>
        </w:div>
        <w:div w:id="1268193488">
          <w:marLeft w:val="0"/>
          <w:marRight w:val="0"/>
          <w:marTop w:val="0"/>
          <w:marBottom w:val="0"/>
          <w:divBdr>
            <w:top w:val="none" w:sz="0" w:space="0" w:color="auto"/>
            <w:left w:val="none" w:sz="0" w:space="0" w:color="auto"/>
            <w:bottom w:val="none" w:sz="0" w:space="0" w:color="auto"/>
            <w:right w:val="none" w:sz="0" w:space="0" w:color="auto"/>
          </w:divBdr>
        </w:div>
        <w:div w:id="16320942">
          <w:marLeft w:val="0"/>
          <w:marRight w:val="0"/>
          <w:marTop w:val="0"/>
          <w:marBottom w:val="0"/>
          <w:divBdr>
            <w:top w:val="none" w:sz="0" w:space="0" w:color="auto"/>
            <w:left w:val="none" w:sz="0" w:space="0" w:color="auto"/>
            <w:bottom w:val="none" w:sz="0" w:space="0" w:color="auto"/>
            <w:right w:val="none" w:sz="0" w:space="0" w:color="auto"/>
          </w:divBdr>
        </w:div>
        <w:div w:id="1855996950">
          <w:marLeft w:val="0"/>
          <w:marRight w:val="0"/>
          <w:marTop w:val="0"/>
          <w:marBottom w:val="0"/>
          <w:divBdr>
            <w:top w:val="none" w:sz="0" w:space="0" w:color="auto"/>
            <w:left w:val="none" w:sz="0" w:space="0" w:color="auto"/>
            <w:bottom w:val="none" w:sz="0" w:space="0" w:color="auto"/>
            <w:right w:val="none" w:sz="0" w:space="0" w:color="auto"/>
          </w:divBdr>
        </w:div>
      </w:divsChild>
    </w:div>
    <w:div w:id="444427329">
      <w:bodyDiv w:val="1"/>
      <w:marLeft w:val="0"/>
      <w:marRight w:val="0"/>
      <w:marTop w:val="0"/>
      <w:marBottom w:val="0"/>
      <w:divBdr>
        <w:top w:val="none" w:sz="0" w:space="0" w:color="auto"/>
        <w:left w:val="none" w:sz="0" w:space="0" w:color="auto"/>
        <w:bottom w:val="none" w:sz="0" w:space="0" w:color="auto"/>
        <w:right w:val="none" w:sz="0" w:space="0" w:color="auto"/>
      </w:divBdr>
      <w:divsChild>
        <w:div w:id="448091956">
          <w:marLeft w:val="0"/>
          <w:marRight w:val="0"/>
          <w:marTop w:val="0"/>
          <w:marBottom w:val="0"/>
          <w:divBdr>
            <w:top w:val="none" w:sz="0" w:space="0" w:color="auto"/>
            <w:left w:val="none" w:sz="0" w:space="0" w:color="auto"/>
            <w:bottom w:val="none" w:sz="0" w:space="0" w:color="auto"/>
            <w:right w:val="none" w:sz="0" w:space="0" w:color="auto"/>
          </w:divBdr>
        </w:div>
        <w:div w:id="2146923710">
          <w:marLeft w:val="0"/>
          <w:marRight w:val="0"/>
          <w:marTop w:val="0"/>
          <w:marBottom w:val="0"/>
          <w:divBdr>
            <w:top w:val="none" w:sz="0" w:space="0" w:color="auto"/>
            <w:left w:val="none" w:sz="0" w:space="0" w:color="auto"/>
            <w:bottom w:val="none" w:sz="0" w:space="0" w:color="auto"/>
            <w:right w:val="none" w:sz="0" w:space="0" w:color="auto"/>
          </w:divBdr>
        </w:div>
        <w:div w:id="1306885885">
          <w:marLeft w:val="0"/>
          <w:marRight w:val="0"/>
          <w:marTop w:val="0"/>
          <w:marBottom w:val="0"/>
          <w:divBdr>
            <w:top w:val="none" w:sz="0" w:space="0" w:color="auto"/>
            <w:left w:val="none" w:sz="0" w:space="0" w:color="auto"/>
            <w:bottom w:val="none" w:sz="0" w:space="0" w:color="auto"/>
            <w:right w:val="none" w:sz="0" w:space="0" w:color="auto"/>
          </w:divBdr>
        </w:div>
        <w:div w:id="1608275144">
          <w:marLeft w:val="0"/>
          <w:marRight w:val="0"/>
          <w:marTop w:val="0"/>
          <w:marBottom w:val="0"/>
          <w:divBdr>
            <w:top w:val="none" w:sz="0" w:space="0" w:color="auto"/>
            <w:left w:val="none" w:sz="0" w:space="0" w:color="auto"/>
            <w:bottom w:val="none" w:sz="0" w:space="0" w:color="auto"/>
            <w:right w:val="none" w:sz="0" w:space="0" w:color="auto"/>
          </w:divBdr>
        </w:div>
        <w:div w:id="614992919">
          <w:marLeft w:val="0"/>
          <w:marRight w:val="0"/>
          <w:marTop w:val="0"/>
          <w:marBottom w:val="0"/>
          <w:divBdr>
            <w:top w:val="none" w:sz="0" w:space="0" w:color="auto"/>
            <w:left w:val="none" w:sz="0" w:space="0" w:color="auto"/>
            <w:bottom w:val="none" w:sz="0" w:space="0" w:color="auto"/>
            <w:right w:val="none" w:sz="0" w:space="0" w:color="auto"/>
          </w:divBdr>
        </w:div>
        <w:div w:id="1706252909">
          <w:marLeft w:val="0"/>
          <w:marRight w:val="0"/>
          <w:marTop w:val="0"/>
          <w:marBottom w:val="0"/>
          <w:divBdr>
            <w:top w:val="none" w:sz="0" w:space="0" w:color="auto"/>
            <w:left w:val="none" w:sz="0" w:space="0" w:color="auto"/>
            <w:bottom w:val="none" w:sz="0" w:space="0" w:color="auto"/>
            <w:right w:val="none" w:sz="0" w:space="0" w:color="auto"/>
          </w:divBdr>
        </w:div>
      </w:divsChild>
    </w:div>
    <w:div w:id="605500803">
      <w:bodyDiv w:val="1"/>
      <w:marLeft w:val="0"/>
      <w:marRight w:val="0"/>
      <w:marTop w:val="0"/>
      <w:marBottom w:val="0"/>
      <w:divBdr>
        <w:top w:val="none" w:sz="0" w:space="0" w:color="auto"/>
        <w:left w:val="none" w:sz="0" w:space="0" w:color="auto"/>
        <w:bottom w:val="none" w:sz="0" w:space="0" w:color="auto"/>
        <w:right w:val="none" w:sz="0" w:space="0" w:color="auto"/>
      </w:divBdr>
      <w:divsChild>
        <w:div w:id="1572349276">
          <w:marLeft w:val="0"/>
          <w:marRight w:val="0"/>
          <w:marTop w:val="0"/>
          <w:marBottom w:val="0"/>
          <w:divBdr>
            <w:top w:val="none" w:sz="0" w:space="0" w:color="auto"/>
            <w:left w:val="none" w:sz="0" w:space="0" w:color="auto"/>
            <w:bottom w:val="none" w:sz="0" w:space="0" w:color="auto"/>
            <w:right w:val="none" w:sz="0" w:space="0" w:color="auto"/>
          </w:divBdr>
        </w:div>
        <w:div w:id="1355111219">
          <w:marLeft w:val="0"/>
          <w:marRight w:val="0"/>
          <w:marTop w:val="0"/>
          <w:marBottom w:val="0"/>
          <w:divBdr>
            <w:top w:val="none" w:sz="0" w:space="0" w:color="auto"/>
            <w:left w:val="none" w:sz="0" w:space="0" w:color="auto"/>
            <w:bottom w:val="none" w:sz="0" w:space="0" w:color="auto"/>
            <w:right w:val="none" w:sz="0" w:space="0" w:color="auto"/>
          </w:divBdr>
        </w:div>
        <w:div w:id="1588809732">
          <w:marLeft w:val="0"/>
          <w:marRight w:val="0"/>
          <w:marTop w:val="0"/>
          <w:marBottom w:val="0"/>
          <w:divBdr>
            <w:top w:val="none" w:sz="0" w:space="0" w:color="auto"/>
            <w:left w:val="none" w:sz="0" w:space="0" w:color="auto"/>
            <w:bottom w:val="none" w:sz="0" w:space="0" w:color="auto"/>
            <w:right w:val="none" w:sz="0" w:space="0" w:color="auto"/>
          </w:divBdr>
        </w:div>
        <w:div w:id="1219128548">
          <w:marLeft w:val="0"/>
          <w:marRight w:val="0"/>
          <w:marTop w:val="0"/>
          <w:marBottom w:val="0"/>
          <w:divBdr>
            <w:top w:val="none" w:sz="0" w:space="0" w:color="auto"/>
            <w:left w:val="none" w:sz="0" w:space="0" w:color="auto"/>
            <w:bottom w:val="none" w:sz="0" w:space="0" w:color="auto"/>
            <w:right w:val="none" w:sz="0" w:space="0" w:color="auto"/>
          </w:divBdr>
        </w:div>
        <w:div w:id="282199657">
          <w:marLeft w:val="0"/>
          <w:marRight w:val="0"/>
          <w:marTop w:val="0"/>
          <w:marBottom w:val="0"/>
          <w:divBdr>
            <w:top w:val="none" w:sz="0" w:space="0" w:color="auto"/>
            <w:left w:val="none" w:sz="0" w:space="0" w:color="auto"/>
            <w:bottom w:val="none" w:sz="0" w:space="0" w:color="auto"/>
            <w:right w:val="none" w:sz="0" w:space="0" w:color="auto"/>
          </w:divBdr>
        </w:div>
        <w:div w:id="72974052">
          <w:marLeft w:val="0"/>
          <w:marRight w:val="0"/>
          <w:marTop w:val="0"/>
          <w:marBottom w:val="0"/>
          <w:divBdr>
            <w:top w:val="none" w:sz="0" w:space="0" w:color="auto"/>
            <w:left w:val="none" w:sz="0" w:space="0" w:color="auto"/>
            <w:bottom w:val="none" w:sz="0" w:space="0" w:color="auto"/>
            <w:right w:val="none" w:sz="0" w:space="0" w:color="auto"/>
          </w:divBdr>
        </w:div>
      </w:divsChild>
    </w:div>
    <w:div w:id="702245859">
      <w:bodyDiv w:val="1"/>
      <w:marLeft w:val="0"/>
      <w:marRight w:val="0"/>
      <w:marTop w:val="0"/>
      <w:marBottom w:val="0"/>
      <w:divBdr>
        <w:top w:val="none" w:sz="0" w:space="0" w:color="auto"/>
        <w:left w:val="none" w:sz="0" w:space="0" w:color="auto"/>
        <w:bottom w:val="none" w:sz="0" w:space="0" w:color="auto"/>
        <w:right w:val="none" w:sz="0" w:space="0" w:color="auto"/>
      </w:divBdr>
      <w:divsChild>
        <w:div w:id="551423246">
          <w:marLeft w:val="0"/>
          <w:marRight w:val="0"/>
          <w:marTop w:val="0"/>
          <w:marBottom w:val="0"/>
          <w:divBdr>
            <w:top w:val="none" w:sz="0" w:space="0" w:color="auto"/>
            <w:left w:val="none" w:sz="0" w:space="0" w:color="auto"/>
            <w:bottom w:val="none" w:sz="0" w:space="0" w:color="auto"/>
            <w:right w:val="none" w:sz="0" w:space="0" w:color="auto"/>
          </w:divBdr>
        </w:div>
        <w:div w:id="1833374575">
          <w:marLeft w:val="0"/>
          <w:marRight w:val="0"/>
          <w:marTop w:val="0"/>
          <w:marBottom w:val="0"/>
          <w:divBdr>
            <w:top w:val="none" w:sz="0" w:space="0" w:color="auto"/>
            <w:left w:val="none" w:sz="0" w:space="0" w:color="auto"/>
            <w:bottom w:val="none" w:sz="0" w:space="0" w:color="auto"/>
            <w:right w:val="none" w:sz="0" w:space="0" w:color="auto"/>
          </w:divBdr>
        </w:div>
        <w:div w:id="639916941">
          <w:marLeft w:val="0"/>
          <w:marRight w:val="0"/>
          <w:marTop w:val="0"/>
          <w:marBottom w:val="0"/>
          <w:divBdr>
            <w:top w:val="none" w:sz="0" w:space="0" w:color="auto"/>
            <w:left w:val="none" w:sz="0" w:space="0" w:color="auto"/>
            <w:bottom w:val="none" w:sz="0" w:space="0" w:color="auto"/>
            <w:right w:val="none" w:sz="0" w:space="0" w:color="auto"/>
          </w:divBdr>
        </w:div>
        <w:div w:id="1172182418">
          <w:marLeft w:val="0"/>
          <w:marRight w:val="0"/>
          <w:marTop w:val="0"/>
          <w:marBottom w:val="0"/>
          <w:divBdr>
            <w:top w:val="none" w:sz="0" w:space="0" w:color="auto"/>
            <w:left w:val="none" w:sz="0" w:space="0" w:color="auto"/>
            <w:bottom w:val="none" w:sz="0" w:space="0" w:color="auto"/>
            <w:right w:val="none" w:sz="0" w:space="0" w:color="auto"/>
          </w:divBdr>
        </w:div>
        <w:div w:id="154415899">
          <w:marLeft w:val="0"/>
          <w:marRight w:val="0"/>
          <w:marTop w:val="0"/>
          <w:marBottom w:val="0"/>
          <w:divBdr>
            <w:top w:val="none" w:sz="0" w:space="0" w:color="auto"/>
            <w:left w:val="none" w:sz="0" w:space="0" w:color="auto"/>
            <w:bottom w:val="none" w:sz="0" w:space="0" w:color="auto"/>
            <w:right w:val="none" w:sz="0" w:space="0" w:color="auto"/>
          </w:divBdr>
        </w:div>
        <w:div w:id="632755770">
          <w:marLeft w:val="0"/>
          <w:marRight w:val="0"/>
          <w:marTop w:val="0"/>
          <w:marBottom w:val="0"/>
          <w:divBdr>
            <w:top w:val="none" w:sz="0" w:space="0" w:color="auto"/>
            <w:left w:val="none" w:sz="0" w:space="0" w:color="auto"/>
            <w:bottom w:val="none" w:sz="0" w:space="0" w:color="auto"/>
            <w:right w:val="none" w:sz="0" w:space="0" w:color="auto"/>
          </w:divBdr>
        </w:div>
        <w:div w:id="746149862">
          <w:marLeft w:val="0"/>
          <w:marRight w:val="0"/>
          <w:marTop w:val="0"/>
          <w:marBottom w:val="0"/>
          <w:divBdr>
            <w:top w:val="none" w:sz="0" w:space="0" w:color="auto"/>
            <w:left w:val="none" w:sz="0" w:space="0" w:color="auto"/>
            <w:bottom w:val="none" w:sz="0" w:space="0" w:color="auto"/>
            <w:right w:val="none" w:sz="0" w:space="0" w:color="auto"/>
          </w:divBdr>
        </w:div>
        <w:div w:id="1104573993">
          <w:marLeft w:val="0"/>
          <w:marRight w:val="0"/>
          <w:marTop w:val="0"/>
          <w:marBottom w:val="0"/>
          <w:divBdr>
            <w:top w:val="none" w:sz="0" w:space="0" w:color="auto"/>
            <w:left w:val="none" w:sz="0" w:space="0" w:color="auto"/>
            <w:bottom w:val="none" w:sz="0" w:space="0" w:color="auto"/>
            <w:right w:val="none" w:sz="0" w:space="0" w:color="auto"/>
          </w:divBdr>
        </w:div>
        <w:div w:id="783646551">
          <w:marLeft w:val="0"/>
          <w:marRight w:val="0"/>
          <w:marTop w:val="0"/>
          <w:marBottom w:val="0"/>
          <w:divBdr>
            <w:top w:val="none" w:sz="0" w:space="0" w:color="auto"/>
            <w:left w:val="none" w:sz="0" w:space="0" w:color="auto"/>
            <w:bottom w:val="none" w:sz="0" w:space="0" w:color="auto"/>
            <w:right w:val="none" w:sz="0" w:space="0" w:color="auto"/>
          </w:divBdr>
        </w:div>
        <w:div w:id="1339457306">
          <w:marLeft w:val="0"/>
          <w:marRight w:val="0"/>
          <w:marTop w:val="0"/>
          <w:marBottom w:val="0"/>
          <w:divBdr>
            <w:top w:val="none" w:sz="0" w:space="0" w:color="auto"/>
            <w:left w:val="none" w:sz="0" w:space="0" w:color="auto"/>
            <w:bottom w:val="none" w:sz="0" w:space="0" w:color="auto"/>
            <w:right w:val="none" w:sz="0" w:space="0" w:color="auto"/>
          </w:divBdr>
        </w:div>
        <w:div w:id="978806256">
          <w:marLeft w:val="0"/>
          <w:marRight w:val="0"/>
          <w:marTop w:val="0"/>
          <w:marBottom w:val="0"/>
          <w:divBdr>
            <w:top w:val="none" w:sz="0" w:space="0" w:color="auto"/>
            <w:left w:val="none" w:sz="0" w:space="0" w:color="auto"/>
            <w:bottom w:val="none" w:sz="0" w:space="0" w:color="auto"/>
            <w:right w:val="none" w:sz="0" w:space="0" w:color="auto"/>
          </w:divBdr>
        </w:div>
        <w:div w:id="1121997763">
          <w:marLeft w:val="0"/>
          <w:marRight w:val="0"/>
          <w:marTop w:val="0"/>
          <w:marBottom w:val="0"/>
          <w:divBdr>
            <w:top w:val="none" w:sz="0" w:space="0" w:color="auto"/>
            <w:left w:val="none" w:sz="0" w:space="0" w:color="auto"/>
            <w:bottom w:val="none" w:sz="0" w:space="0" w:color="auto"/>
            <w:right w:val="none" w:sz="0" w:space="0" w:color="auto"/>
          </w:divBdr>
        </w:div>
        <w:div w:id="1878808092">
          <w:marLeft w:val="0"/>
          <w:marRight w:val="0"/>
          <w:marTop w:val="0"/>
          <w:marBottom w:val="0"/>
          <w:divBdr>
            <w:top w:val="none" w:sz="0" w:space="0" w:color="auto"/>
            <w:left w:val="none" w:sz="0" w:space="0" w:color="auto"/>
            <w:bottom w:val="none" w:sz="0" w:space="0" w:color="auto"/>
            <w:right w:val="none" w:sz="0" w:space="0" w:color="auto"/>
          </w:divBdr>
        </w:div>
        <w:div w:id="396826276">
          <w:marLeft w:val="0"/>
          <w:marRight w:val="0"/>
          <w:marTop w:val="0"/>
          <w:marBottom w:val="0"/>
          <w:divBdr>
            <w:top w:val="none" w:sz="0" w:space="0" w:color="auto"/>
            <w:left w:val="none" w:sz="0" w:space="0" w:color="auto"/>
            <w:bottom w:val="none" w:sz="0" w:space="0" w:color="auto"/>
            <w:right w:val="none" w:sz="0" w:space="0" w:color="auto"/>
          </w:divBdr>
        </w:div>
        <w:div w:id="317270570">
          <w:marLeft w:val="0"/>
          <w:marRight w:val="0"/>
          <w:marTop w:val="0"/>
          <w:marBottom w:val="0"/>
          <w:divBdr>
            <w:top w:val="none" w:sz="0" w:space="0" w:color="auto"/>
            <w:left w:val="none" w:sz="0" w:space="0" w:color="auto"/>
            <w:bottom w:val="none" w:sz="0" w:space="0" w:color="auto"/>
            <w:right w:val="none" w:sz="0" w:space="0" w:color="auto"/>
          </w:divBdr>
        </w:div>
        <w:div w:id="756823712">
          <w:marLeft w:val="0"/>
          <w:marRight w:val="0"/>
          <w:marTop w:val="0"/>
          <w:marBottom w:val="0"/>
          <w:divBdr>
            <w:top w:val="none" w:sz="0" w:space="0" w:color="auto"/>
            <w:left w:val="none" w:sz="0" w:space="0" w:color="auto"/>
            <w:bottom w:val="none" w:sz="0" w:space="0" w:color="auto"/>
            <w:right w:val="none" w:sz="0" w:space="0" w:color="auto"/>
          </w:divBdr>
        </w:div>
        <w:div w:id="940068559">
          <w:marLeft w:val="0"/>
          <w:marRight w:val="0"/>
          <w:marTop w:val="0"/>
          <w:marBottom w:val="0"/>
          <w:divBdr>
            <w:top w:val="none" w:sz="0" w:space="0" w:color="auto"/>
            <w:left w:val="none" w:sz="0" w:space="0" w:color="auto"/>
            <w:bottom w:val="none" w:sz="0" w:space="0" w:color="auto"/>
            <w:right w:val="none" w:sz="0" w:space="0" w:color="auto"/>
          </w:divBdr>
        </w:div>
        <w:div w:id="230702865">
          <w:marLeft w:val="0"/>
          <w:marRight w:val="0"/>
          <w:marTop w:val="0"/>
          <w:marBottom w:val="0"/>
          <w:divBdr>
            <w:top w:val="none" w:sz="0" w:space="0" w:color="auto"/>
            <w:left w:val="none" w:sz="0" w:space="0" w:color="auto"/>
            <w:bottom w:val="none" w:sz="0" w:space="0" w:color="auto"/>
            <w:right w:val="none" w:sz="0" w:space="0" w:color="auto"/>
          </w:divBdr>
        </w:div>
        <w:div w:id="395784066">
          <w:marLeft w:val="0"/>
          <w:marRight w:val="0"/>
          <w:marTop w:val="0"/>
          <w:marBottom w:val="0"/>
          <w:divBdr>
            <w:top w:val="none" w:sz="0" w:space="0" w:color="auto"/>
            <w:left w:val="none" w:sz="0" w:space="0" w:color="auto"/>
            <w:bottom w:val="none" w:sz="0" w:space="0" w:color="auto"/>
            <w:right w:val="none" w:sz="0" w:space="0" w:color="auto"/>
          </w:divBdr>
        </w:div>
        <w:div w:id="451897842">
          <w:marLeft w:val="0"/>
          <w:marRight w:val="0"/>
          <w:marTop w:val="0"/>
          <w:marBottom w:val="0"/>
          <w:divBdr>
            <w:top w:val="none" w:sz="0" w:space="0" w:color="auto"/>
            <w:left w:val="none" w:sz="0" w:space="0" w:color="auto"/>
            <w:bottom w:val="none" w:sz="0" w:space="0" w:color="auto"/>
            <w:right w:val="none" w:sz="0" w:space="0" w:color="auto"/>
          </w:divBdr>
        </w:div>
        <w:div w:id="339742815">
          <w:marLeft w:val="0"/>
          <w:marRight w:val="0"/>
          <w:marTop w:val="0"/>
          <w:marBottom w:val="0"/>
          <w:divBdr>
            <w:top w:val="none" w:sz="0" w:space="0" w:color="auto"/>
            <w:left w:val="none" w:sz="0" w:space="0" w:color="auto"/>
            <w:bottom w:val="none" w:sz="0" w:space="0" w:color="auto"/>
            <w:right w:val="none" w:sz="0" w:space="0" w:color="auto"/>
          </w:divBdr>
        </w:div>
        <w:div w:id="673654795">
          <w:marLeft w:val="0"/>
          <w:marRight w:val="0"/>
          <w:marTop w:val="0"/>
          <w:marBottom w:val="0"/>
          <w:divBdr>
            <w:top w:val="none" w:sz="0" w:space="0" w:color="auto"/>
            <w:left w:val="none" w:sz="0" w:space="0" w:color="auto"/>
            <w:bottom w:val="none" w:sz="0" w:space="0" w:color="auto"/>
            <w:right w:val="none" w:sz="0" w:space="0" w:color="auto"/>
          </w:divBdr>
        </w:div>
        <w:div w:id="1206723425">
          <w:marLeft w:val="0"/>
          <w:marRight w:val="0"/>
          <w:marTop w:val="0"/>
          <w:marBottom w:val="0"/>
          <w:divBdr>
            <w:top w:val="none" w:sz="0" w:space="0" w:color="auto"/>
            <w:left w:val="none" w:sz="0" w:space="0" w:color="auto"/>
            <w:bottom w:val="none" w:sz="0" w:space="0" w:color="auto"/>
            <w:right w:val="none" w:sz="0" w:space="0" w:color="auto"/>
          </w:divBdr>
        </w:div>
        <w:div w:id="1627197951">
          <w:marLeft w:val="0"/>
          <w:marRight w:val="0"/>
          <w:marTop w:val="0"/>
          <w:marBottom w:val="0"/>
          <w:divBdr>
            <w:top w:val="none" w:sz="0" w:space="0" w:color="auto"/>
            <w:left w:val="none" w:sz="0" w:space="0" w:color="auto"/>
            <w:bottom w:val="none" w:sz="0" w:space="0" w:color="auto"/>
            <w:right w:val="none" w:sz="0" w:space="0" w:color="auto"/>
          </w:divBdr>
        </w:div>
        <w:div w:id="2035030340">
          <w:marLeft w:val="0"/>
          <w:marRight w:val="0"/>
          <w:marTop w:val="0"/>
          <w:marBottom w:val="0"/>
          <w:divBdr>
            <w:top w:val="none" w:sz="0" w:space="0" w:color="auto"/>
            <w:left w:val="none" w:sz="0" w:space="0" w:color="auto"/>
            <w:bottom w:val="none" w:sz="0" w:space="0" w:color="auto"/>
            <w:right w:val="none" w:sz="0" w:space="0" w:color="auto"/>
          </w:divBdr>
        </w:div>
        <w:div w:id="1651862955">
          <w:marLeft w:val="0"/>
          <w:marRight w:val="0"/>
          <w:marTop w:val="0"/>
          <w:marBottom w:val="0"/>
          <w:divBdr>
            <w:top w:val="none" w:sz="0" w:space="0" w:color="auto"/>
            <w:left w:val="none" w:sz="0" w:space="0" w:color="auto"/>
            <w:bottom w:val="none" w:sz="0" w:space="0" w:color="auto"/>
            <w:right w:val="none" w:sz="0" w:space="0" w:color="auto"/>
          </w:divBdr>
        </w:div>
        <w:div w:id="1356928184">
          <w:marLeft w:val="0"/>
          <w:marRight w:val="0"/>
          <w:marTop w:val="0"/>
          <w:marBottom w:val="0"/>
          <w:divBdr>
            <w:top w:val="none" w:sz="0" w:space="0" w:color="auto"/>
            <w:left w:val="none" w:sz="0" w:space="0" w:color="auto"/>
            <w:bottom w:val="none" w:sz="0" w:space="0" w:color="auto"/>
            <w:right w:val="none" w:sz="0" w:space="0" w:color="auto"/>
          </w:divBdr>
        </w:div>
        <w:div w:id="1994983607">
          <w:marLeft w:val="0"/>
          <w:marRight w:val="0"/>
          <w:marTop w:val="0"/>
          <w:marBottom w:val="0"/>
          <w:divBdr>
            <w:top w:val="none" w:sz="0" w:space="0" w:color="auto"/>
            <w:left w:val="none" w:sz="0" w:space="0" w:color="auto"/>
            <w:bottom w:val="none" w:sz="0" w:space="0" w:color="auto"/>
            <w:right w:val="none" w:sz="0" w:space="0" w:color="auto"/>
          </w:divBdr>
        </w:div>
        <w:div w:id="1642267060">
          <w:marLeft w:val="0"/>
          <w:marRight w:val="0"/>
          <w:marTop w:val="0"/>
          <w:marBottom w:val="0"/>
          <w:divBdr>
            <w:top w:val="none" w:sz="0" w:space="0" w:color="auto"/>
            <w:left w:val="none" w:sz="0" w:space="0" w:color="auto"/>
            <w:bottom w:val="none" w:sz="0" w:space="0" w:color="auto"/>
            <w:right w:val="none" w:sz="0" w:space="0" w:color="auto"/>
          </w:divBdr>
        </w:div>
        <w:div w:id="1479345938">
          <w:marLeft w:val="0"/>
          <w:marRight w:val="0"/>
          <w:marTop w:val="0"/>
          <w:marBottom w:val="0"/>
          <w:divBdr>
            <w:top w:val="none" w:sz="0" w:space="0" w:color="auto"/>
            <w:left w:val="none" w:sz="0" w:space="0" w:color="auto"/>
            <w:bottom w:val="none" w:sz="0" w:space="0" w:color="auto"/>
            <w:right w:val="none" w:sz="0" w:space="0" w:color="auto"/>
          </w:divBdr>
        </w:div>
        <w:div w:id="962345071">
          <w:marLeft w:val="0"/>
          <w:marRight w:val="0"/>
          <w:marTop w:val="0"/>
          <w:marBottom w:val="0"/>
          <w:divBdr>
            <w:top w:val="none" w:sz="0" w:space="0" w:color="auto"/>
            <w:left w:val="none" w:sz="0" w:space="0" w:color="auto"/>
            <w:bottom w:val="none" w:sz="0" w:space="0" w:color="auto"/>
            <w:right w:val="none" w:sz="0" w:space="0" w:color="auto"/>
          </w:divBdr>
        </w:div>
        <w:div w:id="472795938">
          <w:marLeft w:val="0"/>
          <w:marRight w:val="0"/>
          <w:marTop w:val="0"/>
          <w:marBottom w:val="0"/>
          <w:divBdr>
            <w:top w:val="none" w:sz="0" w:space="0" w:color="auto"/>
            <w:left w:val="none" w:sz="0" w:space="0" w:color="auto"/>
            <w:bottom w:val="none" w:sz="0" w:space="0" w:color="auto"/>
            <w:right w:val="none" w:sz="0" w:space="0" w:color="auto"/>
          </w:divBdr>
        </w:div>
        <w:div w:id="1850178314">
          <w:marLeft w:val="0"/>
          <w:marRight w:val="0"/>
          <w:marTop w:val="0"/>
          <w:marBottom w:val="0"/>
          <w:divBdr>
            <w:top w:val="none" w:sz="0" w:space="0" w:color="auto"/>
            <w:left w:val="none" w:sz="0" w:space="0" w:color="auto"/>
            <w:bottom w:val="none" w:sz="0" w:space="0" w:color="auto"/>
            <w:right w:val="none" w:sz="0" w:space="0" w:color="auto"/>
          </w:divBdr>
        </w:div>
        <w:div w:id="1384675697">
          <w:marLeft w:val="0"/>
          <w:marRight w:val="0"/>
          <w:marTop w:val="0"/>
          <w:marBottom w:val="0"/>
          <w:divBdr>
            <w:top w:val="none" w:sz="0" w:space="0" w:color="auto"/>
            <w:left w:val="none" w:sz="0" w:space="0" w:color="auto"/>
            <w:bottom w:val="none" w:sz="0" w:space="0" w:color="auto"/>
            <w:right w:val="none" w:sz="0" w:space="0" w:color="auto"/>
          </w:divBdr>
        </w:div>
        <w:div w:id="428894723">
          <w:marLeft w:val="0"/>
          <w:marRight w:val="0"/>
          <w:marTop w:val="0"/>
          <w:marBottom w:val="0"/>
          <w:divBdr>
            <w:top w:val="none" w:sz="0" w:space="0" w:color="auto"/>
            <w:left w:val="none" w:sz="0" w:space="0" w:color="auto"/>
            <w:bottom w:val="none" w:sz="0" w:space="0" w:color="auto"/>
            <w:right w:val="none" w:sz="0" w:space="0" w:color="auto"/>
          </w:divBdr>
        </w:div>
        <w:div w:id="207571993">
          <w:marLeft w:val="0"/>
          <w:marRight w:val="0"/>
          <w:marTop w:val="0"/>
          <w:marBottom w:val="0"/>
          <w:divBdr>
            <w:top w:val="none" w:sz="0" w:space="0" w:color="auto"/>
            <w:left w:val="none" w:sz="0" w:space="0" w:color="auto"/>
            <w:bottom w:val="none" w:sz="0" w:space="0" w:color="auto"/>
            <w:right w:val="none" w:sz="0" w:space="0" w:color="auto"/>
          </w:divBdr>
        </w:div>
        <w:div w:id="1801410547">
          <w:marLeft w:val="0"/>
          <w:marRight w:val="0"/>
          <w:marTop w:val="0"/>
          <w:marBottom w:val="0"/>
          <w:divBdr>
            <w:top w:val="none" w:sz="0" w:space="0" w:color="auto"/>
            <w:left w:val="none" w:sz="0" w:space="0" w:color="auto"/>
            <w:bottom w:val="none" w:sz="0" w:space="0" w:color="auto"/>
            <w:right w:val="none" w:sz="0" w:space="0" w:color="auto"/>
          </w:divBdr>
        </w:div>
        <w:div w:id="930314198">
          <w:marLeft w:val="0"/>
          <w:marRight w:val="0"/>
          <w:marTop w:val="0"/>
          <w:marBottom w:val="0"/>
          <w:divBdr>
            <w:top w:val="none" w:sz="0" w:space="0" w:color="auto"/>
            <w:left w:val="none" w:sz="0" w:space="0" w:color="auto"/>
            <w:bottom w:val="none" w:sz="0" w:space="0" w:color="auto"/>
            <w:right w:val="none" w:sz="0" w:space="0" w:color="auto"/>
          </w:divBdr>
        </w:div>
        <w:div w:id="67919014">
          <w:marLeft w:val="0"/>
          <w:marRight w:val="0"/>
          <w:marTop w:val="0"/>
          <w:marBottom w:val="0"/>
          <w:divBdr>
            <w:top w:val="none" w:sz="0" w:space="0" w:color="auto"/>
            <w:left w:val="none" w:sz="0" w:space="0" w:color="auto"/>
            <w:bottom w:val="none" w:sz="0" w:space="0" w:color="auto"/>
            <w:right w:val="none" w:sz="0" w:space="0" w:color="auto"/>
          </w:divBdr>
        </w:div>
        <w:div w:id="1851946647">
          <w:marLeft w:val="0"/>
          <w:marRight w:val="0"/>
          <w:marTop w:val="0"/>
          <w:marBottom w:val="0"/>
          <w:divBdr>
            <w:top w:val="none" w:sz="0" w:space="0" w:color="auto"/>
            <w:left w:val="none" w:sz="0" w:space="0" w:color="auto"/>
            <w:bottom w:val="none" w:sz="0" w:space="0" w:color="auto"/>
            <w:right w:val="none" w:sz="0" w:space="0" w:color="auto"/>
          </w:divBdr>
        </w:div>
        <w:div w:id="431752623">
          <w:marLeft w:val="0"/>
          <w:marRight w:val="0"/>
          <w:marTop w:val="0"/>
          <w:marBottom w:val="0"/>
          <w:divBdr>
            <w:top w:val="none" w:sz="0" w:space="0" w:color="auto"/>
            <w:left w:val="none" w:sz="0" w:space="0" w:color="auto"/>
            <w:bottom w:val="none" w:sz="0" w:space="0" w:color="auto"/>
            <w:right w:val="none" w:sz="0" w:space="0" w:color="auto"/>
          </w:divBdr>
        </w:div>
        <w:div w:id="114640951">
          <w:marLeft w:val="0"/>
          <w:marRight w:val="0"/>
          <w:marTop w:val="0"/>
          <w:marBottom w:val="0"/>
          <w:divBdr>
            <w:top w:val="none" w:sz="0" w:space="0" w:color="auto"/>
            <w:left w:val="none" w:sz="0" w:space="0" w:color="auto"/>
            <w:bottom w:val="none" w:sz="0" w:space="0" w:color="auto"/>
            <w:right w:val="none" w:sz="0" w:space="0" w:color="auto"/>
          </w:divBdr>
        </w:div>
        <w:div w:id="254632419">
          <w:marLeft w:val="0"/>
          <w:marRight w:val="0"/>
          <w:marTop w:val="0"/>
          <w:marBottom w:val="0"/>
          <w:divBdr>
            <w:top w:val="none" w:sz="0" w:space="0" w:color="auto"/>
            <w:left w:val="none" w:sz="0" w:space="0" w:color="auto"/>
            <w:bottom w:val="none" w:sz="0" w:space="0" w:color="auto"/>
            <w:right w:val="none" w:sz="0" w:space="0" w:color="auto"/>
          </w:divBdr>
        </w:div>
        <w:div w:id="1675719492">
          <w:marLeft w:val="0"/>
          <w:marRight w:val="0"/>
          <w:marTop w:val="0"/>
          <w:marBottom w:val="0"/>
          <w:divBdr>
            <w:top w:val="none" w:sz="0" w:space="0" w:color="auto"/>
            <w:left w:val="none" w:sz="0" w:space="0" w:color="auto"/>
            <w:bottom w:val="none" w:sz="0" w:space="0" w:color="auto"/>
            <w:right w:val="none" w:sz="0" w:space="0" w:color="auto"/>
          </w:divBdr>
        </w:div>
        <w:div w:id="553155674">
          <w:marLeft w:val="0"/>
          <w:marRight w:val="0"/>
          <w:marTop w:val="0"/>
          <w:marBottom w:val="0"/>
          <w:divBdr>
            <w:top w:val="none" w:sz="0" w:space="0" w:color="auto"/>
            <w:left w:val="none" w:sz="0" w:space="0" w:color="auto"/>
            <w:bottom w:val="none" w:sz="0" w:space="0" w:color="auto"/>
            <w:right w:val="none" w:sz="0" w:space="0" w:color="auto"/>
          </w:divBdr>
        </w:div>
        <w:div w:id="951589445">
          <w:marLeft w:val="0"/>
          <w:marRight w:val="0"/>
          <w:marTop w:val="0"/>
          <w:marBottom w:val="0"/>
          <w:divBdr>
            <w:top w:val="none" w:sz="0" w:space="0" w:color="auto"/>
            <w:left w:val="none" w:sz="0" w:space="0" w:color="auto"/>
            <w:bottom w:val="none" w:sz="0" w:space="0" w:color="auto"/>
            <w:right w:val="none" w:sz="0" w:space="0" w:color="auto"/>
          </w:divBdr>
        </w:div>
        <w:div w:id="1327591573">
          <w:marLeft w:val="0"/>
          <w:marRight w:val="0"/>
          <w:marTop w:val="0"/>
          <w:marBottom w:val="0"/>
          <w:divBdr>
            <w:top w:val="none" w:sz="0" w:space="0" w:color="auto"/>
            <w:left w:val="none" w:sz="0" w:space="0" w:color="auto"/>
            <w:bottom w:val="none" w:sz="0" w:space="0" w:color="auto"/>
            <w:right w:val="none" w:sz="0" w:space="0" w:color="auto"/>
          </w:divBdr>
        </w:div>
        <w:div w:id="733351372">
          <w:marLeft w:val="0"/>
          <w:marRight w:val="0"/>
          <w:marTop w:val="0"/>
          <w:marBottom w:val="0"/>
          <w:divBdr>
            <w:top w:val="none" w:sz="0" w:space="0" w:color="auto"/>
            <w:left w:val="none" w:sz="0" w:space="0" w:color="auto"/>
            <w:bottom w:val="none" w:sz="0" w:space="0" w:color="auto"/>
            <w:right w:val="none" w:sz="0" w:space="0" w:color="auto"/>
          </w:divBdr>
        </w:div>
        <w:div w:id="1637829438">
          <w:marLeft w:val="0"/>
          <w:marRight w:val="0"/>
          <w:marTop w:val="0"/>
          <w:marBottom w:val="0"/>
          <w:divBdr>
            <w:top w:val="none" w:sz="0" w:space="0" w:color="auto"/>
            <w:left w:val="none" w:sz="0" w:space="0" w:color="auto"/>
            <w:bottom w:val="none" w:sz="0" w:space="0" w:color="auto"/>
            <w:right w:val="none" w:sz="0" w:space="0" w:color="auto"/>
          </w:divBdr>
        </w:div>
        <w:div w:id="890506170">
          <w:marLeft w:val="0"/>
          <w:marRight w:val="0"/>
          <w:marTop w:val="0"/>
          <w:marBottom w:val="0"/>
          <w:divBdr>
            <w:top w:val="none" w:sz="0" w:space="0" w:color="auto"/>
            <w:left w:val="none" w:sz="0" w:space="0" w:color="auto"/>
            <w:bottom w:val="none" w:sz="0" w:space="0" w:color="auto"/>
            <w:right w:val="none" w:sz="0" w:space="0" w:color="auto"/>
          </w:divBdr>
        </w:div>
        <w:div w:id="1705524288">
          <w:marLeft w:val="0"/>
          <w:marRight w:val="0"/>
          <w:marTop w:val="0"/>
          <w:marBottom w:val="0"/>
          <w:divBdr>
            <w:top w:val="none" w:sz="0" w:space="0" w:color="auto"/>
            <w:left w:val="none" w:sz="0" w:space="0" w:color="auto"/>
            <w:bottom w:val="none" w:sz="0" w:space="0" w:color="auto"/>
            <w:right w:val="none" w:sz="0" w:space="0" w:color="auto"/>
          </w:divBdr>
        </w:div>
        <w:div w:id="150340276">
          <w:marLeft w:val="0"/>
          <w:marRight w:val="0"/>
          <w:marTop w:val="0"/>
          <w:marBottom w:val="0"/>
          <w:divBdr>
            <w:top w:val="none" w:sz="0" w:space="0" w:color="auto"/>
            <w:left w:val="none" w:sz="0" w:space="0" w:color="auto"/>
            <w:bottom w:val="none" w:sz="0" w:space="0" w:color="auto"/>
            <w:right w:val="none" w:sz="0" w:space="0" w:color="auto"/>
          </w:divBdr>
        </w:div>
        <w:div w:id="1125584172">
          <w:marLeft w:val="0"/>
          <w:marRight w:val="0"/>
          <w:marTop w:val="0"/>
          <w:marBottom w:val="0"/>
          <w:divBdr>
            <w:top w:val="none" w:sz="0" w:space="0" w:color="auto"/>
            <w:left w:val="none" w:sz="0" w:space="0" w:color="auto"/>
            <w:bottom w:val="none" w:sz="0" w:space="0" w:color="auto"/>
            <w:right w:val="none" w:sz="0" w:space="0" w:color="auto"/>
          </w:divBdr>
        </w:div>
        <w:div w:id="1263033193">
          <w:marLeft w:val="0"/>
          <w:marRight w:val="0"/>
          <w:marTop w:val="0"/>
          <w:marBottom w:val="0"/>
          <w:divBdr>
            <w:top w:val="none" w:sz="0" w:space="0" w:color="auto"/>
            <w:left w:val="none" w:sz="0" w:space="0" w:color="auto"/>
            <w:bottom w:val="none" w:sz="0" w:space="0" w:color="auto"/>
            <w:right w:val="none" w:sz="0" w:space="0" w:color="auto"/>
          </w:divBdr>
        </w:div>
        <w:div w:id="2100561423">
          <w:marLeft w:val="0"/>
          <w:marRight w:val="0"/>
          <w:marTop w:val="0"/>
          <w:marBottom w:val="0"/>
          <w:divBdr>
            <w:top w:val="none" w:sz="0" w:space="0" w:color="auto"/>
            <w:left w:val="none" w:sz="0" w:space="0" w:color="auto"/>
            <w:bottom w:val="none" w:sz="0" w:space="0" w:color="auto"/>
            <w:right w:val="none" w:sz="0" w:space="0" w:color="auto"/>
          </w:divBdr>
        </w:div>
        <w:div w:id="2142457360">
          <w:marLeft w:val="0"/>
          <w:marRight w:val="0"/>
          <w:marTop w:val="0"/>
          <w:marBottom w:val="0"/>
          <w:divBdr>
            <w:top w:val="none" w:sz="0" w:space="0" w:color="auto"/>
            <w:left w:val="none" w:sz="0" w:space="0" w:color="auto"/>
            <w:bottom w:val="none" w:sz="0" w:space="0" w:color="auto"/>
            <w:right w:val="none" w:sz="0" w:space="0" w:color="auto"/>
          </w:divBdr>
        </w:div>
        <w:div w:id="1480807551">
          <w:marLeft w:val="0"/>
          <w:marRight w:val="0"/>
          <w:marTop w:val="0"/>
          <w:marBottom w:val="0"/>
          <w:divBdr>
            <w:top w:val="none" w:sz="0" w:space="0" w:color="auto"/>
            <w:left w:val="none" w:sz="0" w:space="0" w:color="auto"/>
            <w:bottom w:val="none" w:sz="0" w:space="0" w:color="auto"/>
            <w:right w:val="none" w:sz="0" w:space="0" w:color="auto"/>
          </w:divBdr>
        </w:div>
        <w:div w:id="803699492">
          <w:marLeft w:val="0"/>
          <w:marRight w:val="0"/>
          <w:marTop w:val="0"/>
          <w:marBottom w:val="0"/>
          <w:divBdr>
            <w:top w:val="none" w:sz="0" w:space="0" w:color="auto"/>
            <w:left w:val="none" w:sz="0" w:space="0" w:color="auto"/>
            <w:bottom w:val="none" w:sz="0" w:space="0" w:color="auto"/>
            <w:right w:val="none" w:sz="0" w:space="0" w:color="auto"/>
          </w:divBdr>
        </w:div>
        <w:div w:id="1141384590">
          <w:marLeft w:val="0"/>
          <w:marRight w:val="0"/>
          <w:marTop w:val="0"/>
          <w:marBottom w:val="0"/>
          <w:divBdr>
            <w:top w:val="none" w:sz="0" w:space="0" w:color="auto"/>
            <w:left w:val="none" w:sz="0" w:space="0" w:color="auto"/>
            <w:bottom w:val="none" w:sz="0" w:space="0" w:color="auto"/>
            <w:right w:val="none" w:sz="0" w:space="0" w:color="auto"/>
          </w:divBdr>
        </w:div>
        <w:div w:id="1216968106">
          <w:marLeft w:val="0"/>
          <w:marRight w:val="0"/>
          <w:marTop w:val="0"/>
          <w:marBottom w:val="0"/>
          <w:divBdr>
            <w:top w:val="none" w:sz="0" w:space="0" w:color="auto"/>
            <w:left w:val="none" w:sz="0" w:space="0" w:color="auto"/>
            <w:bottom w:val="none" w:sz="0" w:space="0" w:color="auto"/>
            <w:right w:val="none" w:sz="0" w:space="0" w:color="auto"/>
          </w:divBdr>
        </w:div>
        <w:div w:id="744912964">
          <w:marLeft w:val="0"/>
          <w:marRight w:val="0"/>
          <w:marTop w:val="0"/>
          <w:marBottom w:val="0"/>
          <w:divBdr>
            <w:top w:val="none" w:sz="0" w:space="0" w:color="auto"/>
            <w:left w:val="none" w:sz="0" w:space="0" w:color="auto"/>
            <w:bottom w:val="none" w:sz="0" w:space="0" w:color="auto"/>
            <w:right w:val="none" w:sz="0" w:space="0" w:color="auto"/>
          </w:divBdr>
        </w:div>
        <w:div w:id="1975981442">
          <w:marLeft w:val="0"/>
          <w:marRight w:val="0"/>
          <w:marTop w:val="0"/>
          <w:marBottom w:val="0"/>
          <w:divBdr>
            <w:top w:val="none" w:sz="0" w:space="0" w:color="auto"/>
            <w:left w:val="none" w:sz="0" w:space="0" w:color="auto"/>
            <w:bottom w:val="none" w:sz="0" w:space="0" w:color="auto"/>
            <w:right w:val="none" w:sz="0" w:space="0" w:color="auto"/>
          </w:divBdr>
        </w:div>
        <w:div w:id="434449323">
          <w:marLeft w:val="0"/>
          <w:marRight w:val="0"/>
          <w:marTop w:val="0"/>
          <w:marBottom w:val="0"/>
          <w:divBdr>
            <w:top w:val="none" w:sz="0" w:space="0" w:color="auto"/>
            <w:left w:val="none" w:sz="0" w:space="0" w:color="auto"/>
            <w:bottom w:val="none" w:sz="0" w:space="0" w:color="auto"/>
            <w:right w:val="none" w:sz="0" w:space="0" w:color="auto"/>
          </w:divBdr>
        </w:div>
        <w:div w:id="1603417878">
          <w:marLeft w:val="0"/>
          <w:marRight w:val="0"/>
          <w:marTop w:val="0"/>
          <w:marBottom w:val="0"/>
          <w:divBdr>
            <w:top w:val="none" w:sz="0" w:space="0" w:color="auto"/>
            <w:left w:val="none" w:sz="0" w:space="0" w:color="auto"/>
            <w:bottom w:val="none" w:sz="0" w:space="0" w:color="auto"/>
            <w:right w:val="none" w:sz="0" w:space="0" w:color="auto"/>
          </w:divBdr>
        </w:div>
        <w:div w:id="1656450403">
          <w:marLeft w:val="0"/>
          <w:marRight w:val="0"/>
          <w:marTop w:val="0"/>
          <w:marBottom w:val="0"/>
          <w:divBdr>
            <w:top w:val="none" w:sz="0" w:space="0" w:color="auto"/>
            <w:left w:val="none" w:sz="0" w:space="0" w:color="auto"/>
            <w:bottom w:val="none" w:sz="0" w:space="0" w:color="auto"/>
            <w:right w:val="none" w:sz="0" w:space="0" w:color="auto"/>
          </w:divBdr>
        </w:div>
        <w:div w:id="534852108">
          <w:marLeft w:val="0"/>
          <w:marRight w:val="0"/>
          <w:marTop w:val="0"/>
          <w:marBottom w:val="0"/>
          <w:divBdr>
            <w:top w:val="none" w:sz="0" w:space="0" w:color="auto"/>
            <w:left w:val="none" w:sz="0" w:space="0" w:color="auto"/>
            <w:bottom w:val="none" w:sz="0" w:space="0" w:color="auto"/>
            <w:right w:val="none" w:sz="0" w:space="0" w:color="auto"/>
          </w:divBdr>
        </w:div>
        <w:div w:id="96487018">
          <w:marLeft w:val="0"/>
          <w:marRight w:val="0"/>
          <w:marTop w:val="0"/>
          <w:marBottom w:val="0"/>
          <w:divBdr>
            <w:top w:val="none" w:sz="0" w:space="0" w:color="auto"/>
            <w:left w:val="none" w:sz="0" w:space="0" w:color="auto"/>
            <w:bottom w:val="none" w:sz="0" w:space="0" w:color="auto"/>
            <w:right w:val="none" w:sz="0" w:space="0" w:color="auto"/>
          </w:divBdr>
        </w:div>
        <w:div w:id="1583445395">
          <w:marLeft w:val="0"/>
          <w:marRight w:val="0"/>
          <w:marTop w:val="0"/>
          <w:marBottom w:val="0"/>
          <w:divBdr>
            <w:top w:val="none" w:sz="0" w:space="0" w:color="auto"/>
            <w:left w:val="none" w:sz="0" w:space="0" w:color="auto"/>
            <w:bottom w:val="none" w:sz="0" w:space="0" w:color="auto"/>
            <w:right w:val="none" w:sz="0" w:space="0" w:color="auto"/>
          </w:divBdr>
        </w:div>
        <w:div w:id="1108699619">
          <w:marLeft w:val="0"/>
          <w:marRight w:val="0"/>
          <w:marTop w:val="0"/>
          <w:marBottom w:val="0"/>
          <w:divBdr>
            <w:top w:val="none" w:sz="0" w:space="0" w:color="auto"/>
            <w:left w:val="none" w:sz="0" w:space="0" w:color="auto"/>
            <w:bottom w:val="none" w:sz="0" w:space="0" w:color="auto"/>
            <w:right w:val="none" w:sz="0" w:space="0" w:color="auto"/>
          </w:divBdr>
        </w:div>
        <w:div w:id="1364862612">
          <w:marLeft w:val="0"/>
          <w:marRight w:val="0"/>
          <w:marTop w:val="0"/>
          <w:marBottom w:val="0"/>
          <w:divBdr>
            <w:top w:val="none" w:sz="0" w:space="0" w:color="auto"/>
            <w:left w:val="none" w:sz="0" w:space="0" w:color="auto"/>
            <w:bottom w:val="none" w:sz="0" w:space="0" w:color="auto"/>
            <w:right w:val="none" w:sz="0" w:space="0" w:color="auto"/>
          </w:divBdr>
        </w:div>
        <w:div w:id="122237451">
          <w:marLeft w:val="0"/>
          <w:marRight w:val="0"/>
          <w:marTop w:val="0"/>
          <w:marBottom w:val="0"/>
          <w:divBdr>
            <w:top w:val="none" w:sz="0" w:space="0" w:color="auto"/>
            <w:left w:val="none" w:sz="0" w:space="0" w:color="auto"/>
            <w:bottom w:val="none" w:sz="0" w:space="0" w:color="auto"/>
            <w:right w:val="none" w:sz="0" w:space="0" w:color="auto"/>
          </w:divBdr>
        </w:div>
        <w:div w:id="1673140387">
          <w:marLeft w:val="0"/>
          <w:marRight w:val="0"/>
          <w:marTop w:val="0"/>
          <w:marBottom w:val="0"/>
          <w:divBdr>
            <w:top w:val="none" w:sz="0" w:space="0" w:color="auto"/>
            <w:left w:val="none" w:sz="0" w:space="0" w:color="auto"/>
            <w:bottom w:val="none" w:sz="0" w:space="0" w:color="auto"/>
            <w:right w:val="none" w:sz="0" w:space="0" w:color="auto"/>
          </w:divBdr>
        </w:div>
        <w:div w:id="1076708500">
          <w:marLeft w:val="0"/>
          <w:marRight w:val="0"/>
          <w:marTop w:val="0"/>
          <w:marBottom w:val="0"/>
          <w:divBdr>
            <w:top w:val="none" w:sz="0" w:space="0" w:color="auto"/>
            <w:left w:val="none" w:sz="0" w:space="0" w:color="auto"/>
            <w:bottom w:val="none" w:sz="0" w:space="0" w:color="auto"/>
            <w:right w:val="none" w:sz="0" w:space="0" w:color="auto"/>
          </w:divBdr>
        </w:div>
        <w:div w:id="1928688106">
          <w:marLeft w:val="0"/>
          <w:marRight w:val="0"/>
          <w:marTop w:val="0"/>
          <w:marBottom w:val="0"/>
          <w:divBdr>
            <w:top w:val="none" w:sz="0" w:space="0" w:color="auto"/>
            <w:left w:val="none" w:sz="0" w:space="0" w:color="auto"/>
            <w:bottom w:val="none" w:sz="0" w:space="0" w:color="auto"/>
            <w:right w:val="none" w:sz="0" w:space="0" w:color="auto"/>
          </w:divBdr>
        </w:div>
        <w:div w:id="1424960690">
          <w:marLeft w:val="0"/>
          <w:marRight w:val="0"/>
          <w:marTop w:val="0"/>
          <w:marBottom w:val="0"/>
          <w:divBdr>
            <w:top w:val="none" w:sz="0" w:space="0" w:color="auto"/>
            <w:left w:val="none" w:sz="0" w:space="0" w:color="auto"/>
            <w:bottom w:val="none" w:sz="0" w:space="0" w:color="auto"/>
            <w:right w:val="none" w:sz="0" w:space="0" w:color="auto"/>
          </w:divBdr>
        </w:div>
        <w:div w:id="1087269301">
          <w:marLeft w:val="0"/>
          <w:marRight w:val="0"/>
          <w:marTop w:val="0"/>
          <w:marBottom w:val="0"/>
          <w:divBdr>
            <w:top w:val="none" w:sz="0" w:space="0" w:color="auto"/>
            <w:left w:val="none" w:sz="0" w:space="0" w:color="auto"/>
            <w:bottom w:val="none" w:sz="0" w:space="0" w:color="auto"/>
            <w:right w:val="none" w:sz="0" w:space="0" w:color="auto"/>
          </w:divBdr>
        </w:div>
        <w:div w:id="1737824419">
          <w:marLeft w:val="0"/>
          <w:marRight w:val="0"/>
          <w:marTop w:val="0"/>
          <w:marBottom w:val="0"/>
          <w:divBdr>
            <w:top w:val="none" w:sz="0" w:space="0" w:color="auto"/>
            <w:left w:val="none" w:sz="0" w:space="0" w:color="auto"/>
            <w:bottom w:val="none" w:sz="0" w:space="0" w:color="auto"/>
            <w:right w:val="none" w:sz="0" w:space="0" w:color="auto"/>
          </w:divBdr>
        </w:div>
        <w:div w:id="1059599644">
          <w:marLeft w:val="0"/>
          <w:marRight w:val="0"/>
          <w:marTop w:val="0"/>
          <w:marBottom w:val="0"/>
          <w:divBdr>
            <w:top w:val="none" w:sz="0" w:space="0" w:color="auto"/>
            <w:left w:val="none" w:sz="0" w:space="0" w:color="auto"/>
            <w:bottom w:val="none" w:sz="0" w:space="0" w:color="auto"/>
            <w:right w:val="none" w:sz="0" w:space="0" w:color="auto"/>
          </w:divBdr>
        </w:div>
        <w:div w:id="2146198482">
          <w:marLeft w:val="0"/>
          <w:marRight w:val="0"/>
          <w:marTop w:val="0"/>
          <w:marBottom w:val="0"/>
          <w:divBdr>
            <w:top w:val="none" w:sz="0" w:space="0" w:color="auto"/>
            <w:left w:val="none" w:sz="0" w:space="0" w:color="auto"/>
            <w:bottom w:val="none" w:sz="0" w:space="0" w:color="auto"/>
            <w:right w:val="none" w:sz="0" w:space="0" w:color="auto"/>
          </w:divBdr>
        </w:div>
        <w:div w:id="408819048">
          <w:marLeft w:val="0"/>
          <w:marRight w:val="0"/>
          <w:marTop w:val="0"/>
          <w:marBottom w:val="0"/>
          <w:divBdr>
            <w:top w:val="none" w:sz="0" w:space="0" w:color="auto"/>
            <w:left w:val="none" w:sz="0" w:space="0" w:color="auto"/>
            <w:bottom w:val="none" w:sz="0" w:space="0" w:color="auto"/>
            <w:right w:val="none" w:sz="0" w:space="0" w:color="auto"/>
          </w:divBdr>
        </w:div>
        <w:div w:id="938371413">
          <w:marLeft w:val="0"/>
          <w:marRight w:val="0"/>
          <w:marTop w:val="0"/>
          <w:marBottom w:val="0"/>
          <w:divBdr>
            <w:top w:val="none" w:sz="0" w:space="0" w:color="auto"/>
            <w:left w:val="none" w:sz="0" w:space="0" w:color="auto"/>
            <w:bottom w:val="none" w:sz="0" w:space="0" w:color="auto"/>
            <w:right w:val="none" w:sz="0" w:space="0" w:color="auto"/>
          </w:divBdr>
        </w:div>
        <w:div w:id="174538472">
          <w:marLeft w:val="0"/>
          <w:marRight w:val="0"/>
          <w:marTop w:val="0"/>
          <w:marBottom w:val="0"/>
          <w:divBdr>
            <w:top w:val="none" w:sz="0" w:space="0" w:color="auto"/>
            <w:left w:val="none" w:sz="0" w:space="0" w:color="auto"/>
            <w:bottom w:val="none" w:sz="0" w:space="0" w:color="auto"/>
            <w:right w:val="none" w:sz="0" w:space="0" w:color="auto"/>
          </w:divBdr>
        </w:div>
        <w:div w:id="1748577646">
          <w:marLeft w:val="0"/>
          <w:marRight w:val="0"/>
          <w:marTop w:val="0"/>
          <w:marBottom w:val="0"/>
          <w:divBdr>
            <w:top w:val="none" w:sz="0" w:space="0" w:color="auto"/>
            <w:left w:val="none" w:sz="0" w:space="0" w:color="auto"/>
            <w:bottom w:val="none" w:sz="0" w:space="0" w:color="auto"/>
            <w:right w:val="none" w:sz="0" w:space="0" w:color="auto"/>
          </w:divBdr>
        </w:div>
        <w:div w:id="1564949478">
          <w:marLeft w:val="0"/>
          <w:marRight w:val="0"/>
          <w:marTop w:val="0"/>
          <w:marBottom w:val="0"/>
          <w:divBdr>
            <w:top w:val="none" w:sz="0" w:space="0" w:color="auto"/>
            <w:left w:val="none" w:sz="0" w:space="0" w:color="auto"/>
            <w:bottom w:val="none" w:sz="0" w:space="0" w:color="auto"/>
            <w:right w:val="none" w:sz="0" w:space="0" w:color="auto"/>
          </w:divBdr>
        </w:div>
        <w:div w:id="2106417404">
          <w:marLeft w:val="0"/>
          <w:marRight w:val="0"/>
          <w:marTop w:val="0"/>
          <w:marBottom w:val="0"/>
          <w:divBdr>
            <w:top w:val="none" w:sz="0" w:space="0" w:color="auto"/>
            <w:left w:val="none" w:sz="0" w:space="0" w:color="auto"/>
            <w:bottom w:val="none" w:sz="0" w:space="0" w:color="auto"/>
            <w:right w:val="none" w:sz="0" w:space="0" w:color="auto"/>
          </w:divBdr>
        </w:div>
        <w:div w:id="1056320211">
          <w:marLeft w:val="0"/>
          <w:marRight w:val="0"/>
          <w:marTop w:val="0"/>
          <w:marBottom w:val="0"/>
          <w:divBdr>
            <w:top w:val="none" w:sz="0" w:space="0" w:color="auto"/>
            <w:left w:val="none" w:sz="0" w:space="0" w:color="auto"/>
            <w:bottom w:val="none" w:sz="0" w:space="0" w:color="auto"/>
            <w:right w:val="none" w:sz="0" w:space="0" w:color="auto"/>
          </w:divBdr>
        </w:div>
        <w:div w:id="2137992032">
          <w:marLeft w:val="0"/>
          <w:marRight w:val="0"/>
          <w:marTop w:val="0"/>
          <w:marBottom w:val="0"/>
          <w:divBdr>
            <w:top w:val="none" w:sz="0" w:space="0" w:color="auto"/>
            <w:left w:val="none" w:sz="0" w:space="0" w:color="auto"/>
            <w:bottom w:val="none" w:sz="0" w:space="0" w:color="auto"/>
            <w:right w:val="none" w:sz="0" w:space="0" w:color="auto"/>
          </w:divBdr>
        </w:div>
        <w:div w:id="268467371">
          <w:marLeft w:val="0"/>
          <w:marRight w:val="0"/>
          <w:marTop w:val="0"/>
          <w:marBottom w:val="0"/>
          <w:divBdr>
            <w:top w:val="none" w:sz="0" w:space="0" w:color="auto"/>
            <w:left w:val="none" w:sz="0" w:space="0" w:color="auto"/>
            <w:bottom w:val="none" w:sz="0" w:space="0" w:color="auto"/>
            <w:right w:val="none" w:sz="0" w:space="0" w:color="auto"/>
          </w:divBdr>
        </w:div>
        <w:div w:id="1605071808">
          <w:marLeft w:val="0"/>
          <w:marRight w:val="0"/>
          <w:marTop w:val="0"/>
          <w:marBottom w:val="0"/>
          <w:divBdr>
            <w:top w:val="none" w:sz="0" w:space="0" w:color="auto"/>
            <w:left w:val="none" w:sz="0" w:space="0" w:color="auto"/>
            <w:bottom w:val="none" w:sz="0" w:space="0" w:color="auto"/>
            <w:right w:val="none" w:sz="0" w:space="0" w:color="auto"/>
          </w:divBdr>
        </w:div>
        <w:div w:id="1141313290">
          <w:marLeft w:val="0"/>
          <w:marRight w:val="0"/>
          <w:marTop w:val="0"/>
          <w:marBottom w:val="0"/>
          <w:divBdr>
            <w:top w:val="none" w:sz="0" w:space="0" w:color="auto"/>
            <w:left w:val="none" w:sz="0" w:space="0" w:color="auto"/>
            <w:bottom w:val="none" w:sz="0" w:space="0" w:color="auto"/>
            <w:right w:val="none" w:sz="0" w:space="0" w:color="auto"/>
          </w:divBdr>
        </w:div>
        <w:div w:id="2139641042">
          <w:marLeft w:val="0"/>
          <w:marRight w:val="0"/>
          <w:marTop w:val="0"/>
          <w:marBottom w:val="0"/>
          <w:divBdr>
            <w:top w:val="none" w:sz="0" w:space="0" w:color="auto"/>
            <w:left w:val="none" w:sz="0" w:space="0" w:color="auto"/>
            <w:bottom w:val="none" w:sz="0" w:space="0" w:color="auto"/>
            <w:right w:val="none" w:sz="0" w:space="0" w:color="auto"/>
          </w:divBdr>
        </w:div>
        <w:div w:id="789281135">
          <w:marLeft w:val="0"/>
          <w:marRight w:val="0"/>
          <w:marTop w:val="0"/>
          <w:marBottom w:val="0"/>
          <w:divBdr>
            <w:top w:val="none" w:sz="0" w:space="0" w:color="auto"/>
            <w:left w:val="none" w:sz="0" w:space="0" w:color="auto"/>
            <w:bottom w:val="none" w:sz="0" w:space="0" w:color="auto"/>
            <w:right w:val="none" w:sz="0" w:space="0" w:color="auto"/>
          </w:divBdr>
        </w:div>
        <w:div w:id="1064718172">
          <w:marLeft w:val="0"/>
          <w:marRight w:val="0"/>
          <w:marTop w:val="0"/>
          <w:marBottom w:val="0"/>
          <w:divBdr>
            <w:top w:val="none" w:sz="0" w:space="0" w:color="auto"/>
            <w:left w:val="none" w:sz="0" w:space="0" w:color="auto"/>
            <w:bottom w:val="none" w:sz="0" w:space="0" w:color="auto"/>
            <w:right w:val="none" w:sz="0" w:space="0" w:color="auto"/>
          </w:divBdr>
        </w:div>
      </w:divsChild>
    </w:div>
    <w:div w:id="760955967">
      <w:bodyDiv w:val="1"/>
      <w:marLeft w:val="0"/>
      <w:marRight w:val="0"/>
      <w:marTop w:val="0"/>
      <w:marBottom w:val="0"/>
      <w:divBdr>
        <w:top w:val="none" w:sz="0" w:space="0" w:color="auto"/>
        <w:left w:val="none" w:sz="0" w:space="0" w:color="auto"/>
        <w:bottom w:val="none" w:sz="0" w:space="0" w:color="auto"/>
        <w:right w:val="none" w:sz="0" w:space="0" w:color="auto"/>
      </w:divBdr>
      <w:divsChild>
        <w:div w:id="1121146288">
          <w:marLeft w:val="0"/>
          <w:marRight w:val="0"/>
          <w:marTop w:val="0"/>
          <w:marBottom w:val="0"/>
          <w:divBdr>
            <w:top w:val="none" w:sz="0" w:space="0" w:color="auto"/>
            <w:left w:val="none" w:sz="0" w:space="0" w:color="auto"/>
            <w:bottom w:val="none" w:sz="0" w:space="0" w:color="auto"/>
            <w:right w:val="none" w:sz="0" w:space="0" w:color="auto"/>
          </w:divBdr>
        </w:div>
        <w:div w:id="1434476319">
          <w:marLeft w:val="0"/>
          <w:marRight w:val="0"/>
          <w:marTop w:val="0"/>
          <w:marBottom w:val="0"/>
          <w:divBdr>
            <w:top w:val="none" w:sz="0" w:space="0" w:color="auto"/>
            <w:left w:val="none" w:sz="0" w:space="0" w:color="auto"/>
            <w:bottom w:val="none" w:sz="0" w:space="0" w:color="auto"/>
            <w:right w:val="none" w:sz="0" w:space="0" w:color="auto"/>
          </w:divBdr>
        </w:div>
        <w:div w:id="1049452369">
          <w:marLeft w:val="0"/>
          <w:marRight w:val="0"/>
          <w:marTop w:val="0"/>
          <w:marBottom w:val="0"/>
          <w:divBdr>
            <w:top w:val="none" w:sz="0" w:space="0" w:color="auto"/>
            <w:left w:val="none" w:sz="0" w:space="0" w:color="auto"/>
            <w:bottom w:val="none" w:sz="0" w:space="0" w:color="auto"/>
            <w:right w:val="none" w:sz="0" w:space="0" w:color="auto"/>
          </w:divBdr>
        </w:div>
        <w:div w:id="966206322">
          <w:marLeft w:val="0"/>
          <w:marRight w:val="0"/>
          <w:marTop w:val="0"/>
          <w:marBottom w:val="0"/>
          <w:divBdr>
            <w:top w:val="none" w:sz="0" w:space="0" w:color="auto"/>
            <w:left w:val="none" w:sz="0" w:space="0" w:color="auto"/>
            <w:bottom w:val="none" w:sz="0" w:space="0" w:color="auto"/>
            <w:right w:val="none" w:sz="0" w:space="0" w:color="auto"/>
          </w:divBdr>
        </w:div>
        <w:div w:id="1332752216">
          <w:marLeft w:val="0"/>
          <w:marRight w:val="0"/>
          <w:marTop w:val="0"/>
          <w:marBottom w:val="0"/>
          <w:divBdr>
            <w:top w:val="none" w:sz="0" w:space="0" w:color="auto"/>
            <w:left w:val="none" w:sz="0" w:space="0" w:color="auto"/>
            <w:bottom w:val="none" w:sz="0" w:space="0" w:color="auto"/>
            <w:right w:val="none" w:sz="0" w:space="0" w:color="auto"/>
          </w:divBdr>
        </w:div>
        <w:div w:id="1643653403">
          <w:marLeft w:val="0"/>
          <w:marRight w:val="0"/>
          <w:marTop w:val="0"/>
          <w:marBottom w:val="0"/>
          <w:divBdr>
            <w:top w:val="none" w:sz="0" w:space="0" w:color="auto"/>
            <w:left w:val="none" w:sz="0" w:space="0" w:color="auto"/>
            <w:bottom w:val="none" w:sz="0" w:space="0" w:color="auto"/>
            <w:right w:val="none" w:sz="0" w:space="0" w:color="auto"/>
          </w:divBdr>
        </w:div>
        <w:div w:id="2107459225">
          <w:marLeft w:val="0"/>
          <w:marRight w:val="0"/>
          <w:marTop w:val="0"/>
          <w:marBottom w:val="0"/>
          <w:divBdr>
            <w:top w:val="none" w:sz="0" w:space="0" w:color="auto"/>
            <w:left w:val="none" w:sz="0" w:space="0" w:color="auto"/>
            <w:bottom w:val="none" w:sz="0" w:space="0" w:color="auto"/>
            <w:right w:val="none" w:sz="0" w:space="0" w:color="auto"/>
          </w:divBdr>
        </w:div>
        <w:div w:id="2080521953">
          <w:marLeft w:val="0"/>
          <w:marRight w:val="0"/>
          <w:marTop w:val="0"/>
          <w:marBottom w:val="0"/>
          <w:divBdr>
            <w:top w:val="none" w:sz="0" w:space="0" w:color="auto"/>
            <w:left w:val="none" w:sz="0" w:space="0" w:color="auto"/>
            <w:bottom w:val="none" w:sz="0" w:space="0" w:color="auto"/>
            <w:right w:val="none" w:sz="0" w:space="0" w:color="auto"/>
          </w:divBdr>
        </w:div>
        <w:div w:id="1659797006">
          <w:marLeft w:val="0"/>
          <w:marRight w:val="0"/>
          <w:marTop w:val="0"/>
          <w:marBottom w:val="0"/>
          <w:divBdr>
            <w:top w:val="none" w:sz="0" w:space="0" w:color="auto"/>
            <w:left w:val="none" w:sz="0" w:space="0" w:color="auto"/>
            <w:bottom w:val="none" w:sz="0" w:space="0" w:color="auto"/>
            <w:right w:val="none" w:sz="0" w:space="0" w:color="auto"/>
          </w:divBdr>
        </w:div>
        <w:div w:id="2084402397">
          <w:marLeft w:val="0"/>
          <w:marRight w:val="0"/>
          <w:marTop w:val="0"/>
          <w:marBottom w:val="0"/>
          <w:divBdr>
            <w:top w:val="none" w:sz="0" w:space="0" w:color="auto"/>
            <w:left w:val="none" w:sz="0" w:space="0" w:color="auto"/>
            <w:bottom w:val="none" w:sz="0" w:space="0" w:color="auto"/>
            <w:right w:val="none" w:sz="0" w:space="0" w:color="auto"/>
          </w:divBdr>
        </w:div>
        <w:div w:id="1825660379">
          <w:marLeft w:val="0"/>
          <w:marRight w:val="0"/>
          <w:marTop w:val="0"/>
          <w:marBottom w:val="0"/>
          <w:divBdr>
            <w:top w:val="none" w:sz="0" w:space="0" w:color="auto"/>
            <w:left w:val="none" w:sz="0" w:space="0" w:color="auto"/>
            <w:bottom w:val="none" w:sz="0" w:space="0" w:color="auto"/>
            <w:right w:val="none" w:sz="0" w:space="0" w:color="auto"/>
          </w:divBdr>
        </w:div>
        <w:div w:id="1134058790">
          <w:marLeft w:val="0"/>
          <w:marRight w:val="0"/>
          <w:marTop w:val="0"/>
          <w:marBottom w:val="0"/>
          <w:divBdr>
            <w:top w:val="none" w:sz="0" w:space="0" w:color="auto"/>
            <w:left w:val="none" w:sz="0" w:space="0" w:color="auto"/>
            <w:bottom w:val="none" w:sz="0" w:space="0" w:color="auto"/>
            <w:right w:val="none" w:sz="0" w:space="0" w:color="auto"/>
          </w:divBdr>
        </w:div>
        <w:div w:id="485977431">
          <w:marLeft w:val="0"/>
          <w:marRight w:val="0"/>
          <w:marTop w:val="0"/>
          <w:marBottom w:val="0"/>
          <w:divBdr>
            <w:top w:val="none" w:sz="0" w:space="0" w:color="auto"/>
            <w:left w:val="none" w:sz="0" w:space="0" w:color="auto"/>
            <w:bottom w:val="none" w:sz="0" w:space="0" w:color="auto"/>
            <w:right w:val="none" w:sz="0" w:space="0" w:color="auto"/>
          </w:divBdr>
        </w:div>
        <w:div w:id="1514802417">
          <w:marLeft w:val="0"/>
          <w:marRight w:val="0"/>
          <w:marTop w:val="0"/>
          <w:marBottom w:val="0"/>
          <w:divBdr>
            <w:top w:val="none" w:sz="0" w:space="0" w:color="auto"/>
            <w:left w:val="none" w:sz="0" w:space="0" w:color="auto"/>
            <w:bottom w:val="none" w:sz="0" w:space="0" w:color="auto"/>
            <w:right w:val="none" w:sz="0" w:space="0" w:color="auto"/>
          </w:divBdr>
        </w:div>
        <w:div w:id="327945394">
          <w:marLeft w:val="0"/>
          <w:marRight w:val="0"/>
          <w:marTop w:val="0"/>
          <w:marBottom w:val="0"/>
          <w:divBdr>
            <w:top w:val="none" w:sz="0" w:space="0" w:color="auto"/>
            <w:left w:val="none" w:sz="0" w:space="0" w:color="auto"/>
            <w:bottom w:val="none" w:sz="0" w:space="0" w:color="auto"/>
            <w:right w:val="none" w:sz="0" w:space="0" w:color="auto"/>
          </w:divBdr>
        </w:div>
        <w:div w:id="468137641">
          <w:marLeft w:val="0"/>
          <w:marRight w:val="0"/>
          <w:marTop w:val="0"/>
          <w:marBottom w:val="0"/>
          <w:divBdr>
            <w:top w:val="none" w:sz="0" w:space="0" w:color="auto"/>
            <w:left w:val="none" w:sz="0" w:space="0" w:color="auto"/>
            <w:bottom w:val="none" w:sz="0" w:space="0" w:color="auto"/>
            <w:right w:val="none" w:sz="0" w:space="0" w:color="auto"/>
          </w:divBdr>
        </w:div>
        <w:div w:id="291056299">
          <w:marLeft w:val="0"/>
          <w:marRight w:val="0"/>
          <w:marTop w:val="0"/>
          <w:marBottom w:val="0"/>
          <w:divBdr>
            <w:top w:val="none" w:sz="0" w:space="0" w:color="auto"/>
            <w:left w:val="none" w:sz="0" w:space="0" w:color="auto"/>
            <w:bottom w:val="none" w:sz="0" w:space="0" w:color="auto"/>
            <w:right w:val="none" w:sz="0" w:space="0" w:color="auto"/>
          </w:divBdr>
        </w:div>
        <w:div w:id="152719822">
          <w:marLeft w:val="0"/>
          <w:marRight w:val="0"/>
          <w:marTop w:val="0"/>
          <w:marBottom w:val="0"/>
          <w:divBdr>
            <w:top w:val="none" w:sz="0" w:space="0" w:color="auto"/>
            <w:left w:val="none" w:sz="0" w:space="0" w:color="auto"/>
            <w:bottom w:val="none" w:sz="0" w:space="0" w:color="auto"/>
            <w:right w:val="none" w:sz="0" w:space="0" w:color="auto"/>
          </w:divBdr>
        </w:div>
        <w:div w:id="1722513807">
          <w:marLeft w:val="0"/>
          <w:marRight w:val="0"/>
          <w:marTop w:val="0"/>
          <w:marBottom w:val="0"/>
          <w:divBdr>
            <w:top w:val="none" w:sz="0" w:space="0" w:color="auto"/>
            <w:left w:val="none" w:sz="0" w:space="0" w:color="auto"/>
            <w:bottom w:val="none" w:sz="0" w:space="0" w:color="auto"/>
            <w:right w:val="none" w:sz="0" w:space="0" w:color="auto"/>
          </w:divBdr>
        </w:div>
        <w:div w:id="2092390220">
          <w:marLeft w:val="0"/>
          <w:marRight w:val="0"/>
          <w:marTop w:val="0"/>
          <w:marBottom w:val="0"/>
          <w:divBdr>
            <w:top w:val="none" w:sz="0" w:space="0" w:color="auto"/>
            <w:left w:val="none" w:sz="0" w:space="0" w:color="auto"/>
            <w:bottom w:val="none" w:sz="0" w:space="0" w:color="auto"/>
            <w:right w:val="none" w:sz="0" w:space="0" w:color="auto"/>
          </w:divBdr>
        </w:div>
        <w:div w:id="457603496">
          <w:marLeft w:val="0"/>
          <w:marRight w:val="0"/>
          <w:marTop w:val="0"/>
          <w:marBottom w:val="0"/>
          <w:divBdr>
            <w:top w:val="none" w:sz="0" w:space="0" w:color="auto"/>
            <w:left w:val="none" w:sz="0" w:space="0" w:color="auto"/>
            <w:bottom w:val="none" w:sz="0" w:space="0" w:color="auto"/>
            <w:right w:val="none" w:sz="0" w:space="0" w:color="auto"/>
          </w:divBdr>
        </w:div>
        <w:div w:id="998389074">
          <w:marLeft w:val="0"/>
          <w:marRight w:val="0"/>
          <w:marTop w:val="0"/>
          <w:marBottom w:val="0"/>
          <w:divBdr>
            <w:top w:val="none" w:sz="0" w:space="0" w:color="auto"/>
            <w:left w:val="none" w:sz="0" w:space="0" w:color="auto"/>
            <w:bottom w:val="none" w:sz="0" w:space="0" w:color="auto"/>
            <w:right w:val="none" w:sz="0" w:space="0" w:color="auto"/>
          </w:divBdr>
        </w:div>
        <w:div w:id="491868236">
          <w:marLeft w:val="0"/>
          <w:marRight w:val="0"/>
          <w:marTop w:val="0"/>
          <w:marBottom w:val="0"/>
          <w:divBdr>
            <w:top w:val="none" w:sz="0" w:space="0" w:color="auto"/>
            <w:left w:val="none" w:sz="0" w:space="0" w:color="auto"/>
            <w:bottom w:val="none" w:sz="0" w:space="0" w:color="auto"/>
            <w:right w:val="none" w:sz="0" w:space="0" w:color="auto"/>
          </w:divBdr>
        </w:div>
        <w:div w:id="382875063">
          <w:marLeft w:val="0"/>
          <w:marRight w:val="0"/>
          <w:marTop w:val="0"/>
          <w:marBottom w:val="0"/>
          <w:divBdr>
            <w:top w:val="none" w:sz="0" w:space="0" w:color="auto"/>
            <w:left w:val="none" w:sz="0" w:space="0" w:color="auto"/>
            <w:bottom w:val="none" w:sz="0" w:space="0" w:color="auto"/>
            <w:right w:val="none" w:sz="0" w:space="0" w:color="auto"/>
          </w:divBdr>
        </w:div>
        <w:div w:id="1215000173">
          <w:marLeft w:val="0"/>
          <w:marRight w:val="0"/>
          <w:marTop w:val="0"/>
          <w:marBottom w:val="0"/>
          <w:divBdr>
            <w:top w:val="none" w:sz="0" w:space="0" w:color="auto"/>
            <w:left w:val="none" w:sz="0" w:space="0" w:color="auto"/>
            <w:bottom w:val="none" w:sz="0" w:space="0" w:color="auto"/>
            <w:right w:val="none" w:sz="0" w:space="0" w:color="auto"/>
          </w:divBdr>
        </w:div>
        <w:div w:id="2037001751">
          <w:marLeft w:val="0"/>
          <w:marRight w:val="0"/>
          <w:marTop w:val="0"/>
          <w:marBottom w:val="0"/>
          <w:divBdr>
            <w:top w:val="none" w:sz="0" w:space="0" w:color="auto"/>
            <w:left w:val="none" w:sz="0" w:space="0" w:color="auto"/>
            <w:bottom w:val="none" w:sz="0" w:space="0" w:color="auto"/>
            <w:right w:val="none" w:sz="0" w:space="0" w:color="auto"/>
          </w:divBdr>
        </w:div>
        <w:div w:id="731000555">
          <w:marLeft w:val="0"/>
          <w:marRight w:val="0"/>
          <w:marTop w:val="0"/>
          <w:marBottom w:val="0"/>
          <w:divBdr>
            <w:top w:val="none" w:sz="0" w:space="0" w:color="auto"/>
            <w:left w:val="none" w:sz="0" w:space="0" w:color="auto"/>
            <w:bottom w:val="none" w:sz="0" w:space="0" w:color="auto"/>
            <w:right w:val="none" w:sz="0" w:space="0" w:color="auto"/>
          </w:divBdr>
        </w:div>
        <w:div w:id="298455996">
          <w:marLeft w:val="0"/>
          <w:marRight w:val="0"/>
          <w:marTop w:val="0"/>
          <w:marBottom w:val="0"/>
          <w:divBdr>
            <w:top w:val="none" w:sz="0" w:space="0" w:color="auto"/>
            <w:left w:val="none" w:sz="0" w:space="0" w:color="auto"/>
            <w:bottom w:val="none" w:sz="0" w:space="0" w:color="auto"/>
            <w:right w:val="none" w:sz="0" w:space="0" w:color="auto"/>
          </w:divBdr>
        </w:div>
        <w:div w:id="547574137">
          <w:marLeft w:val="0"/>
          <w:marRight w:val="0"/>
          <w:marTop w:val="0"/>
          <w:marBottom w:val="0"/>
          <w:divBdr>
            <w:top w:val="none" w:sz="0" w:space="0" w:color="auto"/>
            <w:left w:val="none" w:sz="0" w:space="0" w:color="auto"/>
            <w:bottom w:val="none" w:sz="0" w:space="0" w:color="auto"/>
            <w:right w:val="none" w:sz="0" w:space="0" w:color="auto"/>
          </w:divBdr>
        </w:div>
        <w:div w:id="706370993">
          <w:marLeft w:val="0"/>
          <w:marRight w:val="0"/>
          <w:marTop w:val="0"/>
          <w:marBottom w:val="0"/>
          <w:divBdr>
            <w:top w:val="none" w:sz="0" w:space="0" w:color="auto"/>
            <w:left w:val="none" w:sz="0" w:space="0" w:color="auto"/>
            <w:bottom w:val="none" w:sz="0" w:space="0" w:color="auto"/>
            <w:right w:val="none" w:sz="0" w:space="0" w:color="auto"/>
          </w:divBdr>
        </w:div>
        <w:div w:id="97216035">
          <w:marLeft w:val="0"/>
          <w:marRight w:val="0"/>
          <w:marTop w:val="0"/>
          <w:marBottom w:val="0"/>
          <w:divBdr>
            <w:top w:val="none" w:sz="0" w:space="0" w:color="auto"/>
            <w:left w:val="none" w:sz="0" w:space="0" w:color="auto"/>
            <w:bottom w:val="none" w:sz="0" w:space="0" w:color="auto"/>
            <w:right w:val="none" w:sz="0" w:space="0" w:color="auto"/>
          </w:divBdr>
        </w:div>
        <w:div w:id="1966496303">
          <w:marLeft w:val="0"/>
          <w:marRight w:val="0"/>
          <w:marTop w:val="0"/>
          <w:marBottom w:val="0"/>
          <w:divBdr>
            <w:top w:val="none" w:sz="0" w:space="0" w:color="auto"/>
            <w:left w:val="none" w:sz="0" w:space="0" w:color="auto"/>
            <w:bottom w:val="none" w:sz="0" w:space="0" w:color="auto"/>
            <w:right w:val="none" w:sz="0" w:space="0" w:color="auto"/>
          </w:divBdr>
        </w:div>
        <w:div w:id="1641963335">
          <w:marLeft w:val="0"/>
          <w:marRight w:val="0"/>
          <w:marTop w:val="0"/>
          <w:marBottom w:val="0"/>
          <w:divBdr>
            <w:top w:val="none" w:sz="0" w:space="0" w:color="auto"/>
            <w:left w:val="none" w:sz="0" w:space="0" w:color="auto"/>
            <w:bottom w:val="none" w:sz="0" w:space="0" w:color="auto"/>
            <w:right w:val="none" w:sz="0" w:space="0" w:color="auto"/>
          </w:divBdr>
        </w:div>
        <w:div w:id="1095058637">
          <w:marLeft w:val="0"/>
          <w:marRight w:val="0"/>
          <w:marTop w:val="0"/>
          <w:marBottom w:val="0"/>
          <w:divBdr>
            <w:top w:val="none" w:sz="0" w:space="0" w:color="auto"/>
            <w:left w:val="none" w:sz="0" w:space="0" w:color="auto"/>
            <w:bottom w:val="none" w:sz="0" w:space="0" w:color="auto"/>
            <w:right w:val="none" w:sz="0" w:space="0" w:color="auto"/>
          </w:divBdr>
        </w:div>
        <w:div w:id="2060587927">
          <w:marLeft w:val="0"/>
          <w:marRight w:val="0"/>
          <w:marTop w:val="0"/>
          <w:marBottom w:val="0"/>
          <w:divBdr>
            <w:top w:val="none" w:sz="0" w:space="0" w:color="auto"/>
            <w:left w:val="none" w:sz="0" w:space="0" w:color="auto"/>
            <w:bottom w:val="none" w:sz="0" w:space="0" w:color="auto"/>
            <w:right w:val="none" w:sz="0" w:space="0" w:color="auto"/>
          </w:divBdr>
        </w:div>
        <w:div w:id="565534327">
          <w:marLeft w:val="0"/>
          <w:marRight w:val="0"/>
          <w:marTop w:val="0"/>
          <w:marBottom w:val="0"/>
          <w:divBdr>
            <w:top w:val="none" w:sz="0" w:space="0" w:color="auto"/>
            <w:left w:val="none" w:sz="0" w:space="0" w:color="auto"/>
            <w:bottom w:val="none" w:sz="0" w:space="0" w:color="auto"/>
            <w:right w:val="none" w:sz="0" w:space="0" w:color="auto"/>
          </w:divBdr>
        </w:div>
        <w:div w:id="215551629">
          <w:marLeft w:val="0"/>
          <w:marRight w:val="0"/>
          <w:marTop w:val="0"/>
          <w:marBottom w:val="0"/>
          <w:divBdr>
            <w:top w:val="none" w:sz="0" w:space="0" w:color="auto"/>
            <w:left w:val="none" w:sz="0" w:space="0" w:color="auto"/>
            <w:bottom w:val="none" w:sz="0" w:space="0" w:color="auto"/>
            <w:right w:val="none" w:sz="0" w:space="0" w:color="auto"/>
          </w:divBdr>
        </w:div>
        <w:div w:id="1252660593">
          <w:marLeft w:val="0"/>
          <w:marRight w:val="0"/>
          <w:marTop w:val="0"/>
          <w:marBottom w:val="0"/>
          <w:divBdr>
            <w:top w:val="none" w:sz="0" w:space="0" w:color="auto"/>
            <w:left w:val="none" w:sz="0" w:space="0" w:color="auto"/>
            <w:bottom w:val="none" w:sz="0" w:space="0" w:color="auto"/>
            <w:right w:val="none" w:sz="0" w:space="0" w:color="auto"/>
          </w:divBdr>
        </w:div>
        <w:div w:id="706100559">
          <w:marLeft w:val="0"/>
          <w:marRight w:val="0"/>
          <w:marTop w:val="0"/>
          <w:marBottom w:val="0"/>
          <w:divBdr>
            <w:top w:val="none" w:sz="0" w:space="0" w:color="auto"/>
            <w:left w:val="none" w:sz="0" w:space="0" w:color="auto"/>
            <w:bottom w:val="none" w:sz="0" w:space="0" w:color="auto"/>
            <w:right w:val="none" w:sz="0" w:space="0" w:color="auto"/>
          </w:divBdr>
        </w:div>
        <w:div w:id="262108658">
          <w:marLeft w:val="0"/>
          <w:marRight w:val="0"/>
          <w:marTop w:val="0"/>
          <w:marBottom w:val="0"/>
          <w:divBdr>
            <w:top w:val="none" w:sz="0" w:space="0" w:color="auto"/>
            <w:left w:val="none" w:sz="0" w:space="0" w:color="auto"/>
            <w:bottom w:val="none" w:sz="0" w:space="0" w:color="auto"/>
            <w:right w:val="none" w:sz="0" w:space="0" w:color="auto"/>
          </w:divBdr>
        </w:div>
        <w:div w:id="1653560947">
          <w:marLeft w:val="0"/>
          <w:marRight w:val="0"/>
          <w:marTop w:val="0"/>
          <w:marBottom w:val="0"/>
          <w:divBdr>
            <w:top w:val="none" w:sz="0" w:space="0" w:color="auto"/>
            <w:left w:val="none" w:sz="0" w:space="0" w:color="auto"/>
            <w:bottom w:val="none" w:sz="0" w:space="0" w:color="auto"/>
            <w:right w:val="none" w:sz="0" w:space="0" w:color="auto"/>
          </w:divBdr>
        </w:div>
        <w:div w:id="341398547">
          <w:marLeft w:val="0"/>
          <w:marRight w:val="0"/>
          <w:marTop w:val="0"/>
          <w:marBottom w:val="0"/>
          <w:divBdr>
            <w:top w:val="none" w:sz="0" w:space="0" w:color="auto"/>
            <w:left w:val="none" w:sz="0" w:space="0" w:color="auto"/>
            <w:bottom w:val="none" w:sz="0" w:space="0" w:color="auto"/>
            <w:right w:val="none" w:sz="0" w:space="0" w:color="auto"/>
          </w:divBdr>
        </w:div>
        <w:div w:id="125245647">
          <w:marLeft w:val="0"/>
          <w:marRight w:val="0"/>
          <w:marTop w:val="0"/>
          <w:marBottom w:val="0"/>
          <w:divBdr>
            <w:top w:val="none" w:sz="0" w:space="0" w:color="auto"/>
            <w:left w:val="none" w:sz="0" w:space="0" w:color="auto"/>
            <w:bottom w:val="none" w:sz="0" w:space="0" w:color="auto"/>
            <w:right w:val="none" w:sz="0" w:space="0" w:color="auto"/>
          </w:divBdr>
        </w:div>
        <w:div w:id="1468938967">
          <w:marLeft w:val="0"/>
          <w:marRight w:val="0"/>
          <w:marTop w:val="0"/>
          <w:marBottom w:val="0"/>
          <w:divBdr>
            <w:top w:val="none" w:sz="0" w:space="0" w:color="auto"/>
            <w:left w:val="none" w:sz="0" w:space="0" w:color="auto"/>
            <w:bottom w:val="none" w:sz="0" w:space="0" w:color="auto"/>
            <w:right w:val="none" w:sz="0" w:space="0" w:color="auto"/>
          </w:divBdr>
        </w:div>
        <w:div w:id="1350524726">
          <w:marLeft w:val="0"/>
          <w:marRight w:val="0"/>
          <w:marTop w:val="0"/>
          <w:marBottom w:val="0"/>
          <w:divBdr>
            <w:top w:val="none" w:sz="0" w:space="0" w:color="auto"/>
            <w:left w:val="none" w:sz="0" w:space="0" w:color="auto"/>
            <w:bottom w:val="none" w:sz="0" w:space="0" w:color="auto"/>
            <w:right w:val="none" w:sz="0" w:space="0" w:color="auto"/>
          </w:divBdr>
        </w:div>
        <w:div w:id="1252006841">
          <w:marLeft w:val="0"/>
          <w:marRight w:val="0"/>
          <w:marTop w:val="0"/>
          <w:marBottom w:val="0"/>
          <w:divBdr>
            <w:top w:val="none" w:sz="0" w:space="0" w:color="auto"/>
            <w:left w:val="none" w:sz="0" w:space="0" w:color="auto"/>
            <w:bottom w:val="none" w:sz="0" w:space="0" w:color="auto"/>
            <w:right w:val="none" w:sz="0" w:space="0" w:color="auto"/>
          </w:divBdr>
        </w:div>
        <w:div w:id="513493782">
          <w:marLeft w:val="0"/>
          <w:marRight w:val="0"/>
          <w:marTop w:val="0"/>
          <w:marBottom w:val="0"/>
          <w:divBdr>
            <w:top w:val="none" w:sz="0" w:space="0" w:color="auto"/>
            <w:left w:val="none" w:sz="0" w:space="0" w:color="auto"/>
            <w:bottom w:val="none" w:sz="0" w:space="0" w:color="auto"/>
            <w:right w:val="none" w:sz="0" w:space="0" w:color="auto"/>
          </w:divBdr>
        </w:div>
      </w:divsChild>
    </w:div>
    <w:div w:id="838740114">
      <w:bodyDiv w:val="1"/>
      <w:marLeft w:val="0"/>
      <w:marRight w:val="0"/>
      <w:marTop w:val="0"/>
      <w:marBottom w:val="0"/>
      <w:divBdr>
        <w:top w:val="none" w:sz="0" w:space="0" w:color="auto"/>
        <w:left w:val="none" w:sz="0" w:space="0" w:color="auto"/>
        <w:bottom w:val="none" w:sz="0" w:space="0" w:color="auto"/>
        <w:right w:val="none" w:sz="0" w:space="0" w:color="auto"/>
      </w:divBdr>
      <w:divsChild>
        <w:div w:id="449125456">
          <w:marLeft w:val="0"/>
          <w:marRight w:val="0"/>
          <w:marTop w:val="0"/>
          <w:marBottom w:val="0"/>
          <w:divBdr>
            <w:top w:val="none" w:sz="0" w:space="0" w:color="auto"/>
            <w:left w:val="none" w:sz="0" w:space="0" w:color="auto"/>
            <w:bottom w:val="none" w:sz="0" w:space="0" w:color="auto"/>
            <w:right w:val="none" w:sz="0" w:space="0" w:color="auto"/>
          </w:divBdr>
          <w:divsChild>
            <w:div w:id="2040079119">
              <w:marLeft w:val="0"/>
              <w:marRight w:val="0"/>
              <w:marTop w:val="0"/>
              <w:marBottom w:val="0"/>
              <w:divBdr>
                <w:top w:val="none" w:sz="0" w:space="0" w:color="auto"/>
                <w:left w:val="none" w:sz="0" w:space="0" w:color="auto"/>
                <w:bottom w:val="none" w:sz="0" w:space="0" w:color="auto"/>
                <w:right w:val="none" w:sz="0" w:space="0" w:color="auto"/>
              </w:divBdr>
            </w:div>
            <w:div w:id="214396254">
              <w:marLeft w:val="0"/>
              <w:marRight w:val="0"/>
              <w:marTop w:val="0"/>
              <w:marBottom w:val="0"/>
              <w:divBdr>
                <w:top w:val="none" w:sz="0" w:space="0" w:color="auto"/>
                <w:left w:val="none" w:sz="0" w:space="0" w:color="auto"/>
                <w:bottom w:val="none" w:sz="0" w:space="0" w:color="auto"/>
                <w:right w:val="none" w:sz="0" w:space="0" w:color="auto"/>
              </w:divBdr>
            </w:div>
            <w:div w:id="1708480676">
              <w:marLeft w:val="0"/>
              <w:marRight w:val="0"/>
              <w:marTop w:val="0"/>
              <w:marBottom w:val="0"/>
              <w:divBdr>
                <w:top w:val="none" w:sz="0" w:space="0" w:color="auto"/>
                <w:left w:val="none" w:sz="0" w:space="0" w:color="auto"/>
                <w:bottom w:val="none" w:sz="0" w:space="0" w:color="auto"/>
                <w:right w:val="none" w:sz="0" w:space="0" w:color="auto"/>
              </w:divBdr>
            </w:div>
            <w:div w:id="762652779">
              <w:marLeft w:val="0"/>
              <w:marRight w:val="0"/>
              <w:marTop w:val="0"/>
              <w:marBottom w:val="0"/>
              <w:divBdr>
                <w:top w:val="none" w:sz="0" w:space="0" w:color="auto"/>
                <w:left w:val="none" w:sz="0" w:space="0" w:color="auto"/>
                <w:bottom w:val="none" w:sz="0" w:space="0" w:color="auto"/>
                <w:right w:val="none" w:sz="0" w:space="0" w:color="auto"/>
              </w:divBdr>
            </w:div>
            <w:div w:id="398788563">
              <w:marLeft w:val="0"/>
              <w:marRight w:val="0"/>
              <w:marTop w:val="0"/>
              <w:marBottom w:val="0"/>
              <w:divBdr>
                <w:top w:val="none" w:sz="0" w:space="0" w:color="auto"/>
                <w:left w:val="none" w:sz="0" w:space="0" w:color="auto"/>
                <w:bottom w:val="none" w:sz="0" w:space="0" w:color="auto"/>
                <w:right w:val="none" w:sz="0" w:space="0" w:color="auto"/>
              </w:divBdr>
            </w:div>
            <w:div w:id="572475316">
              <w:marLeft w:val="0"/>
              <w:marRight w:val="0"/>
              <w:marTop w:val="0"/>
              <w:marBottom w:val="0"/>
              <w:divBdr>
                <w:top w:val="none" w:sz="0" w:space="0" w:color="auto"/>
                <w:left w:val="none" w:sz="0" w:space="0" w:color="auto"/>
                <w:bottom w:val="none" w:sz="0" w:space="0" w:color="auto"/>
                <w:right w:val="none" w:sz="0" w:space="0" w:color="auto"/>
              </w:divBdr>
            </w:div>
            <w:div w:id="1718436128">
              <w:marLeft w:val="0"/>
              <w:marRight w:val="0"/>
              <w:marTop w:val="0"/>
              <w:marBottom w:val="0"/>
              <w:divBdr>
                <w:top w:val="none" w:sz="0" w:space="0" w:color="auto"/>
                <w:left w:val="none" w:sz="0" w:space="0" w:color="auto"/>
                <w:bottom w:val="none" w:sz="0" w:space="0" w:color="auto"/>
                <w:right w:val="none" w:sz="0" w:space="0" w:color="auto"/>
              </w:divBdr>
            </w:div>
            <w:div w:id="1995063713">
              <w:marLeft w:val="0"/>
              <w:marRight w:val="0"/>
              <w:marTop w:val="0"/>
              <w:marBottom w:val="0"/>
              <w:divBdr>
                <w:top w:val="none" w:sz="0" w:space="0" w:color="auto"/>
                <w:left w:val="none" w:sz="0" w:space="0" w:color="auto"/>
                <w:bottom w:val="none" w:sz="0" w:space="0" w:color="auto"/>
                <w:right w:val="none" w:sz="0" w:space="0" w:color="auto"/>
              </w:divBdr>
            </w:div>
            <w:div w:id="1365980255">
              <w:marLeft w:val="0"/>
              <w:marRight w:val="0"/>
              <w:marTop w:val="0"/>
              <w:marBottom w:val="0"/>
              <w:divBdr>
                <w:top w:val="none" w:sz="0" w:space="0" w:color="auto"/>
                <w:left w:val="none" w:sz="0" w:space="0" w:color="auto"/>
                <w:bottom w:val="none" w:sz="0" w:space="0" w:color="auto"/>
                <w:right w:val="none" w:sz="0" w:space="0" w:color="auto"/>
              </w:divBdr>
            </w:div>
            <w:div w:id="1004018449">
              <w:marLeft w:val="0"/>
              <w:marRight w:val="0"/>
              <w:marTop w:val="0"/>
              <w:marBottom w:val="0"/>
              <w:divBdr>
                <w:top w:val="none" w:sz="0" w:space="0" w:color="auto"/>
                <w:left w:val="none" w:sz="0" w:space="0" w:color="auto"/>
                <w:bottom w:val="none" w:sz="0" w:space="0" w:color="auto"/>
                <w:right w:val="none" w:sz="0" w:space="0" w:color="auto"/>
              </w:divBdr>
            </w:div>
            <w:div w:id="1543980280">
              <w:marLeft w:val="0"/>
              <w:marRight w:val="0"/>
              <w:marTop w:val="0"/>
              <w:marBottom w:val="0"/>
              <w:divBdr>
                <w:top w:val="none" w:sz="0" w:space="0" w:color="auto"/>
                <w:left w:val="none" w:sz="0" w:space="0" w:color="auto"/>
                <w:bottom w:val="none" w:sz="0" w:space="0" w:color="auto"/>
                <w:right w:val="none" w:sz="0" w:space="0" w:color="auto"/>
              </w:divBdr>
            </w:div>
            <w:div w:id="1802069785">
              <w:marLeft w:val="0"/>
              <w:marRight w:val="0"/>
              <w:marTop w:val="0"/>
              <w:marBottom w:val="0"/>
              <w:divBdr>
                <w:top w:val="none" w:sz="0" w:space="0" w:color="auto"/>
                <w:left w:val="none" w:sz="0" w:space="0" w:color="auto"/>
                <w:bottom w:val="none" w:sz="0" w:space="0" w:color="auto"/>
                <w:right w:val="none" w:sz="0" w:space="0" w:color="auto"/>
              </w:divBdr>
            </w:div>
            <w:div w:id="1650356006">
              <w:marLeft w:val="0"/>
              <w:marRight w:val="0"/>
              <w:marTop w:val="0"/>
              <w:marBottom w:val="0"/>
              <w:divBdr>
                <w:top w:val="none" w:sz="0" w:space="0" w:color="auto"/>
                <w:left w:val="none" w:sz="0" w:space="0" w:color="auto"/>
                <w:bottom w:val="none" w:sz="0" w:space="0" w:color="auto"/>
                <w:right w:val="none" w:sz="0" w:space="0" w:color="auto"/>
              </w:divBdr>
            </w:div>
            <w:div w:id="628709921">
              <w:marLeft w:val="0"/>
              <w:marRight w:val="0"/>
              <w:marTop w:val="0"/>
              <w:marBottom w:val="0"/>
              <w:divBdr>
                <w:top w:val="none" w:sz="0" w:space="0" w:color="auto"/>
                <w:left w:val="none" w:sz="0" w:space="0" w:color="auto"/>
                <w:bottom w:val="none" w:sz="0" w:space="0" w:color="auto"/>
                <w:right w:val="none" w:sz="0" w:space="0" w:color="auto"/>
              </w:divBdr>
            </w:div>
            <w:div w:id="991182832">
              <w:marLeft w:val="0"/>
              <w:marRight w:val="0"/>
              <w:marTop w:val="0"/>
              <w:marBottom w:val="0"/>
              <w:divBdr>
                <w:top w:val="none" w:sz="0" w:space="0" w:color="auto"/>
                <w:left w:val="none" w:sz="0" w:space="0" w:color="auto"/>
                <w:bottom w:val="none" w:sz="0" w:space="0" w:color="auto"/>
                <w:right w:val="none" w:sz="0" w:space="0" w:color="auto"/>
              </w:divBdr>
            </w:div>
            <w:div w:id="1767187824">
              <w:marLeft w:val="0"/>
              <w:marRight w:val="0"/>
              <w:marTop w:val="0"/>
              <w:marBottom w:val="0"/>
              <w:divBdr>
                <w:top w:val="none" w:sz="0" w:space="0" w:color="auto"/>
                <w:left w:val="none" w:sz="0" w:space="0" w:color="auto"/>
                <w:bottom w:val="none" w:sz="0" w:space="0" w:color="auto"/>
                <w:right w:val="none" w:sz="0" w:space="0" w:color="auto"/>
              </w:divBdr>
            </w:div>
            <w:div w:id="1260211808">
              <w:marLeft w:val="0"/>
              <w:marRight w:val="0"/>
              <w:marTop w:val="0"/>
              <w:marBottom w:val="0"/>
              <w:divBdr>
                <w:top w:val="none" w:sz="0" w:space="0" w:color="auto"/>
                <w:left w:val="none" w:sz="0" w:space="0" w:color="auto"/>
                <w:bottom w:val="none" w:sz="0" w:space="0" w:color="auto"/>
                <w:right w:val="none" w:sz="0" w:space="0" w:color="auto"/>
              </w:divBdr>
            </w:div>
            <w:div w:id="1465998123">
              <w:marLeft w:val="0"/>
              <w:marRight w:val="0"/>
              <w:marTop w:val="0"/>
              <w:marBottom w:val="0"/>
              <w:divBdr>
                <w:top w:val="none" w:sz="0" w:space="0" w:color="auto"/>
                <w:left w:val="none" w:sz="0" w:space="0" w:color="auto"/>
                <w:bottom w:val="none" w:sz="0" w:space="0" w:color="auto"/>
                <w:right w:val="none" w:sz="0" w:space="0" w:color="auto"/>
              </w:divBdr>
            </w:div>
            <w:div w:id="595361140">
              <w:marLeft w:val="0"/>
              <w:marRight w:val="0"/>
              <w:marTop w:val="0"/>
              <w:marBottom w:val="0"/>
              <w:divBdr>
                <w:top w:val="none" w:sz="0" w:space="0" w:color="auto"/>
                <w:left w:val="none" w:sz="0" w:space="0" w:color="auto"/>
                <w:bottom w:val="none" w:sz="0" w:space="0" w:color="auto"/>
                <w:right w:val="none" w:sz="0" w:space="0" w:color="auto"/>
              </w:divBdr>
            </w:div>
            <w:div w:id="1708946476">
              <w:marLeft w:val="0"/>
              <w:marRight w:val="0"/>
              <w:marTop w:val="0"/>
              <w:marBottom w:val="0"/>
              <w:divBdr>
                <w:top w:val="none" w:sz="0" w:space="0" w:color="auto"/>
                <w:left w:val="none" w:sz="0" w:space="0" w:color="auto"/>
                <w:bottom w:val="none" w:sz="0" w:space="0" w:color="auto"/>
                <w:right w:val="none" w:sz="0" w:space="0" w:color="auto"/>
              </w:divBdr>
            </w:div>
            <w:div w:id="1640066400">
              <w:marLeft w:val="0"/>
              <w:marRight w:val="0"/>
              <w:marTop w:val="0"/>
              <w:marBottom w:val="0"/>
              <w:divBdr>
                <w:top w:val="none" w:sz="0" w:space="0" w:color="auto"/>
                <w:left w:val="none" w:sz="0" w:space="0" w:color="auto"/>
                <w:bottom w:val="none" w:sz="0" w:space="0" w:color="auto"/>
                <w:right w:val="none" w:sz="0" w:space="0" w:color="auto"/>
              </w:divBdr>
            </w:div>
            <w:div w:id="547567765">
              <w:marLeft w:val="0"/>
              <w:marRight w:val="0"/>
              <w:marTop w:val="0"/>
              <w:marBottom w:val="0"/>
              <w:divBdr>
                <w:top w:val="none" w:sz="0" w:space="0" w:color="auto"/>
                <w:left w:val="none" w:sz="0" w:space="0" w:color="auto"/>
                <w:bottom w:val="none" w:sz="0" w:space="0" w:color="auto"/>
                <w:right w:val="none" w:sz="0" w:space="0" w:color="auto"/>
              </w:divBdr>
            </w:div>
            <w:div w:id="1310012961">
              <w:marLeft w:val="0"/>
              <w:marRight w:val="0"/>
              <w:marTop w:val="0"/>
              <w:marBottom w:val="0"/>
              <w:divBdr>
                <w:top w:val="none" w:sz="0" w:space="0" w:color="auto"/>
                <w:left w:val="none" w:sz="0" w:space="0" w:color="auto"/>
                <w:bottom w:val="none" w:sz="0" w:space="0" w:color="auto"/>
                <w:right w:val="none" w:sz="0" w:space="0" w:color="auto"/>
              </w:divBdr>
            </w:div>
            <w:div w:id="715155010">
              <w:marLeft w:val="0"/>
              <w:marRight w:val="0"/>
              <w:marTop w:val="0"/>
              <w:marBottom w:val="0"/>
              <w:divBdr>
                <w:top w:val="none" w:sz="0" w:space="0" w:color="auto"/>
                <w:left w:val="none" w:sz="0" w:space="0" w:color="auto"/>
                <w:bottom w:val="none" w:sz="0" w:space="0" w:color="auto"/>
                <w:right w:val="none" w:sz="0" w:space="0" w:color="auto"/>
              </w:divBdr>
            </w:div>
            <w:div w:id="388962222">
              <w:marLeft w:val="0"/>
              <w:marRight w:val="0"/>
              <w:marTop w:val="0"/>
              <w:marBottom w:val="0"/>
              <w:divBdr>
                <w:top w:val="none" w:sz="0" w:space="0" w:color="auto"/>
                <w:left w:val="none" w:sz="0" w:space="0" w:color="auto"/>
                <w:bottom w:val="none" w:sz="0" w:space="0" w:color="auto"/>
                <w:right w:val="none" w:sz="0" w:space="0" w:color="auto"/>
              </w:divBdr>
            </w:div>
            <w:div w:id="242419950">
              <w:marLeft w:val="0"/>
              <w:marRight w:val="0"/>
              <w:marTop w:val="0"/>
              <w:marBottom w:val="0"/>
              <w:divBdr>
                <w:top w:val="none" w:sz="0" w:space="0" w:color="auto"/>
                <w:left w:val="none" w:sz="0" w:space="0" w:color="auto"/>
                <w:bottom w:val="none" w:sz="0" w:space="0" w:color="auto"/>
                <w:right w:val="none" w:sz="0" w:space="0" w:color="auto"/>
              </w:divBdr>
            </w:div>
            <w:div w:id="185558791">
              <w:marLeft w:val="0"/>
              <w:marRight w:val="0"/>
              <w:marTop w:val="0"/>
              <w:marBottom w:val="0"/>
              <w:divBdr>
                <w:top w:val="none" w:sz="0" w:space="0" w:color="auto"/>
                <w:left w:val="none" w:sz="0" w:space="0" w:color="auto"/>
                <w:bottom w:val="none" w:sz="0" w:space="0" w:color="auto"/>
                <w:right w:val="none" w:sz="0" w:space="0" w:color="auto"/>
              </w:divBdr>
            </w:div>
            <w:div w:id="252707637">
              <w:marLeft w:val="0"/>
              <w:marRight w:val="0"/>
              <w:marTop w:val="0"/>
              <w:marBottom w:val="0"/>
              <w:divBdr>
                <w:top w:val="none" w:sz="0" w:space="0" w:color="auto"/>
                <w:left w:val="none" w:sz="0" w:space="0" w:color="auto"/>
                <w:bottom w:val="none" w:sz="0" w:space="0" w:color="auto"/>
                <w:right w:val="none" w:sz="0" w:space="0" w:color="auto"/>
              </w:divBdr>
            </w:div>
            <w:div w:id="333151677">
              <w:marLeft w:val="0"/>
              <w:marRight w:val="0"/>
              <w:marTop w:val="0"/>
              <w:marBottom w:val="0"/>
              <w:divBdr>
                <w:top w:val="none" w:sz="0" w:space="0" w:color="auto"/>
                <w:left w:val="none" w:sz="0" w:space="0" w:color="auto"/>
                <w:bottom w:val="none" w:sz="0" w:space="0" w:color="auto"/>
                <w:right w:val="none" w:sz="0" w:space="0" w:color="auto"/>
              </w:divBdr>
            </w:div>
            <w:div w:id="1553804758">
              <w:marLeft w:val="0"/>
              <w:marRight w:val="0"/>
              <w:marTop w:val="0"/>
              <w:marBottom w:val="0"/>
              <w:divBdr>
                <w:top w:val="none" w:sz="0" w:space="0" w:color="auto"/>
                <w:left w:val="none" w:sz="0" w:space="0" w:color="auto"/>
                <w:bottom w:val="none" w:sz="0" w:space="0" w:color="auto"/>
                <w:right w:val="none" w:sz="0" w:space="0" w:color="auto"/>
              </w:divBdr>
            </w:div>
            <w:div w:id="2055303456">
              <w:marLeft w:val="0"/>
              <w:marRight w:val="0"/>
              <w:marTop w:val="0"/>
              <w:marBottom w:val="0"/>
              <w:divBdr>
                <w:top w:val="none" w:sz="0" w:space="0" w:color="auto"/>
                <w:left w:val="none" w:sz="0" w:space="0" w:color="auto"/>
                <w:bottom w:val="none" w:sz="0" w:space="0" w:color="auto"/>
                <w:right w:val="none" w:sz="0" w:space="0" w:color="auto"/>
              </w:divBdr>
            </w:div>
            <w:div w:id="2095278006">
              <w:marLeft w:val="0"/>
              <w:marRight w:val="0"/>
              <w:marTop w:val="0"/>
              <w:marBottom w:val="0"/>
              <w:divBdr>
                <w:top w:val="none" w:sz="0" w:space="0" w:color="auto"/>
                <w:left w:val="none" w:sz="0" w:space="0" w:color="auto"/>
                <w:bottom w:val="none" w:sz="0" w:space="0" w:color="auto"/>
                <w:right w:val="none" w:sz="0" w:space="0" w:color="auto"/>
              </w:divBdr>
            </w:div>
            <w:div w:id="1443842951">
              <w:marLeft w:val="0"/>
              <w:marRight w:val="0"/>
              <w:marTop w:val="0"/>
              <w:marBottom w:val="0"/>
              <w:divBdr>
                <w:top w:val="none" w:sz="0" w:space="0" w:color="auto"/>
                <w:left w:val="none" w:sz="0" w:space="0" w:color="auto"/>
                <w:bottom w:val="none" w:sz="0" w:space="0" w:color="auto"/>
                <w:right w:val="none" w:sz="0" w:space="0" w:color="auto"/>
              </w:divBdr>
            </w:div>
            <w:div w:id="577137820">
              <w:marLeft w:val="0"/>
              <w:marRight w:val="0"/>
              <w:marTop w:val="0"/>
              <w:marBottom w:val="0"/>
              <w:divBdr>
                <w:top w:val="none" w:sz="0" w:space="0" w:color="auto"/>
                <w:left w:val="none" w:sz="0" w:space="0" w:color="auto"/>
                <w:bottom w:val="none" w:sz="0" w:space="0" w:color="auto"/>
                <w:right w:val="none" w:sz="0" w:space="0" w:color="auto"/>
              </w:divBdr>
            </w:div>
            <w:div w:id="1437168283">
              <w:marLeft w:val="0"/>
              <w:marRight w:val="0"/>
              <w:marTop w:val="0"/>
              <w:marBottom w:val="0"/>
              <w:divBdr>
                <w:top w:val="none" w:sz="0" w:space="0" w:color="auto"/>
                <w:left w:val="none" w:sz="0" w:space="0" w:color="auto"/>
                <w:bottom w:val="none" w:sz="0" w:space="0" w:color="auto"/>
                <w:right w:val="none" w:sz="0" w:space="0" w:color="auto"/>
              </w:divBdr>
            </w:div>
            <w:div w:id="1547639212">
              <w:marLeft w:val="0"/>
              <w:marRight w:val="0"/>
              <w:marTop w:val="0"/>
              <w:marBottom w:val="0"/>
              <w:divBdr>
                <w:top w:val="none" w:sz="0" w:space="0" w:color="auto"/>
                <w:left w:val="none" w:sz="0" w:space="0" w:color="auto"/>
                <w:bottom w:val="none" w:sz="0" w:space="0" w:color="auto"/>
                <w:right w:val="none" w:sz="0" w:space="0" w:color="auto"/>
              </w:divBdr>
            </w:div>
            <w:div w:id="1496187968">
              <w:marLeft w:val="0"/>
              <w:marRight w:val="0"/>
              <w:marTop w:val="0"/>
              <w:marBottom w:val="0"/>
              <w:divBdr>
                <w:top w:val="none" w:sz="0" w:space="0" w:color="auto"/>
                <w:left w:val="none" w:sz="0" w:space="0" w:color="auto"/>
                <w:bottom w:val="none" w:sz="0" w:space="0" w:color="auto"/>
                <w:right w:val="none" w:sz="0" w:space="0" w:color="auto"/>
              </w:divBdr>
            </w:div>
            <w:div w:id="614363174">
              <w:marLeft w:val="0"/>
              <w:marRight w:val="0"/>
              <w:marTop w:val="0"/>
              <w:marBottom w:val="0"/>
              <w:divBdr>
                <w:top w:val="none" w:sz="0" w:space="0" w:color="auto"/>
                <w:left w:val="none" w:sz="0" w:space="0" w:color="auto"/>
                <w:bottom w:val="none" w:sz="0" w:space="0" w:color="auto"/>
                <w:right w:val="none" w:sz="0" w:space="0" w:color="auto"/>
              </w:divBdr>
            </w:div>
            <w:div w:id="2098213656">
              <w:marLeft w:val="0"/>
              <w:marRight w:val="0"/>
              <w:marTop w:val="0"/>
              <w:marBottom w:val="0"/>
              <w:divBdr>
                <w:top w:val="none" w:sz="0" w:space="0" w:color="auto"/>
                <w:left w:val="none" w:sz="0" w:space="0" w:color="auto"/>
                <w:bottom w:val="none" w:sz="0" w:space="0" w:color="auto"/>
                <w:right w:val="none" w:sz="0" w:space="0" w:color="auto"/>
              </w:divBdr>
            </w:div>
            <w:div w:id="964048402">
              <w:marLeft w:val="0"/>
              <w:marRight w:val="0"/>
              <w:marTop w:val="0"/>
              <w:marBottom w:val="0"/>
              <w:divBdr>
                <w:top w:val="none" w:sz="0" w:space="0" w:color="auto"/>
                <w:left w:val="none" w:sz="0" w:space="0" w:color="auto"/>
                <w:bottom w:val="none" w:sz="0" w:space="0" w:color="auto"/>
                <w:right w:val="none" w:sz="0" w:space="0" w:color="auto"/>
              </w:divBdr>
            </w:div>
            <w:div w:id="1701978663">
              <w:marLeft w:val="0"/>
              <w:marRight w:val="0"/>
              <w:marTop w:val="0"/>
              <w:marBottom w:val="0"/>
              <w:divBdr>
                <w:top w:val="none" w:sz="0" w:space="0" w:color="auto"/>
                <w:left w:val="none" w:sz="0" w:space="0" w:color="auto"/>
                <w:bottom w:val="none" w:sz="0" w:space="0" w:color="auto"/>
                <w:right w:val="none" w:sz="0" w:space="0" w:color="auto"/>
              </w:divBdr>
            </w:div>
            <w:div w:id="1258904999">
              <w:marLeft w:val="0"/>
              <w:marRight w:val="0"/>
              <w:marTop w:val="0"/>
              <w:marBottom w:val="0"/>
              <w:divBdr>
                <w:top w:val="none" w:sz="0" w:space="0" w:color="auto"/>
                <w:left w:val="none" w:sz="0" w:space="0" w:color="auto"/>
                <w:bottom w:val="none" w:sz="0" w:space="0" w:color="auto"/>
                <w:right w:val="none" w:sz="0" w:space="0" w:color="auto"/>
              </w:divBdr>
            </w:div>
            <w:div w:id="2137678232">
              <w:marLeft w:val="0"/>
              <w:marRight w:val="0"/>
              <w:marTop w:val="0"/>
              <w:marBottom w:val="0"/>
              <w:divBdr>
                <w:top w:val="none" w:sz="0" w:space="0" w:color="auto"/>
                <w:left w:val="none" w:sz="0" w:space="0" w:color="auto"/>
                <w:bottom w:val="none" w:sz="0" w:space="0" w:color="auto"/>
                <w:right w:val="none" w:sz="0" w:space="0" w:color="auto"/>
              </w:divBdr>
            </w:div>
            <w:div w:id="597757242">
              <w:marLeft w:val="0"/>
              <w:marRight w:val="0"/>
              <w:marTop w:val="0"/>
              <w:marBottom w:val="0"/>
              <w:divBdr>
                <w:top w:val="none" w:sz="0" w:space="0" w:color="auto"/>
                <w:left w:val="none" w:sz="0" w:space="0" w:color="auto"/>
                <w:bottom w:val="none" w:sz="0" w:space="0" w:color="auto"/>
                <w:right w:val="none" w:sz="0" w:space="0" w:color="auto"/>
              </w:divBdr>
            </w:div>
            <w:div w:id="2041199074">
              <w:marLeft w:val="0"/>
              <w:marRight w:val="0"/>
              <w:marTop w:val="0"/>
              <w:marBottom w:val="0"/>
              <w:divBdr>
                <w:top w:val="none" w:sz="0" w:space="0" w:color="auto"/>
                <w:left w:val="none" w:sz="0" w:space="0" w:color="auto"/>
                <w:bottom w:val="none" w:sz="0" w:space="0" w:color="auto"/>
                <w:right w:val="none" w:sz="0" w:space="0" w:color="auto"/>
              </w:divBdr>
            </w:div>
            <w:div w:id="802769256">
              <w:marLeft w:val="0"/>
              <w:marRight w:val="0"/>
              <w:marTop w:val="0"/>
              <w:marBottom w:val="0"/>
              <w:divBdr>
                <w:top w:val="none" w:sz="0" w:space="0" w:color="auto"/>
                <w:left w:val="none" w:sz="0" w:space="0" w:color="auto"/>
                <w:bottom w:val="none" w:sz="0" w:space="0" w:color="auto"/>
                <w:right w:val="none" w:sz="0" w:space="0" w:color="auto"/>
              </w:divBdr>
            </w:div>
            <w:div w:id="1236165487">
              <w:marLeft w:val="0"/>
              <w:marRight w:val="0"/>
              <w:marTop w:val="0"/>
              <w:marBottom w:val="0"/>
              <w:divBdr>
                <w:top w:val="none" w:sz="0" w:space="0" w:color="auto"/>
                <w:left w:val="none" w:sz="0" w:space="0" w:color="auto"/>
                <w:bottom w:val="none" w:sz="0" w:space="0" w:color="auto"/>
                <w:right w:val="none" w:sz="0" w:space="0" w:color="auto"/>
              </w:divBdr>
            </w:div>
            <w:div w:id="1144664577">
              <w:marLeft w:val="0"/>
              <w:marRight w:val="0"/>
              <w:marTop w:val="0"/>
              <w:marBottom w:val="0"/>
              <w:divBdr>
                <w:top w:val="none" w:sz="0" w:space="0" w:color="auto"/>
                <w:left w:val="none" w:sz="0" w:space="0" w:color="auto"/>
                <w:bottom w:val="none" w:sz="0" w:space="0" w:color="auto"/>
                <w:right w:val="none" w:sz="0" w:space="0" w:color="auto"/>
              </w:divBdr>
            </w:div>
            <w:div w:id="1660229755">
              <w:marLeft w:val="0"/>
              <w:marRight w:val="0"/>
              <w:marTop w:val="0"/>
              <w:marBottom w:val="0"/>
              <w:divBdr>
                <w:top w:val="none" w:sz="0" w:space="0" w:color="auto"/>
                <w:left w:val="none" w:sz="0" w:space="0" w:color="auto"/>
                <w:bottom w:val="none" w:sz="0" w:space="0" w:color="auto"/>
                <w:right w:val="none" w:sz="0" w:space="0" w:color="auto"/>
              </w:divBdr>
            </w:div>
            <w:div w:id="873663496">
              <w:marLeft w:val="0"/>
              <w:marRight w:val="0"/>
              <w:marTop w:val="0"/>
              <w:marBottom w:val="0"/>
              <w:divBdr>
                <w:top w:val="none" w:sz="0" w:space="0" w:color="auto"/>
                <w:left w:val="none" w:sz="0" w:space="0" w:color="auto"/>
                <w:bottom w:val="none" w:sz="0" w:space="0" w:color="auto"/>
                <w:right w:val="none" w:sz="0" w:space="0" w:color="auto"/>
              </w:divBdr>
            </w:div>
            <w:div w:id="752437131">
              <w:marLeft w:val="0"/>
              <w:marRight w:val="0"/>
              <w:marTop w:val="0"/>
              <w:marBottom w:val="0"/>
              <w:divBdr>
                <w:top w:val="none" w:sz="0" w:space="0" w:color="auto"/>
                <w:left w:val="none" w:sz="0" w:space="0" w:color="auto"/>
                <w:bottom w:val="none" w:sz="0" w:space="0" w:color="auto"/>
                <w:right w:val="none" w:sz="0" w:space="0" w:color="auto"/>
              </w:divBdr>
            </w:div>
            <w:div w:id="1086463440">
              <w:marLeft w:val="0"/>
              <w:marRight w:val="0"/>
              <w:marTop w:val="0"/>
              <w:marBottom w:val="0"/>
              <w:divBdr>
                <w:top w:val="none" w:sz="0" w:space="0" w:color="auto"/>
                <w:left w:val="none" w:sz="0" w:space="0" w:color="auto"/>
                <w:bottom w:val="none" w:sz="0" w:space="0" w:color="auto"/>
                <w:right w:val="none" w:sz="0" w:space="0" w:color="auto"/>
              </w:divBdr>
            </w:div>
            <w:div w:id="1083339078">
              <w:marLeft w:val="0"/>
              <w:marRight w:val="0"/>
              <w:marTop w:val="0"/>
              <w:marBottom w:val="0"/>
              <w:divBdr>
                <w:top w:val="none" w:sz="0" w:space="0" w:color="auto"/>
                <w:left w:val="none" w:sz="0" w:space="0" w:color="auto"/>
                <w:bottom w:val="none" w:sz="0" w:space="0" w:color="auto"/>
                <w:right w:val="none" w:sz="0" w:space="0" w:color="auto"/>
              </w:divBdr>
            </w:div>
            <w:div w:id="807742672">
              <w:marLeft w:val="0"/>
              <w:marRight w:val="0"/>
              <w:marTop w:val="0"/>
              <w:marBottom w:val="0"/>
              <w:divBdr>
                <w:top w:val="none" w:sz="0" w:space="0" w:color="auto"/>
                <w:left w:val="none" w:sz="0" w:space="0" w:color="auto"/>
                <w:bottom w:val="none" w:sz="0" w:space="0" w:color="auto"/>
                <w:right w:val="none" w:sz="0" w:space="0" w:color="auto"/>
              </w:divBdr>
            </w:div>
            <w:div w:id="886995244">
              <w:marLeft w:val="0"/>
              <w:marRight w:val="0"/>
              <w:marTop w:val="0"/>
              <w:marBottom w:val="0"/>
              <w:divBdr>
                <w:top w:val="none" w:sz="0" w:space="0" w:color="auto"/>
                <w:left w:val="none" w:sz="0" w:space="0" w:color="auto"/>
                <w:bottom w:val="none" w:sz="0" w:space="0" w:color="auto"/>
                <w:right w:val="none" w:sz="0" w:space="0" w:color="auto"/>
              </w:divBdr>
            </w:div>
            <w:div w:id="742215502">
              <w:marLeft w:val="0"/>
              <w:marRight w:val="0"/>
              <w:marTop w:val="0"/>
              <w:marBottom w:val="0"/>
              <w:divBdr>
                <w:top w:val="none" w:sz="0" w:space="0" w:color="auto"/>
                <w:left w:val="none" w:sz="0" w:space="0" w:color="auto"/>
                <w:bottom w:val="none" w:sz="0" w:space="0" w:color="auto"/>
                <w:right w:val="none" w:sz="0" w:space="0" w:color="auto"/>
              </w:divBdr>
            </w:div>
            <w:div w:id="238635610">
              <w:marLeft w:val="0"/>
              <w:marRight w:val="0"/>
              <w:marTop w:val="0"/>
              <w:marBottom w:val="0"/>
              <w:divBdr>
                <w:top w:val="none" w:sz="0" w:space="0" w:color="auto"/>
                <w:left w:val="none" w:sz="0" w:space="0" w:color="auto"/>
                <w:bottom w:val="none" w:sz="0" w:space="0" w:color="auto"/>
                <w:right w:val="none" w:sz="0" w:space="0" w:color="auto"/>
              </w:divBdr>
            </w:div>
            <w:div w:id="150099147">
              <w:marLeft w:val="0"/>
              <w:marRight w:val="0"/>
              <w:marTop w:val="0"/>
              <w:marBottom w:val="0"/>
              <w:divBdr>
                <w:top w:val="none" w:sz="0" w:space="0" w:color="auto"/>
                <w:left w:val="none" w:sz="0" w:space="0" w:color="auto"/>
                <w:bottom w:val="none" w:sz="0" w:space="0" w:color="auto"/>
                <w:right w:val="none" w:sz="0" w:space="0" w:color="auto"/>
              </w:divBdr>
            </w:div>
            <w:div w:id="514392656">
              <w:marLeft w:val="0"/>
              <w:marRight w:val="0"/>
              <w:marTop w:val="0"/>
              <w:marBottom w:val="0"/>
              <w:divBdr>
                <w:top w:val="none" w:sz="0" w:space="0" w:color="auto"/>
                <w:left w:val="none" w:sz="0" w:space="0" w:color="auto"/>
                <w:bottom w:val="none" w:sz="0" w:space="0" w:color="auto"/>
                <w:right w:val="none" w:sz="0" w:space="0" w:color="auto"/>
              </w:divBdr>
            </w:div>
            <w:div w:id="1369915017">
              <w:marLeft w:val="0"/>
              <w:marRight w:val="0"/>
              <w:marTop w:val="0"/>
              <w:marBottom w:val="0"/>
              <w:divBdr>
                <w:top w:val="none" w:sz="0" w:space="0" w:color="auto"/>
                <w:left w:val="none" w:sz="0" w:space="0" w:color="auto"/>
                <w:bottom w:val="none" w:sz="0" w:space="0" w:color="auto"/>
                <w:right w:val="none" w:sz="0" w:space="0" w:color="auto"/>
              </w:divBdr>
            </w:div>
            <w:div w:id="687411637">
              <w:marLeft w:val="0"/>
              <w:marRight w:val="0"/>
              <w:marTop w:val="0"/>
              <w:marBottom w:val="0"/>
              <w:divBdr>
                <w:top w:val="none" w:sz="0" w:space="0" w:color="auto"/>
                <w:left w:val="none" w:sz="0" w:space="0" w:color="auto"/>
                <w:bottom w:val="none" w:sz="0" w:space="0" w:color="auto"/>
                <w:right w:val="none" w:sz="0" w:space="0" w:color="auto"/>
              </w:divBdr>
            </w:div>
            <w:div w:id="1220481295">
              <w:marLeft w:val="0"/>
              <w:marRight w:val="0"/>
              <w:marTop w:val="0"/>
              <w:marBottom w:val="0"/>
              <w:divBdr>
                <w:top w:val="none" w:sz="0" w:space="0" w:color="auto"/>
                <w:left w:val="none" w:sz="0" w:space="0" w:color="auto"/>
                <w:bottom w:val="none" w:sz="0" w:space="0" w:color="auto"/>
                <w:right w:val="none" w:sz="0" w:space="0" w:color="auto"/>
              </w:divBdr>
            </w:div>
            <w:div w:id="64111423">
              <w:marLeft w:val="0"/>
              <w:marRight w:val="0"/>
              <w:marTop w:val="0"/>
              <w:marBottom w:val="0"/>
              <w:divBdr>
                <w:top w:val="none" w:sz="0" w:space="0" w:color="auto"/>
                <w:left w:val="none" w:sz="0" w:space="0" w:color="auto"/>
                <w:bottom w:val="none" w:sz="0" w:space="0" w:color="auto"/>
                <w:right w:val="none" w:sz="0" w:space="0" w:color="auto"/>
              </w:divBdr>
            </w:div>
            <w:div w:id="1743477961">
              <w:marLeft w:val="0"/>
              <w:marRight w:val="0"/>
              <w:marTop w:val="0"/>
              <w:marBottom w:val="0"/>
              <w:divBdr>
                <w:top w:val="none" w:sz="0" w:space="0" w:color="auto"/>
                <w:left w:val="none" w:sz="0" w:space="0" w:color="auto"/>
                <w:bottom w:val="none" w:sz="0" w:space="0" w:color="auto"/>
                <w:right w:val="none" w:sz="0" w:space="0" w:color="auto"/>
              </w:divBdr>
            </w:div>
            <w:div w:id="675883884">
              <w:marLeft w:val="0"/>
              <w:marRight w:val="0"/>
              <w:marTop w:val="0"/>
              <w:marBottom w:val="0"/>
              <w:divBdr>
                <w:top w:val="none" w:sz="0" w:space="0" w:color="auto"/>
                <w:left w:val="none" w:sz="0" w:space="0" w:color="auto"/>
                <w:bottom w:val="none" w:sz="0" w:space="0" w:color="auto"/>
                <w:right w:val="none" w:sz="0" w:space="0" w:color="auto"/>
              </w:divBdr>
            </w:div>
            <w:div w:id="1863127726">
              <w:marLeft w:val="0"/>
              <w:marRight w:val="0"/>
              <w:marTop w:val="0"/>
              <w:marBottom w:val="0"/>
              <w:divBdr>
                <w:top w:val="none" w:sz="0" w:space="0" w:color="auto"/>
                <w:left w:val="none" w:sz="0" w:space="0" w:color="auto"/>
                <w:bottom w:val="none" w:sz="0" w:space="0" w:color="auto"/>
                <w:right w:val="none" w:sz="0" w:space="0" w:color="auto"/>
              </w:divBdr>
            </w:div>
            <w:div w:id="814184145">
              <w:marLeft w:val="0"/>
              <w:marRight w:val="0"/>
              <w:marTop w:val="0"/>
              <w:marBottom w:val="0"/>
              <w:divBdr>
                <w:top w:val="none" w:sz="0" w:space="0" w:color="auto"/>
                <w:left w:val="none" w:sz="0" w:space="0" w:color="auto"/>
                <w:bottom w:val="none" w:sz="0" w:space="0" w:color="auto"/>
                <w:right w:val="none" w:sz="0" w:space="0" w:color="auto"/>
              </w:divBdr>
            </w:div>
            <w:div w:id="1509825548">
              <w:marLeft w:val="0"/>
              <w:marRight w:val="0"/>
              <w:marTop w:val="0"/>
              <w:marBottom w:val="0"/>
              <w:divBdr>
                <w:top w:val="none" w:sz="0" w:space="0" w:color="auto"/>
                <w:left w:val="none" w:sz="0" w:space="0" w:color="auto"/>
                <w:bottom w:val="none" w:sz="0" w:space="0" w:color="auto"/>
                <w:right w:val="none" w:sz="0" w:space="0" w:color="auto"/>
              </w:divBdr>
            </w:div>
            <w:div w:id="254821832">
              <w:marLeft w:val="0"/>
              <w:marRight w:val="0"/>
              <w:marTop w:val="0"/>
              <w:marBottom w:val="0"/>
              <w:divBdr>
                <w:top w:val="none" w:sz="0" w:space="0" w:color="auto"/>
                <w:left w:val="none" w:sz="0" w:space="0" w:color="auto"/>
                <w:bottom w:val="none" w:sz="0" w:space="0" w:color="auto"/>
                <w:right w:val="none" w:sz="0" w:space="0" w:color="auto"/>
              </w:divBdr>
            </w:div>
            <w:div w:id="941257186">
              <w:marLeft w:val="0"/>
              <w:marRight w:val="0"/>
              <w:marTop w:val="0"/>
              <w:marBottom w:val="0"/>
              <w:divBdr>
                <w:top w:val="none" w:sz="0" w:space="0" w:color="auto"/>
                <w:left w:val="none" w:sz="0" w:space="0" w:color="auto"/>
                <w:bottom w:val="none" w:sz="0" w:space="0" w:color="auto"/>
                <w:right w:val="none" w:sz="0" w:space="0" w:color="auto"/>
              </w:divBdr>
            </w:div>
            <w:div w:id="121849403">
              <w:marLeft w:val="0"/>
              <w:marRight w:val="0"/>
              <w:marTop w:val="0"/>
              <w:marBottom w:val="0"/>
              <w:divBdr>
                <w:top w:val="none" w:sz="0" w:space="0" w:color="auto"/>
                <w:left w:val="none" w:sz="0" w:space="0" w:color="auto"/>
                <w:bottom w:val="none" w:sz="0" w:space="0" w:color="auto"/>
                <w:right w:val="none" w:sz="0" w:space="0" w:color="auto"/>
              </w:divBdr>
            </w:div>
            <w:div w:id="1826312089">
              <w:marLeft w:val="0"/>
              <w:marRight w:val="0"/>
              <w:marTop w:val="0"/>
              <w:marBottom w:val="0"/>
              <w:divBdr>
                <w:top w:val="none" w:sz="0" w:space="0" w:color="auto"/>
                <w:left w:val="none" w:sz="0" w:space="0" w:color="auto"/>
                <w:bottom w:val="none" w:sz="0" w:space="0" w:color="auto"/>
                <w:right w:val="none" w:sz="0" w:space="0" w:color="auto"/>
              </w:divBdr>
            </w:div>
            <w:div w:id="1165585204">
              <w:marLeft w:val="0"/>
              <w:marRight w:val="0"/>
              <w:marTop w:val="0"/>
              <w:marBottom w:val="0"/>
              <w:divBdr>
                <w:top w:val="none" w:sz="0" w:space="0" w:color="auto"/>
                <w:left w:val="none" w:sz="0" w:space="0" w:color="auto"/>
                <w:bottom w:val="none" w:sz="0" w:space="0" w:color="auto"/>
                <w:right w:val="none" w:sz="0" w:space="0" w:color="auto"/>
              </w:divBdr>
            </w:div>
            <w:div w:id="1650282003">
              <w:marLeft w:val="0"/>
              <w:marRight w:val="0"/>
              <w:marTop w:val="0"/>
              <w:marBottom w:val="0"/>
              <w:divBdr>
                <w:top w:val="none" w:sz="0" w:space="0" w:color="auto"/>
                <w:left w:val="none" w:sz="0" w:space="0" w:color="auto"/>
                <w:bottom w:val="none" w:sz="0" w:space="0" w:color="auto"/>
                <w:right w:val="none" w:sz="0" w:space="0" w:color="auto"/>
              </w:divBdr>
            </w:div>
            <w:div w:id="1601789737">
              <w:marLeft w:val="0"/>
              <w:marRight w:val="0"/>
              <w:marTop w:val="0"/>
              <w:marBottom w:val="0"/>
              <w:divBdr>
                <w:top w:val="none" w:sz="0" w:space="0" w:color="auto"/>
                <w:left w:val="none" w:sz="0" w:space="0" w:color="auto"/>
                <w:bottom w:val="none" w:sz="0" w:space="0" w:color="auto"/>
                <w:right w:val="none" w:sz="0" w:space="0" w:color="auto"/>
              </w:divBdr>
            </w:div>
            <w:div w:id="1012494605">
              <w:marLeft w:val="0"/>
              <w:marRight w:val="0"/>
              <w:marTop w:val="0"/>
              <w:marBottom w:val="0"/>
              <w:divBdr>
                <w:top w:val="none" w:sz="0" w:space="0" w:color="auto"/>
                <w:left w:val="none" w:sz="0" w:space="0" w:color="auto"/>
                <w:bottom w:val="none" w:sz="0" w:space="0" w:color="auto"/>
                <w:right w:val="none" w:sz="0" w:space="0" w:color="auto"/>
              </w:divBdr>
            </w:div>
            <w:div w:id="686836130">
              <w:marLeft w:val="0"/>
              <w:marRight w:val="0"/>
              <w:marTop w:val="0"/>
              <w:marBottom w:val="0"/>
              <w:divBdr>
                <w:top w:val="none" w:sz="0" w:space="0" w:color="auto"/>
                <w:left w:val="none" w:sz="0" w:space="0" w:color="auto"/>
                <w:bottom w:val="none" w:sz="0" w:space="0" w:color="auto"/>
                <w:right w:val="none" w:sz="0" w:space="0" w:color="auto"/>
              </w:divBdr>
            </w:div>
            <w:div w:id="1499270826">
              <w:marLeft w:val="0"/>
              <w:marRight w:val="0"/>
              <w:marTop w:val="0"/>
              <w:marBottom w:val="0"/>
              <w:divBdr>
                <w:top w:val="none" w:sz="0" w:space="0" w:color="auto"/>
                <w:left w:val="none" w:sz="0" w:space="0" w:color="auto"/>
                <w:bottom w:val="none" w:sz="0" w:space="0" w:color="auto"/>
                <w:right w:val="none" w:sz="0" w:space="0" w:color="auto"/>
              </w:divBdr>
            </w:div>
            <w:div w:id="67365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79373">
      <w:bodyDiv w:val="1"/>
      <w:marLeft w:val="0"/>
      <w:marRight w:val="0"/>
      <w:marTop w:val="0"/>
      <w:marBottom w:val="0"/>
      <w:divBdr>
        <w:top w:val="none" w:sz="0" w:space="0" w:color="auto"/>
        <w:left w:val="none" w:sz="0" w:space="0" w:color="auto"/>
        <w:bottom w:val="none" w:sz="0" w:space="0" w:color="auto"/>
        <w:right w:val="none" w:sz="0" w:space="0" w:color="auto"/>
      </w:divBdr>
      <w:divsChild>
        <w:div w:id="1457796819">
          <w:marLeft w:val="0"/>
          <w:marRight w:val="0"/>
          <w:marTop w:val="0"/>
          <w:marBottom w:val="0"/>
          <w:divBdr>
            <w:top w:val="none" w:sz="0" w:space="0" w:color="auto"/>
            <w:left w:val="none" w:sz="0" w:space="0" w:color="auto"/>
            <w:bottom w:val="none" w:sz="0" w:space="0" w:color="auto"/>
            <w:right w:val="none" w:sz="0" w:space="0" w:color="auto"/>
          </w:divBdr>
        </w:div>
        <w:div w:id="1651790730">
          <w:marLeft w:val="0"/>
          <w:marRight w:val="0"/>
          <w:marTop w:val="0"/>
          <w:marBottom w:val="0"/>
          <w:divBdr>
            <w:top w:val="none" w:sz="0" w:space="0" w:color="auto"/>
            <w:left w:val="none" w:sz="0" w:space="0" w:color="auto"/>
            <w:bottom w:val="none" w:sz="0" w:space="0" w:color="auto"/>
            <w:right w:val="none" w:sz="0" w:space="0" w:color="auto"/>
          </w:divBdr>
        </w:div>
        <w:div w:id="1855458885">
          <w:marLeft w:val="0"/>
          <w:marRight w:val="0"/>
          <w:marTop w:val="0"/>
          <w:marBottom w:val="0"/>
          <w:divBdr>
            <w:top w:val="none" w:sz="0" w:space="0" w:color="auto"/>
            <w:left w:val="none" w:sz="0" w:space="0" w:color="auto"/>
            <w:bottom w:val="none" w:sz="0" w:space="0" w:color="auto"/>
            <w:right w:val="none" w:sz="0" w:space="0" w:color="auto"/>
          </w:divBdr>
        </w:div>
        <w:div w:id="1906144692">
          <w:marLeft w:val="0"/>
          <w:marRight w:val="0"/>
          <w:marTop w:val="0"/>
          <w:marBottom w:val="0"/>
          <w:divBdr>
            <w:top w:val="none" w:sz="0" w:space="0" w:color="auto"/>
            <w:left w:val="none" w:sz="0" w:space="0" w:color="auto"/>
            <w:bottom w:val="none" w:sz="0" w:space="0" w:color="auto"/>
            <w:right w:val="none" w:sz="0" w:space="0" w:color="auto"/>
          </w:divBdr>
        </w:div>
        <w:div w:id="613750501">
          <w:marLeft w:val="0"/>
          <w:marRight w:val="0"/>
          <w:marTop w:val="0"/>
          <w:marBottom w:val="0"/>
          <w:divBdr>
            <w:top w:val="none" w:sz="0" w:space="0" w:color="auto"/>
            <w:left w:val="none" w:sz="0" w:space="0" w:color="auto"/>
            <w:bottom w:val="none" w:sz="0" w:space="0" w:color="auto"/>
            <w:right w:val="none" w:sz="0" w:space="0" w:color="auto"/>
          </w:divBdr>
        </w:div>
        <w:div w:id="1633291009">
          <w:marLeft w:val="0"/>
          <w:marRight w:val="0"/>
          <w:marTop w:val="0"/>
          <w:marBottom w:val="0"/>
          <w:divBdr>
            <w:top w:val="none" w:sz="0" w:space="0" w:color="auto"/>
            <w:left w:val="none" w:sz="0" w:space="0" w:color="auto"/>
            <w:bottom w:val="none" w:sz="0" w:space="0" w:color="auto"/>
            <w:right w:val="none" w:sz="0" w:space="0" w:color="auto"/>
          </w:divBdr>
        </w:div>
      </w:divsChild>
    </w:div>
    <w:div w:id="1003168805">
      <w:bodyDiv w:val="1"/>
      <w:marLeft w:val="0"/>
      <w:marRight w:val="0"/>
      <w:marTop w:val="0"/>
      <w:marBottom w:val="0"/>
      <w:divBdr>
        <w:top w:val="none" w:sz="0" w:space="0" w:color="auto"/>
        <w:left w:val="none" w:sz="0" w:space="0" w:color="auto"/>
        <w:bottom w:val="none" w:sz="0" w:space="0" w:color="auto"/>
        <w:right w:val="none" w:sz="0" w:space="0" w:color="auto"/>
      </w:divBdr>
      <w:divsChild>
        <w:div w:id="602762818">
          <w:marLeft w:val="0"/>
          <w:marRight w:val="0"/>
          <w:marTop w:val="0"/>
          <w:marBottom w:val="0"/>
          <w:divBdr>
            <w:top w:val="none" w:sz="0" w:space="0" w:color="auto"/>
            <w:left w:val="none" w:sz="0" w:space="0" w:color="auto"/>
            <w:bottom w:val="none" w:sz="0" w:space="0" w:color="auto"/>
            <w:right w:val="none" w:sz="0" w:space="0" w:color="auto"/>
          </w:divBdr>
        </w:div>
        <w:div w:id="2036076822">
          <w:marLeft w:val="0"/>
          <w:marRight w:val="0"/>
          <w:marTop w:val="0"/>
          <w:marBottom w:val="0"/>
          <w:divBdr>
            <w:top w:val="none" w:sz="0" w:space="0" w:color="auto"/>
            <w:left w:val="none" w:sz="0" w:space="0" w:color="auto"/>
            <w:bottom w:val="none" w:sz="0" w:space="0" w:color="auto"/>
            <w:right w:val="none" w:sz="0" w:space="0" w:color="auto"/>
          </w:divBdr>
        </w:div>
        <w:div w:id="324827015">
          <w:marLeft w:val="0"/>
          <w:marRight w:val="0"/>
          <w:marTop w:val="0"/>
          <w:marBottom w:val="0"/>
          <w:divBdr>
            <w:top w:val="none" w:sz="0" w:space="0" w:color="auto"/>
            <w:left w:val="none" w:sz="0" w:space="0" w:color="auto"/>
            <w:bottom w:val="none" w:sz="0" w:space="0" w:color="auto"/>
            <w:right w:val="none" w:sz="0" w:space="0" w:color="auto"/>
          </w:divBdr>
        </w:div>
        <w:div w:id="724304767">
          <w:marLeft w:val="0"/>
          <w:marRight w:val="0"/>
          <w:marTop w:val="0"/>
          <w:marBottom w:val="0"/>
          <w:divBdr>
            <w:top w:val="none" w:sz="0" w:space="0" w:color="auto"/>
            <w:left w:val="none" w:sz="0" w:space="0" w:color="auto"/>
            <w:bottom w:val="none" w:sz="0" w:space="0" w:color="auto"/>
            <w:right w:val="none" w:sz="0" w:space="0" w:color="auto"/>
          </w:divBdr>
        </w:div>
        <w:div w:id="585723240">
          <w:marLeft w:val="0"/>
          <w:marRight w:val="0"/>
          <w:marTop w:val="0"/>
          <w:marBottom w:val="0"/>
          <w:divBdr>
            <w:top w:val="none" w:sz="0" w:space="0" w:color="auto"/>
            <w:left w:val="none" w:sz="0" w:space="0" w:color="auto"/>
            <w:bottom w:val="none" w:sz="0" w:space="0" w:color="auto"/>
            <w:right w:val="none" w:sz="0" w:space="0" w:color="auto"/>
          </w:divBdr>
        </w:div>
        <w:div w:id="1288242560">
          <w:marLeft w:val="0"/>
          <w:marRight w:val="0"/>
          <w:marTop w:val="0"/>
          <w:marBottom w:val="0"/>
          <w:divBdr>
            <w:top w:val="none" w:sz="0" w:space="0" w:color="auto"/>
            <w:left w:val="none" w:sz="0" w:space="0" w:color="auto"/>
            <w:bottom w:val="none" w:sz="0" w:space="0" w:color="auto"/>
            <w:right w:val="none" w:sz="0" w:space="0" w:color="auto"/>
          </w:divBdr>
        </w:div>
        <w:div w:id="2111582328">
          <w:marLeft w:val="0"/>
          <w:marRight w:val="0"/>
          <w:marTop w:val="0"/>
          <w:marBottom w:val="0"/>
          <w:divBdr>
            <w:top w:val="none" w:sz="0" w:space="0" w:color="auto"/>
            <w:left w:val="none" w:sz="0" w:space="0" w:color="auto"/>
            <w:bottom w:val="none" w:sz="0" w:space="0" w:color="auto"/>
            <w:right w:val="none" w:sz="0" w:space="0" w:color="auto"/>
          </w:divBdr>
        </w:div>
        <w:div w:id="2137676679">
          <w:marLeft w:val="0"/>
          <w:marRight w:val="0"/>
          <w:marTop w:val="0"/>
          <w:marBottom w:val="0"/>
          <w:divBdr>
            <w:top w:val="none" w:sz="0" w:space="0" w:color="auto"/>
            <w:left w:val="none" w:sz="0" w:space="0" w:color="auto"/>
            <w:bottom w:val="none" w:sz="0" w:space="0" w:color="auto"/>
            <w:right w:val="none" w:sz="0" w:space="0" w:color="auto"/>
          </w:divBdr>
        </w:div>
        <w:div w:id="2035228285">
          <w:marLeft w:val="0"/>
          <w:marRight w:val="0"/>
          <w:marTop w:val="0"/>
          <w:marBottom w:val="0"/>
          <w:divBdr>
            <w:top w:val="none" w:sz="0" w:space="0" w:color="auto"/>
            <w:left w:val="none" w:sz="0" w:space="0" w:color="auto"/>
            <w:bottom w:val="none" w:sz="0" w:space="0" w:color="auto"/>
            <w:right w:val="none" w:sz="0" w:space="0" w:color="auto"/>
          </w:divBdr>
        </w:div>
        <w:div w:id="743650986">
          <w:marLeft w:val="0"/>
          <w:marRight w:val="0"/>
          <w:marTop w:val="0"/>
          <w:marBottom w:val="0"/>
          <w:divBdr>
            <w:top w:val="none" w:sz="0" w:space="0" w:color="auto"/>
            <w:left w:val="none" w:sz="0" w:space="0" w:color="auto"/>
            <w:bottom w:val="none" w:sz="0" w:space="0" w:color="auto"/>
            <w:right w:val="none" w:sz="0" w:space="0" w:color="auto"/>
          </w:divBdr>
        </w:div>
        <w:div w:id="571937639">
          <w:marLeft w:val="0"/>
          <w:marRight w:val="0"/>
          <w:marTop w:val="0"/>
          <w:marBottom w:val="0"/>
          <w:divBdr>
            <w:top w:val="none" w:sz="0" w:space="0" w:color="auto"/>
            <w:left w:val="none" w:sz="0" w:space="0" w:color="auto"/>
            <w:bottom w:val="none" w:sz="0" w:space="0" w:color="auto"/>
            <w:right w:val="none" w:sz="0" w:space="0" w:color="auto"/>
          </w:divBdr>
        </w:div>
        <w:div w:id="1674146554">
          <w:marLeft w:val="0"/>
          <w:marRight w:val="0"/>
          <w:marTop w:val="0"/>
          <w:marBottom w:val="0"/>
          <w:divBdr>
            <w:top w:val="none" w:sz="0" w:space="0" w:color="auto"/>
            <w:left w:val="none" w:sz="0" w:space="0" w:color="auto"/>
            <w:bottom w:val="none" w:sz="0" w:space="0" w:color="auto"/>
            <w:right w:val="none" w:sz="0" w:space="0" w:color="auto"/>
          </w:divBdr>
        </w:div>
        <w:div w:id="129784434">
          <w:marLeft w:val="0"/>
          <w:marRight w:val="0"/>
          <w:marTop w:val="0"/>
          <w:marBottom w:val="0"/>
          <w:divBdr>
            <w:top w:val="none" w:sz="0" w:space="0" w:color="auto"/>
            <w:left w:val="none" w:sz="0" w:space="0" w:color="auto"/>
            <w:bottom w:val="none" w:sz="0" w:space="0" w:color="auto"/>
            <w:right w:val="none" w:sz="0" w:space="0" w:color="auto"/>
          </w:divBdr>
        </w:div>
        <w:div w:id="2070879327">
          <w:marLeft w:val="0"/>
          <w:marRight w:val="0"/>
          <w:marTop w:val="0"/>
          <w:marBottom w:val="0"/>
          <w:divBdr>
            <w:top w:val="none" w:sz="0" w:space="0" w:color="auto"/>
            <w:left w:val="none" w:sz="0" w:space="0" w:color="auto"/>
            <w:bottom w:val="none" w:sz="0" w:space="0" w:color="auto"/>
            <w:right w:val="none" w:sz="0" w:space="0" w:color="auto"/>
          </w:divBdr>
        </w:div>
        <w:div w:id="1735155331">
          <w:marLeft w:val="0"/>
          <w:marRight w:val="0"/>
          <w:marTop w:val="0"/>
          <w:marBottom w:val="0"/>
          <w:divBdr>
            <w:top w:val="none" w:sz="0" w:space="0" w:color="auto"/>
            <w:left w:val="none" w:sz="0" w:space="0" w:color="auto"/>
            <w:bottom w:val="none" w:sz="0" w:space="0" w:color="auto"/>
            <w:right w:val="none" w:sz="0" w:space="0" w:color="auto"/>
          </w:divBdr>
        </w:div>
        <w:div w:id="1544367795">
          <w:marLeft w:val="0"/>
          <w:marRight w:val="0"/>
          <w:marTop w:val="0"/>
          <w:marBottom w:val="0"/>
          <w:divBdr>
            <w:top w:val="none" w:sz="0" w:space="0" w:color="auto"/>
            <w:left w:val="none" w:sz="0" w:space="0" w:color="auto"/>
            <w:bottom w:val="none" w:sz="0" w:space="0" w:color="auto"/>
            <w:right w:val="none" w:sz="0" w:space="0" w:color="auto"/>
          </w:divBdr>
        </w:div>
        <w:div w:id="435253607">
          <w:marLeft w:val="0"/>
          <w:marRight w:val="0"/>
          <w:marTop w:val="0"/>
          <w:marBottom w:val="0"/>
          <w:divBdr>
            <w:top w:val="none" w:sz="0" w:space="0" w:color="auto"/>
            <w:left w:val="none" w:sz="0" w:space="0" w:color="auto"/>
            <w:bottom w:val="none" w:sz="0" w:space="0" w:color="auto"/>
            <w:right w:val="none" w:sz="0" w:space="0" w:color="auto"/>
          </w:divBdr>
        </w:div>
        <w:div w:id="689725476">
          <w:marLeft w:val="0"/>
          <w:marRight w:val="0"/>
          <w:marTop w:val="0"/>
          <w:marBottom w:val="0"/>
          <w:divBdr>
            <w:top w:val="none" w:sz="0" w:space="0" w:color="auto"/>
            <w:left w:val="none" w:sz="0" w:space="0" w:color="auto"/>
            <w:bottom w:val="none" w:sz="0" w:space="0" w:color="auto"/>
            <w:right w:val="none" w:sz="0" w:space="0" w:color="auto"/>
          </w:divBdr>
        </w:div>
        <w:div w:id="1743017187">
          <w:marLeft w:val="0"/>
          <w:marRight w:val="0"/>
          <w:marTop w:val="0"/>
          <w:marBottom w:val="0"/>
          <w:divBdr>
            <w:top w:val="none" w:sz="0" w:space="0" w:color="auto"/>
            <w:left w:val="none" w:sz="0" w:space="0" w:color="auto"/>
            <w:bottom w:val="none" w:sz="0" w:space="0" w:color="auto"/>
            <w:right w:val="none" w:sz="0" w:space="0" w:color="auto"/>
          </w:divBdr>
        </w:div>
        <w:div w:id="476849303">
          <w:marLeft w:val="0"/>
          <w:marRight w:val="0"/>
          <w:marTop w:val="0"/>
          <w:marBottom w:val="0"/>
          <w:divBdr>
            <w:top w:val="none" w:sz="0" w:space="0" w:color="auto"/>
            <w:left w:val="none" w:sz="0" w:space="0" w:color="auto"/>
            <w:bottom w:val="none" w:sz="0" w:space="0" w:color="auto"/>
            <w:right w:val="none" w:sz="0" w:space="0" w:color="auto"/>
          </w:divBdr>
        </w:div>
        <w:div w:id="1380545674">
          <w:marLeft w:val="0"/>
          <w:marRight w:val="0"/>
          <w:marTop w:val="0"/>
          <w:marBottom w:val="0"/>
          <w:divBdr>
            <w:top w:val="none" w:sz="0" w:space="0" w:color="auto"/>
            <w:left w:val="none" w:sz="0" w:space="0" w:color="auto"/>
            <w:bottom w:val="none" w:sz="0" w:space="0" w:color="auto"/>
            <w:right w:val="none" w:sz="0" w:space="0" w:color="auto"/>
          </w:divBdr>
        </w:div>
        <w:div w:id="1808232995">
          <w:marLeft w:val="0"/>
          <w:marRight w:val="0"/>
          <w:marTop w:val="0"/>
          <w:marBottom w:val="0"/>
          <w:divBdr>
            <w:top w:val="none" w:sz="0" w:space="0" w:color="auto"/>
            <w:left w:val="none" w:sz="0" w:space="0" w:color="auto"/>
            <w:bottom w:val="none" w:sz="0" w:space="0" w:color="auto"/>
            <w:right w:val="none" w:sz="0" w:space="0" w:color="auto"/>
          </w:divBdr>
        </w:div>
        <w:div w:id="1070232784">
          <w:marLeft w:val="0"/>
          <w:marRight w:val="0"/>
          <w:marTop w:val="0"/>
          <w:marBottom w:val="0"/>
          <w:divBdr>
            <w:top w:val="none" w:sz="0" w:space="0" w:color="auto"/>
            <w:left w:val="none" w:sz="0" w:space="0" w:color="auto"/>
            <w:bottom w:val="none" w:sz="0" w:space="0" w:color="auto"/>
            <w:right w:val="none" w:sz="0" w:space="0" w:color="auto"/>
          </w:divBdr>
        </w:div>
        <w:div w:id="2081318736">
          <w:marLeft w:val="0"/>
          <w:marRight w:val="0"/>
          <w:marTop w:val="0"/>
          <w:marBottom w:val="0"/>
          <w:divBdr>
            <w:top w:val="none" w:sz="0" w:space="0" w:color="auto"/>
            <w:left w:val="none" w:sz="0" w:space="0" w:color="auto"/>
            <w:bottom w:val="none" w:sz="0" w:space="0" w:color="auto"/>
            <w:right w:val="none" w:sz="0" w:space="0" w:color="auto"/>
          </w:divBdr>
        </w:div>
        <w:div w:id="313996343">
          <w:marLeft w:val="0"/>
          <w:marRight w:val="0"/>
          <w:marTop w:val="0"/>
          <w:marBottom w:val="0"/>
          <w:divBdr>
            <w:top w:val="none" w:sz="0" w:space="0" w:color="auto"/>
            <w:left w:val="none" w:sz="0" w:space="0" w:color="auto"/>
            <w:bottom w:val="none" w:sz="0" w:space="0" w:color="auto"/>
            <w:right w:val="none" w:sz="0" w:space="0" w:color="auto"/>
          </w:divBdr>
        </w:div>
        <w:div w:id="977029034">
          <w:marLeft w:val="0"/>
          <w:marRight w:val="0"/>
          <w:marTop w:val="0"/>
          <w:marBottom w:val="0"/>
          <w:divBdr>
            <w:top w:val="none" w:sz="0" w:space="0" w:color="auto"/>
            <w:left w:val="none" w:sz="0" w:space="0" w:color="auto"/>
            <w:bottom w:val="none" w:sz="0" w:space="0" w:color="auto"/>
            <w:right w:val="none" w:sz="0" w:space="0" w:color="auto"/>
          </w:divBdr>
        </w:div>
        <w:div w:id="1851289027">
          <w:marLeft w:val="0"/>
          <w:marRight w:val="0"/>
          <w:marTop w:val="0"/>
          <w:marBottom w:val="0"/>
          <w:divBdr>
            <w:top w:val="none" w:sz="0" w:space="0" w:color="auto"/>
            <w:left w:val="none" w:sz="0" w:space="0" w:color="auto"/>
            <w:bottom w:val="none" w:sz="0" w:space="0" w:color="auto"/>
            <w:right w:val="none" w:sz="0" w:space="0" w:color="auto"/>
          </w:divBdr>
        </w:div>
        <w:div w:id="1937055738">
          <w:marLeft w:val="0"/>
          <w:marRight w:val="0"/>
          <w:marTop w:val="0"/>
          <w:marBottom w:val="0"/>
          <w:divBdr>
            <w:top w:val="none" w:sz="0" w:space="0" w:color="auto"/>
            <w:left w:val="none" w:sz="0" w:space="0" w:color="auto"/>
            <w:bottom w:val="none" w:sz="0" w:space="0" w:color="auto"/>
            <w:right w:val="none" w:sz="0" w:space="0" w:color="auto"/>
          </w:divBdr>
        </w:div>
        <w:div w:id="980813237">
          <w:marLeft w:val="0"/>
          <w:marRight w:val="0"/>
          <w:marTop w:val="0"/>
          <w:marBottom w:val="0"/>
          <w:divBdr>
            <w:top w:val="none" w:sz="0" w:space="0" w:color="auto"/>
            <w:left w:val="none" w:sz="0" w:space="0" w:color="auto"/>
            <w:bottom w:val="none" w:sz="0" w:space="0" w:color="auto"/>
            <w:right w:val="none" w:sz="0" w:space="0" w:color="auto"/>
          </w:divBdr>
        </w:div>
        <w:div w:id="2144079046">
          <w:marLeft w:val="0"/>
          <w:marRight w:val="0"/>
          <w:marTop w:val="0"/>
          <w:marBottom w:val="0"/>
          <w:divBdr>
            <w:top w:val="none" w:sz="0" w:space="0" w:color="auto"/>
            <w:left w:val="none" w:sz="0" w:space="0" w:color="auto"/>
            <w:bottom w:val="none" w:sz="0" w:space="0" w:color="auto"/>
            <w:right w:val="none" w:sz="0" w:space="0" w:color="auto"/>
          </w:divBdr>
        </w:div>
        <w:div w:id="487401828">
          <w:marLeft w:val="0"/>
          <w:marRight w:val="0"/>
          <w:marTop w:val="0"/>
          <w:marBottom w:val="0"/>
          <w:divBdr>
            <w:top w:val="none" w:sz="0" w:space="0" w:color="auto"/>
            <w:left w:val="none" w:sz="0" w:space="0" w:color="auto"/>
            <w:bottom w:val="none" w:sz="0" w:space="0" w:color="auto"/>
            <w:right w:val="none" w:sz="0" w:space="0" w:color="auto"/>
          </w:divBdr>
        </w:div>
        <w:div w:id="1981227558">
          <w:marLeft w:val="0"/>
          <w:marRight w:val="0"/>
          <w:marTop w:val="0"/>
          <w:marBottom w:val="0"/>
          <w:divBdr>
            <w:top w:val="none" w:sz="0" w:space="0" w:color="auto"/>
            <w:left w:val="none" w:sz="0" w:space="0" w:color="auto"/>
            <w:bottom w:val="none" w:sz="0" w:space="0" w:color="auto"/>
            <w:right w:val="none" w:sz="0" w:space="0" w:color="auto"/>
          </w:divBdr>
        </w:div>
        <w:div w:id="492599711">
          <w:marLeft w:val="0"/>
          <w:marRight w:val="0"/>
          <w:marTop w:val="0"/>
          <w:marBottom w:val="0"/>
          <w:divBdr>
            <w:top w:val="none" w:sz="0" w:space="0" w:color="auto"/>
            <w:left w:val="none" w:sz="0" w:space="0" w:color="auto"/>
            <w:bottom w:val="none" w:sz="0" w:space="0" w:color="auto"/>
            <w:right w:val="none" w:sz="0" w:space="0" w:color="auto"/>
          </w:divBdr>
        </w:div>
        <w:div w:id="1971126668">
          <w:marLeft w:val="0"/>
          <w:marRight w:val="0"/>
          <w:marTop w:val="0"/>
          <w:marBottom w:val="0"/>
          <w:divBdr>
            <w:top w:val="none" w:sz="0" w:space="0" w:color="auto"/>
            <w:left w:val="none" w:sz="0" w:space="0" w:color="auto"/>
            <w:bottom w:val="none" w:sz="0" w:space="0" w:color="auto"/>
            <w:right w:val="none" w:sz="0" w:space="0" w:color="auto"/>
          </w:divBdr>
        </w:div>
        <w:div w:id="1825395508">
          <w:marLeft w:val="0"/>
          <w:marRight w:val="0"/>
          <w:marTop w:val="0"/>
          <w:marBottom w:val="0"/>
          <w:divBdr>
            <w:top w:val="none" w:sz="0" w:space="0" w:color="auto"/>
            <w:left w:val="none" w:sz="0" w:space="0" w:color="auto"/>
            <w:bottom w:val="none" w:sz="0" w:space="0" w:color="auto"/>
            <w:right w:val="none" w:sz="0" w:space="0" w:color="auto"/>
          </w:divBdr>
        </w:div>
        <w:div w:id="393816529">
          <w:marLeft w:val="0"/>
          <w:marRight w:val="0"/>
          <w:marTop w:val="0"/>
          <w:marBottom w:val="0"/>
          <w:divBdr>
            <w:top w:val="none" w:sz="0" w:space="0" w:color="auto"/>
            <w:left w:val="none" w:sz="0" w:space="0" w:color="auto"/>
            <w:bottom w:val="none" w:sz="0" w:space="0" w:color="auto"/>
            <w:right w:val="none" w:sz="0" w:space="0" w:color="auto"/>
          </w:divBdr>
        </w:div>
        <w:div w:id="1554317829">
          <w:marLeft w:val="0"/>
          <w:marRight w:val="0"/>
          <w:marTop w:val="0"/>
          <w:marBottom w:val="0"/>
          <w:divBdr>
            <w:top w:val="none" w:sz="0" w:space="0" w:color="auto"/>
            <w:left w:val="none" w:sz="0" w:space="0" w:color="auto"/>
            <w:bottom w:val="none" w:sz="0" w:space="0" w:color="auto"/>
            <w:right w:val="none" w:sz="0" w:space="0" w:color="auto"/>
          </w:divBdr>
        </w:div>
        <w:div w:id="24454567">
          <w:marLeft w:val="0"/>
          <w:marRight w:val="0"/>
          <w:marTop w:val="0"/>
          <w:marBottom w:val="0"/>
          <w:divBdr>
            <w:top w:val="none" w:sz="0" w:space="0" w:color="auto"/>
            <w:left w:val="none" w:sz="0" w:space="0" w:color="auto"/>
            <w:bottom w:val="none" w:sz="0" w:space="0" w:color="auto"/>
            <w:right w:val="none" w:sz="0" w:space="0" w:color="auto"/>
          </w:divBdr>
        </w:div>
        <w:div w:id="98182602">
          <w:marLeft w:val="0"/>
          <w:marRight w:val="0"/>
          <w:marTop w:val="0"/>
          <w:marBottom w:val="0"/>
          <w:divBdr>
            <w:top w:val="none" w:sz="0" w:space="0" w:color="auto"/>
            <w:left w:val="none" w:sz="0" w:space="0" w:color="auto"/>
            <w:bottom w:val="none" w:sz="0" w:space="0" w:color="auto"/>
            <w:right w:val="none" w:sz="0" w:space="0" w:color="auto"/>
          </w:divBdr>
        </w:div>
        <w:div w:id="1229419827">
          <w:marLeft w:val="0"/>
          <w:marRight w:val="0"/>
          <w:marTop w:val="0"/>
          <w:marBottom w:val="0"/>
          <w:divBdr>
            <w:top w:val="none" w:sz="0" w:space="0" w:color="auto"/>
            <w:left w:val="none" w:sz="0" w:space="0" w:color="auto"/>
            <w:bottom w:val="none" w:sz="0" w:space="0" w:color="auto"/>
            <w:right w:val="none" w:sz="0" w:space="0" w:color="auto"/>
          </w:divBdr>
        </w:div>
        <w:div w:id="1297687776">
          <w:marLeft w:val="0"/>
          <w:marRight w:val="0"/>
          <w:marTop w:val="0"/>
          <w:marBottom w:val="0"/>
          <w:divBdr>
            <w:top w:val="none" w:sz="0" w:space="0" w:color="auto"/>
            <w:left w:val="none" w:sz="0" w:space="0" w:color="auto"/>
            <w:bottom w:val="none" w:sz="0" w:space="0" w:color="auto"/>
            <w:right w:val="none" w:sz="0" w:space="0" w:color="auto"/>
          </w:divBdr>
        </w:div>
        <w:div w:id="808984782">
          <w:marLeft w:val="0"/>
          <w:marRight w:val="0"/>
          <w:marTop w:val="0"/>
          <w:marBottom w:val="0"/>
          <w:divBdr>
            <w:top w:val="none" w:sz="0" w:space="0" w:color="auto"/>
            <w:left w:val="none" w:sz="0" w:space="0" w:color="auto"/>
            <w:bottom w:val="none" w:sz="0" w:space="0" w:color="auto"/>
            <w:right w:val="none" w:sz="0" w:space="0" w:color="auto"/>
          </w:divBdr>
        </w:div>
        <w:div w:id="543297361">
          <w:marLeft w:val="0"/>
          <w:marRight w:val="0"/>
          <w:marTop w:val="0"/>
          <w:marBottom w:val="0"/>
          <w:divBdr>
            <w:top w:val="none" w:sz="0" w:space="0" w:color="auto"/>
            <w:left w:val="none" w:sz="0" w:space="0" w:color="auto"/>
            <w:bottom w:val="none" w:sz="0" w:space="0" w:color="auto"/>
            <w:right w:val="none" w:sz="0" w:space="0" w:color="auto"/>
          </w:divBdr>
        </w:div>
        <w:div w:id="835267036">
          <w:marLeft w:val="0"/>
          <w:marRight w:val="0"/>
          <w:marTop w:val="0"/>
          <w:marBottom w:val="0"/>
          <w:divBdr>
            <w:top w:val="none" w:sz="0" w:space="0" w:color="auto"/>
            <w:left w:val="none" w:sz="0" w:space="0" w:color="auto"/>
            <w:bottom w:val="none" w:sz="0" w:space="0" w:color="auto"/>
            <w:right w:val="none" w:sz="0" w:space="0" w:color="auto"/>
          </w:divBdr>
        </w:div>
        <w:div w:id="1896311970">
          <w:marLeft w:val="0"/>
          <w:marRight w:val="0"/>
          <w:marTop w:val="0"/>
          <w:marBottom w:val="0"/>
          <w:divBdr>
            <w:top w:val="none" w:sz="0" w:space="0" w:color="auto"/>
            <w:left w:val="none" w:sz="0" w:space="0" w:color="auto"/>
            <w:bottom w:val="none" w:sz="0" w:space="0" w:color="auto"/>
            <w:right w:val="none" w:sz="0" w:space="0" w:color="auto"/>
          </w:divBdr>
        </w:div>
        <w:div w:id="1007636928">
          <w:marLeft w:val="0"/>
          <w:marRight w:val="0"/>
          <w:marTop w:val="0"/>
          <w:marBottom w:val="0"/>
          <w:divBdr>
            <w:top w:val="none" w:sz="0" w:space="0" w:color="auto"/>
            <w:left w:val="none" w:sz="0" w:space="0" w:color="auto"/>
            <w:bottom w:val="none" w:sz="0" w:space="0" w:color="auto"/>
            <w:right w:val="none" w:sz="0" w:space="0" w:color="auto"/>
          </w:divBdr>
        </w:div>
        <w:div w:id="1616330865">
          <w:marLeft w:val="0"/>
          <w:marRight w:val="0"/>
          <w:marTop w:val="0"/>
          <w:marBottom w:val="0"/>
          <w:divBdr>
            <w:top w:val="none" w:sz="0" w:space="0" w:color="auto"/>
            <w:left w:val="none" w:sz="0" w:space="0" w:color="auto"/>
            <w:bottom w:val="none" w:sz="0" w:space="0" w:color="auto"/>
            <w:right w:val="none" w:sz="0" w:space="0" w:color="auto"/>
          </w:divBdr>
        </w:div>
        <w:div w:id="1226645715">
          <w:marLeft w:val="0"/>
          <w:marRight w:val="0"/>
          <w:marTop w:val="0"/>
          <w:marBottom w:val="0"/>
          <w:divBdr>
            <w:top w:val="none" w:sz="0" w:space="0" w:color="auto"/>
            <w:left w:val="none" w:sz="0" w:space="0" w:color="auto"/>
            <w:bottom w:val="none" w:sz="0" w:space="0" w:color="auto"/>
            <w:right w:val="none" w:sz="0" w:space="0" w:color="auto"/>
          </w:divBdr>
        </w:div>
        <w:div w:id="1411193240">
          <w:marLeft w:val="0"/>
          <w:marRight w:val="0"/>
          <w:marTop w:val="0"/>
          <w:marBottom w:val="0"/>
          <w:divBdr>
            <w:top w:val="none" w:sz="0" w:space="0" w:color="auto"/>
            <w:left w:val="none" w:sz="0" w:space="0" w:color="auto"/>
            <w:bottom w:val="none" w:sz="0" w:space="0" w:color="auto"/>
            <w:right w:val="none" w:sz="0" w:space="0" w:color="auto"/>
          </w:divBdr>
        </w:div>
        <w:div w:id="2069911944">
          <w:marLeft w:val="0"/>
          <w:marRight w:val="0"/>
          <w:marTop w:val="0"/>
          <w:marBottom w:val="0"/>
          <w:divBdr>
            <w:top w:val="none" w:sz="0" w:space="0" w:color="auto"/>
            <w:left w:val="none" w:sz="0" w:space="0" w:color="auto"/>
            <w:bottom w:val="none" w:sz="0" w:space="0" w:color="auto"/>
            <w:right w:val="none" w:sz="0" w:space="0" w:color="auto"/>
          </w:divBdr>
        </w:div>
        <w:div w:id="1662544685">
          <w:marLeft w:val="0"/>
          <w:marRight w:val="0"/>
          <w:marTop w:val="0"/>
          <w:marBottom w:val="0"/>
          <w:divBdr>
            <w:top w:val="none" w:sz="0" w:space="0" w:color="auto"/>
            <w:left w:val="none" w:sz="0" w:space="0" w:color="auto"/>
            <w:bottom w:val="none" w:sz="0" w:space="0" w:color="auto"/>
            <w:right w:val="none" w:sz="0" w:space="0" w:color="auto"/>
          </w:divBdr>
        </w:div>
        <w:div w:id="1169056491">
          <w:marLeft w:val="0"/>
          <w:marRight w:val="0"/>
          <w:marTop w:val="0"/>
          <w:marBottom w:val="0"/>
          <w:divBdr>
            <w:top w:val="none" w:sz="0" w:space="0" w:color="auto"/>
            <w:left w:val="none" w:sz="0" w:space="0" w:color="auto"/>
            <w:bottom w:val="none" w:sz="0" w:space="0" w:color="auto"/>
            <w:right w:val="none" w:sz="0" w:space="0" w:color="auto"/>
          </w:divBdr>
        </w:div>
        <w:div w:id="1738437739">
          <w:marLeft w:val="0"/>
          <w:marRight w:val="0"/>
          <w:marTop w:val="0"/>
          <w:marBottom w:val="0"/>
          <w:divBdr>
            <w:top w:val="none" w:sz="0" w:space="0" w:color="auto"/>
            <w:left w:val="none" w:sz="0" w:space="0" w:color="auto"/>
            <w:bottom w:val="none" w:sz="0" w:space="0" w:color="auto"/>
            <w:right w:val="none" w:sz="0" w:space="0" w:color="auto"/>
          </w:divBdr>
        </w:div>
        <w:div w:id="1231772277">
          <w:marLeft w:val="0"/>
          <w:marRight w:val="0"/>
          <w:marTop w:val="0"/>
          <w:marBottom w:val="0"/>
          <w:divBdr>
            <w:top w:val="none" w:sz="0" w:space="0" w:color="auto"/>
            <w:left w:val="none" w:sz="0" w:space="0" w:color="auto"/>
            <w:bottom w:val="none" w:sz="0" w:space="0" w:color="auto"/>
            <w:right w:val="none" w:sz="0" w:space="0" w:color="auto"/>
          </w:divBdr>
        </w:div>
        <w:div w:id="1727220797">
          <w:marLeft w:val="0"/>
          <w:marRight w:val="0"/>
          <w:marTop w:val="0"/>
          <w:marBottom w:val="0"/>
          <w:divBdr>
            <w:top w:val="none" w:sz="0" w:space="0" w:color="auto"/>
            <w:left w:val="none" w:sz="0" w:space="0" w:color="auto"/>
            <w:bottom w:val="none" w:sz="0" w:space="0" w:color="auto"/>
            <w:right w:val="none" w:sz="0" w:space="0" w:color="auto"/>
          </w:divBdr>
        </w:div>
        <w:div w:id="1414552398">
          <w:marLeft w:val="0"/>
          <w:marRight w:val="0"/>
          <w:marTop w:val="0"/>
          <w:marBottom w:val="0"/>
          <w:divBdr>
            <w:top w:val="none" w:sz="0" w:space="0" w:color="auto"/>
            <w:left w:val="none" w:sz="0" w:space="0" w:color="auto"/>
            <w:bottom w:val="none" w:sz="0" w:space="0" w:color="auto"/>
            <w:right w:val="none" w:sz="0" w:space="0" w:color="auto"/>
          </w:divBdr>
        </w:div>
        <w:div w:id="1678922131">
          <w:marLeft w:val="0"/>
          <w:marRight w:val="0"/>
          <w:marTop w:val="0"/>
          <w:marBottom w:val="0"/>
          <w:divBdr>
            <w:top w:val="none" w:sz="0" w:space="0" w:color="auto"/>
            <w:left w:val="none" w:sz="0" w:space="0" w:color="auto"/>
            <w:bottom w:val="none" w:sz="0" w:space="0" w:color="auto"/>
            <w:right w:val="none" w:sz="0" w:space="0" w:color="auto"/>
          </w:divBdr>
        </w:div>
        <w:div w:id="154079793">
          <w:marLeft w:val="0"/>
          <w:marRight w:val="0"/>
          <w:marTop w:val="0"/>
          <w:marBottom w:val="0"/>
          <w:divBdr>
            <w:top w:val="none" w:sz="0" w:space="0" w:color="auto"/>
            <w:left w:val="none" w:sz="0" w:space="0" w:color="auto"/>
            <w:bottom w:val="none" w:sz="0" w:space="0" w:color="auto"/>
            <w:right w:val="none" w:sz="0" w:space="0" w:color="auto"/>
          </w:divBdr>
        </w:div>
        <w:div w:id="2064206405">
          <w:marLeft w:val="0"/>
          <w:marRight w:val="0"/>
          <w:marTop w:val="0"/>
          <w:marBottom w:val="0"/>
          <w:divBdr>
            <w:top w:val="none" w:sz="0" w:space="0" w:color="auto"/>
            <w:left w:val="none" w:sz="0" w:space="0" w:color="auto"/>
            <w:bottom w:val="none" w:sz="0" w:space="0" w:color="auto"/>
            <w:right w:val="none" w:sz="0" w:space="0" w:color="auto"/>
          </w:divBdr>
        </w:div>
        <w:div w:id="1458376820">
          <w:marLeft w:val="0"/>
          <w:marRight w:val="0"/>
          <w:marTop w:val="0"/>
          <w:marBottom w:val="0"/>
          <w:divBdr>
            <w:top w:val="none" w:sz="0" w:space="0" w:color="auto"/>
            <w:left w:val="none" w:sz="0" w:space="0" w:color="auto"/>
            <w:bottom w:val="none" w:sz="0" w:space="0" w:color="auto"/>
            <w:right w:val="none" w:sz="0" w:space="0" w:color="auto"/>
          </w:divBdr>
        </w:div>
        <w:div w:id="1014457171">
          <w:marLeft w:val="0"/>
          <w:marRight w:val="0"/>
          <w:marTop w:val="0"/>
          <w:marBottom w:val="0"/>
          <w:divBdr>
            <w:top w:val="none" w:sz="0" w:space="0" w:color="auto"/>
            <w:left w:val="none" w:sz="0" w:space="0" w:color="auto"/>
            <w:bottom w:val="none" w:sz="0" w:space="0" w:color="auto"/>
            <w:right w:val="none" w:sz="0" w:space="0" w:color="auto"/>
          </w:divBdr>
        </w:div>
        <w:div w:id="402608261">
          <w:marLeft w:val="0"/>
          <w:marRight w:val="0"/>
          <w:marTop w:val="0"/>
          <w:marBottom w:val="0"/>
          <w:divBdr>
            <w:top w:val="none" w:sz="0" w:space="0" w:color="auto"/>
            <w:left w:val="none" w:sz="0" w:space="0" w:color="auto"/>
            <w:bottom w:val="none" w:sz="0" w:space="0" w:color="auto"/>
            <w:right w:val="none" w:sz="0" w:space="0" w:color="auto"/>
          </w:divBdr>
        </w:div>
        <w:div w:id="697701764">
          <w:marLeft w:val="0"/>
          <w:marRight w:val="0"/>
          <w:marTop w:val="0"/>
          <w:marBottom w:val="0"/>
          <w:divBdr>
            <w:top w:val="none" w:sz="0" w:space="0" w:color="auto"/>
            <w:left w:val="none" w:sz="0" w:space="0" w:color="auto"/>
            <w:bottom w:val="none" w:sz="0" w:space="0" w:color="auto"/>
            <w:right w:val="none" w:sz="0" w:space="0" w:color="auto"/>
          </w:divBdr>
        </w:div>
        <w:div w:id="1935821498">
          <w:marLeft w:val="0"/>
          <w:marRight w:val="0"/>
          <w:marTop w:val="0"/>
          <w:marBottom w:val="0"/>
          <w:divBdr>
            <w:top w:val="none" w:sz="0" w:space="0" w:color="auto"/>
            <w:left w:val="none" w:sz="0" w:space="0" w:color="auto"/>
            <w:bottom w:val="none" w:sz="0" w:space="0" w:color="auto"/>
            <w:right w:val="none" w:sz="0" w:space="0" w:color="auto"/>
          </w:divBdr>
        </w:div>
        <w:div w:id="1814562394">
          <w:marLeft w:val="0"/>
          <w:marRight w:val="0"/>
          <w:marTop w:val="0"/>
          <w:marBottom w:val="0"/>
          <w:divBdr>
            <w:top w:val="none" w:sz="0" w:space="0" w:color="auto"/>
            <w:left w:val="none" w:sz="0" w:space="0" w:color="auto"/>
            <w:bottom w:val="none" w:sz="0" w:space="0" w:color="auto"/>
            <w:right w:val="none" w:sz="0" w:space="0" w:color="auto"/>
          </w:divBdr>
        </w:div>
        <w:div w:id="613709534">
          <w:marLeft w:val="0"/>
          <w:marRight w:val="0"/>
          <w:marTop w:val="0"/>
          <w:marBottom w:val="0"/>
          <w:divBdr>
            <w:top w:val="none" w:sz="0" w:space="0" w:color="auto"/>
            <w:left w:val="none" w:sz="0" w:space="0" w:color="auto"/>
            <w:bottom w:val="none" w:sz="0" w:space="0" w:color="auto"/>
            <w:right w:val="none" w:sz="0" w:space="0" w:color="auto"/>
          </w:divBdr>
        </w:div>
        <w:div w:id="1271283018">
          <w:marLeft w:val="0"/>
          <w:marRight w:val="0"/>
          <w:marTop w:val="0"/>
          <w:marBottom w:val="0"/>
          <w:divBdr>
            <w:top w:val="none" w:sz="0" w:space="0" w:color="auto"/>
            <w:left w:val="none" w:sz="0" w:space="0" w:color="auto"/>
            <w:bottom w:val="none" w:sz="0" w:space="0" w:color="auto"/>
            <w:right w:val="none" w:sz="0" w:space="0" w:color="auto"/>
          </w:divBdr>
        </w:div>
        <w:div w:id="1276979450">
          <w:marLeft w:val="0"/>
          <w:marRight w:val="0"/>
          <w:marTop w:val="0"/>
          <w:marBottom w:val="0"/>
          <w:divBdr>
            <w:top w:val="none" w:sz="0" w:space="0" w:color="auto"/>
            <w:left w:val="none" w:sz="0" w:space="0" w:color="auto"/>
            <w:bottom w:val="none" w:sz="0" w:space="0" w:color="auto"/>
            <w:right w:val="none" w:sz="0" w:space="0" w:color="auto"/>
          </w:divBdr>
        </w:div>
        <w:div w:id="608896555">
          <w:marLeft w:val="0"/>
          <w:marRight w:val="0"/>
          <w:marTop w:val="0"/>
          <w:marBottom w:val="0"/>
          <w:divBdr>
            <w:top w:val="none" w:sz="0" w:space="0" w:color="auto"/>
            <w:left w:val="none" w:sz="0" w:space="0" w:color="auto"/>
            <w:bottom w:val="none" w:sz="0" w:space="0" w:color="auto"/>
            <w:right w:val="none" w:sz="0" w:space="0" w:color="auto"/>
          </w:divBdr>
        </w:div>
        <w:div w:id="738753044">
          <w:marLeft w:val="0"/>
          <w:marRight w:val="0"/>
          <w:marTop w:val="0"/>
          <w:marBottom w:val="0"/>
          <w:divBdr>
            <w:top w:val="none" w:sz="0" w:space="0" w:color="auto"/>
            <w:left w:val="none" w:sz="0" w:space="0" w:color="auto"/>
            <w:bottom w:val="none" w:sz="0" w:space="0" w:color="auto"/>
            <w:right w:val="none" w:sz="0" w:space="0" w:color="auto"/>
          </w:divBdr>
        </w:div>
        <w:div w:id="2044552860">
          <w:marLeft w:val="0"/>
          <w:marRight w:val="0"/>
          <w:marTop w:val="0"/>
          <w:marBottom w:val="0"/>
          <w:divBdr>
            <w:top w:val="none" w:sz="0" w:space="0" w:color="auto"/>
            <w:left w:val="none" w:sz="0" w:space="0" w:color="auto"/>
            <w:bottom w:val="none" w:sz="0" w:space="0" w:color="auto"/>
            <w:right w:val="none" w:sz="0" w:space="0" w:color="auto"/>
          </w:divBdr>
        </w:div>
        <w:div w:id="134105497">
          <w:marLeft w:val="0"/>
          <w:marRight w:val="0"/>
          <w:marTop w:val="0"/>
          <w:marBottom w:val="0"/>
          <w:divBdr>
            <w:top w:val="none" w:sz="0" w:space="0" w:color="auto"/>
            <w:left w:val="none" w:sz="0" w:space="0" w:color="auto"/>
            <w:bottom w:val="none" w:sz="0" w:space="0" w:color="auto"/>
            <w:right w:val="none" w:sz="0" w:space="0" w:color="auto"/>
          </w:divBdr>
        </w:div>
        <w:div w:id="461460511">
          <w:marLeft w:val="0"/>
          <w:marRight w:val="0"/>
          <w:marTop w:val="0"/>
          <w:marBottom w:val="0"/>
          <w:divBdr>
            <w:top w:val="none" w:sz="0" w:space="0" w:color="auto"/>
            <w:left w:val="none" w:sz="0" w:space="0" w:color="auto"/>
            <w:bottom w:val="none" w:sz="0" w:space="0" w:color="auto"/>
            <w:right w:val="none" w:sz="0" w:space="0" w:color="auto"/>
          </w:divBdr>
        </w:div>
        <w:div w:id="1403061227">
          <w:marLeft w:val="0"/>
          <w:marRight w:val="0"/>
          <w:marTop w:val="0"/>
          <w:marBottom w:val="0"/>
          <w:divBdr>
            <w:top w:val="none" w:sz="0" w:space="0" w:color="auto"/>
            <w:left w:val="none" w:sz="0" w:space="0" w:color="auto"/>
            <w:bottom w:val="none" w:sz="0" w:space="0" w:color="auto"/>
            <w:right w:val="none" w:sz="0" w:space="0" w:color="auto"/>
          </w:divBdr>
        </w:div>
        <w:div w:id="1758014890">
          <w:marLeft w:val="0"/>
          <w:marRight w:val="0"/>
          <w:marTop w:val="0"/>
          <w:marBottom w:val="0"/>
          <w:divBdr>
            <w:top w:val="none" w:sz="0" w:space="0" w:color="auto"/>
            <w:left w:val="none" w:sz="0" w:space="0" w:color="auto"/>
            <w:bottom w:val="none" w:sz="0" w:space="0" w:color="auto"/>
            <w:right w:val="none" w:sz="0" w:space="0" w:color="auto"/>
          </w:divBdr>
        </w:div>
        <w:div w:id="1995907563">
          <w:marLeft w:val="0"/>
          <w:marRight w:val="0"/>
          <w:marTop w:val="0"/>
          <w:marBottom w:val="0"/>
          <w:divBdr>
            <w:top w:val="none" w:sz="0" w:space="0" w:color="auto"/>
            <w:left w:val="none" w:sz="0" w:space="0" w:color="auto"/>
            <w:bottom w:val="none" w:sz="0" w:space="0" w:color="auto"/>
            <w:right w:val="none" w:sz="0" w:space="0" w:color="auto"/>
          </w:divBdr>
        </w:div>
        <w:div w:id="1466965753">
          <w:marLeft w:val="0"/>
          <w:marRight w:val="0"/>
          <w:marTop w:val="0"/>
          <w:marBottom w:val="0"/>
          <w:divBdr>
            <w:top w:val="none" w:sz="0" w:space="0" w:color="auto"/>
            <w:left w:val="none" w:sz="0" w:space="0" w:color="auto"/>
            <w:bottom w:val="none" w:sz="0" w:space="0" w:color="auto"/>
            <w:right w:val="none" w:sz="0" w:space="0" w:color="auto"/>
          </w:divBdr>
        </w:div>
        <w:div w:id="1316105057">
          <w:marLeft w:val="0"/>
          <w:marRight w:val="0"/>
          <w:marTop w:val="0"/>
          <w:marBottom w:val="0"/>
          <w:divBdr>
            <w:top w:val="none" w:sz="0" w:space="0" w:color="auto"/>
            <w:left w:val="none" w:sz="0" w:space="0" w:color="auto"/>
            <w:bottom w:val="none" w:sz="0" w:space="0" w:color="auto"/>
            <w:right w:val="none" w:sz="0" w:space="0" w:color="auto"/>
          </w:divBdr>
        </w:div>
        <w:div w:id="731466260">
          <w:marLeft w:val="0"/>
          <w:marRight w:val="0"/>
          <w:marTop w:val="0"/>
          <w:marBottom w:val="0"/>
          <w:divBdr>
            <w:top w:val="none" w:sz="0" w:space="0" w:color="auto"/>
            <w:left w:val="none" w:sz="0" w:space="0" w:color="auto"/>
            <w:bottom w:val="none" w:sz="0" w:space="0" w:color="auto"/>
            <w:right w:val="none" w:sz="0" w:space="0" w:color="auto"/>
          </w:divBdr>
        </w:div>
        <w:div w:id="82773794">
          <w:marLeft w:val="0"/>
          <w:marRight w:val="0"/>
          <w:marTop w:val="0"/>
          <w:marBottom w:val="0"/>
          <w:divBdr>
            <w:top w:val="none" w:sz="0" w:space="0" w:color="auto"/>
            <w:left w:val="none" w:sz="0" w:space="0" w:color="auto"/>
            <w:bottom w:val="none" w:sz="0" w:space="0" w:color="auto"/>
            <w:right w:val="none" w:sz="0" w:space="0" w:color="auto"/>
          </w:divBdr>
        </w:div>
        <w:div w:id="1079711470">
          <w:marLeft w:val="0"/>
          <w:marRight w:val="0"/>
          <w:marTop w:val="0"/>
          <w:marBottom w:val="0"/>
          <w:divBdr>
            <w:top w:val="none" w:sz="0" w:space="0" w:color="auto"/>
            <w:left w:val="none" w:sz="0" w:space="0" w:color="auto"/>
            <w:bottom w:val="none" w:sz="0" w:space="0" w:color="auto"/>
            <w:right w:val="none" w:sz="0" w:space="0" w:color="auto"/>
          </w:divBdr>
        </w:div>
        <w:div w:id="1131704725">
          <w:marLeft w:val="0"/>
          <w:marRight w:val="0"/>
          <w:marTop w:val="0"/>
          <w:marBottom w:val="0"/>
          <w:divBdr>
            <w:top w:val="none" w:sz="0" w:space="0" w:color="auto"/>
            <w:left w:val="none" w:sz="0" w:space="0" w:color="auto"/>
            <w:bottom w:val="none" w:sz="0" w:space="0" w:color="auto"/>
            <w:right w:val="none" w:sz="0" w:space="0" w:color="auto"/>
          </w:divBdr>
        </w:div>
        <w:div w:id="212929285">
          <w:marLeft w:val="0"/>
          <w:marRight w:val="0"/>
          <w:marTop w:val="0"/>
          <w:marBottom w:val="0"/>
          <w:divBdr>
            <w:top w:val="none" w:sz="0" w:space="0" w:color="auto"/>
            <w:left w:val="none" w:sz="0" w:space="0" w:color="auto"/>
            <w:bottom w:val="none" w:sz="0" w:space="0" w:color="auto"/>
            <w:right w:val="none" w:sz="0" w:space="0" w:color="auto"/>
          </w:divBdr>
        </w:div>
      </w:divsChild>
    </w:div>
    <w:div w:id="1006325196">
      <w:bodyDiv w:val="1"/>
      <w:marLeft w:val="0"/>
      <w:marRight w:val="0"/>
      <w:marTop w:val="0"/>
      <w:marBottom w:val="0"/>
      <w:divBdr>
        <w:top w:val="none" w:sz="0" w:space="0" w:color="auto"/>
        <w:left w:val="none" w:sz="0" w:space="0" w:color="auto"/>
        <w:bottom w:val="none" w:sz="0" w:space="0" w:color="auto"/>
        <w:right w:val="none" w:sz="0" w:space="0" w:color="auto"/>
      </w:divBdr>
      <w:divsChild>
        <w:div w:id="283081983">
          <w:marLeft w:val="0"/>
          <w:marRight w:val="0"/>
          <w:marTop w:val="0"/>
          <w:marBottom w:val="0"/>
          <w:divBdr>
            <w:top w:val="none" w:sz="0" w:space="0" w:color="auto"/>
            <w:left w:val="none" w:sz="0" w:space="0" w:color="auto"/>
            <w:bottom w:val="none" w:sz="0" w:space="0" w:color="auto"/>
            <w:right w:val="none" w:sz="0" w:space="0" w:color="auto"/>
          </w:divBdr>
        </w:div>
        <w:div w:id="49767649">
          <w:marLeft w:val="0"/>
          <w:marRight w:val="0"/>
          <w:marTop w:val="0"/>
          <w:marBottom w:val="0"/>
          <w:divBdr>
            <w:top w:val="none" w:sz="0" w:space="0" w:color="auto"/>
            <w:left w:val="none" w:sz="0" w:space="0" w:color="auto"/>
            <w:bottom w:val="none" w:sz="0" w:space="0" w:color="auto"/>
            <w:right w:val="none" w:sz="0" w:space="0" w:color="auto"/>
          </w:divBdr>
        </w:div>
        <w:div w:id="905334137">
          <w:marLeft w:val="0"/>
          <w:marRight w:val="0"/>
          <w:marTop w:val="0"/>
          <w:marBottom w:val="0"/>
          <w:divBdr>
            <w:top w:val="none" w:sz="0" w:space="0" w:color="auto"/>
            <w:left w:val="none" w:sz="0" w:space="0" w:color="auto"/>
            <w:bottom w:val="none" w:sz="0" w:space="0" w:color="auto"/>
            <w:right w:val="none" w:sz="0" w:space="0" w:color="auto"/>
          </w:divBdr>
        </w:div>
        <w:div w:id="687030217">
          <w:marLeft w:val="0"/>
          <w:marRight w:val="0"/>
          <w:marTop w:val="0"/>
          <w:marBottom w:val="0"/>
          <w:divBdr>
            <w:top w:val="none" w:sz="0" w:space="0" w:color="auto"/>
            <w:left w:val="none" w:sz="0" w:space="0" w:color="auto"/>
            <w:bottom w:val="none" w:sz="0" w:space="0" w:color="auto"/>
            <w:right w:val="none" w:sz="0" w:space="0" w:color="auto"/>
          </w:divBdr>
        </w:div>
        <w:div w:id="388068468">
          <w:marLeft w:val="0"/>
          <w:marRight w:val="0"/>
          <w:marTop w:val="0"/>
          <w:marBottom w:val="0"/>
          <w:divBdr>
            <w:top w:val="none" w:sz="0" w:space="0" w:color="auto"/>
            <w:left w:val="none" w:sz="0" w:space="0" w:color="auto"/>
            <w:bottom w:val="none" w:sz="0" w:space="0" w:color="auto"/>
            <w:right w:val="none" w:sz="0" w:space="0" w:color="auto"/>
          </w:divBdr>
        </w:div>
        <w:div w:id="906384008">
          <w:marLeft w:val="0"/>
          <w:marRight w:val="0"/>
          <w:marTop w:val="0"/>
          <w:marBottom w:val="0"/>
          <w:divBdr>
            <w:top w:val="none" w:sz="0" w:space="0" w:color="auto"/>
            <w:left w:val="none" w:sz="0" w:space="0" w:color="auto"/>
            <w:bottom w:val="none" w:sz="0" w:space="0" w:color="auto"/>
            <w:right w:val="none" w:sz="0" w:space="0" w:color="auto"/>
          </w:divBdr>
        </w:div>
        <w:div w:id="1550149693">
          <w:marLeft w:val="0"/>
          <w:marRight w:val="0"/>
          <w:marTop w:val="0"/>
          <w:marBottom w:val="0"/>
          <w:divBdr>
            <w:top w:val="none" w:sz="0" w:space="0" w:color="auto"/>
            <w:left w:val="none" w:sz="0" w:space="0" w:color="auto"/>
            <w:bottom w:val="none" w:sz="0" w:space="0" w:color="auto"/>
            <w:right w:val="none" w:sz="0" w:space="0" w:color="auto"/>
          </w:divBdr>
        </w:div>
        <w:div w:id="594897313">
          <w:marLeft w:val="0"/>
          <w:marRight w:val="0"/>
          <w:marTop w:val="0"/>
          <w:marBottom w:val="0"/>
          <w:divBdr>
            <w:top w:val="none" w:sz="0" w:space="0" w:color="auto"/>
            <w:left w:val="none" w:sz="0" w:space="0" w:color="auto"/>
            <w:bottom w:val="none" w:sz="0" w:space="0" w:color="auto"/>
            <w:right w:val="none" w:sz="0" w:space="0" w:color="auto"/>
          </w:divBdr>
        </w:div>
        <w:div w:id="1708070081">
          <w:marLeft w:val="0"/>
          <w:marRight w:val="0"/>
          <w:marTop w:val="0"/>
          <w:marBottom w:val="0"/>
          <w:divBdr>
            <w:top w:val="none" w:sz="0" w:space="0" w:color="auto"/>
            <w:left w:val="none" w:sz="0" w:space="0" w:color="auto"/>
            <w:bottom w:val="none" w:sz="0" w:space="0" w:color="auto"/>
            <w:right w:val="none" w:sz="0" w:space="0" w:color="auto"/>
          </w:divBdr>
        </w:div>
        <w:div w:id="1153639356">
          <w:marLeft w:val="0"/>
          <w:marRight w:val="0"/>
          <w:marTop w:val="0"/>
          <w:marBottom w:val="0"/>
          <w:divBdr>
            <w:top w:val="none" w:sz="0" w:space="0" w:color="auto"/>
            <w:left w:val="none" w:sz="0" w:space="0" w:color="auto"/>
            <w:bottom w:val="none" w:sz="0" w:space="0" w:color="auto"/>
            <w:right w:val="none" w:sz="0" w:space="0" w:color="auto"/>
          </w:divBdr>
        </w:div>
        <w:div w:id="1888957025">
          <w:marLeft w:val="0"/>
          <w:marRight w:val="0"/>
          <w:marTop w:val="0"/>
          <w:marBottom w:val="0"/>
          <w:divBdr>
            <w:top w:val="none" w:sz="0" w:space="0" w:color="auto"/>
            <w:left w:val="none" w:sz="0" w:space="0" w:color="auto"/>
            <w:bottom w:val="none" w:sz="0" w:space="0" w:color="auto"/>
            <w:right w:val="none" w:sz="0" w:space="0" w:color="auto"/>
          </w:divBdr>
        </w:div>
      </w:divsChild>
    </w:div>
    <w:div w:id="1012151730">
      <w:bodyDiv w:val="1"/>
      <w:marLeft w:val="0"/>
      <w:marRight w:val="0"/>
      <w:marTop w:val="0"/>
      <w:marBottom w:val="0"/>
      <w:divBdr>
        <w:top w:val="none" w:sz="0" w:space="0" w:color="auto"/>
        <w:left w:val="none" w:sz="0" w:space="0" w:color="auto"/>
        <w:bottom w:val="none" w:sz="0" w:space="0" w:color="auto"/>
        <w:right w:val="none" w:sz="0" w:space="0" w:color="auto"/>
      </w:divBdr>
      <w:divsChild>
        <w:div w:id="1891309805">
          <w:marLeft w:val="0"/>
          <w:marRight w:val="0"/>
          <w:marTop w:val="0"/>
          <w:marBottom w:val="0"/>
          <w:divBdr>
            <w:top w:val="none" w:sz="0" w:space="0" w:color="auto"/>
            <w:left w:val="none" w:sz="0" w:space="0" w:color="auto"/>
            <w:bottom w:val="none" w:sz="0" w:space="0" w:color="auto"/>
            <w:right w:val="none" w:sz="0" w:space="0" w:color="auto"/>
          </w:divBdr>
        </w:div>
        <w:div w:id="1394428692">
          <w:marLeft w:val="0"/>
          <w:marRight w:val="0"/>
          <w:marTop w:val="0"/>
          <w:marBottom w:val="0"/>
          <w:divBdr>
            <w:top w:val="none" w:sz="0" w:space="0" w:color="auto"/>
            <w:left w:val="none" w:sz="0" w:space="0" w:color="auto"/>
            <w:bottom w:val="none" w:sz="0" w:space="0" w:color="auto"/>
            <w:right w:val="none" w:sz="0" w:space="0" w:color="auto"/>
          </w:divBdr>
        </w:div>
        <w:div w:id="1745757476">
          <w:marLeft w:val="0"/>
          <w:marRight w:val="0"/>
          <w:marTop w:val="0"/>
          <w:marBottom w:val="0"/>
          <w:divBdr>
            <w:top w:val="none" w:sz="0" w:space="0" w:color="auto"/>
            <w:left w:val="none" w:sz="0" w:space="0" w:color="auto"/>
            <w:bottom w:val="none" w:sz="0" w:space="0" w:color="auto"/>
            <w:right w:val="none" w:sz="0" w:space="0" w:color="auto"/>
          </w:divBdr>
        </w:div>
        <w:div w:id="1471751002">
          <w:marLeft w:val="0"/>
          <w:marRight w:val="0"/>
          <w:marTop w:val="0"/>
          <w:marBottom w:val="0"/>
          <w:divBdr>
            <w:top w:val="none" w:sz="0" w:space="0" w:color="auto"/>
            <w:left w:val="none" w:sz="0" w:space="0" w:color="auto"/>
            <w:bottom w:val="none" w:sz="0" w:space="0" w:color="auto"/>
            <w:right w:val="none" w:sz="0" w:space="0" w:color="auto"/>
          </w:divBdr>
        </w:div>
        <w:div w:id="1091127842">
          <w:marLeft w:val="0"/>
          <w:marRight w:val="0"/>
          <w:marTop w:val="0"/>
          <w:marBottom w:val="0"/>
          <w:divBdr>
            <w:top w:val="none" w:sz="0" w:space="0" w:color="auto"/>
            <w:left w:val="none" w:sz="0" w:space="0" w:color="auto"/>
            <w:bottom w:val="none" w:sz="0" w:space="0" w:color="auto"/>
            <w:right w:val="none" w:sz="0" w:space="0" w:color="auto"/>
          </w:divBdr>
        </w:div>
        <w:div w:id="713234444">
          <w:marLeft w:val="0"/>
          <w:marRight w:val="0"/>
          <w:marTop w:val="0"/>
          <w:marBottom w:val="0"/>
          <w:divBdr>
            <w:top w:val="none" w:sz="0" w:space="0" w:color="auto"/>
            <w:left w:val="none" w:sz="0" w:space="0" w:color="auto"/>
            <w:bottom w:val="none" w:sz="0" w:space="0" w:color="auto"/>
            <w:right w:val="none" w:sz="0" w:space="0" w:color="auto"/>
          </w:divBdr>
        </w:div>
        <w:div w:id="6449104">
          <w:marLeft w:val="0"/>
          <w:marRight w:val="0"/>
          <w:marTop w:val="0"/>
          <w:marBottom w:val="0"/>
          <w:divBdr>
            <w:top w:val="none" w:sz="0" w:space="0" w:color="auto"/>
            <w:left w:val="none" w:sz="0" w:space="0" w:color="auto"/>
            <w:bottom w:val="none" w:sz="0" w:space="0" w:color="auto"/>
            <w:right w:val="none" w:sz="0" w:space="0" w:color="auto"/>
          </w:divBdr>
        </w:div>
        <w:div w:id="1238829995">
          <w:marLeft w:val="0"/>
          <w:marRight w:val="0"/>
          <w:marTop w:val="0"/>
          <w:marBottom w:val="0"/>
          <w:divBdr>
            <w:top w:val="none" w:sz="0" w:space="0" w:color="auto"/>
            <w:left w:val="none" w:sz="0" w:space="0" w:color="auto"/>
            <w:bottom w:val="none" w:sz="0" w:space="0" w:color="auto"/>
            <w:right w:val="none" w:sz="0" w:space="0" w:color="auto"/>
          </w:divBdr>
        </w:div>
        <w:div w:id="479537493">
          <w:marLeft w:val="0"/>
          <w:marRight w:val="0"/>
          <w:marTop w:val="0"/>
          <w:marBottom w:val="0"/>
          <w:divBdr>
            <w:top w:val="none" w:sz="0" w:space="0" w:color="auto"/>
            <w:left w:val="none" w:sz="0" w:space="0" w:color="auto"/>
            <w:bottom w:val="none" w:sz="0" w:space="0" w:color="auto"/>
            <w:right w:val="none" w:sz="0" w:space="0" w:color="auto"/>
          </w:divBdr>
        </w:div>
        <w:div w:id="790976823">
          <w:marLeft w:val="0"/>
          <w:marRight w:val="0"/>
          <w:marTop w:val="0"/>
          <w:marBottom w:val="0"/>
          <w:divBdr>
            <w:top w:val="none" w:sz="0" w:space="0" w:color="auto"/>
            <w:left w:val="none" w:sz="0" w:space="0" w:color="auto"/>
            <w:bottom w:val="none" w:sz="0" w:space="0" w:color="auto"/>
            <w:right w:val="none" w:sz="0" w:space="0" w:color="auto"/>
          </w:divBdr>
        </w:div>
        <w:div w:id="915823520">
          <w:marLeft w:val="0"/>
          <w:marRight w:val="0"/>
          <w:marTop w:val="0"/>
          <w:marBottom w:val="0"/>
          <w:divBdr>
            <w:top w:val="none" w:sz="0" w:space="0" w:color="auto"/>
            <w:left w:val="none" w:sz="0" w:space="0" w:color="auto"/>
            <w:bottom w:val="none" w:sz="0" w:space="0" w:color="auto"/>
            <w:right w:val="none" w:sz="0" w:space="0" w:color="auto"/>
          </w:divBdr>
        </w:div>
      </w:divsChild>
    </w:div>
    <w:div w:id="1041244432">
      <w:bodyDiv w:val="1"/>
      <w:marLeft w:val="0"/>
      <w:marRight w:val="0"/>
      <w:marTop w:val="0"/>
      <w:marBottom w:val="0"/>
      <w:divBdr>
        <w:top w:val="none" w:sz="0" w:space="0" w:color="auto"/>
        <w:left w:val="none" w:sz="0" w:space="0" w:color="auto"/>
        <w:bottom w:val="none" w:sz="0" w:space="0" w:color="auto"/>
        <w:right w:val="none" w:sz="0" w:space="0" w:color="auto"/>
      </w:divBdr>
      <w:divsChild>
        <w:div w:id="1824733483">
          <w:marLeft w:val="0"/>
          <w:marRight w:val="0"/>
          <w:marTop w:val="0"/>
          <w:marBottom w:val="0"/>
          <w:divBdr>
            <w:top w:val="none" w:sz="0" w:space="0" w:color="auto"/>
            <w:left w:val="none" w:sz="0" w:space="0" w:color="auto"/>
            <w:bottom w:val="none" w:sz="0" w:space="0" w:color="auto"/>
            <w:right w:val="none" w:sz="0" w:space="0" w:color="auto"/>
          </w:divBdr>
          <w:divsChild>
            <w:div w:id="462887190">
              <w:marLeft w:val="0"/>
              <w:marRight w:val="0"/>
              <w:marTop w:val="0"/>
              <w:marBottom w:val="0"/>
              <w:divBdr>
                <w:top w:val="none" w:sz="0" w:space="0" w:color="auto"/>
                <w:left w:val="none" w:sz="0" w:space="0" w:color="auto"/>
                <w:bottom w:val="none" w:sz="0" w:space="0" w:color="auto"/>
                <w:right w:val="none" w:sz="0" w:space="0" w:color="auto"/>
              </w:divBdr>
            </w:div>
            <w:div w:id="1655529689">
              <w:marLeft w:val="0"/>
              <w:marRight w:val="0"/>
              <w:marTop w:val="0"/>
              <w:marBottom w:val="0"/>
              <w:divBdr>
                <w:top w:val="none" w:sz="0" w:space="0" w:color="auto"/>
                <w:left w:val="none" w:sz="0" w:space="0" w:color="auto"/>
                <w:bottom w:val="none" w:sz="0" w:space="0" w:color="auto"/>
                <w:right w:val="none" w:sz="0" w:space="0" w:color="auto"/>
              </w:divBdr>
            </w:div>
            <w:div w:id="171339983">
              <w:marLeft w:val="0"/>
              <w:marRight w:val="0"/>
              <w:marTop w:val="0"/>
              <w:marBottom w:val="0"/>
              <w:divBdr>
                <w:top w:val="none" w:sz="0" w:space="0" w:color="auto"/>
                <w:left w:val="none" w:sz="0" w:space="0" w:color="auto"/>
                <w:bottom w:val="none" w:sz="0" w:space="0" w:color="auto"/>
                <w:right w:val="none" w:sz="0" w:space="0" w:color="auto"/>
              </w:divBdr>
            </w:div>
            <w:div w:id="1629553882">
              <w:marLeft w:val="0"/>
              <w:marRight w:val="0"/>
              <w:marTop w:val="0"/>
              <w:marBottom w:val="0"/>
              <w:divBdr>
                <w:top w:val="none" w:sz="0" w:space="0" w:color="auto"/>
                <w:left w:val="none" w:sz="0" w:space="0" w:color="auto"/>
                <w:bottom w:val="none" w:sz="0" w:space="0" w:color="auto"/>
                <w:right w:val="none" w:sz="0" w:space="0" w:color="auto"/>
              </w:divBdr>
            </w:div>
            <w:div w:id="537086281">
              <w:marLeft w:val="0"/>
              <w:marRight w:val="0"/>
              <w:marTop w:val="0"/>
              <w:marBottom w:val="0"/>
              <w:divBdr>
                <w:top w:val="none" w:sz="0" w:space="0" w:color="auto"/>
                <w:left w:val="none" w:sz="0" w:space="0" w:color="auto"/>
                <w:bottom w:val="none" w:sz="0" w:space="0" w:color="auto"/>
                <w:right w:val="none" w:sz="0" w:space="0" w:color="auto"/>
              </w:divBdr>
            </w:div>
            <w:div w:id="471825337">
              <w:marLeft w:val="0"/>
              <w:marRight w:val="0"/>
              <w:marTop w:val="0"/>
              <w:marBottom w:val="0"/>
              <w:divBdr>
                <w:top w:val="none" w:sz="0" w:space="0" w:color="auto"/>
                <w:left w:val="none" w:sz="0" w:space="0" w:color="auto"/>
                <w:bottom w:val="none" w:sz="0" w:space="0" w:color="auto"/>
                <w:right w:val="none" w:sz="0" w:space="0" w:color="auto"/>
              </w:divBdr>
            </w:div>
            <w:div w:id="71662055">
              <w:marLeft w:val="0"/>
              <w:marRight w:val="0"/>
              <w:marTop w:val="0"/>
              <w:marBottom w:val="0"/>
              <w:divBdr>
                <w:top w:val="none" w:sz="0" w:space="0" w:color="auto"/>
                <w:left w:val="none" w:sz="0" w:space="0" w:color="auto"/>
                <w:bottom w:val="none" w:sz="0" w:space="0" w:color="auto"/>
                <w:right w:val="none" w:sz="0" w:space="0" w:color="auto"/>
              </w:divBdr>
            </w:div>
            <w:div w:id="974221060">
              <w:marLeft w:val="0"/>
              <w:marRight w:val="0"/>
              <w:marTop w:val="0"/>
              <w:marBottom w:val="0"/>
              <w:divBdr>
                <w:top w:val="none" w:sz="0" w:space="0" w:color="auto"/>
                <w:left w:val="none" w:sz="0" w:space="0" w:color="auto"/>
                <w:bottom w:val="none" w:sz="0" w:space="0" w:color="auto"/>
                <w:right w:val="none" w:sz="0" w:space="0" w:color="auto"/>
              </w:divBdr>
            </w:div>
            <w:div w:id="68581928">
              <w:marLeft w:val="0"/>
              <w:marRight w:val="0"/>
              <w:marTop w:val="0"/>
              <w:marBottom w:val="0"/>
              <w:divBdr>
                <w:top w:val="none" w:sz="0" w:space="0" w:color="auto"/>
                <w:left w:val="none" w:sz="0" w:space="0" w:color="auto"/>
                <w:bottom w:val="none" w:sz="0" w:space="0" w:color="auto"/>
                <w:right w:val="none" w:sz="0" w:space="0" w:color="auto"/>
              </w:divBdr>
            </w:div>
            <w:div w:id="1859272600">
              <w:marLeft w:val="0"/>
              <w:marRight w:val="0"/>
              <w:marTop w:val="0"/>
              <w:marBottom w:val="0"/>
              <w:divBdr>
                <w:top w:val="none" w:sz="0" w:space="0" w:color="auto"/>
                <w:left w:val="none" w:sz="0" w:space="0" w:color="auto"/>
                <w:bottom w:val="none" w:sz="0" w:space="0" w:color="auto"/>
                <w:right w:val="none" w:sz="0" w:space="0" w:color="auto"/>
              </w:divBdr>
            </w:div>
            <w:div w:id="1450010596">
              <w:marLeft w:val="0"/>
              <w:marRight w:val="0"/>
              <w:marTop w:val="0"/>
              <w:marBottom w:val="0"/>
              <w:divBdr>
                <w:top w:val="none" w:sz="0" w:space="0" w:color="auto"/>
                <w:left w:val="none" w:sz="0" w:space="0" w:color="auto"/>
                <w:bottom w:val="none" w:sz="0" w:space="0" w:color="auto"/>
                <w:right w:val="none" w:sz="0" w:space="0" w:color="auto"/>
              </w:divBdr>
            </w:div>
            <w:div w:id="798187048">
              <w:marLeft w:val="0"/>
              <w:marRight w:val="0"/>
              <w:marTop w:val="0"/>
              <w:marBottom w:val="0"/>
              <w:divBdr>
                <w:top w:val="none" w:sz="0" w:space="0" w:color="auto"/>
                <w:left w:val="none" w:sz="0" w:space="0" w:color="auto"/>
                <w:bottom w:val="none" w:sz="0" w:space="0" w:color="auto"/>
                <w:right w:val="none" w:sz="0" w:space="0" w:color="auto"/>
              </w:divBdr>
            </w:div>
            <w:div w:id="1397506470">
              <w:marLeft w:val="0"/>
              <w:marRight w:val="0"/>
              <w:marTop w:val="0"/>
              <w:marBottom w:val="0"/>
              <w:divBdr>
                <w:top w:val="none" w:sz="0" w:space="0" w:color="auto"/>
                <w:left w:val="none" w:sz="0" w:space="0" w:color="auto"/>
                <w:bottom w:val="none" w:sz="0" w:space="0" w:color="auto"/>
                <w:right w:val="none" w:sz="0" w:space="0" w:color="auto"/>
              </w:divBdr>
            </w:div>
            <w:div w:id="572860524">
              <w:marLeft w:val="0"/>
              <w:marRight w:val="0"/>
              <w:marTop w:val="0"/>
              <w:marBottom w:val="0"/>
              <w:divBdr>
                <w:top w:val="none" w:sz="0" w:space="0" w:color="auto"/>
                <w:left w:val="none" w:sz="0" w:space="0" w:color="auto"/>
                <w:bottom w:val="none" w:sz="0" w:space="0" w:color="auto"/>
                <w:right w:val="none" w:sz="0" w:space="0" w:color="auto"/>
              </w:divBdr>
            </w:div>
            <w:div w:id="1523400273">
              <w:marLeft w:val="0"/>
              <w:marRight w:val="0"/>
              <w:marTop w:val="0"/>
              <w:marBottom w:val="0"/>
              <w:divBdr>
                <w:top w:val="none" w:sz="0" w:space="0" w:color="auto"/>
                <w:left w:val="none" w:sz="0" w:space="0" w:color="auto"/>
                <w:bottom w:val="none" w:sz="0" w:space="0" w:color="auto"/>
                <w:right w:val="none" w:sz="0" w:space="0" w:color="auto"/>
              </w:divBdr>
            </w:div>
            <w:div w:id="1076704177">
              <w:marLeft w:val="0"/>
              <w:marRight w:val="0"/>
              <w:marTop w:val="0"/>
              <w:marBottom w:val="0"/>
              <w:divBdr>
                <w:top w:val="none" w:sz="0" w:space="0" w:color="auto"/>
                <w:left w:val="none" w:sz="0" w:space="0" w:color="auto"/>
                <w:bottom w:val="none" w:sz="0" w:space="0" w:color="auto"/>
                <w:right w:val="none" w:sz="0" w:space="0" w:color="auto"/>
              </w:divBdr>
            </w:div>
            <w:div w:id="677464945">
              <w:marLeft w:val="0"/>
              <w:marRight w:val="0"/>
              <w:marTop w:val="0"/>
              <w:marBottom w:val="0"/>
              <w:divBdr>
                <w:top w:val="none" w:sz="0" w:space="0" w:color="auto"/>
                <w:left w:val="none" w:sz="0" w:space="0" w:color="auto"/>
                <w:bottom w:val="none" w:sz="0" w:space="0" w:color="auto"/>
                <w:right w:val="none" w:sz="0" w:space="0" w:color="auto"/>
              </w:divBdr>
            </w:div>
            <w:div w:id="1309630109">
              <w:marLeft w:val="0"/>
              <w:marRight w:val="0"/>
              <w:marTop w:val="0"/>
              <w:marBottom w:val="0"/>
              <w:divBdr>
                <w:top w:val="none" w:sz="0" w:space="0" w:color="auto"/>
                <w:left w:val="none" w:sz="0" w:space="0" w:color="auto"/>
                <w:bottom w:val="none" w:sz="0" w:space="0" w:color="auto"/>
                <w:right w:val="none" w:sz="0" w:space="0" w:color="auto"/>
              </w:divBdr>
            </w:div>
            <w:div w:id="1209486571">
              <w:marLeft w:val="0"/>
              <w:marRight w:val="0"/>
              <w:marTop w:val="0"/>
              <w:marBottom w:val="0"/>
              <w:divBdr>
                <w:top w:val="none" w:sz="0" w:space="0" w:color="auto"/>
                <w:left w:val="none" w:sz="0" w:space="0" w:color="auto"/>
                <w:bottom w:val="none" w:sz="0" w:space="0" w:color="auto"/>
                <w:right w:val="none" w:sz="0" w:space="0" w:color="auto"/>
              </w:divBdr>
            </w:div>
            <w:div w:id="2064285581">
              <w:marLeft w:val="0"/>
              <w:marRight w:val="0"/>
              <w:marTop w:val="0"/>
              <w:marBottom w:val="0"/>
              <w:divBdr>
                <w:top w:val="none" w:sz="0" w:space="0" w:color="auto"/>
                <w:left w:val="none" w:sz="0" w:space="0" w:color="auto"/>
                <w:bottom w:val="none" w:sz="0" w:space="0" w:color="auto"/>
                <w:right w:val="none" w:sz="0" w:space="0" w:color="auto"/>
              </w:divBdr>
            </w:div>
            <w:div w:id="1903710576">
              <w:marLeft w:val="0"/>
              <w:marRight w:val="0"/>
              <w:marTop w:val="0"/>
              <w:marBottom w:val="0"/>
              <w:divBdr>
                <w:top w:val="none" w:sz="0" w:space="0" w:color="auto"/>
                <w:left w:val="none" w:sz="0" w:space="0" w:color="auto"/>
                <w:bottom w:val="none" w:sz="0" w:space="0" w:color="auto"/>
                <w:right w:val="none" w:sz="0" w:space="0" w:color="auto"/>
              </w:divBdr>
            </w:div>
            <w:div w:id="1268737884">
              <w:marLeft w:val="0"/>
              <w:marRight w:val="0"/>
              <w:marTop w:val="0"/>
              <w:marBottom w:val="0"/>
              <w:divBdr>
                <w:top w:val="none" w:sz="0" w:space="0" w:color="auto"/>
                <w:left w:val="none" w:sz="0" w:space="0" w:color="auto"/>
                <w:bottom w:val="none" w:sz="0" w:space="0" w:color="auto"/>
                <w:right w:val="none" w:sz="0" w:space="0" w:color="auto"/>
              </w:divBdr>
            </w:div>
            <w:div w:id="1383284032">
              <w:marLeft w:val="0"/>
              <w:marRight w:val="0"/>
              <w:marTop w:val="0"/>
              <w:marBottom w:val="0"/>
              <w:divBdr>
                <w:top w:val="none" w:sz="0" w:space="0" w:color="auto"/>
                <w:left w:val="none" w:sz="0" w:space="0" w:color="auto"/>
                <w:bottom w:val="none" w:sz="0" w:space="0" w:color="auto"/>
                <w:right w:val="none" w:sz="0" w:space="0" w:color="auto"/>
              </w:divBdr>
            </w:div>
            <w:div w:id="1451776887">
              <w:marLeft w:val="0"/>
              <w:marRight w:val="0"/>
              <w:marTop w:val="0"/>
              <w:marBottom w:val="0"/>
              <w:divBdr>
                <w:top w:val="none" w:sz="0" w:space="0" w:color="auto"/>
                <w:left w:val="none" w:sz="0" w:space="0" w:color="auto"/>
                <w:bottom w:val="none" w:sz="0" w:space="0" w:color="auto"/>
                <w:right w:val="none" w:sz="0" w:space="0" w:color="auto"/>
              </w:divBdr>
            </w:div>
            <w:div w:id="31737780">
              <w:marLeft w:val="0"/>
              <w:marRight w:val="0"/>
              <w:marTop w:val="0"/>
              <w:marBottom w:val="0"/>
              <w:divBdr>
                <w:top w:val="none" w:sz="0" w:space="0" w:color="auto"/>
                <w:left w:val="none" w:sz="0" w:space="0" w:color="auto"/>
                <w:bottom w:val="none" w:sz="0" w:space="0" w:color="auto"/>
                <w:right w:val="none" w:sz="0" w:space="0" w:color="auto"/>
              </w:divBdr>
            </w:div>
            <w:div w:id="1756435476">
              <w:marLeft w:val="0"/>
              <w:marRight w:val="0"/>
              <w:marTop w:val="0"/>
              <w:marBottom w:val="0"/>
              <w:divBdr>
                <w:top w:val="none" w:sz="0" w:space="0" w:color="auto"/>
                <w:left w:val="none" w:sz="0" w:space="0" w:color="auto"/>
                <w:bottom w:val="none" w:sz="0" w:space="0" w:color="auto"/>
                <w:right w:val="none" w:sz="0" w:space="0" w:color="auto"/>
              </w:divBdr>
            </w:div>
            <w:div w:id="1340044675">
              <w:marLeft w:val="0"/>
              <w:marRight w:val="0"/>
              <w:marTop w:val="0"/>
              <w:marBottom w:val="0"/>
              <w:divBdr>
                <w:top w:val="none" w:sz="0" w:space="0" w:color="auto"/>
                <w:left w:val="none" w:sz="0" w:space="0" w:color="auto"/>
                <w:bottom w:val="none" w:sz="0" w:space="0" w:color="auto"/>
                <w:right w:val="none" w:sz="0" w:space="0" w:color="auto"/>
              </w:divBdr>
            </w:div>
            <w:div w:id="1355185244">
              <w:marLeft w:val="0"/>
              <w:marRight w:val="0"/>
              <w:marTop w:val="0"/>
              <w:marBottom w:val="0"/>
              <w:divBdr>
                <w:top w:val="none" w:sz="0" w:space="0" w:color="auto"/>
                <w:left w:val="none" w:sz="0" w:space="0" w:color="auto"/>
                <w:bottom w:val="none" w:sz="0" w:space="0" w:color="auto"/>
                <w:right w:val="none" w:sz="0" w:space="0" w:color="auto"/>
              </w:divBdr>
            </w:div>
            <w:div w:id="145980269">
              <w:marLeft w:val="0"/>
              <w:marRight w:val="0"/>
              <w:marTop w:val="0"/>
              <w:marBottom w:val="0"/>
              <w:divBdr>
                <w:top w:val="none" w:sz="0" w:space="0" w:color="auto"/>
                <w:left w:val="none" w:sz="0" w:space="0" w:color="auto"/>
                <w:bottom w:val="none" w:sz="0" w:space="0" w:color="auto"/>
                <w:right w:val="none" w:sz="0" w:space="0" w:color="auto"/>
              </w:divBdr>
            </w:div>
            <w:div w:id="811019383">
              <w:marLeft w:val="0"/>
              <w:marRight w:val="0"/>
              <w:marTop w:val="0"/>
              <w:marBottom w:val="0"/>
              <w:divBdr>
                <w:top w:val="none" w:sz="0" w:space="0" w:color="auto"/>
                <w:left w:val="none" w:sz="0" w:space="0" w:color="auto"/>
                <w:bottom w:val="none" w:sz="0" w:space="0" w:color="auto"/>
                <w:right w:val="none" w:sz="0" w:space="0" w:color="auto"/>
              </w:divBdr>
            </w:div>
            <w:div w:id="1809738840">
              <w:marLeft w:val="0"/>
              <w:marRight w:val="0"/>
              <w:marTop w:val="0"/>
              <w:marBottom w:val="0"/>
              <w:divBdr>
                <w:top w:val="none" w:sz="0" w:space="0" w:color="auto"/>
                <w:left w:val="none" w:sz="0" w:space="0" w:color="auto"/>
                <w:bottom w:val="none" w:sz="0" w:space="0" w:color="auto"/>
                <w:right w:val="none" w:sz="0" w:space="0" w:color="auto"/>
              </w:divBdr>
            </w:div>
            <w:div w:id="529489748">
              <w:marLeft w:val="0"/>
              <w:marRight w:val="0"/>
              <w:marTop w:val="0"/>
              <w:marBottom w:val="0"/>
              <w:divBdr>
                <w:top w:val="none" w:sz="0" w:space="0" w:color="auto"/>
                <w:left w:val="none" w:sz="0" w:space="0" w:color="auto"/>
                <w:bottom w:val="none" w:sz="0" w:space="0" w:color="auto"/>
                <w:right w:val="none" w:sz="0" w:space="0" w:color="auto"/>
              </w:divBdr>
            </w:div>
            <w:div w:id="747386937">
              <w:marLeft w:val="0"/>
              <w:marRight w:val="0"/>
              <w:marTop w:val="0"/>
              <w:marBottom w:val="0"/>
              <w:divBdr>
                <w:top w:val="none" w:sz="0" w:space="0" w:color="auto"/>
                <w:left w:val="none" w:sz="0" w:space="0" w:color="auto"/>
                <w:bottom w:val="none" w:sz="0" w:space="0" w:color="auto"/>
                <w:right w:val="none" w:sz="0" w:space="0" w:color="auto"/>
              </w:divBdr>
            </w:div>
            <w:div w:id="112021201">
              <w:marLeft w:val="0"/>
              <w:marRight w:val="0"/>
              <w:marTop w:val="0"/>
              <w:marBottom w:val="0"/>
              <w:divBdr>
                <w:top w:val="none" w:sz="0" w:space="0" w:color="auto"/>
                <w:left w:val="none" w:sz="0" w:space="0" w:color="auto"/>
                <w:bottom w:val="none" w:sz="0" w:space="0" w:color="auto"/>
                <w:right w:val="none" w:sz="0" w:space="0" w:color="auto"/>
              </w:divBdr>
            </w:div>
            <w:div w:id="910965683">
              <w:marLeft w:val="0"/>
              <w:marRight w:val="0"/>
              <w:marTop w:val="0"/>
              <w:marBottom w:val="0"/>
              <w:divBdr>
                <w:top w:val="none" w:sz="0" w:space="0" w:color="auto"/>
                <w:left w:val="none" w:sz="0" w:space="0" w:color="auto"/>
                <w:bottom w:val="none" w:sz="0" w:space="0" w:color="auto"/>
                <w:right w:val="none" w:sz="0" w:space="0" w:color="auto"/>
              </w:divBdr>
            </w:div>
            <w:div w:id="1672367567">
              <w:marLeft w:val="0"/>
              <w:marRight w:val="0"/>
              <w:marTop w:val="0"/>
              <w:marBottom w:val="0"/>
              <w:divBdr>
                <w:top w:val="none" w:sz="0" w:space="0" w:color="auto"/>
                <w:left w:val="none" w:sz="0" w:space="0" w:color="auto"/>
                <w:bottom w:val="none" w:sz="0" w:space="0" w:color="auto"/>
                <w:right w:val="none" w:sz="0" w:space="0" w:color="auto"/>
              </w:divBdr>
            </w:div>
            <w:div w:id="411707898">
              <w:marLeft w:val="0"/>
              <w:marRight w:val="0"/>
              <w:marTop w:val="0"/>
              <w:marBottom w:val="0"/>
              <w:divBdr>
                <w:top w:val="none" w:sz="0" w:space="0" w:color="auto"/>
                <w:left w:val="none" w:sz="0" w:space="0" w:color="auto"/>
                <w:bottom w:val="none" w:sz="0" w:space="0" w:color="auto"/>
                <w:right w:val="none" w:sz="0" w:space="0" w:color="auto"/>
              </w:divBdr>
            </w:div>
            <w:div w:id="1855072372">
              <w:marLeft w:val="0"/>
              <w:marRight w:val="0"/>
              <w:marTop w:val="0"/>
              <w:marBottom w:val="0"/>
              <w:divBdr>
                <w:top w:val="none" w:sz="0" w:space="0" w:color="auto"/>
                <w:left w:val="none" w:sz="0" w:space="0" w:color="auto"/>
                <w:bottom w:val="none" w:sz="0" w:space="0" w:color="auto"/>
                <w:right w:val="none" w:sz="0" w:space="0" w:color="auto"/>
              </w:divBdr>
            </w:div>
            <w:div w:id="1933393797">
              <w:marLeft w:val="0"/>
              <w:marRight w:val="0"/>
              <w:marTop w:val="0"/>
              <w:marBottom w:val="0"/>
              <w:divBdr>
                <w:top w:val="none" w:sz="0" w:space="0" w:color="auto"/>
                <w:left w:val="none" w:sz="0" w:space="0" w:color="auto"/>
                <w:bottom w:val="none" w:sz="0" w:space="0" w:color="auto"/>
                <w:right w:val="none" w:sz="0" w:space="0" w:color="auto"/>
              </w:divBdr>
            </w:div>
            <w:div w:id="1791630148">
              <w:marLeft w:val="0"/>
              <w:marRight w:val="0"/>
              <w:marTop w:val="0"/>
              <w:marBottom w:val="0"/>
              <w:divBdr>
                <w:top w:val="none" w:sz="0" w:space="0" w:color="auto"/>
                <w:left w:val="none" w:sz="0" w:space="0" w:color="auto"/>
                <w:bottom w:val="none" w:sz="0" w:space="0" w:color="auto"/>
                <w:right w:val="none" w:sz="0" w:space="0" w:color="auto"/>
              </w:divBdr>
            </w:div>
            <w:div w:id="35743559">
              <w:marLeft w:val="0"/>
              <w:marRight w:val="0"/>
              <w:marTop w:val="0"/>
              <w:marBottom w:val="0"/>
              <w:divBdr>
                <w:top w:val="none" w:sz="0" w:space="0" w:color="auto"/>
                <w:left w:val="none" w:sz="0" w:space="0" w:color="auto"/>
                <w:bottom w:val="none" w:sz="0" w:space="0" w:color="auto"/>
                <w:right w:val="none" w:sz="0" w:space="0" w:color="auto"/>
              </w:divBdr>
            </w:div>
            <w:div w:id="918826008">
              <w:marLeft w:val="0"/>
              <w:marRight w:val="0"/>
              <w:marTop w:val="0"/>
              <w:marBottom w:val="0"/>
              <w:divBdr>
                <w:top w:val="none" w:sz="0" w:space="0" w:color="auto"/>
                <w:left w:val="none" w:sz="0" w:space="0" w:color="auto"/>
                <w:bottom w:val="none" w:sz="0" w:space="0" w:color="auto"/>
                <w:right w:val="none" w:sz="0" w:space="0" w:color="auto"/>
              </w:divBdr>
            </w:div>
            <w:div w:id="458840906">
              <w:marLeft w:val="0"/>
              <w:marRight w:val="0"/>
              <w:marTop w:val="0"/>
              <w:marBottom w:val="0"/>
              <w:divBdr>
                <w:top w:val="none" w:sz="0" w:space="0" w:color="auto"/>
                <w:left w:val="none" w:sz="0" w:space="0" w:color="auto"/>
                <w:bottom w:val="none" w:sz="0" w:space="0" w:color="auto"/>
                <w:right w:val="none" w:sz="0" w:space="0" w:color="auto"/>
              </w:divBdr>
            </w:div>
            <w:div w:id="1109203419">
              <w:marLeft w:val="0"/>
              <w:marRight w:val="0"/>
              <w:marTop w:val="0"/>
              <w:marBottom w:val="0"/>
              <w:divBdr>
                <w:top w:val="none" w:sz="0" w:space="0" w:color="auto"/>
                <w:left w:val="none" w:sz="0" w:space="0" w:color="auto"/>
                <w:bottom w:val="none" w:sz="0" w:space="0" w:color="auto"/>
                <w:right w:val="none" w:sz="0" w:space="0" w:color="auto"/>
              </w:divBdr>
            </w:div>
            <w:div w:id="1688944022">
              <w:marLeft w:val="0"/>
              <w:marRight w:val="0"/>
              <w:marTop w:val="0"/>
              <w:marBottom w:val="0"/>
              <w:divBdr>
                <w:top w:val="none" w:sz="0" w:space="0" w:color="auto"/>
                <w:left w:val="none" w:sz="0" w:space="0" w:color="auto"/>
                <w:bottom w:val="none" w:sz="0" w:space="0" w:color="auto"/>
                <w:right w:val="none" w:sz="0" w:space="0" w:color="auto"/>
              </w:divBdr>
            </w:div>
            <w:div w:id="1080756829">
              <w:marLeft w:val="0"/>
              <w:marRight w:val="0"/>
              <w:marTop w:val="0"/>
              <w:marBottom w:val="0"/>
              <w:divBdr>
                <w:top w:val="none" w:sz="0" w:space="0" w:color="auto"/>
                <w:left w:val="none" w:sz="0" w:space="0" w:color="auto"/>
                <w:bottom w:val="none" w:sz="0" w:space="0" w:color="auto"/>
                <w:right w:val="none" w:sz="0" w:space="0" w:color="auto"/>
              </w:divBdr>
            </w:div>
            <w:div w:id="611015985">
              <w:marLeft w:val="0"/>
              <w:marRight w:val="0"/>
              <w:marTop w:val="0"/>
              <w:marBottom w:val="0"/>
              <w:divBdr>
                <w:top w:val="none" w:sz="0" w:space="0" w:color="auto"/>
                <w:left w:val="none" w:sz="0" w:space="0" w:color="auto"/>
                <w:bottom w:val="none" w:sz="0" w:space="0" w:color="auto"/>
                <w:right w:val="none" w:sz="0" w:space="0" w:color="auto"/>
              </w:divBdr>
            </w:div>
            <w:div w:id="1377970457">
              <w:marLeft w:val="0"/>
              <w:marRight w:val="0"/>
              <w:marTop w:val="0"/>
              <w:marBottom w:val="0"/>
              <w:divBdr>
                <w:top w:val="none" w:sz="0" w:space="0" w:color="auto"/>
                <w:left w:val="none" w:sz="0" w:space="0" w:color="auto"/>
                <w:bottom w:val="none" w:sz="0" w:space="0" w:color="auto"/>
                <w:right w:val="none" w:sz="0" w:space="0" w:color="auto"/>
              </w:divBdr>
            </w:div>
            <w:div w:id="701825529">
              <w:marLeft w:val="0"/>
              <w:marRight w:val="0"/>
              <w:marTop w:val="0"/>
              <w:marBottom w:val="0"/>
              <w:divBdr>
                <w:top w:val="none" w:sz="0" w:space="0" w:color="auto"/>
                <w:left w:val="none" w:sz="0" w:space="0" w:color="auto"/>
                <w:bottom w:val="none" w:sz="0" w:space="0" w:color="auto"/>
                <w:right w:val="none" w:sz="0" w:space="0" w:color="auto"/>
              </w:divBdr>
            </w:div>
            <w:div w:id="621889467">
              <w:marLeft w:val="0"/>
              <w:marRight w:val="0"/>
              <w:marTop w:val="0"/>
              <w:marBottom w:val="0"/>
              <w:divBdr>
                <w:top w:val="none" w:sz="0" w:space="0" w:color="auto"/>
                <w:left w:val="none" w:sz="0" w:space="0" w:color="auto"/>
                <w:bottom w:val="none" w:sz="0" w:space="0" w:color="auto"/>
                <w:right w:val="none" w:sz="0" w:space="0" w:color="auto"/>
              </w:divBdr>
            </w:div>
            <w:div w:id="1686832405">
              <w:marLeft w:val="0"/>
              <w:marRight w:val="0"/>
              <w:marTop w:val="0"/>
              <w:marBottom w:val="0"/>
              <w:divBdr>
                <w:top w:val="none" w:sz="0" w:space="0" w:color="auto"/>
                <w:left w:val="none" w:sz="0" w:space="0" w:color="auto"/>
                <w:bottom w:val="none" w:sz="0" w:space="0" w:color="auto"/>
                <w:right w:val="none" w:sz="0" w:space="0" w:color="auto"/>
              </w:divBdr>
            </w:div>
            <w:div w:id="2080715070">
              <w:marLeft w:val="0"/>
              <w:marRight w:val="0"/>
              <w:marTop w:val="0"/>
              <w:marBottom w:val="0"/>
              <w:divBdr>
                <w:top w:val="none" w:sz="0" w:space="0" w:color="auto"/>
                <w:left w:val="none" w:sz="0" w:space="0" w:color="auto"/>
                <w:bottom w:val="none" w:sz="0" w:space="0" w:color="auto"/>
                <w:right w:val="none" w:sz="0" w:space="0" w:color="auto"/>
              </w:divBdr>
            </w:div>
            <w:div w:id="469250819">
              <w:marLeft w:val="0"/>
              <w:marRight w:val="0"/>
              <w:marTop w:val="0"/>
              <w:marBottom w:val="0"/>
              <w:divBdr>
                <w:top w:val="none" w:sz="0" w:space="0" w:color="auto"/>
                <w:left w:val="none" w:sz="0" w:space="0" w:color="auto"/>
                <w:bottom w:val="none" w:sz="0" w:space="0" w:color="auto"/>
                <w:right w:val="none" w:sz="0" w:space="0" w:color="auto"/>
              </w:divBdr>
            </w:div>
            <w:div w:id="70928173">
              <w:marLeft w:val="0"/>
              <w:marRight w:val="0"/>
              <w:marTop w:val="0"/>
              <w:marBottom w:val="0"/>
              <w:divBdr>
                <w:top w:val="none" w:sz="0" w:space="0" w:color="auto"/>
                <w:left w:val="none" w:sz="0" w:space="0" w:color="auto"/>
                <w:bottom w:val="none" w:sz="0" w:space="0" w:color="auto"/>
                <w:right w:val="none" w:sz="0" w:space="0" w:color="auto"/>
              </w:divBdr>
            </w:div>
            <w:div w:id="356584877">
              <w:marLeft w:val="0"/>
              <w:marRight w:val="0"/>
              <w:marTop w:val="0"/>
              <w:marBottom w:val="0"/>
              <w:divBdr>
                <w:top w:val="none" w:sz="0" w:space="0" w:color="auto"/>
                <w:left w:val="none" w:sz="0" w:space="0" w:color="auto"/>
                <w:bottom w:val="none" w:sz="0" w:space="0" w:color="auto"/>
                <w:right w:val="none" w:sz="0" w:space="0" w:color="auto"/>
              </w:divBdr>
            </w:div>
            <w:div w:id="1022123377">
              <w:marLeft w:val="0"/>
              <w:marRight w:val="0"/>
              <w:marTop w:val="0"/>
              <w:marBottom w:val="0"/>
              <w:divBdr>
                <w:top w:val="none" w:sz="0" w:space="0" w:color="auto"/>
                <w:left w:val="none" w:sz="0" w:space="0" w:color="auto"/>
                <w:bottom w:val="none" w:sz="0" w:space="0" w:color="auto"/>
                <w:right w:val="none" w:sz="0" w:space="0" w:color="auto"/>
              </w:divBdr>
            </w:div>
            <w:div w:id="1276255306">
              <w:marLeft w:val="0"/>
              <w:marRight w:val="0"/>
              <w:marTop w:val="0"/>
              <w:marBottom w:val="0"/>
              <w:divBdr>
                <w:top w:val="none" w:sz="0" w:space="0" w:color="auto"/>
                <w:left w:val="none" w:sz="0" w:space="0" w:color="auto"/>
                <w:bottom w:val="none" w:sz="0" w:space="0" w:color="auto"/>
                <w:right w:val="none" w:sz="0" w:space="0" w:color="auto"/>
              </w:divBdr>
            </w:div>
            <w:div w:id="1655333349">
              <w:marLeft w:val="0"/>
              <w:marRight w:val="0"/>
              <w:marTop w:val="0"/>
              <w:marBottom w:val="0"/>
              <w:divBdr>
                <w:top w:val="none" w:sz="0" w:space="0" w:color="auto"/>
                <w:left w:val="none" w:sz="0" w:space="0" w:color="auto"/>
                <w:bottom w:val="none" w:sz="0" w:space="0" w:color="auto"/>
                <w:right w:val="none" w:sz="0" w:space="0" w:color="auto"/>
              </w:divBdr>
            </w:div>
            <w:div w:id="617371900">
              <w:marLeft w:val="0"/>
              <w:marRight w:val="0"/>
              <w:marTop w:val="0"/>
              <w:marBottom w:val="0"/>
              <w:divBdr>
                <w:top w:val="none" w:sz="0" w:space="0" w:color="auto"/>
                <w:left w:val="none" w:sz="0" w:space="0" w:color="auto"/>
                <w:bottom w:val="none" w:sz="0" w:space="0" w:color="auto"/>
                <w:right w:val="none" w:sz="0" w:space="0" w:color="auto"/>
              </w:divBdr>
            </w:div>
            <w:div w:id="1596747731">
              <w:marLeft w:val="0"/>
              <w:marRight w:val="0"/>
              <w:marTop w:val="0"/>
              <w:marBottom w:val="0"/>
              <w:divBdr>
                <w:top w:val="none" w:sz="0" w:space="0" w:color="auto"/>
                <w:left w:val="none" w:sz="0" w:space="0" w:color="auto"/>
                <w:bottom w:val="none" w:sz="0" w:space="0" w:color="auto"/>
                <w:right w:val="none" w:sz="0" w:space="0" w:color="auto"/>
              </w:divBdr>
            </w:div>
            <w:div w:id="665595661">
              <w:marLeft w:val="0"/>
              <w:marRight w:val="0"/>
              <w:marTop w:val="0"/>
              <w:marBottom w:val="0"/>
              <w:divBdr>
                <w:top w:val="none" w:sz="0" w:space="0" w:color="auto"/>
                <w:left w:val="none" w:sz="0" w:space="0" w:color="auto"/>
                <w:bottom w:val="none" w:sz="0" w:space="0" w:color="auto"/>
                <w:right w:val="none" w:sz="0" w:space="0" w:color="auto"/>
              </w:divBdr>
            </w:div>
            <w:div w:id="413819693">
              <w:marLeft w:val="0"/>
              <w:marRight w:val="0"/>
              <w:marTop w:val="0"/>
              <w:marBottom w:val="0"/>
              <w:divBdr>
                <w:top w:val="none" w:sz="0" w:space="0" w:color="auto"/>
                <w:left w:val="none" w:sz="0" w:space="0" w:color="auto"/>
                <w:bottom w:val="none" w:sz="0" w:space="0" w:color="auto"/>
                <w:right w:val="none" w:sz="0" w:space="0" w:color="auto"/>
              </w:divBdr>
            </w:div>
            <w:div w:id="1283073370">
              <w:marLeft w:val="0"/>
              <w:marRight w:val="0"/>
              <w:marTop w:val="0"/>
              <w:marBottom w:val="0"/>
              <w:divBdr>
                <w:top w:val="none" w:sz="0" w:space="0" w:color="auto"/>
                <w:left w:val="none" w:sz="0" w:space="0" w:color="auto"/>
                <w:bottom w:val="none" w:sz="0" w:space="0" w:color="auto"/>
                <w:right w:val="none" w:sz="0" w:space="0" w:color="auto"/>
              </w:divBdr>
            </w:div>
            <w:div w:id="2087219019">
              <w:marLeft w:val="0"/>
              <w:marRight w:val="0"/>
              <w:marTop w:val="0"/>
              <w:marBottom w:val="0"/>
              <w:divBdr>
                <w:top w:val="none" w:sz="0" w:space="0" w:color="auto"/>
                <w:left w:val="none" w:sz="0" w:space="0" w:color="auto"/>
                <w:bottom w:val="none" w:sz="0" w:space="0" w:color="auto"/>
                <w:right w:val="none" w:sz="0" w:space="0" w:color="auto"/>
              </w:divBdr>
            </w:div>
            <w:div w:id="975261813">
              <w:marLeft w:val="0"/>
              <w:marRight w:val="0"/>
              <w:marTop w:val="0"/>
              <w:marBottom w:val="0"/>
              <w:divBdr>
                <w:top w:val="none" w:sz="0" w:space="0" w:color="auto"/>
                <w:left w:val="none" w:sz="0" w:space="0" w:color="auto"/>
                <w:bottom w:val="none" w:sz="0" w:space="0" w:color="auto"/>
                <w:right w:val="none" w:sz="0" w:space="0" w:color="auto"/>
              </w:divBdr>
            </w:div>
            <w:div w:id="887837339">
              <w:marLeft w:val="0"/>
              <w:marRight w:val="0"/>
              <w:marTop w:val="0"/>
              <w:marBottom w:val="0"/>
              <w:divBdr>
                <w:top w:val="none" w:sz="0" w:space="0" w:color="auto"/>
                <w:left w:val="none" w:sz="0" w:space="0" w:color="auto"/>
                <w:bottom w:val="none" w:sz="0" w:space="0" w:color="auto"/>
                <w:right w:val="none" w:sz="0" w:space="0" w:color="auto"/>
              </w:divBdr>
            </w:div>
            <w:div w:id="749734021">
              <w:marLeft w:val="0"/>
              <w:marRight w:val="0"/>
              <w:marTop w:val="0"/>
              <w:marBottom w:val="0"/>
              <w:divBdr>
                <w:top w:val="none" w:sz="0" w:space="0" w:color="auto"/>
                <w:left w:val="none" w:sz="0" w:space="0" w:color="auto"/>
                <w:bottom w:val="none" w:sz="0" w:space="0" w:color="auto"/>
                <w:right w:val="none" w:sz="0" w:space="0" w:color="auto"/>
              </w:divBdr>
            </w:div>
            <w:div w:id="1807425682">
              <w:marLeft w:val="0"/>
              <w:marRight w:val="0"/>
              <w:marTop w:val="0"/>
              <w:marBottom w:val="0"/>
              <w:divBdr>
                <w:top w:val="none" w:sz="0" w:space="0" w:color="auto"/>
                <w:left w:val="none" w:sz="0" w:space="0" w:color="auto"/>
                <w:bottom w:val="none" w:sz="0" w:space="0" w:color="auto"/>
                <w:right w:val="none" w:sz="0" w:space="0" w:color="auto"/>
              </w:divBdr>
            </w:div>
            <w:div w:id="235096641">
              <w:marLeft w:val="0"/>
              <w:marRight w:val="0"/>
              <w:marTop w:val="0"/>
              <w:marBottom w:val="0"/>
              <w:divBdr>
                <w:top w:val="none" w:sz="0" w:space="0" w:color="auto"/>
                <w:left w:val="none" w:sz="0" w:space="0" w:color="auto"/>
                <w:bottom w:val="none" w:sz="0" w:space="0" w:color="auto"/>
                <w:right w:val="none" w:sz="0" w:space="0" w:color="auto"/>
              </w:divBdr>
            </w:div>
            <w:div w:id="910316216">
              <w:marLeft w:val="0"/>
              <w:marRight w:val="0"/>
              <w:marTop w:val="0"/>
              <w:marBottom w:val="0"/>
              <w:divBdr>
                <w:top w:val="none" w:sz="0" w:space="0" w:color="auto"/>
                <w:left w:val="none" w:sz="0" w:space="0" w:color="auto"/>
                <w:bottom w:val="none" w:sz="0" w:space="0" w:color="auto"/>
                <w:right w:val="none" w:sz="0" w:space="0" w:color="auto"/>
              </w:divBdr>
            </w:div>
            <w:div w:id="102045369">
              <w:marLeft w:val="0"/>
              <w:marRight w:val="0"/>
              <w:marTop w:val="0"/>
              <w:marBottom w:val="0"/>
              <w:divBdr>
                <w:top w:val="none" w:sz="0" w:space="0" w:color="auto"/>
                <w:left w:val="none" w:sz="0" w:space="0" w:color="auto"/>
                <w:bottom w:val="none" w:sz="0" w:space="0" w:color="auto"/>
                <w:right w:val="none" w:sz="0" w:space="0" w:color="auto"/>
              </w:divBdr>
            </w:div>
            <w:div w:id="1377658493">
              <w:marLeft w:val="0"/>
              <w:marRight w:val="0"/>
              <w:marTop w:val="0"/>
              <w:marBottom w:val="0"/>
              <w:divBdr>
                <w:top w:val="none" w:sz="0" w:space="0" w:color="auto"/>
                <w:left w:val="none" w:sz="0" w:space="0" w:color="auto"/>
                <w:bottom w:val="none" w:sz="0" w:space="0" w:color="auto"/>
                <w:right w:val="none" w:sz="0" w:space="0" w:color="auto"/>
              </w:divBdr>
            </w:div>
            <w:div w:id="1932813235">
              <w:marLeft w:val="0"/>
              <w:marRight w:val="0"/>
              <w:marTop w:val="0"/>
              <w:marBottom w:val="0"/>
              <w:divBdr>
                <w:top w:val="none" w:sz="0" w:space="0" w:color="auto"/>
                <w:left w:val="none" w:sz="0" w:space="0" w:color="auto"/>
                <w:bottom w:val="none" w:sz="0" w:space="0" w:color="auto"/>
                <w:right w:val="none" w:sz="0" w:space="0" w:color="auto"/>
              </w:divBdr>
            </w:div>
            <w:div w:id="26415327">
              <w:marLeft w:val="0"/>
              <w:marRight w:val="0"/>
              <w:marTop w:val="0"/>
              <w:marBottom w:val="0"/>
              <w:divBdr>
                <w:top w:val="none" w:sz="0" w:space="0" w:color="auto"/>
                <w:left w:val="none" w:sz="0" w:space="0" w:color="auto"/>
                <w:bottom w:val="none" w:sz="0" w:space="0" w:color="auto"/>
                <w:right w:val="none" w:sz="0" w:space="0" w:color="auto"/>
              </w:divBdr>
            </w:div>
            <w:div w:id="1246501958">
              <w:marLeft w:val="0"/>
              <w:marRight w:val="0"/>
              <w:marTop w:val="0"/>
              <w:marBottom w:val="0"/>
              <w:divBdr>
                <w:top w:val="none" w:sz="0" w:space="0" w:color="auto"/>
                <w:left w:val="none" w:sz="0" w:space="0" w:color="auto"/>
                <w:bottom w:val="none" w:sz="0" w:space="0" w:color="auto"/>
                <w:right w:val="none" w:sz="0" w:space="0" w:color="auto"/>
              </w:divBdr>
            </w:div>
            <w:div w:id="777989973">
              <w:marLeft w:val="0"/>
              <w:marRight w:val="0"/>
              <w:marTop w:val="0"/>
              <w:marBottom w:val="0"/>
              <w:divBdr>
                <w:top w:val="none" w:sz="0" w:space="0" w:color="auto"/>
                <w:left w:val="none" w:sz="0" w:space="0" w:color="auto"/>
                <w:bottom w:val="none" w:sz="0" w:space="0" w:color="auto"/>
                <w:right w:val="none" w:sz="0" w:space="0" w:color="auto"/>
              </w:divBdr>
            </w:div>
            <w:div w:id="2020496990">
              <w:marLeft w:val="0"/>
              <w:marRight w:val="0"/>
              <w:marTop w:val="0"/>
              <w:marBottom w:val="0"/>
              <w:divBdr>
                <w:top w:val="none" w:sz="0" w:space="0" w:color="auto"/>
                <w:left w:val="none" w:sz="0" w:space="0" w:color="auto"/>
                <w:bottom w:val="none" w:sz="0" w:space="0" w:color="auto"/>
                <w:right w:val="none" w:sz="0" w:space="0" w:color="auto"/>
              </w:divBdr>
            </w:div>
            <w:div w:id="1657958688">
              <w:marLeft w:val="0"/>
              <w:marRight w:val="0"/>
              <w:marTop w:val="0"/>
              <w:marBottom w:val="0"/>
              <w:divBdr>
                <w:top w:val="none" w:sz="0" w:space="0" w:color="auto"/>
                <w:left w:val="none" w:sz="0" w:space="0" w:color="auto"/>
                <w:bottom w:val="none" w:sz="0" w:space="0" w:color="auto"/>
                <w:right w:val="none" w:sz="0" w:space="0" w:color="auto"/>
              </w:divBdr>
            </w:div>
            <w:div w:id="2709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4472">
      <w:bodyDiv w:val="1"/>
      <w:marLeft w:val="0"/>
      <w:marRight w:val="0"/>
      <w:marTop w:val="0"/>
      <w:marBottom w:val="0"/>
      <w:divBdr>
        <w:top w:val="none" w:sz="0" w:space="0" w:color="auto"/>
        <w:left w:val="none" w:sz="0" w:space="0" w:color="auto"/>
        <w:bottom w:val="none" w:sz="0" w:space="0" w:color="auto"/>
        <w:right w:val="none" w:sz="0" w:space="0" w:color="auto"/>
      </w:divBdr>
      <w:divsChild>
        <w:div w:id="939798456">
          <w:marLeft w:val="0"/>
          <w:marRight w:val="0"/>
          <w:marTop w:val="0"/>
          <w:marBottom w:val="0"/>
          <w:divBdr>
            <w:top w:val="none" w:sz="0" w:space="0" w:color="auto"/>
            <w:left w:val="none" w:sz="0" w:space="0" w:color="auto"/>
            <w:bottom w:val="none" w:sz="0" w:space="0" w:color="auto"/>
            <w:right w:val="none" w:sz="0" w:space="0" w:color="auto"/>
          </w:divBdr>
        </w:div>
        <w:div w:id="723335361">
          <w:marLeft w:val="0"/>
          <w:marRight w:val="0"/>
          <w:marTop w:val="0"/>
          <w:marBottom w:val="0"/>
          <w:divBdr>
            <w:top w:val="none" w:sz="0" w:space="0" w:color="auto"/>
            <w:left w:val="none" w:sz="0" w:space="0" w:color="auto"/>
            <w:bottom w:val="none" w:sz="0" w:space="0" w:color="auto"/>
            <w:right w:val="none" w:sz="0" w:space="0" w:color="auto"/>
          </w:divBdr>
        </w:div>
        <w:div w:id="1545406428">
          <w:marLeft w:val="0"/>
          <w:marRight w:val="0"/>
          <w:marTop w:val="0"/>
          <w:marBottom w:val="0"/>
          <w:divBdr>
            <w:top w:val="none" w:sz="0" w:space="0" w:color="auto"/>
            <w:left w:val="none" w:sz="0" w:space="0" w:color="auto"/>
            <w:bottom w:val="none" w:sz="0" w:space="0" w:color="auto"/>
            <w:right w:val="none" w:sz="0" w:space="0" w:color="auto"/>
          </w:divBdr>
        </w:div>
        <w:div w:id="134952449">
          <w:marLeft w:val="0"/>
          <w:marRight w:val="0"/>
          <w:marTop w:val="0"/>
          <w:marBottom w:val="0"/>
          <w:divBdr>
            <w:top w:val="none" w:sz="0" w:space="0" w:color="auto"/>
            <w:left w:val="none" w:sz="0" w:space="0" w:color="auto"/>
            <w:bottom w:val="none" w:sz="0" w:space="0" w:color="auto"/>
            <w:right w:val="none" w:sz="0" w:space="0" w:color="auto"/>
          </w:divBdr>
        </w:div>
        <w:div w:id="1692494221">
          <w:marLeft w:val="0"/>
          <w:marRight w:val="0"/>
          <w:marTop w:val="0"/>
          <w:marBottom w:val="0"/>
          <w:divBdr>
            <w:top w:val="none" w:sz="0" w:space="0" w:color="auto"/>
            <w:left w:val="none" w:sz="0" w:space="0" w:color="auto"/>
            <w:bottom w:val="none" w:sz="0" w:space="0" w:color="auto"/>
            <w:right w:val="none" w:sz="0" w:space="0" w:color="auto"/>
          </w:divBdr>
        </w:div>
        <w:div w:id="1674844839">
          <w:marLeft w:val="0"/>
          <w:marRight w:val="0"/>
          <w:marTop w:val="0"/>
          <w:marBottom w:val="0"/>
          <w:divBdr>
            <w:top w:val="none" w:sz="0" w:space="0" w:color="auto"/>
            <w:left w:val="none" w:sz="0" w:space="0" w:color="auto"/>
            <w:bottom w:val="none" w:sz="0" w:space="0" w:color="auto"/>
            <w:right w:val="none" w:sz="0" w:space="0" w:color="auto"/>
          </w:divBdr>
        </w:div>
        <w:div w:id="103185630">
          <w:marLeft w:val="0"/>
          <w:marRight w:val="0"/>
          <w:marTop w:val="0"/>
          <w:marBottom w:val="0"/>
          <w:divBdr>
            <w:top w:val="none" w:sz="0" w:space="0" w:color="auto"/>
            <w:left w:val="none" w:sz="0" w:space="0" w:color="auto"/>
            <w:bottom w:val="none" w:sz="0" w:space="0" w:color="auto"/>
            <w:right w:val="none" w:sz="0" w:space="0" w:color="auto"/>
          </w:divBdr>
        </w:div>
        <w:div w:id="1971008113">
          <w:marLeft w:val="0"/>
          <w:marRight w:val="0"/>
          <w:marTop w:val="0"/>
          <w:marBottom w:val="0"/>
          <w:divBdr>
            <w:top w:val="none" w:sz="0" w:space="0" w:color="auto"/>
            <w:left w:val="none" w:sz="0" w:space="0" w:color="auto"/>
            <w:bottom w:val="none" w:sz="0" w:space="0" w:color="auto"/>
            <w:right w:val="none" w:sz="0" w:space="0" w:color="auto"/>
          </w:divBdr>
        </w:div>
        <w:div w:id="1073042733">
          <w:marLeft w:val="0"/>
          <w:marRight w:val="0"/>
          <w:marTop w:val="0"/>
          <w:marBottom w:val="0"/>
          <w:divBdr>
            <w:top w:val="none" w:sz="0" w:space="0" w:color="auto"/>
            <w:left w:val="none" w:sz="0" w:space="0" w:color="auto"/>
            <w:bottom w:val="none" w:sz="0" w:space="0" w:color="auto"/>
            <w:right w:val="none" w:sz="0" w:space="0" w:color="auto"/>
          </w:divBdr>
        </w:div>
        <w:div w:id="832988664">
          <w:marLeft w:val="0"/>
          <w:marRight w:val="0"/>
          <w:marTop w:val="0"/>
          <w:marBottom w:val="0"/>
          <w:divBdr>
            <w:top w:val="none" w:sz="0" w:space="0" w:color="auto"/>
            <w:left w:val="none" w:sz="0" w:space="0" w:color="auto"/>
            <w:bottom w:val="none" w:sz="0" w:space="0" w:color="auto"/>
            <w:right w:val="none" w:sz="0" w:space="0" w:color="auto"/>
          </w:divBdr>
        </w:div>
        <w:div w:id="1980271">
          <w:marLeft w:val="0"/>
          <w:marRight w:val="0"/>
          <w:marTop w:val="0"/>
          <w:marBottom w:val="0"/>
          <w:divBdr>
            <w:top w:val="none" w:sz="0" w:space="0" w:color="auto"/>
            <w:left w:val="none" w:sz="0" w:space="0" w:color="auto"/>
            <w:bottom w:val="none" w:sz="0" w:space="0" w:color="auto"/>
            <w:right w:val="none" w:sz="0" w:space="0" w:color="auto"/>
          </w:divBdr>
        </w:div>
        <w:div w:id="1151873212">
          <w:marLeft w:val="0"/>
          <w:marRight w:val="0"/>
          <w:marTop w:val="0"/>
          <w:marBottom w:val="0"/>
          <w:divBdr>
            <w:top w:val="none" w:sz="0" w:space="0" w:color="auto"/>
            <w:left w:val="none" w:sz="0" w:space="0" w:color="auto"/>
            <w:bottom w:val="none" w:sz="0" w:space="0" w:color="auto"/>
            <w:right w:val="none" w:sz="0" w:space="0" w:color="auto"/>
          </w:divBdr>
        </w:div>
        <w:div w:id="942031371">
          <w:marLeft w:val="0"/>
          <w:marRight w:val="0"/>
          <w:marTop w:val="0"/>
          <w:marBottom w:val="0"/>
          <w:divBdr>
            <w:top w:val="none" w:sz="0" w:space="0" w:color="auto"/>
            <w:left w:val="none" w:sz="0" w:space="0" w:color="auto"/>
            <w:bottom w:val="none" w:sz="0" w:space="0" w:color="auto"/>
            <w:right w:val="none" w:sz="0" w:space="0" w:color="auto"/>
          </w:divBdr>
        </w:div>
        <w:div w:id="1293513059">
          <w:marLeft w:val="0"/>
          <w:marRight w:val="0"/>
          <w:marTop w:val="0"/>
          <w:marBottom w:val="0"/>
          <w:divBdr>
            <w:top w:val="none" w:sz="0" w:space="0" w:color="auto"/>
            <w:left w:val="none" w:sz="0" w:space="0" w:color="auto"/>
            <w:bottom w:val="none" w:sz="0" w:space="0" w:color="auto"/>
            <w:right w:val="none" w:sz="0" w:space="0" w:color="auto"/>
          </w:divBdr>
        </w:div>
        <w:div w:id="80806275">
          <w:marLeft w:val="0"/>
          <w:marRight w:val="0"/>
          <w:marTop w:val="0"/>
          <w:marBottom w:val="0"/>
          <w:divBdr>
            <w:top w:val="none" w:sz="0" w:space="0" w:color="auto"/>
            <w:left w:val="none" w:sz="0" w:space="0" w:color="auto"/>
            <w:bottom w:val="none" w:sz="0" w:space="0" w:color="auto"/>
            <w:right w:val="none" w:sz="0" w:space="0" w:color="auto"/>
          </w:divBdr>
        </w:div>
        <w:div w:id="231695850">
          <w:marLeft w:val="0"/>
          <w:marRight w:val="0"/>
          <w:marTop w:val="0"/>
          <w:marBottom w:val="0"/>
          <w:divBdr>
            <w:top w:val="none" w:sz="0" w:space="0" w:color="auto"/>
            <w:left w:val="none" w:sz="0" w:space="0" w:color="auto"/>
            <w:bottom w:val="none" w:sz="0" w:space="0" w:color="auto"/>
            <w:right w:val="none" w:sz="0" w:space="0" w:color="auto"/>
          </w:divBdr>
        </w:div>
        <w:div w:id="2016763445">
          <w:marLeft w:val="0"/>
          <w:marRight w:val="0"/>
          <w:marTop w:val="0"/>
          <w:marBottom w:val="0"/>
          <w:divBdr>
            <w:top w:val="none" w:sz="0" w:space="0" w:color="auto"/>
            <w:left w:val="none" w:sz="0" w:space="0" w:color="auto"/>
            <w:bottom w:val="none" w:sz="0" w:space="0" w:color="auto"/>
            <w:right w:val="none" w:sz="0" w:space="0" w:color="auto"/>
          </w:divBdr>
        </w:div>
        <w:div w:id="861749825">
          <w:marLeft w:val="0"/>
          <w:marRight w:val="0"/>
          <w:marTop w:val="0"/>
          <w:marBottom w:val="0"/>
          <w:divBdr>
            <w:top w:val="none" w:sz="0" w:space="0" w:color="auto"/>
            <w:left w:val="none" w:sz="0" w:space="0" w:color="auto"/>
            <w:bottom w:val="none" w:sz="0" w:space="0" w:color="auto"/>
            <w:right w:val="none" w:sz="0" w:space="0" w:color="auto"/>
          </w:divBdr>
        </w:div>
        <w:div w:id="1187211930">
          <w:marLeft w:val="0"/>
          <w:marRight w:val="0"/>
          <w:marTop w:val="0"/>
          <w:marBottom w:val="0"/>
          <w:divBdr>
            <w:top w:val="none" w:sz="0" w:space="0" w:color="auto"/>
            <w:left w:val="none" w:sz="0" w:space="0" w:color="auto"/>
            <w:bottom w:val="none" w:sz="0" w:space="0" w:color="auto"/>
            <w:right w:val="none" w:sz="0" w:space="0" w:color="auto"/>
          </w:divBdr>
        </w:div>
        <w:div w:id="1233128058">
          <w:marLeft w:val="0"/>
          <w:marRight w:val="0"/>
          <w:marTop w:val="0"/>
          <w:marBottom w:val="0"/>
          <w:divBdr>
            <w:top w:val="none" w:sz="0" w:space="0" w:color="auto"/>
            <w:left w:val="none" w:sz="0" w:space="0" w:color="auto"/>
            <w:bottom w:val="none" w:sz="0" w:space="0" w:color="auto"/>
            <w:right w:val="none" w:sz="0" w:space="0" w:color="auto"/>
          </w:divBdr>
        </w:div>
        <w:div w:id="1753700664">
          <w:marLeft w:val="0"/>
          <w:marRight w:val="0"/>
          <w:marTop w:val="0"/>
          <w:marBottom w:val="0"/>
          <w:divBdr>
            <w:top w:val="none" w:sz="0" w:space="0" w:color="auto"/>
            <w:left w:val="none" w:sz="0" w:space="0" w:color="auto"/>
            <w:bottom w:val="none" w:sz="0" w:space="0" w:color="auto"/>
            <w:right w:val="none" w:sz="0" w:space="0" w:color="auto"/>
          </w:divBdr>
        </w:div>
        <w:div w:id="1385133498">
          <w:marLeft w:val="0"/>
          <w:marRight w:val="0"/>
          <w:marTop w:val="0"/>
          <w:marBottom w:val="0"/>
          <w:divBdr>
            <w:top w:val="none" w:sz="0" w:space="0" w:color="auto"/>
            <w:left w:val="none" w:sz="0" w:space="0" w:color="auto"/>
            <w:bottom w:val="none" w:sz="0" w:space="0" w:color="auto"/>
            <w:right w:val="none" w:sz="0" w:space="0" w:color="auto"/>
          </w:divBdr>
        </w:div>
        <w:div w:id="99184806">
          <w:marLeft w:val="0"/>
          <w:marRight w:val="0"/>
          <w:marTop w:val="0"/>
          <w:marBottom w:val="0"/>
          <w:divBdr>
            <w:top w:val="none" w:sz="0" w:space="0" w:color="auto"/>
            <w:left w:val="none" w:sz="0" w:space="0" w:color="auto"/>
            <w:bottom w:val="none" w:sz="0" w:space="0" w:color="auto"/>
            <w:right w:val="none" w:sz="0" w:space="0" w:color="auto"/>
          </w:divBdr>
        </w:div>
        <w:div w:id="678385624">
          <w:marLeft w:val="0"/>
          <w:marRight w:val="0"/>
          <w:marTop w:val="0"/>
          <w:marBottom w:val="0"/>
          <w:divBdr>
            <w:top w:val="none" w:sz="0" w:space="0" w:color="auto"/>
            <w:left w:val="none" w:sz="0" w:space="0" w:color="auto"/>
            <w:bottom w:val="none" w:sz="0" w:space="0" w:color="auto"/>
            <w:right w:val="none" w:sz="0" w:space="0" w:color="auto"/>
          </w:divBdr>
        </w:div>
        <w:div w:id="152110105">
          <w:marLeft w:val="0"/>
          <w:marRight w:val="0"/>
          <w:marTop w:val="0"/>
          <w:marBottom w:val="0"/>
          <w:divBdr>
            <w:top w:val="none" w:sz="0" w:space="0" w:color="auto"/>
            <w:left w:val="none" w:sz="0" w:space="0" w:color="auto"/>
            <w:bottom w:val="none" w:sz="0" w:space="0" w:color="auto"/>
            <w:right w:val="none" w:sz="0" w:space="0" w:color="auto"/>
          </w:divBdr>
        </w:div>
        <w:div w:id="1170605390">
          <w:marLeft w:val="0"/>
          <w:marRight w:val="0"/>
          <w:marTop w:val="0"/>
          <w:marBottom w:val="0"/>
          <w:divBdr>
            <w:top w:val="none" w:sz="0" w:space="0" w:color="auto"/>
            <w:left w:val="none" w:sz="0" w:space="0" w:color="auto"/>
            <w:bottom w:val="none" w:sz="0" w:space="0" w:color="auto"/>
            <w:right w:val="none" w:sz="0" w:space="0" w:color="auto"/>
          </w:divBdr>
        </w:div>
        <w:div w:id="205139093">
          <w:marLeft w:val="0"/>
          <w:marRight w:val="0"/>
          <w:marTop w:val="0"/>
          <w:marBottom w:val="0"/>
          <w:divBdr>
            <w:top w:val="none" w:sz="0" w:space="0" w:color="auto"/>
            <w:left w:val="none" w:sz="0" w:space="0" w:color="auto"/>
            <w:bottom w:val="none" w:sz="0" w:space="0" w:color="auto"/>
            <w:right w:val="none" w:sz="0" w:space="0" w:color="auto"/>
          </w:divBdr>
        </w:div>
        <w:div w:id="1785080726">
          <w:marLeft w:val="0"/>
          <w:marRight w:val="0"/>
          <w:marTop w:val="0"/>
          <w:marBottom w:val="0"/>
          <w:divBdr>
            <w:top w:val="none" w:sz="0" w:space="0" w:color="auto"/>
            <w:left w:val="none" w:sz="0" w:space="0" w:color="auto"/>
            <w:bottom w:val="none" w:sz="0" w:space="0" w:color="auto"/>
            <w:right w:val="none" w:sz="0" w:space="0" w:color="auto"/>
          </w:divBdr>
        </w:div>
        <w:div w:id="598953719">
          <w:marLeft w:val="0"/>
          <w:marRight w:val="0"/>
          <w:marTop w:val="0"/>
          <w:marBottom w:val="0"/>
          <w:divBdr>
            <w:top w:val="none" w:sz="0" w:space="0" w:color="auto"/>
            <w:left w:val="none" w:sz="0" w:space="0" w:color="auto"/>
            <w:bottom w:val="none" w:sz="0" w:space="0" w:color="auto"/>
            <w:right w:val="none" w:sz="0" w:space="0" w:color="auto"/>
          </w:divBdr>
        </w:div>
        <w:div w:id="1859544875">
          <w:marLeft w:val="0"/>
          <w:marRight w:val="0"/>
          <w:marTop w:val="0"/>
          <w:marBottom w:val="0"/>
          <w:divBdr>
            <w:top w:val="none" w:sz="0" w:space="0" w:color="auto"/>
            <w:left w:val="none" w:sz="0" w:space="0" w:color="auto"/>
            <w:bottom w:val="none" w:sz="0" w:space="0" w:color="auto"/>
            <w:right w:val="none" w:sz="0" w:space="0" w:color="auto"/>
          </w:divBdr>
        </w:div>
        <w:div w:id="1928227128">
          <w:marLeft w:val="0"/>
          <w:marRight w:val="0"/>
          <w:marTop w:val="0"/>
          <w:marBottom w:val="0"/>
          <w:divBdr>
            <w:top w:val="none" w:sz="0" w:space="0" w:color="auto"/>
            <w:left w:val="none" w:sz="0" w:space="0" w:color="auto"/>
            <w:bottom w:val="none" w:sz="0" w:space="0" w:color="auto"/>
            <w:right w:val="none" w:sz="0" w:space="0" w:color="auto"/>
          </w:divBdr>
        </w:div>
        <w:div w:id="851837627">
          <w:marLeft w:val="0"/>
          <w:marRight w:val="0"/>
          <w:marTop w:val="0"/>
          <w:marBottom w:val="0"/>
          <w:divBdr>
            <w:top w:val="none" w:sz="0" w:space="0" w:color="auto"/>
            <w:left w:val="none" w:sz="0" w:space="0" w:color="auto"/>
            <w:bottom w:val="none" w:sz="0" w:space="0" w:color="auto"/>
            <w:right w:val="none" w:sz="0" w:space="0" w:color="auto"/>
          </w:divBdr>
        </w:div>
        <w:div w:id="1478492897">
          <w:marLeft w:val="0"/>
          <w:marRight w:val="0"/>
          <w:marTop w:val="0"/>
          <w:marBottom w:val="0"/>
          <w:divBdr>
            <w:top w:val="none" w:sz="0" w:space="0" w:color="auto"/>
            <w:left w:val="none" w:sz="0" w:space="0" w:color="auto"/>
            <w:bottom w:val="none" w:sz="0" w:space="0" w:color="auto"/>
            <w:right w:val="none" w:sz="0" w:space="0" w:color="auto"/>
          </w:divBdr>
        </w:div>
        <w:div w:id="2144885569">
          <w:marLeft w:val="0"/>
          <w:marRight w:val="0"/>
          <w:marTop w:val="0"/>
          <w:marBottom w:val="0"/>
          <w:divBdr>
            <w:top w:val="none" w:sz="0" w:space="0" w:color="auto"/>
            <w:left w:val="none" w:sz="0" w:space="0" w:color="auto"/>
            <w:bottom w:val="none" w:sz="0" w:space="0" w:color="auto"/>
            <w:right w:val="none" w:sz="0" w:space="0" w:color="auto"/>
          </w:divBdr>
        </w:div>
        <w:div w:id="1973320923">
          <w:marLeft w:val="0"/>
          <w:marRight w:val="0"/>
          <w:marTop w:val="0"/>
          <w:marBottom w:val="0"/>
          <w:divBdr>
            <w:top w:val="none" w:sz="0" w:space="0" w:color="auto"/>
            <w:left w:val="none" w:sz="0" w:space="0" w:color="auto"/>
            <w:bottom w:val="none" w:sz="0" w:space="0" w:color="auto"/>
            <w:right w:val="none" w:sz="0" w:space="0" w:color="auto"/>
          </w:divBdr>
        </w:div>
        <w:div w:id="2052261370">
          <w:marLeft w:val="0"/>
          <w:marRight w:val="0"/>
          <w:marTop w:val="0"/>
          <w:marBottom w:val="0"/>
          <w:divBdr>
            <w:top w:val="none" w:sz="0" w:space="0" w:color="auto"/>
            <w:left w:val="none" w:sz="0" w:space="0" w:color="auto"/>
            <w:bottom w:val="none" w:sz="0" w:space="0" w:color="auto"/>
            <w:right w:val="none" w:sz="0" w:space="0" w:color="auto"/>
          </w:divBdr>
        </w:div>
        <w:div w:id="1379939031">
          <w:marLeft w:val="0"/>
          <w:marRight w:val="0"/>
          <w:marTop w:val="0"/>
          <w:marBottom w:val="0"/>
          <w:divBdr>
            <w:top w:val="none" w:sz="0" w:space="0" w:color="auto"/>
            <w:left w:val="none" w:sz="0" w:space="0" w:color="auto"/>
            <w:bottom w:val="none" w:sz="0" w:space="0" w:color="auto"/>
            <w:right w:val="none" w:sz="0" w:space="0" w:color="auto"/>
          </w:divBdr>
        </w:div>
        <w:div w:id="1951164240">
          <w:marLeft w:val="0"/>
          <w:marRight w:val="0"/>
          <w:marTop w:val="0"/>
          <w:marBottom w:val="0"/>
          <w:divBdr>
            <w:top w:val="none" w:sz="0" w:space="0" w:color="auto"/>
            <w:left w:val="none" w:sz="0" w:space="0" w:color="auto"/>
            <w:bottom w:val="none" w:sz="0" w:space="0" w:color="auto"/>
            <w:right w:val="none" w:sz="0" w:space="0" w:color="auto"/>
          </w:divBdr>
        </w:div>
        <w:div w:id="265578519">
          <w:marLeft w:val="0"/>
          <w:marRight w:val="0"/>
          <w:marTop w:val="0"/>
          <w:marBottom w:val="0"/>
          <w:divBdr>
            <w:top w:val="none" w:sz="0" w:space="0" w:color="auto"/>
            <w:left w:val="none" w:sz="0" w:space="0" w:color="auto"/>
            <w:bottom w:val="none" w:sz="0" w:space="0" w:color="auto"/>
            <w:right w:val="none" w:sz="0" w:space="0" w:color="auto"/>
          </w:divBdr>
        </w:div>
        <w:div w:id="1788230928">
          <w:marLeft w:val="0"/>
          <w:marRight w:val="0"/>
          <w:marTop w:val="0"/>
          <w:marBottom w:val="0"/>
          <w:divBdr>
            <w:top w:val="none" w:sz="0" w:space="0" w:color="auto"/>
            <w:left w:val="none" w:sz="0" w:space="0" w:color="auto"/>
            <w:bottom w:val="none" w:sz="0" w:space="0" w:color="auto"/>
            <w:right w:val="none" w:sz="0" w:space="0" w:color="auto"/>
          </w:divBdr>
        </w:div>
        <w:div w:id="913515587">
          <w:marLeft w:val="0"/>
          <w:marRight w:val="0"/>
          <w:marTop w:val="0"/>
          <w:marBottom w:val="0"/>
          <w:divBdr>
            <w:top w:val="none" w:sz="0" w:space="0" w:color="auto"/>
            <w:left w:val="none" w:sz="0" w:space="0" w:color="auto"/>
            <w:bottom w:val="none" w:sz="0" w:space="0" w:color="auto"/>
            <w:right w:val="none" w:sz="0" w:space="0" w:color="auto"/>
          </w:divBdr>
        </w:div>
        <w:div w:id="848182758">
          <w:marLeft w:val="0"/>
          <w:marRight w:val="0"/>
          <w:marTop w:val="0"/>
          <w:marBottom w:val="0"/>
          <w:divBdr>
            <w:top w:val="none" w:sz="0" w:space="0" w:color="auto"/>
            <w:left w:val="none" w:sz="0" w:space="0" w:color="auto"/>
            <w:bottom w:val="none" w:sz="0" w:space="0" w:color="auto"/>
            <w:right w:val="none" w:sz="0" w:space="0" w:color="auto"/>
          </w:divBdr>
        </w:div>
        <w:div w:id="1089036646">
          <w:marLeft w:val="0"/>
          <w:marRight w:val="0"/>
          <w:marTop w:val="0"/>
          <w:marBottom w:val="0"/>
          <w:divBdr>
            <w:top w:val="none" w:sz="0" w:space="0" w:color="auto"/>
            <w:left w:val="none" w:sz="0" w:space="0" w:color="auto"/>
            <w:bottom w:val="none" w:sz="0" w:space="0" w:color="auto"/>
            <w:right w:val="none" w:sz="0" w:space="0" w:color="auto"/>
          </w:divBdr>
        </w:div>
        <w:div w:id="854536152">
          <w:marLeft w:val="0"/>
          <w:marRight w:val="0"/>
          <w:marTop w:val="0"/>
          <w:marBottom w:val="0"/>
          <w:divBdr>
            <w:top w:val="none" w:sz="0" w:space="0" w:color="auto"/>
            <w:left w:val="none" w:sz="0" w:space="0" w:color="auto"/>
            <w:bottom w:val="none" w:sz="0" w:space="0" w:color="auto"/>
            <w:right w:val="none" w:sz="0" w:space="0" w:color="auto"/>
          </w:divBdr>
        </w:div>
        <w:div w:id="50354273">
          <w:marLeft w:val="0"/>
          <w:marRight w:val="0"/>
          <w:marTop w:val="0"/>
          <w:marBottom w:val="0"/>
          <w:divBdr>
            <w:top w:val="none" w:sz="0" w:space="0" w:color="auto"/>
            <w:left w:val="none" w:sz="0" w:space="0" w:color="auto"/>
            <w:bottom w:val="none" w:sz="0" w:space="0" w:color="auto"/>
            <w:right w:val="none" w:sz="0" w:space="0" w:color="auto"/>
          </w:divBdr>
        </w:div>
        <w:div w:id="885800450">
          <w:marLeft w:val="0"/>
          <w:marRight w:val="0"/>
          <w:marTop w:val="0"/>
          <w:marBottom w:val="0"/>
          <w:divBdr>
            <w:top w:val="none" w:sz="0" w:space="0" w:color="auto"/>
            <w:left w:val="none" w:sz="0" w:space="0" w:color="auto"/>
            <w:bottom w:val="none" w:sz="0" w:space="0" w:color="auto"/>
            <w:right w:val="none" w:sz="0" w:space="0" w:color="auto"/>
          </w:divBdr>
        </w:div>
        <w:div w:id="1867710562">
          <w:marLeft w:val="0"/>
          <w:marRight w:val="0"/>
          <w:marTop w:val="0"/>
          <w:marBottom w:val="0"/>
          <w:divBdr>
            <w:top w:val="none" w:sz="0" w:space="0" w:color="auto"/>
            <w:left w:val="none" w:sz="0" w:space="0" w:color="auto"/>
            <w:bottom w:val="none" w:sz="0" w:space="0" w:color="auto"/>
            <w:right w:val="none" w:sz="0" w:space="0" w:color="auto"/>
          </w:divBdr>
        </w:div>
      </w:divsChild>
    </w:div>
    <w:div w:id="1068723991">
      <w:bodyDiv w:val="1"/>
      <w:marLeft w:val="0"/>
      <w:marRight w:val="0"/>
      <w:marTop w:val="0"/>
      <w:marBottom w:val="0"/>
      <w:divBdr>
        <w:top w:val="none" w:sz="0" w:space="0" w:color="auto"/>
        <w:left w:val="none" w:sz="0" w:space="0" w:color="auto"/>
        <w:bottom w:val="none" w:sz="0" w:space="0" w:color="auto"/>
        <w:right w:val="none" w:sz="0" w:space="0" w:color="auto"/>
      </w:divBdr>
    </w:div>
    <w:div w:id="1104881554">
      <w:bodyDiv w:val="1"/>
      <w:marLeft w:val="0"/>
      <w:marRight w:val="0"/>
      <w:marTop w:val="0"/>
      <w:marBottom w:val="0"/>
      <w:divBdr>
        <w:top w:val="none" w:sz="0" w:space="0" w:color="auto"/>
        <w:left w:val="none" w:sz="0" w:space="0" w:color="auto"/>
        <w:bottom w:val="none" w:sz="0" w:space="0" w:color="auto"/>
        <w:right w:val="none" w:sz="0" w:space="0" w:color="auto"/>
      </w:divBdr>
      <w:divsChild>
        <w:div w:id="2024162911">
          <w:marLeft w:val="0"/>
          <w:marRight w:val="0"/>
          <w:marTop w:val="0"/>
          <w:marBottom w:val="0"/>
          <w:divBdr>
            <w:top w:val="none" w:sz="0" w:space="0" w:color="auto"/>
            <w:left w:val="none" w:sz="0" w:space="0" w:color="auto"/>
            <w:bottom w:val="none" w:sz="0" w:space="0" w:color="auto"/>
            <w:right w:val="none" w:sz="0" w:space="0" w:color="auto"/>
          </w:divBdr>
          <w:divsChild>
            <w:div w:id="1845899462">
              <w:marLeft w:val="0"/>
              <w:marRight w:val="0"/>
              <w:marTop w:val="0"/>
              <w:marBottom w:val="0"/>
              <w:divBdr>
                <w:top w:val="none" w:sz="0" w:space="0" w:color="auto"/>
                <w:left w:val="none" w:sz="0" w:space="0" w:color="auto"/>
                <w:bottom w:val="none" w:sz="0" w:space="0" w:color="auto"/>
                <w:right w:val="none" w:sz="0" w:space="0" w:color="auto"/>
              </w:divBdr>
            </w:div>
            <w:div w:id="965890576">
              <w:marLeft w:val="0"/>
              <w:marRight w:val="0"/>
              <w:marTop w:val="0"/>
              <w:marBottom w:val="0"/>
              <w:divBdr>
                <w:top w:val="none" w:sz="0" w:space="0" w:color="auto"/>
                <w:left w:val="none" w:sz="0" w:space="0" w:color="auto"/>
                <w:bottom w:val="none" w:sz="0" w:space="0" w:color="auto"/>
                <w:right w:val="none" w:sz="0" w:space="0" w:color="auto"/>
              </w:divBdr>
            </w:div>
            <w:div w:id="1445462504">
              <w:marLeft w:val="0"/>
              <w:marRight w:val="0"/>
              <w:marTop w:val="0"/>
              <w:marBottom w:val="0"/>
              <w:divBdr>
                <w:top w:val="none" w:sz="0" w:space="0" w:color="auto"/>
                <w:left w:val="none" w:sz="0" w:space="0" w:color="auto"/>
                <w:bottom w:val="none" w:sz="0" w:space="0" w:color="auto"/>
                <w:right w:val="none" w:sz="0" w:space="0" w:color="auto"/>
              </w:divBdr>
            </w:div>
            <w:div w:id="437025491">
              <w:marLeft w:val="0"/>
              <w:marRight w:val="0"/>
              <w:marTop w:val="0"/>
              <w:marBottom w:val="0"/>
              <w:divBdr>
                <w:top w:val="none" w:sz="0" w:space="0" w:color="auto"/>
                <w:left w:val="none" w:sz="0" w:space="0" w:color="auto"/>
                <w:bottom w:val="none" w:sz="0" w:space="0" w:color="auto"/>
                <w:right w:val="none" w:sz="0" w:space="0" w:color="auto"/>
              </w:divBdr>
            </w:div>
            <w:div w:id="306014867">
              <w:marLeft w:val="0"/>
              <w:marRight w:val="0"/>
              <w:marTop w:val="0"/>
              <w:marBottom w:val="0"/>
              <w:divBdr>
                <w:top w:val="none" w:sz="0" w:space="0" w:color="auto"/>
                <w:left w:val="none" w:sz="0" w:space="0" w:color="auto"/>
                <w:bottom w:val="none" w:sz="0" w:space="0" w:color="auto"/>
                <w:right w:val="none" w:sz="0" w:space="0" w:color="auto"/>
              </w:divBdr>
            </w:div>
            <w:div w:id="545066021">
              <w:marLeft w:val="0"/>
              <w:marRight w:val="0"/>
              <w:marTop w:val="0"/>
              <w:marBottom w:val="0"/>
              <w:divBdr>
                <w:top w:val="none" w:sz="0" w:space="0" w:color="auto"/>
                <w:left w:val="none" w:sz="0" w:space="0" w:color="auto"/>
                <w:bottom w:val="none" w:sz="0" w:space="0" w:color="auto"/>
                <w:right w:val="none" w:sz="0" w:space="0" w:color="auto"/>
              </w:divBdr>
            </w:div>
            <w:div w:id="1962418581">
              <w:marLeft w:val="0"/>
              <w:marRight w:val="0"/>
              <w:marTop w:val="0"/>
              <w:marBottom w:val="0"/>
              <w:divBdr>
                <w:top w:val="none" w:sz="0" w:space="0" w:color="auto"/>
                <w:left w:val="none" w:sz="0" w:space="0" w:color="auto"/>
                <w:bottom w:val="none" w:sz="0" w:space="0" w:color="auto"/>
                <w:right w:val="none" w:sz="0" w:space="0" w:color="auto"/>
              </w:divBdr>
            </w:div>
            <w:div w:id="1393045749">
              <w:marLeft w:val="0"/>
              <w:marRight w:val="0"/>
              <w:marTop w:val="0"/>
              <w:marBottom w:val="0"/>
              <w:divBdr>
                <w:top w:val="none" w:sz="0" w:space="0" w:color="auto"/>
                <w:left w:val="none" w:sz="0" w:space="0" w:color="auto"/>
                <w:bottom w:val="none" w:sz="0" w:space="0" w:color="auto"/>
                <w:right w:val="none" w:sz="0" w:space="0" w:color="auto"/>
              </w:divBdr>
            </w:div>
            <w:div w:id="1347094359">
              <w:marLeft w:val="0"/>
              <w:marRight w:val="0"/>
              <w:marTop w:val="0"/>
              <w:marBottom w:val="0"/>
              <w:divBdr>
                <w:top w:val="none" w:sz="0" w:space="0" w:color="auto"/>
                <w:left w:val="none" w:sz="0" w:space="0" w:color="auto"/>
                <w:bottom w:val="none" w:sz="0" w:space="0" w:color="auto"/>
                <w:right w:val="none" w:sz="0" w:space="0" w:color="auto"/>
              </w:divBdr>
            </w:div>
            <w:div w:id="293291154">
              <w:marLeft w:val="0"/>
              <w:marRight w:val="0"/>
              <w:marTop w:val="0"/>
              <w:marBottom w:val="0"/>
              <w:divBdr>
                <w:top w:val="none" w:sz="0" w:space="0" w:color="auto"/>
                <w:left w:val="none" w:sz="0" w:space="0" w:color="auto"/>
                <w:bottom w:val="none" w:sz="0" w:space="0" w:color="auto"/>
                <w:right w:val="none" w:sz="0" w:space="0" w:color="auto"/>
              </w:divBdr>
            </w:div>
            <w:div w:id="1002513828">
              <w:marLeft w:val="0"/>
              <w:marRight w:val="0"/>
              <w:marTop w:val="0"/>
              <w:marBottom w:val="0"/>
              <w:divBdr>
                <w:top w:val="none" w:sz="0" w:space="0" w:color="auto"/>
                <w:left w:val="none" w:sz="0" w:space="0" w:color="auto"/>
                <w:bottom w:val="none" w:sz="0" w:space="0" w:color="auto"/>
                <w:right w:val="none" w:sz="0" w:space="0" w:color="auto"/>
              </w:divBdr>
            </w:div>
            <w:div w:id="147670476">
              <w:marLeft w:val="0"/>
              <w:marRight w:val="0"/>
              <w:marTop w:val="0"/>
              <w:marBottom w:val="0"/>
              <w:divBdr>
                <w:top w:val="none" w:sz="0" w:space="0" w:color="auto"/>
                <w:left w:val="none" w:sz="0" w:space="0" w:color="auto"/>
                <w:bottom w:val="none" w:sz="0" w:space="0" w:color="auto"/>
                <w:right w:val="none" w:sz="0" w:space="0" w:color="auto"/>
              </w:divBdr>
            </w:div>
            <w:div w:id="1279214640">
              <w:marLeft w:val="0"/>
              <w:marRight w:val="0"/>
              <w:marTop w:val="0"/>
              <w:marBottom w:val="0"/>
              <w:divBdr>
                <w:top w:val="none" w:sz="0" w:space="0" w:color="auto"/>
                <w:left w:val="none" w:sz="0" w:space="0" w:color="auto"/>
                <w:bottom w:val="none" w:sz="0" w:space="0" w:color="auto"/>
                <w:right w:val="none" w:sz="0" w:space="0" w:color="auto"/>
              </w:divBdr>
            </w:div>
            <w:div w:id="1932160538">
              <w:marLeft w:val="0"/>
              <w:marRight w:val="0"/>
              <w:marTop w:val="0"/>
              <w:marBottom w:val="0"/>
              <w:divBdr>
                <w:top w:val="none" w:sz="0" w:space="0" w:color="auto"/>
                <w:left w:val="none" w:sz="0" w:space="0" w:color="auto"/>
                <w:bottom w:val="none" w:sz="0" w:space="0" w:color="auto"/>
                <w:right w:val="none" w:sz="0" w:space="0" w:color="auto"/>
              </w:divBdr>
            </w:div>
            <w:div w:id="2031636622">
              <w:marLeft w:val="0"/>
              <w:marRight w:val="0"/>
              <w:marTop w:val="0"/>
              <w:marBottom w:val="0"/>
              <w:divBdr>
                <w:top w:val="none" w:sz="0" w:space="0" w:color="auto"/>
                <w:left w:val="none" w:sz="0" w:space="0" w:color="auto"/>
                <w:bottom w:val="none" w:sz="0" w:space="0" w:color="auto"/>
                <w:right w:val="none" w:sz="0" w:space="0" w:color="auto"/>
              </w:divBdr>
            </w:div>
            <w:div w:id="120924063">
              <w:marLeft w:val="0"/>
              <w:marRight w:val="0"/>
              <w:marTop w:val="0"/>
              <w:marBottom w:val="0"/>
              <w:divBdr>
                <w:top w:val="none" w:sz="0" w:space="0" w:color="auto"/>
                <w:left w:val="none" w:sz="0" w:space="0" w:color="auto"/>
                <w:bottom w:val="none" w:sz="0" w:space="0" w:color="auto"/>
                <w:right w:val="none" w:sz="0" w:space="0" w:color="auto"/>
              </w:divBdr>
            </w:div>
            <w:div w:id="618028525">
              <w:marLeft w:val="0"/>
              <w:marRight w:val="0"/>
              <w:marTop w:val="0"/>
              <w:marBottom w:val="0"/>
              <w:divBdr>
                <w:top w:val="none" w:sz="0" w:space="0" w:color="auto"/>
                <w:left w:val="none" w:sz="0" w:space="0" w:color="auto"/>
                <w:bottom w:val="none" w:sz="0" w:space="0" w:color="auto"/>
                <w:right w:val="none" w:sz="0" w:space="0" w:color="auto"/>
              </w:divBdr>
            </w:div>
            <w:div w:id="1614287873">
              <w:marLeft w:val="0"/>
              <w:marRight w:val="0"/>
              <w:marTop w:val="0"/>
              <w:marBottom w:val="0"/>
              <w:divBdr>
                <w:top w:val="none" w:sz="0" w:space="0" w:color="auto"/>
                <w:left w:val="none" w:sz="0" w:space="0" w:color="auto"/>
                <w:bottom w:val="none" w:sz="0" w:space="0" w:color="auto"/>
                <w:right w:val="none" w:sz="0" w:space="0" w:color="auto"/>
              </w:divBdr>
            </w:div>
            <w:div w:id="101384808">
              <w:marLeft w:val="0"/>
              <w:marRight w:val="0"/>
              <w:marTop w:val="0"/>
              <w:marBottom w:val="0"/>
              <w:divBdr>
                <w:top w:val="none" w:sz="0" w:space="0" w:color="auto"/>
                <w:left w:val="none" w:sz="0" w:space="0" w:color="auto"/>
                <w:bottom w:val="none" w:sz="0" w:space="0" w:color="auto"/>
                <w:right w:val="none" w:sz="0" w:space="0" w:color="auto"/>
              </w:divBdr>
            </w:div>
            <w:div w:id="1539128165">
              <w:marLeft w:val="0"/>
              <w:marRight w:val="0"/>
              <w:marTop w:val="0"/>
              <w:marBottom w:val="0"/>
              <w:divBdr>
                <w:top w:val="none" w:sz="0" w:space="0" w:color="auto"/>
                <w:left w:val="none" w:sz="0" w:space="0" w:color="auto"/>
                <w:bottom w:val="none" w:sz="0" w:space="0" w:color="auto"/>
                <w:right w:val="none" w:sz="0" w:space="0" w:color="auto"/>
              </w:divBdr>
            </w:div>
            <w:div w:id="453715504">
              <w:marLeft w:val="0"/>
              <w:marRight w:val="0"/>
              <w:marTop w:val="0"/>
              <w:marBottom w:val="0"/>
              <w:divBdr>
                <w:top w:val="none" w:sz="0" w:space="0" w:color="auto"/>
                <w:left w:val="none" w:sz="0" w:space="0" w:color="auto"/>
                <w:bottom w:val="none" w:sz="0" w:space="0" w:color="auto"/>
                <w:right w:val="none" w:sz="0" w:space="0" w:color="auto"/>
              </w:divBdr>
            </w:div>
            <w:div w:id="429278683">
              <w:marLeft w:val="0"/>
              <w:marRight w:val="0"/>
              <w:marTop w:val="0"/>
              <w:marBottom w:val="0"/>
              <w:divBdr>
                <w:top w:val="none" w:sz="0" w:space="0" w:color="auto"/>
                <w:left w:val="none" w:sz="0" w:space="0" w:color="auto"/>
                <w:bottom w:val="none" w:sz="0" w:space="0" w:color="auto"/>
                <w:right w:val="none" w:sz="0" w:space="0" w:color="auto"/>
              </w:divBdr>
            </w:div>
            <w:div w:id="1923222788">
              <w:marLeft w:val="0"/>
              <w:marRight w:val="0"/>
              <w:marTop w:val="0"/>
              <w:marBottom w:val="0"/>
              <w:divBdr>
                <w:top w:val="none" w:sz="0" w:space="0" w:color="auto"/>
                <w:left w:val="none" w:sz="0" w:space="0" w:color="auto"/>
                <w:bottom w:val="none" w:sz="0" w:space="0" w:color="auto"/>
                <w:right w:val="none" w:sz="0" w:space="0" w:color="auto"/>
              </w:divBdr>
            </w:div>
            <w:div w:id="1261332150">
              <w:marLeft w:val="0"/>
              <w:marRight w:val="0"/>
              <w:marTop w:val="0"/>
              <w:marBottom w:val="0"/>
              <w:divBdr>
                <w:top w:val="none" w:sz="0" w:space="0" w:color="auto"/>
                <w:left w:val="none" w:sz="0" w:space="0" w:color="auto"/>
                <w:bottom w:val="none" w:sz="0" w:space="0" w:color="auto"/>
                <w:right w:val="none" w:sz="0" w:space="0" w:color="auto"/>
              </w:divBdr>
            </w:div>
            <w:div w:id="1952780707">
              <w:marLeft w:val="0"/>
              <w:marRight w:val="0"/>
              <w:marTop w:val="0"/>
              <w:marBottom w:val="0"/>
              <w:divBdr>
                <w:top w:val="none" w:sz="0" w:space="0" w:color="auto"/>
                <w:left w:val="none" w:sz="0" w:space="0" w:color="auto"/>
                <w:bottom w:val="none" w:sz="0" w:space="0" w:color="auto"/>
                <w:right w:val="none" w:sz="0" w:space="0" w:color="auto"/>
              </w:divBdr>
            </w:div>
            <w:div w:id="781846004">
              <w:marLeft w:val="0"/>
              <w:marRight w:val="0"/>
              <w:marTop w:val="0"/>
              <w:marBottom w:val="0"/>
              <w:divBdr>
                <w:top w:val="none" w:sz="0" w:space="0" w:color="auto"/>
                <w:left w:val="none" w:sz="0" w:space="0" w:color="auto"/>
                <w:bottom w:val="none" w:sz="0" w:space="0" w:color="auto"/>
                <w:right w:val="none" w:sz="0" w:space="0" w:color="auto"/>
              </w:divBdr>
            </w:div>
            <w:div w:id="1563054881">
              <w:marLeft w:val="0"/>
              <w:marRight w:val="0"/>
              <w:marTop w:val="0"/>
              <w:marBottom w:val="0"/>
              <w:divBdr>
                <w:top w:val="none" w:sz="0" w:space="0" w:color="auto"/>
                <w:left w:val="none" w:sz="0" w:space="0" w:color="auto"/>
                <w:bottom w:val="none" w:sz="0" w:space="0" w:color="auto"/>
                <w:right w:val="none" w:sz="0" w:space="0" w:color="auto"/>
              </w:divBdr>
            </w:div>
            <w:div w:id="718281930">
              <w:marLeft w:val="0"/>
              <w:marRight w:val="0"/>
              <w:marTop w:val="0"/>
              <w:marBottom w:val="0"/>
              <w:divBdr>
                <w:top w:val="none" w:sz="0" w:space="0" w:color="auto"/>
                <w:left w:val="none" w:sz="0" w:space="0" w:color="auto"/>
                <w:bottom w:val="none" w:sz="0" w:space="0" w:color="auto"/>
                <w:right w:val="none" w:sz="0" w:space="0" w:color="auto"/>
              </w:divBdr>
            </w:div>
            <w:div w:id="2038192104">
              <w:marLeft w:val="0"/>
              <w:marRight w:val="0"/>
              <w:marTop w:val="0"/>
              <w:marBottom w:val="0"/>
              <w:divBdr>
                <w:top w:val="none" w:sz="0" w:space="0" w:color="auto"/>
                <w:left w:val="none" w:sz="0" w:space="0" w:color="auto"/>
                <w:bottom w:val="none" w:sz="0" w:space="0" w:color="auto"/>
                <w:right w:val="none" w:sz="0" w:space="0" w:color="auto"/>
              </w:divBdr>
            </w:div>
            <w:div w:id="1975285085">
              <w:marLeft w:val="0"/>
              <w:marRight w:val="0"/>
              <w:marTop w:val="0"/>
              <w:marBottom w:val="0"/>
              <w:divBdr>
                <w:top w:val="none" w:sz="0" w:space="0" w:color="auto"/>
                <w:left w:val="none" w:sz="0" w:space="0" w:color="auto"/>
                <w:bottom w:val="none" w:sz="0" w:space="0" w:color="auto"/>
                <w:right w:val="none" w:sz="0" w:space="0" w:color="auto"/>
              </w:divBdr>
            </w:div>
            <w:div w:id="574433035">
              <w:marLeft w:val="0"/>
              <w:marRight w:val="0"/>
              <w:marTop w:val="0"/>
              <w:marBottom w:val="0"/>
              <w:divBdr>
                <w:top w:val="none" w:sz="0" w:space="0" w:color="auto"/>
                <w:left w:val="none" w:sz="0" w:space="0" w:color="auto"/>
                <w:bottom w:val="none" w:sz="0" w:space="0" w:color="auto"/>
                <w:right w:val="none" w:sz="0" w:space="0" w:color="auto"/>
              </w:divBdr>
            </w:div>
            <w:div w:id="1431511388">
              <w:marLeft w:val="0"/>
              <w:marRight w:val="0"/>
              <w:marTop w:val="0"/>
              <w:marBottom w:val="0"/>
              <w:divBdr>
                <w:top w:val="none" w:sz="0" w:space="0" w:color="auto"/>
                <w:left w:val="none" w:sz="0" w:space="0" w:color="auto"/>
                <w:bottom w:val="none" w:sz="0" w:space="0" w:color="auto"/>
                <w:right w:val="none" w:sz="0" w:space="0" w:color="auto"/>
              </w:divBdr>
            </w:div>
            <w:div w:id="1288437948">
              <w:marLeft w:val="0"/>
              <w:marRight w:val="0"/>
              <w:marTop w:val="0"/>
              <w:marBottom w:val="0"/>
              <w:divBdr>
                <w:top w:val="none" w:sz="0" w:space="0" w:color="auto"/>
                <w:left w:val="none" w:sz="0" w:space="0" w:color="auto"/>
                <w:bottom w:val="none" w:sz="0" w:space="0" w:color="auto"/>
                <w:right w:val="none" w:sz="0" w:space="0" w:color="auto"/>
              </w:divBdr>
            </w:div>
            <w:div w:id="991526894">
              <w:marLeft w:val="0"/>
              <w:marRight w:val="0"/>
              <w:marTop w:val="0"/>
              <w:marBottom w:val="0"/>
              <w:divBdr>
                <w:top w:val="none" w:sz="0" w:space="0" w:color="auto"/>
                <w:left w:val="none" w:sz="0" w:space="0" w:color="auto"/>
                <w:bottom w:val="none" w:sz="0" w:space="0" w:color="auto"/>
                <w:right w:val="none" w:sz="0" w:space="0" w:color="auto"/>
              </w:divBdr>
            </w:div>
            <w:div w:id="2071148400">
              <w:marLeft w:val="0"/>
              <w:marRight w:val="0"/>
              <w:marTop w:val="0"/>
              <w:marBottom w:val="0"/>
              <w:divBdr>
                <w:top w:val="none" w:sz="0" w:space="0" w:color="auto"/>
                <w:left w:val="none" w:sz="0" w:space="0" w:color="auto"/>
                <w:bottom w:val="none" w:sz="0" w:space="0" w:color="auto"/>
                <w:right w:val="none" w:sz="0" w:space="0" w:color="auto"/>
              </w:divBdr>
            </w:div>
            <w:div w:id="1593199854">
              <w:marLeft w:val="0"/>
              <w:marRight w:val="0"/>
              <w:marTop w:val="0"/>
              <w:marBottom w:val="0"/>
              <w:divBdr>
                <w:top w:val="none" w:sz="0" w:space="0" w:color="auto"/>
                <w:left w:val="none" w:sz="0" w:space="0" w:color="auto"/>
                <w:bottom w:val="none" w:sz="0" w:space="0" w:color="auto"/>
                <w:right w:val="none" w:sz="0" w:space="0" w:color="auto"/>
              </w:divBdr>
            </w:div>
            <w:div w:id="1885944976">
              <w:marLeft w:val="0"/>
              <w:marRight w:val="0"/>
              <w:marTop w:val="0"/>
              <w:marBottom w:val="0"/>
              <w:divBdr>
                <w:top w:val="none" w:sz="0" w:space="0" w:color="auto"/>
                <w:left w:val="none" w:sz="0" w:space="0" w:color="auto"/>
                <w:bottom w:val="none" w:sz="0" w:space="0" w:color="auto"/>
                <w:right w:val="none" w:sz="0" w:space="0" w:color="auto"/>
              </w:divBdr>
            </w:div>
            <w:div w:id="93207689">
              <w:marLeft w:val="0"/>
              <w:marRight w:val="0"/>
              <w:marTop w:val="0"/>
              <w:marBottom w:val="0"/>
              <w:divBdr>
                <w:top w:val="none" w:sz="0" w:space="0" w:color="auto"/>
                <w:left w:val="none" w:sz="0" w:space="0" w:color="auto"/>
                <w:bottom w:val="none" w:sz="0" w:space="0" w:color="auto"/>
                <w:right w:val="none" w:sz="0" w:space="0" w:color="auto"/>
              </w:divBdr>
            </w:div>
            <w:div w:id="1595824987">
              <w:marLeft w:val="0"/>
              <w:marRight w:val="0"/>
              <w:marTop w:val="0"/>
              <w:marBottom w:val="0"/>
              <w:divBdr>
                <w:top w:val="none" w:sz="0" w:space="0" w:color="auto"/>
                <w:left w:val="none" w:sz="0" w:space="0" w:color="auto"/>
                <w:bottom w:val="none" w:sz="0" w:space="0" w:color="auto"/>
                <w:right w:val="none" w:sz="0" w:space="0" w:color="auto"/>
              </w:divBdr>
            </w:div>
            <w:div w:id="1651667417">
              <w:marLeft w:val="0"/>
              <w:marRight w:val="0"/>
              <w:marTop w:val="0"/>
              <w:marBottom w:val="0"/>
              <w:divBdr>
                <w:top w:val="none" w:sz="0" w:space="0" w:color="auto"/>
                <w:left w:val="none" w:sz="0" w:space="0" w:color="auto"/>
                <w:bottom w:val="none" w:sz="0" w:space="0" w:color="auto"/>
                <w:right w:val="none" w:sz="0" w:space="0" w:color="auto"/>
              </w:divBdr>
            </w:div>
            <w:div w:id="1045522850">
              <w:marLeft w:val="0"/>
              <w:marRight w:val="0"/>
              <w:marTop w:val="0"/>
              <w:marBottom w:val="0"/>
              <w:divBdr>
                <w:top w:val="none" w:sz="0" w:space="0" w:color="auto"/>
                <w:left w:val="none" w:sz="0" w:space="0" w:color="auto"/>
                <w:bottom w:val="none" w:sz="0" w:space="0" w:color="auto"/>
                <w:right w:val="none" w:sz="0" w:space="0" w:color="auto"/>
              </w:divBdr>
            </w:div>
            <w:div w:id="485367734">
              <w:marLeft w:val="0"/>
              <w:marRight w:val="0"/>
              <w:marTop w:val="0"/>
              <w:marBottom w:val="0"/>
              <w:divBdr>
                <w:top w:val="none" w:sz="0" w:space="0" w:color="auto"/>
                <w:left w:val="none" w:sz="0" w:space="0" w:color="auto"/>
                <w:bottom w:val="none" w:sz="0" w:space="0" w:color="auto"/>
                <w:right w:val="none" w:sz="0" w:space="0" w:color="auto"/>
              </w:divBdr>
            </w:div>
            <w:div w:id="299002423">
              <w:marLeft w:val="0"/>
              <w:marRight w:val="0"/>
              <w:marTop w:val="0"/>
              <w:marBottom w:val="0"/>
              <w:divBdr>
                <w:top w:val="none" w:sz="0" w:space="0" w:color="auto"/>
                <w:left w:val="none" w:sz="0" w:space="0" w:color="auto"/>
                <w:bottom w:val="none" w:sz="0" w:space="0" w:color="auto"/>
                <w:right w:val="none" w:sz="0" w:space="0" w:color="auto"/>
              </w:divBdr>
            </w:div>
            <w:div w:id="1754931333">
              <w:marLeft w:val="0"/>
              <w:marRight w:val="0"/>
              <w:marTop w:val="0"/>
              <w:marBottom w:val="0"/>
              <w:divBdr>
                <w:top w:val="none" w:sz="0" w:space="0" w:color="auto"/>
                <w:left w:val="none" w:sz="0" w:space="0" w:color="auto"/>
                <w:bottom w:val="none" w:sz="0" w:space="0" w:color="auto"/>
                <w:right w:val="none" w:sz="0" w:space="0" w:color="auto"/>
              </w:divBdr>
            </w:div>
            <w:div w:id="701709296">
              <w:marLeft w:val="0"/>
              <w:marRight w:val="0"/>
              <w:marTop w:val="0"/>
              <w:marBottom w:val="0"/>
              <w:divBdr>
                <w:top w:val="none" w:sz="0" w:space="0" w:color="auto"/>
                <w:left w:val="none" w:sz="0" w:space="0" w:color="auto"/>
                <w:bottom w:val="none" w:sz="0" w:space="0" w:color="auto"/>
                <w:right w:val="none" w:sz="0" w:space="0" w:color="auto"/>
              </w:divBdr>
            </w:div>
            <w:div w:id="1834297087">
              <w:marLeft w:val="0"/>
              <w:marRight w:val="0"/>
              <w:marTop w:val="0"/>
              <w:marBottom w:val="0"/>
              <w:divBdr>
                <w:top w:val="none" w:sz="0" w:space="0" w:color="auto"/>
                <w:left w:val="none" w:sz="0" w:space="0" w:color="auto"/>
                <w:bottom w:val="none" w:sz="0" w:space="0" w:color="auto"/>
                <w:right w:val="none" w:sz="0" w:space="0" w:color="auto"/>
              </w:divBdr>
            </w:div>
            <w:div w:id="356274223">
              <w:marLeft w:val="0"/>
              <w:marRight w:val="0"/>
              <w:marTop w:val="0"/>
              <w:marBottom w:val="0"/>
              <w:divBdr>
                <w:top w:val="none" w:sz="0" w:space="0" w:color="auto"/>
                <w:left w:val="none" w:sz="0" w:space="0" w:color="auto"/>
                <w:bottom w:val="none" w:sz="0" w:space="0" w:color="auto"/>
                <w:right w:val="none" w:sz="0" w:space="0" w:color="auto"/>
              </w:divBdr>
            </w:div>
            <w:div w:id="825318250">
              <w:marLeft w:val="0"/>
              <w:marRight w:val="0"/>
              <w:marTop w:val="0"/>
              <w:marBottom w:val="0"/>
              <w:divBdr>
                <w:top w:val="none" w:sz="0" w:space="0" w:color="auto"/>
                <w:left w:val="none" w:sz="0" w:space="0" w:color="auto"/>
                <w:bottom w:val="none" w:sz="0" w:space="0" w:color="auto"/>
                <w:right w:val="none" w:sz="0" w:space="0" w:color="auto"/>
              </w:divBdr>
            </w:div>
            <w:div w:id="567767798">
              <w:marLeft w:val="0"/>
              <w:marRight w:val="0"/>
              <w:marTop w:val="0"/>
              <w:marBottom w:val="0"/>
              <w:divBdr>
                <w:top w:val="none" w:sz="0" w:space="0" w:color="auto"/>
                <w:left w:val="none" w:sz="0" w:space="0" w:color="auto"/>
                <w:bottom w:val="none" w:sz="0" w:space="0" w:color="auto"/>
                <w:right w:val="none" w:sz="0" w:space="0" w:color="auto"/>
              </w:divBdr>
            </w:div>
            <w:div w:id="34275993">
              <w:marLeft w:val="0"/>
              <w:marRight w:val="0"/>
              <w:marTop w:val="0"/>
              <w:marBottom w:val="0"/>
              <w:divBdr>
                <w:top w:val="none" w:sz="0" w:space="0" w:color="auto"/>
                <w:left w:val="none" w:sz="0" w:space="0" w:color="auto"/>
                <w:bottom w:val="none" w:sz="0" w:space="0" w:color="auto"/>
                <w:right w:val="none" w:sz="0" w:space="0" w:color="auto"/>
              </w:divBdr>
            </w:div>
            <w:div w:id="709495629">
              <w:marLeft w:val="0"/>
              <w:marRight w:val="0"/>
              <w:marTop w:val="0"/>
              <w:marBottom w:val="0"/>
              <w:divBdr>
                <w:top w:val="none" w:sz="0" w:space="0" w:color="auto"/>
                <w:left w:val="none" w:sz="0" w:space="0" w:color="auto"/>
                <w:bottom w:val="none" w:sz="0" w:space="0" w:color="auto"/>
                <w:right w:val="none" w:sz="0" w:space="0" w:color="auto"/>
              </w:divBdr>
            </w:div>
            <w:div w:id="558856537">
              <w:marLeft w:val="0"/>
              <w:marRight w:val="0"/>
              <w:marTop w:val="0"/>
              <w:marBottom w:val="0"/>
              <w:divBdr>
                <w:top w:val="none" w:sz="0" w:space="0" w:color="auto"/>
                <w:left w:val="none" w:sz="0" w:space="0" w:color="auto"/>
                <w:bottom w:val="none" w:sz="0" w:space="0" w:color="auto"/>
                <w:right w:val="none" w:sz="0" w:space="0" w:color="auto"/>
              </w:divBdr>
            </w:div>
            <w:div w:id="1848136499">
              <w:marLeft w:val="0"/>
              <w:marRight w:val="0"/>
              <w:marTop w:val="0"/>
              <w:marBottom w:val="0"/>
              <w:divBdr>
                <w:top w:val="none" w:sz="0" w:space="0" w:color="auto"/>
                <w:left w:val="none" w:sz="0" w:space="0" w:color="auto"/>
                <w:bottom w:val="none" w:sz="0" w:space="0" w:color="auto"/>
                <w:right w:val="none" w:sz="0" w:space="0" w:color="auto"/>
              </w:divBdr>
            </w:div>
            <w:div w:id="1779059662">
              <w:marLeft w:val="0"/>
              <w:marRight w:val="0"/>
              <w:marTop w:val="0"/>
              <w:marBottom w:val="0"/>
              <w:divBdr>
                <w:top w:val="none" w:sz="0" w:space="0" w:color="auto"/>
                <w:left w:val="none" w:sz="0" w:space="0" w:color="auto"/>
                <w:bottom w:val="none" w:sz="0" w:space="0" w:color="auto"/>
                <w:right w:val="none" w:sz="0" w:space="0" w:color="auto"/>
              </w:divBdr>
            </w:div>
            <w:div w:id="1283223440">
              <w:marLeft w:val="0"/>
              <w:marRight w:val="0"/>
              <w:marTop w:val="0"/>
              <w:marBottom w:val="0"/>
              <w:divBdr>
                <w:top w:val="none" w:sz="0" w:space="0" w:color="auto"/>
                <w:left w:val="none" w:sz="0" w:space="0" w:color="auto"/>
                <w:bottom w:val="none" w:sz="0" w:space="0" w:color="auto"/>
                <w:right w:val="none" w:sz="0" w:space="0" w:color="auto"/>
              </w:divBdr>
            </w:div>
            <w:div w:id="489294579">
              <w:marLeft w:val="0"/>
              <w:marRight w:val="0"/>
              <w:marTop w:val="0"/>
              <w:marBottom w:val="0"/>
              <w:divBdr>
                <w:top w:val="none" w:sz="0" w:space="0" w:color="auto"/>
                <w:left w:val="none" w:sz="0" w:space="0" w:color="auto"/>
                <w:bottom w:val="none" w:sz="0" w:space="0" w:color="auto"/>
                <w:right w:val="none" w:sz="0" w:space="0" w:color="auto"/>
              </w:divBdr>
            </w:div>
            <w:div w:id="702094375">
              <w:marLeft w:val="0"/>
              <w:marRight w:val="0"/>
              <w:marTop w:val="0"/>
              <w:marBottom w:val="0"/>
              <w:divBdr>
                <w:top w:val="none" w:sz="0" w:space="0" w:color="auto"/>
                <w:left w:val="none" w:sz="0" w:space="0" w:color="auto"/>
                <w:bottom w:val="none" w:sz="0" w:space="0" w:color="auto"/>
                <w:right w:val="none" w:sz="0" w:space="0" w:color="auto"/>
              </w:divBdr>
            </w:div>
            <w:div w:id="635718734">
              <w:marLeft w:val="0"/>
              <w:marRight w:val="0"/>
              <w:marTop w:val="0"/>
              <w:marBottom w:val="0"/>
              <w:divBdr>
                <w:top w:val="none" w:sz="0" w:space="0" w:color="auto"/>
                <w:left w:val="none" w:sz="0" w:space="0" w:color="auto"/>
                <w:bottom w:val="none" w:sz="0" w:space="0" w:color="auto"/>
                <w:right w:val="none" w:sz="0" w:space="0" w:color="auto"/>
              </w:divBdr>
            </w:div>
            <w:div w:id="1910731211">
              <w:marLeft w:val="0"/>
              <w:marRight w:val="0"/>
              <w:marTop w:val="0"/>
              <w:marBottom w:val="0"/>
              <w:divBdr>
                <w:top w:val="none" w:sz="0" w:space="0" w:color="auto"/>
                <w:left w:val="none" w:sz="0" w:space="0" w:color="auto"/>
                <w:bottom w:val="none" w:sz="0" w:space="0" w:color="auto"/>
                <w:right w:val="none" w:sz="0" w:space="0" w:color="auto"/>
              </w:divBdr>
            </w:div>
            <w:div w:id="586695118">
              <w:marLeft w:val="0"/>
              <w:marRight w:val="0"/>
              <w:marTop w:val="0"/>
              <w:marBottom w:val="0"/>
              <w:divBdr>
                <w:top w:val="none" w:sz="0" w:space="0" w:color="auto"/>
                <w:left w:val="none" w:sz="0" w:space="0" w:color="auto"/>
                <w:bottom w:val="none" w:sz="0" w:space="0" w:color="auto"/>
                <w:right w:val="none" w:sz="0" w:space="0" w:color="auto"/>
              </w:divBdr>
            </w:div>
            <w:div w:id="569271164">
              <w:marLeft w:val="0"/>
              <w:marRight w:val="0"/>
              <w:marTop w:val="0"/>
              <w:marBottom w:val="0"/>
              <w:divBdr>
                <w:top w:val="none" w:sz="0" w:space="0" w:color="auto"/>
                <w:left w:val="none" w:sz="0" w:space="0" w:color="auto"/>
                <w:bottom w:val="none" w:sz="0" w:space="0" w:color="auto"/>
                <w:right w:val="none" w:sz="0" w:space="0" w:color="auto"/>
              </w:divBdr>
            </w:div>
            <w:div w:id="569465535">
              <w:marLeft w:val="0"/>
              <w:marRight w:val="0"/>
              <w:marTop w:val="0"/>
              <w:marBottom w:val="0"/>
              <w:divBdr>
                <w:top w:val="none" w:sz="0" w:space="0" w:color="auto"/>
                <w:left w:val="none" w:sz="0" w:space="0" w:color="auto"/>
                <w:bottom w:val="none" w:sz="0" w:space="0" w:color="auto"/>
                <w:right w:val="none" w:sz="0" w:space="0" w:color="auto"/>
              </w:divBdr>
            </w:div>
            <w:div w:id="1903245711">
              <w:marLeft w:val="0"/>
              <w:marRight w:val="0"/>
              <w:marTop w:val="0"/>
              <w:marBottom w:val="0"/>
              <w:divBdr>
                <w:top w:val="none" w:sz="0" w:space="0" w:color="auto"/>
                <w:left w:val="none" w:sz="0" w:space="0" w:color="auto"/>
                <w:bottom w:val="none" w:sz="0" w:space="0" w:color="auto"/>
                <w:right w:val="none" w:sz="0" w:space="0" w:color="auto"/>
              </w:divBdr>
            </w:div>
            <w:div w:id="839123184">
              <w:marLeft w:val="0"/>
              <w:marRight w:val="0"/>
              <w:marTop w:val="0"/>
              <w:marBottom w:val="0"/>
              <w:divBdr>
                <w:top w:val="none" w:sz="0" w:space="0" w:color="auto"/>
                <w:left w:val="none" w:sz="0" w:space="0" w:color="auto"/>
                <w:bottom w:val="none" w:sz="0" w:space="0" w:color="auto"/>
                <w:right w:val="none" w:sz="0" w:space="0" w:color="auto"/>
              </w:divBdr>
            </w:div>
            <w:div w:id="91898938">
              <w:marLeft w:val="0"/>
              <w:marRight w:val="0"/>
              <w:marTop w:val="0"/>
              <w:marBottom w:val="0"/>
              <w:divBdr>
                <w:top w:val="none" w:sz="0" w:space="0" w:color="auto"/>
                <w:left w:val="none" w:sz="0" w:space="0" w:color="auto"/>
                <w:bottom w:val="none" w:sz="0" w:space="0" w:color="auto"/>
                <w:right w:val="none" w:sz="0" w:space="0" w:color="auto"/>
              </w:divBdr>
            </w:div>
            <w:div w:id="1973316997">
              <w:marLeft w:val="0"/>
              <w:marRight w:val="0"/>
              <w:marTop w:val="0"/>
              <w:marBottom w:val="0"/>
              <w:divBdr>
                <w:top w:val="none" w:sz="0" w:space="0" w:color="auto"/>
                <w:left w:val="none" w:sz="0" w:space="0" w:color="auto"/>
                <w:bottom w:val="none" w:sz="0" w:space="0" w:color="auto"/>
                <w:right w:val="none" w:sz="0" w:space="0" w:color="auto"/>
              </w:divBdr>
            </w:div>
            <w:div w:id="624392890">
              <w:marLeft w:val="0"/>
              <w:marRight w:val="0"/>
              <w:marTop w:val="0"/>
              <w:marBottom w:val="0"/>
              <w:divBdr>
                <w:top w:val="none" w:sz="0" w:space="0" w:color="auto"/>
                <w:left w:val="none" w:sz="0" w:space="0" w:color="auto"/>
                <w:bottom w:val="none" w:sz="0" w:space="0" w:color="auto"/>
                <w:right w:val="none" w:sz="0" w:space="0" w:color="auto"/>
              </w:divBdr>
            </w:div>
            <w:div w:id="1717700234">
              <w:marLeft w:val="0"/>
              <w:marRight w:val="0"/>
              <w:marTop w:val="0"/>
              <w:marBottom w:val="0"/>
              <w:divBdr>
                <w:top w:val="none" w:sz="0" w:space="0" w:color="auto"/>
                <w:left w:val="none" w:sz="0" w:space="0" w:color="auto"/>
                <w:bottom w:val="none" w:sz="0" w:space="0" w:color="auto"/>
                <w:right w:val="none" w:sz="0" w:space="0" w:color="auto"/>
              </w:divBdr>
            </w:div>
            <w:div w:id="1507133484">
              <w:marLeft w:val="0"/>
              <w:marRight w:val="0"/>
              <w:marTop w:val="0"/>
              <w:marBottom w:val="0"/>
              <w:divBdr>
                <w:top w:val="none" w:sz="0" w:space="0" w:color="auto"/>
                <w:left w:val="none" w:sz="0" w:space="0" w:color="auto"/>
                <w:bottom w:val="none" w:sz="0" w:space="0" w:color="auto"/>
                <w:right w:val="none" w:sz="0" w:space="0" w:color="auto"/>
              </w:divBdr>
            </w:div>
            <w:div w:id="359399670">
              <w:marLeft w:val="0"/>
              <w:marRight w:val="0"/>
              <w:marTop w:val="0"/>
              <w:marBottom w:val="0"/>
              <w:divBdr>
                <w:top w:val="none" w:sz="0" w:space="0" w:color="auto"/>
                <w:left w:val="none" w:sz="0" w:space="0" w:color="auto"/>
                <w:bottom w:val="none" w:sz="0" w:space="0" w:color="auto"/>
                <w:right w:val="none" w:sz="0" w:space="0" w:color="auto"/>
              </w:divBdr>
            </w:div>
            <w:div w:id="1870874587">
              <w:marLeft w:val="0"/>
              <w:marRight w:val="0"/>
              <w:marTop w:val="0"/>
              <w:marBottom w:val="0"/>
              <w:divBdr>
                <w:top w:val="none" w:sz="0" w:space="0" w:color="auto"/>
                <w:left w:val="none" w:sz="0" w:space="0" w:color="auto"/>
                <w:bottom w:val="none" w:sz="0" w:space="0" w:color="auto"/>
                <w:right w:val="none" w:sz="0" w:space="0" w:color="auto"/>
              </w:divBdr>
            </w:div>
            <w:div w:id="918827288">
              <w:marLeft w:val="0"/>
              <w:marRight w:val="0"/>
              <w:marTop w:val="0"/>
              <w:marBottom w:val="0"/>
              <w:divBdr>
                <w:top w:val="none" w:sz="0" w:space="0" w:color="auto"/>
                <w:left w:val="none" w:sz="0" w:space="0" w:color="auto"/>
                <w:bottom w:val="none" w:sz="0" w:space="0" w:color="auto"/>
                <w:right w:val="none" w:sz="0" w:space="0" w:color="auto"/>
              </w:divBdr>
            </w:div>
            <w:div w:id="212549965">
              <w:marLeft w:val="0"/>
              <w:marRight w:val="0"/>
              <w:marTop w:val="0"/>
              <w:marBottom w:val="0"/>
              <w:divBdr>
                <w:top w:val="none" w:sz="0" w:space="0" w:color="auto"/>
                <w:left w:val="none" w:sz="0" w:space="0" w:color="auto"/>
                <w:bottom w:val="none" w:sz="0" w:space="0" w:color="auto"/>
                <w:right w:val="none" w:sz="0" w:space="0" w:color="auto"/>
              </w:divBdr>
            </w:div>
            <w:div w:id="1162815581">
              <w:marLeft w:val="0"/>
              <w:marRight w:val="0"/>
              <w:marTop w:val="0"/>
              <w:marBottom w:val="0"/>
              <w:divBdr>
                <w:top w:val="none" w:sz="0" w:space="0" w:color="auto"/>
                <w:left w:val="none" w:sz="0" w:space="0" w:color="auto"/>
                <w:bottom w:val="none" w:sz="0" w:space="0" w:color="auto"/>
                <w:right w:val="none" w:sz="0" w:space="0" w:color="auto"/>
              </w:divBdr>
            </w:div>
            <w:div w:id="224992898">
              <w:marLeft w:val="0"/>
              <w:marRight w:val="0"/>
              <w:marTop w:val="0"/>
              <w:marBottom w:val="0"/>
              <w:divBdr>
                <w:top w:val="none" w:sz="0" w:space="0" w:color="auto"/>
                <w:left w:val="none" w:sz="0" w:space="0" w:color="auto"/>
                <w:bottom w:val="none" w:sz="0" w:space="0" w:color="auto"/>
                <w:right w:val="none" w:sz="0" w:space="0" w:color="auto"/>
              </w:divBdr>
            </w:div>
            <w:div w:id="1844584862">
              <w:marLeft w:val="0"/>
              <w:marRight w:val="0"/>
              <w:marTop w:val="0"/>
              <w:marBottom w:val="0"/>
              <w:divBdr>
                <w:top w:val="none" w:sz="0" w:space="0" w:color="auto"/>
                <w:left w:val="none" w:sz="0" w:space="0" w:color="auto"/>
                <w:bottom w:val="none" w:sz="0" w:space="0" w:color="auto"/>
                <w:right w:val="none" w:sz="0" w:space="0" w:color="auto"/>
              </w:divBdr>
            </w:div>
            <w:div w:id="789130265">
              <w:marLeft w:val="0"/>
              <w:marRight w:val="0"/>
              <w:marTop w:val="0"/>
              <w:marBottom w:val="0"/>
              <w:divBdr>
                <w:top w:val="none" w:sz="0" w:space="0" w:color="auto"/>
                <w:left w:val="none" w:sz="0" w:space="0" w:color="auto"/>
                <w:bottom w:val="none" w:sz="0" w:space="0" w:color="auto"/>
                <w:right w:val="none" w:sz="0" w:space="0" w:color="auto"/>
              </w:divBdr>
            </w:div>
            <w:div w:id="1586184259">
              <w:marLeft w:val="0"/>
              <w:marRight w:val="0"/>
              <w:marTop w:val="0"/>
              <w:marBottom w:val="0"/>
              <w:divBdr>
                <w:top w:val="none" w:sz="0" w:space="0" w:color="auto"/>
                <w:left w:val="none" w:sz="0" w:space="0" w:color="auto"/>
                <w:bottom w:val="none" w:sz="0" w:space="0" w:color="auto"/>
                <w:right w:val="none" w:sz="0" w:space="0" w:color="auto"/>
              </w:divBdr>
            </w:div>
            <w:div w:id="1619407897">
              <w:marLeft w:val="0"/>
              <w:marRight w:val="0"/>
              <w:marTop w:val="0"/>
              <w:marBottom w:val="0"/>
              <w:divBdr>
                <w:top w:val="none" w:sz="0" w:space="0" w:color="auto"/>
                <w:left w:val="none" w:sz="0" w:space="0" w:color="auto"/>
                <w:bottom w:val="none" w:sz="0" w:space="0" w:color="auto"/>
                <w:right w:val="none" w:sz="0" w:space="0" w:color="auto"/>
              </w:divBdr>
            </w:div>
            <w:div w:id="763650349">
              <w:marLeft w:val="0"/>
              <w:marRight w:val="0"/>
              <w:marTop w:val="0"/>
              <w:marBottom w:val="0"/>
              <w:divBdr>
                <w:top w:val="none" w:sz="0" w:space="0" w:color="auto"/>
                <w:left w:val="none" w:sz="0" w:space="0" w:color="auto"/>
                <w:bottom w:val="none" w:sz="0" w:space="0" w:color="auto"/>
                <w:right w:val="none" w:sz="0" w:space="0" w:color="auto"/>
              </w:divBdr>
            </w:div>
            <w:div w:id="423763729">
              <w:marLeft w:val="0"/>
              <w:marRight w:val="0"/>
              <w:marTop w:val="0"/>
              <w:marBottom w:val="0"/>
              <w:divBdr>
                <w:top w:val="none" w:sz="0" w:space="0" w:color="auto"/>
                <w:left w:val="none" w:sz="0" w:space="0" w:color="auto"/>
                <w:bottom w:val="none" w:sz="0" w:space="0" w:color="auto"/>
                <w:right w:val="none" w:sz="0" w:space="0" w:color="auto"/>
              </w:divBdr>
            </w:div>
            <w:div w:id="1902867483">
              <w:marLeft w:val="0"/>
              <w:marRight w:val="0"/>
              <w:marTop w:val="0"/>
              <w:marBottom w:val="0"/>
              <w:divBdr>
                <w:top w:val="none" w:sz="0" w:space="0" w:color="auto"/>
                <w:left w:val="none" w:sz="0" w:space="0" w:color="auto"/>
                <w:bottom w:val="none" w:sz="0" w:space="0" w:color="auto"/>
                <w:right w:val="none" w:sz="0" w:space="0" w:color="auto"/>
              </w:divBdr>
            </w:div>
            <w:div w:id="1437872913">
              <w:marLeft w:val="0"/>
              <w:marRight w:val="0"/>
              <w:marTop w:val="0"/>
              <w:marBottom w:val="0"/>
              <w:divBdr>
                <w:top w:val="none" w:sz="0" w:space="0" w:color="auto"/>
                <w:left w:val="none" w:sz="0" w:space="0" w:color="auto"/>
                <w:bottom w:val="none" w:sz="0" w:space="0" w:color="auto"/>
                <w:right w:val="none" w:sz="0" w:space="0" w:color="auto"/>
              </w:divBdr>
            </w:div>
            <w:div w:id="439376336">
              <w:marLeft w:val="0"/>
              <w:marRight w:val="0"/>
              <w:marTop w:val="0"/>
              <w:marBottom w:val="0"/>
              <w:divBdr>
                <w:top w:val="none" w:sz="0" w:space="0" w:color="auto"/>
                <w:left w:val="none" w:sz="0" w:space="0" w:color="auto"/>
                <w:bottom w:val="none" w:sz="0" w:space="0" w:color="auto"/>
                <w:right w:val="none" w:sz="0" w:space="0" w:color="auto"/>
              </w:divBdr>
            </w:div>
            <w:div w:id="376051890">
              <w:marLeft w:val="0"/>
              <w:marRight w:val="0"/>
              <w:marTop w:val="0"/>
              <w:marBottom w:val="0"/>
              <w:divBdr>
                <w:top w:val="none" w:sz="0" w:space="0" w:color="auto"/>
                <w:left w:val="none" w:sz="0" w:space="0" w:color="auto"/>
                <w:bottom w:val="none" w:sz="0" w:space="0" w:color="auto"/>
                <w:right w:val="none" w:sz="0" w:space="0" w:color="auto"/>
              </w:divBdr>
            </w:div>
            <w:div w:id="1805926437">
              <w:marLeft w:val="0"/>
              <w:marRight w:val="0"/>
              <w:marTop w:val="0"/>
              <w:marBottom w:val="0"/>
              <w:divBdr>
                <w:top w:val="none" w:sz="0" w:space="0" w:color="auto"/>
                <w:left w:val="none" w:sz="0" w:space="0" w:color="auto"/>
                <w:bottom w:val="none" w:sz="0" w:space="0" w:color="auto"/>
                <w:right w:val="none" w:sz="0" w:space="0" w:color="auto"/>
              </w:divBdr>
            </w:div>
            <w:div w:id="1626230139">
              <w:marLeft w:val="0"/>
              <w:marRight w:val="0"/>
              <w:marTop w:val="0"/>
              <w:marBottom w:val="0"/>
              <w:divBdr>
                <w:top w:val="none" w:sz="0" w:space="0" w:color="auto"/>
                <w:left w:val="none" w:sz="0" w:space="0" w:color="auto"/>
                <w:bottom w:val="none" w:sz="0" w:space="0" w:color="auto"/>
                <w:right w:val="none" w:sz="0" w:space="0" w:color="auto"/>
              </w:divBdr>
            </w:div>
            <w:div w:id="2117361177">
              <w:marLeft w:val="0"/>
              <w:marRight w:val="0"/>
              <w:marTop w:val="0"/>
              <w:marBottom w:val="0"/>
              <w:divBdr>
                <w:top w:val="none" w:sz="0" w:space="0" w:color="auto"/>
                <w:left w:val="none" w:sz="0" w:space="0" w:color="auto"/>
                <w:bottom w:val="none" w:sz="0" w:space="0" w:color="auto"/>
                <w:right w:val="none" w:sz="0" w:space="0" w:color="auto"/>
              </w:divBdr>
            </w:div>
            <w:div w:id="330987457">
              <w:marLeft w:val="0"/>
              <w:marRight w:val="0"/>
              <w:marTop w:val="0"/>
              <w:marBottom w:val="0"/>
              <w:divBdr>
                <w:top w:val="none" w:sz="0" w:space="0" w:color="auto"/>
                <w:left w:val="none" w:sz="0" w:space="0" w:color="auto"/>
                <w:bottom w:val="none" w:sz="0" w:space="0" w:color="auto"/>
                <w:right w:val="none" w:sz="0" w:space="0" w:color="auto"/>
              </w:divBdr>
            </w:div>
            <w:div w:id="144758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5922">
      <w:bodyDiv w:val="1"/>
      <w:marLeft w:val="0"/>
      <w:marRight w:val="0"/>
      <w:marTop w:val="0"/>
      <w:marBottom w:val="0"/>
      <w:divBdr>
        <w:top w:val="none" w:sz="0" w:space="0" w:color="auto"/>
        <w:left w:val="none" w:sz="0" w:space="0" w:color="auto"/>
        <w:bottom w:val="none" w:sz="0" w:space="0" w:color="auto"/>
        <w:right w:val="none" w:sz="0" w:space="0" w:color="auto"/>
      </w:divBdr>
      <w:divsChild>
        <w:div w:id="1171094274">
          <w:marLeft w:val="0"/>
          <w:marRight w:val="0"/>
          <w:marTop w:val="0"/>
          <w:marBottom w:val="0"/>
          <w:divBdr>
            <w:top w:val="none" w:sz="0" w:space="0" w:color="auto"/>
            <w:left w:val="none" w:sz="0" w:space="0" w:color="auto"/>
            <w:bottom w:val="none" w:sz="0" w:space="0" w:color="auto"/>
            <w:right w:val="none" w:sz="0" w:space="0" w:color="auto"/>
          </w:divBdr>
        </w:div>
        <w:div w:id="368185622">
          <w:marLeft w:val="0"/>
          <w:marRight w:val="0"/>
          <w:marTop w:val="0"/>
          <w:marBottom w:val="0"/>
          <w:divBdr>
            <w:top w:val="none" w:sz="0" w:space="0" w:color="auto"/>
            <w:left w:val="none" w:sz="0" w:space="0" w:color="auto"/>
            <w:bottom w:val="none" w:sz="0" w:space="0" w:color="auto"/>
            <w:right w:val="none" w:sz="0" w:space="0" w:color="auto"/>
          </w:divBdr>
        </w:div>
        <w:div w:id="1988121558">
          <w:marLeft w:val="0"/>
          <w:marRight w:val="0"/>
          <w:marTop w:val="0"/>
          <w:marBottom w:val="0"/>
          <w:divBdr>
            <w:top w:val="none" w:sz="0" w:space="0" w:color="auto"/>
            <w:left w:val="none" w:sz="0" w:space="0" w:color="auto"/>
            <w:bottom w:val="none" w:sz="0" w:space="0" w:color="auto"/>
            <w:right w:val="none" w:sz="0" w:space="0" w:color="auto"/>
          </w:divBdr>
        </w:div>
        <w:div w:id="1533155695">
          <w:marLeft w:val="0"/>
          <w:marRight w:val="0"/>
          <w:marTop w:val="0"/>
          <w:marBottom w:val="0"/>
          <w:divBdr>
            <w:top w:val="none" w:sz="0" w:space="0" w:color="auto"/>
            <w:left w:val="none" w:sz="0" w:space="0" w:color="auto"/>
            <w:bottom w:val="none" w:sz="0" w:space="0" w:color="auto"/>
            <w:right w:val="none" w:sz="0" w:space="0" w:color="auto"/>
          </w:divBdr>
        </w:div>
        <w:div w:id="1146705898">
          <w:marLeft w:val="0"/>
          <w:marRight w:val="0"/>
          <w:marTop w:val="0"/>
          <w:marBottom w:val="0"/>
          <w:divBdr>
            <w:top w:val="none" w:sz="0" w:space="0" w:color="auto"/>
            <w:left w:val="none" w:sz="0" w:space="0" w:color="auto"/>
            <w:bottom w:val="none" w:sz="0" w:space="0" w:color="auto"/>
            <w:right w:val="none" w:sz="0" w:space="0" w:color="auto"/>
          </w:divBdr>
        </w:div>
        <w:div w:id="1603101235">
          <w:marLeft w:val="0"/>
          <w:marRight w:val="0"/>
          <w:marTop w:val="0"/>
          <w:marBottom w:val="0"/>
          <w:divBdr>
            <w:top w:val="none" w:sz="0" w:space="0" w:color="auto"/>
            <w:left w:val="none" w:sz="0" w:space="0" w:color="auto"/>
            <w:bottom w:val="none" w:sz="0" w:space="0" w:color="auto"/>
            <w:right w:val="none" w:sz="0" w:space="0" w:color="auto"/>
          </w:divBdr>
        </w:div>
        <w:div w:id="1535577204">
          <w:marLeft w:val="0"/>
          <w:marRight w:val="0"/>
          <w:marTop w:val="0"/>
          <w:marBottom w:val="0"/>
          <w:divBdr>
            <w:top w:val="none" w:sz="0" w:space="0" w:color="auto"/>
            <w:left w:val="none" w:sz="0" w:space="0" w:color="auto"/>
            <w:bottom w:val="none" w:sz="0" w:space="0" w:color="auto"/>
            <w:right w:val="none" w:sz="0" w:space="0" w:color="auto"/>
          </w:divBdr>
        </w:div>
        <w:div w:id="1059015398">
          <w:marLeft w:val="0"/>
          <w:marRight w:val="0"/>
          <w:marTop w:val="0"/>
          <w:marBottom w:val="0"/>
          <w:divBdr>
            <w:top w:val="none" w:sz="0" w:space="0" w:color="auto"/>
            <w:left w:val="none" w:sz="0" w:space="0" w:color="auto"/>
            <w:bottom w:val="none" w:sz="0" w:space="0" w:color="auto"/>
            <w:right w:val="none" w:sz="0" w:space="0" w:color="auto"/>
          </w:divBdr>
        </w:div>
        <w:div w:id="1714692103">
          <w:marLeft w:val="0"/>
          <w:marRight w:val="0"/>
          <w:marTop w:val="0"/>
          <w:marBottom w:val="0"/>
          <w:divBdr>
            <w:top w:val="none" w:sz="0" w:space="0" w:color="auto"/>
            <w:left w:val="none" w:sz="0" w:space="0" w:color="auto"/>
            <w:bottom w:val="none" w:sz="0" w:space="0" w:color="auto"/>
            <w:right w:val="none" w:sz="0" w:space="0" w:color="auto"/>
          </w:divBdr>
        </w:div>
        <w:div w:id="959259553">
          <w:marLeft w:val="0"/>
          <w:marRight w:val="0"/>
          <w:marTop w:val="0"/>
          <w:marBottom w:val="0"/>
          <w:divBdr>
            <w:top w:val="none" w:sz="0" w:space="0" w:color="auto"/>
            <w:left w:val="none" w:sz="0" w:space="0" w:color="auto"/>
            <w:bottom w:val="none" w:sz="0" w:space="0" w:color="auto"/>
            <w:right w:val="none" w:sz="0" w:space="0" w:color="auto"/>
          </w:divBdr>
        </w:div>
        <w:div w:id="1475223506">
          <w:marLeft w:val="0"/>
          <w:marRight w:val="0"/>
          <w:marTop w:val="0"/>
          <w:marBottom w:val="0"/>
          <w:divBdr>
            <w:top w:val="none" w:sz="0" w:space="0" w:color="auto"/>
            <w:left w:val="none" w:sz="0" w:space="0" w:color="auto"/>
            <w:bottom w:val="none" w:sz="0" w:space="0" w:color="auto"/>
            <w:right w:val="none" w:sz="0" w:space="0" w:color="auto"/>
          </w:divBdr>
        </w:div>
        <w:div w:id="1445072832">
          <w:marLeft w:val="0"/>
          <w:marRight w:val="0"/>
          <w:marTop w:val="0"/>
          <w:marBottom w:val="0"/>
          <w:divBdr>
            <w:top w:val="none" w:sz="0" w:space="0" w:color="auto"/>
            <w:left w:val="none" w:sz="0" w:space="0" w:color="auto"/>
            <w:bottom w:val="none" w:sz="0" w:space="0" w:color="auto"/>
            <w:right w:val="none" w:sz="0" w:space="0" w:color="auto"/>
          </w:divBdr>
        </w:div>
        <w:div w:id="907378183">
          <w:marLeft w:val="0"/>
          <w:marRight w:val="0"/>
          <w:marTop w:val="0"/>
          <w:marBottom w:val="0"/>
          <w:divBdr>
            <w:top w:val="none" w:sz="0" w:space="0" w:color="auto"/>
            <w:left w:val="none" w:sz="0" w:space="0" w:color="auto"/>
            <w:bottom w:val="none" w:sz="0" w:space="0" w:color="auto"/>
            <w:right w:val="none" w:sz="0" w:space="0" w:color="auto"/>
          </w:divBdr>
        </w:div>
        <w:div w:id="221990913">
          <w:marLeft w:val="0"/>
          <w:marRight w:val="0"/>
          <w:marTop w:val="0"/>
          <w:marBottom w:val="0"/>
          <w:divBdr>
            <w:top w:val="none" w:sz="0" w:space="0" w:color="auto"/>
            <w:left w:val="none" w:sz="0" w:space="0" w:color="auto"/>
            <w:bottom w:val="none" w:sz="0" w:space="0" w:color="auto"/>
            <w:right w:val="none" w:sz="0" w:space="0" w:color="auto"/>
          </w:divBdr>
        </w:div>
        <w:div w:id="1452094921">
          <w:marLeft w:val="0"/>
          <w:marRight w:val="0"/>
          <w:marTop w:val="0"/>
          <w:marBottom w:val="0"/>
          <w:divBdr>
            <w:top w:val="none" w:sz="0" w:space="0" w:color="auto"/>
            <w:left w:val="none" w:sz="0" w:space="0" w:color="auto"/>
            <w:bottom w:val="none" w:sz="0" w:space="0" w:color="auto"/>
            <w:right w:val="none" w:sz="0" w:space="0" w:color="auto"/>
          </w:divBdr>
        </w:div>
        <w:div w:id="159587204">
          <w:marLeft w:val="0"/>
          <w:marRight w:val="0"/>
          <w:marTop w:val="0"/>
          <w:marBottom w:val="0"/>
          <w:divBdr>
            <w:top w:val="none" w:sz="0" w:space="0" w:color="auto"/>
            <w:left w:val="none" w:sz="0" w:space="0" w:color="auto"/>
            <w:bottom w:val="none" w:sz="0" w:space="0" w:color="auto"/>
            <w:right w:val="none" w:sz="0" w:space="0" w:color="auto"/>
          </w:divBdr>
        </w:div>
        <w:div w:id="400716454">
          <w:marLeft w:val="0"/>
          <w:marRight w:val="0"/>
          <w:marTop w:val="0"/>
          <w:marBottom w:val="0"/>
          <w:divBdr>
            <w:top w:val="none" w:sz="0" w:space="0" w:color="auto"/>
            <w:left w:val="none" w:sz="0" w:space="0" w:color="auto"/>
            <w:bottom w:val="none" w:sz="0" w:space="0" w:color="auto"/>
            <w:right w:val="none" w:sz="0" w:space="0" w:color="auto"/>
          </w:divBdr>
        </w:div>
        <w:div w:id="2084255634">
          <w:marLeft w:val="0"/>
          <w:marRight w:val="0"/>
          <w:marTop w:val="0"/>
          <w:marBottom w:val="0"/>
          <w:divBdr>
            <w:top w:val="none" w:sz="0" w:space="0" w:color="auto"/>
            <w:left w:val="none" w:sz="0" w:space="0" w:color="auto"/>
            <w:bottom w:val="none" w:sz="0" w:space="0" w:color="auto"/>
            <w:right w:val="none" w:sz="0" w:space="0" w:color="auto"/>
          </w:divBdr>
        </w:div>
        <w:div w:id="1992098482">
          <w:marLeft w:val="0"/>
          <w:marRight w:val="0"/>
          <w:marTop w:val="0"/>
          <w:marBottom w:val="0"/>
          <w:divBdr>
            <w:top w:val="none" w:sz="0" w:space="0" w:color="auto"/>
            <w:left w:val="none" w:sz="0" w:space="0" w:color="auto"/>
            <w:bottom w:val="none" w:sz="0" w:space="0" w:color="auto"/>
            <w:right w:val="none" w:sz="0" w:space="0" w:color="auto"/>
          </w:divBdr>
        </w:div>
        <w:div w:id="1840728056">
          <w:marLeft w:val="0"/>
          <w:marRight w:val="0"/>
          <w:marTop w:val="0"/>
          <w:marBottom w:val="0"/>
          <w:divBdr>
            <w:top w:val="none" w:sz="0" w:space="0" w:color="auto"/>
            <w:left w:val="none" w:sz="0" w:space="0" w:color="auto"/>
            <w:bottom w:val="none" w:sz="0" w:space="0" w:color="auto"/>
            <w:right w:val="none" w:sz="0" w:space="0" w:color="auto"/>
          </w:divBdr>
        </w:div>
        <w:div w:id="550532885">
          <w:marLeft w:val="0"/>
          <w:marRight w:val="0"/>
          <w:marTop w:val="0"/>
          <w:marBottom w:val="0"/>
          <w:divBdr>
            <w:top w:val="none" w:sz="0" w:space="0" w:color="auto"/>
            <w:left w:val="none" w:sz="0" w:space="0" w:color="auto"/>
            <w:bottom w:val="none" w:sz="0" w:space="0" w:color="auto"/>
            <w:right w:val="none" w:sz="0" w:space="0" w:color="auto"/>
          </w:divBdr>
        </w:div>
        <w:div w:id="442267031">
          <w:marLeft w:val="0"/>
          <w:marRight w:val="0"/>
          <w:marTop w:val="0"/>
          <w:marBottom w:val="0"/>
          <w:divBdr>
            <w:top w:val="none" w:sz="0" w:space="0" w:color="auto"/>
            <w:left w:val="none" w:sz="0" w:space="0" w:color="auto"/>
            <w:bottom w:val="none" w:sz="0" w:space="0" w:color="auto"/>
            <w:right w:val="none" w:sz="0" w:space="0" w:color="auto"/>
          </w:divBdr>
        </w:div>
        <w:div w:id="1501847594">
          <w:marLeft w:val="0"/>
          <w:marRight w:val="0"/>
          <w:marTop w:val="0"/>
          <w:marBottom w:val="0"/>
          <w:divBdr>
            <w:top w:val="none" w:sz="0" w:space="0" w:color="auto"/>
            <w:left w:val="none" w:sz="0" w:space="0" w:color="auto"/>
            <w:bottom w:val="none" w:sz="0" w:space="0" w:color="auto"/>
            <w:right w:val="none" w:sz="0" w:space="0" w:color="auto"/>
          </w:divBdr>
        </w:div>
        <w:div w:id="1335256278">
          <w:marLeft w:val="0"/>
          <w:marRight w:val="0"/>
          <w:marTop w:val="0"/>
          <w:marBottom w:val="0"/>
          <w:divBdr>
            <w:top w:val="none" w:sz="0" w:space="0" w:color="auto"/>
            <w:left w:val="none" w:sz="0" w:space="0" w:color="auto"/>
            <w:bottom w:val="none" w:sz="0" w:space="0" w:color="auto"/>
            <w:right w:val="none" w:sz="0" w:space="0" w:color="auto"/>
          </w:divBdr>
        </w:div>
        <w:div w:id="158808239">
          <w:marLeft w:val="0"/>
          <w:marRight w:val="0"/>
          <w:marTop w:val="0"/>
          <w:marBottom w:val="0"/>
          <w:divBdr>
            <w:top w:val="none" w:sz="0" w:space="0" w:color="auto"/>
            <w:left w:val="none" w:sz="0" w:space="0" w:color="auto"/>
            <w:bottom w:val="none" w:sz="0" w:space="0" w:color="auto"/>
            <w:right w:val="none" w:sz="0" w:space="0" w:color="auto"/>
          </w:divBdr>
        </w:div>
        <w:div w:id="507450661">
          <w:marLeft w:val="0"/>
          <w:marRight w:val="0"/>
          <w:marTop w:val="0"/>
          <w:marBottom w:val="0"/>
          <w:divBdr>
            <w:top w:val="none" w:sz="0" w:space="0" w:color="auto"/>
            <w:left w:val="none" w:sz="0" w:space="0" w:color="auto"/>
            <w:bottom w:val="none" w:sz="0" w:space="0" w:color="auto"/>
            <w:right w:val="none" w:sz="0" w:space="0" w:color="auto"/>
          </w:divBdr>
        </w:div>
        <w:div w:id="1226837492">
          <w:marLeft w:val="0"/>
          <w:marRight w:val="0"/>
          <w:marTop w:val="0"/>
          <w:marBottom w:val="0"/>
          <w:divBdr>
            <w:top w:val="none" w:sz="0" w:space="0" w:color="auto"/>
            <w:left w:val="none" w:sz="0" w:space="0" w:color="auto"/>
            <w:bottom w:val="none" w:sz="0" w:space="0" w:color="auto"/>
            <w:right w:val="none" w:sz="0" w:space="0" w:color="auto"/>
          </w:divBdr>
        </w:div>
        <w:div w:id="1676153184">
          <w:marLeft w:val="0"/>
          <w:marRight w:val="0"/>
          <w:marTop w:val="0"/>
          <w:marBottom w:val="0"/>
          <w:divBdr>
            <w:top w:val="none" w:sz="0" w:space="0" w:color="auto"/>
            <w:left w:val="none" w:sz="0" w:space="0" w:color="auto"/>
            <w:bottom w:val="none" w:sz="0" w:space="0" w:color="auto"/>
            <w:right w:val="none" w:sz="0" w:space="0" w:color="auto"/>
          </w:divBdr>
        </w:div>
        <w:div w:id="724371709">
          <w:marLeft w:val="0"/>
          <w:marRight w:val="0"/>
          <w:marTop w:val="0"/>
          <w:marBottom w:val="0"/>
          <w:divBdr>
            <w:top w:val="none" w:sz="0" w:space="0" w:color="auto"/>
            <w:left w:val="none" w:sz="0" w:space="0" w:color="auto"/>
            <w:bottom w:val="none" w:sz="0" w:space="0" w:color="auto"/>
            <w:right w:val="none" w:sz="0" w:space="0" w:color="auto"/>
          </w:divBdr>
        </w:div>
        <w:div w:id="1363214695">
          <w:marLeft w:val="0"/>
          <w:marRight w:val="0"/>
          <w:marTop w:val="0"/>
          <w:marBottom w:val="0"/>
          <w:divBdr>
            <w:top w:val="none" w:sz="0" w:space="0" w:color="auto"/>
            <w:left w:val="none" w:sz="0" w:space="0" w:color="auto"/>
            <w:bottom w:val="none" w:sz="0" w:space="0" w:color="auto"/>
            <w:right w:val="none" w:sz="0" w:space="0" w:color="auto"/>
          </w:divBdr>
        </w:div>
        <w:div w:id="1114834391">
          <w:marLeft w:val="0"/>
          <w:marRight w:val="0"/>
          <w:marTop w:val="0"/>
          <w:marBottom w:val="0"/>
          <w:divBdr>
            <w:top w:val="none" w:sz="0" w:space="0" w:color="auto"/>
            <w:left w:val="none" w:sz="0" w:space="0" w:color="auto"/>
            <w:bottom w:val="none" w:sz="0" w:space="0" w:color="auto"/>
            <w:right w:val="none" w:sz="0" w:space="0" w:color="auto"/>
          </w:divBdr>
        </w:div>
        <w:div w:id="516775082">
          <w:marLeft w:val="0"/>
          <w:marRight w:val="0"/>
          <w:marTop w:val="0"/>
          <w:marBottom w:val="0"/>
          <w:divBdr>
            <w:top w:val="none" w:sz="0" w:space="0" w:color="auto"/>
            <w:left w:val="none" w:sz="0" w:space="0" w:color="auto"/>
            <w:bottom w:val="none" w:sz="0" w:space="0" w:color="auto"/>
            <w:right w:val="none" w:sz="0" w:space="0" w:color="auto"/>
          </w:divBdr>
        </w:div>
        <w:div w:id="252591096">
          <w:marLeft w:val="0"/>
          <w:marRight w:val="0"/>
          <w:marTop w:val="0"/>
          <w:marBottom w:val="0"/>
          <w:divBdr>
            <w:top w:val="none" w:sz="0" w:space="0" w:color="auto"/>
            <w:left w:val="none" w:sz="0" w:space="0" w:color="auto"/>
            <w:bottom w:val="none" w:sz="0" w:space="0" w:color="auto"/>
            <w:right w:val="none" w:sz="0" w:space="0" w:color="auto"/>
          </w:divBdr>
        </w:div>
        <w:div w:id="695081032">
          <w:marLeft w:val="0"/>
          <w:marRight w:val="0"/>
          <w:marTop w:val="0"/>
          <w:marBottom w:val="0"/>
          <w:divBdr>
            <w:top w:val="none" w:sz="0" w:space="0" w:color="auto"/>
            <w:left w:val="none" w:sz="0" w:space="0" w:color="auto"/>
            <w:bottom w:val="none" w:sz="0" w:space="0" w:color="auto"/>
            <w:right w:val="none" w:sz="0" w:space="0" w:color="auto"/>
          </w:divBdr>
        </w:div>
        <w:div w:id="4937908">
          <w:marLeft w:val="0"/>
          <w:marRight w:val="0"/>
          <w:marTop w:val="0"/>
          <w:marBottom w:val="0"/>
          <w:divBdr>
            <w:top w:val="none" w:sz="0" w:space="0" w:color="auto"/>
            <w:left w:val="none" w:sz="0" w:space="0" w:color="auto"/>
            <w:bottom w:val="none" w:sz="0" w:space="0" w:color="auto"/>
            <w:right w:val="none" w:sz="0" w:space="0" w:color="auto"/>
          </w:divBdr>
        </w:div>
        <w:div w:id="634679647">
          <w:marLeft w:val="0"/>
          <w:marRight w:val="0"/>
          <w:marTop w:val="0"/>
          <w:marBottom w:val="0"/>
          <w:divBdr>
            <w:top w:val="none" w:sz="0" w:space="0" w:color="auto"/>
            <w:left w:val="none" w:sz="0" w:space="0" w:color="auto"/>
            <w:bottom w:val="none" w:sz="0" w:space="0" w:color="auto"/>
            <w:right w:val="none" w:sz="0" w:space="0" w:color="auto"/>
          </w:divBdr>
        </w:div>
        <w:div w:id="1669169027">
          <w:marLeft w:val="0"/>
          <w:marRight w:val="0"/>
          <w:marTop w:val="0"/>
          <w:marBottom w:val="0"/>
          <w:divBdr>
            <w:top w:val="none" w:sz="0" w:space="0" w:color="auto"/>
            <w:left w:val="none" w:sz="0" w:space="0" w:color="auto"/>
            <w:bottom w:val="none" w:sz="0" w:space="0" w:color="auto"/>
            <w:right w:val="none" w:sz="0" w:space="0" w:color="auto"/>
          </w:divBdr>
        </w:div>
        <w:div w:id="2093621534">
          <w:marLeft w:val="0"/>
          <w:marRight w:val="0"/>
          <w:marTop w:val="0"/>
          <w:marBottom w:val="0"/>
          <w:divBdr>
            <w:top w:val="none" w:sz="0" w:space="0" w:color="auto"/>
            <w:left w:val="none" w:sz="0" w:space="0" w:color="auto"/>
            <w:bottom w:val="none" w:sz="0" w:space="0" w:color="auto"/>
            <w:right w:val="none" w:sz="0" w:space="0" w:color="auto"/>
          </w:divBdr>
        </w:div>
        <w:div w:id="218055488">
          <w:marLeft w:val="0"/>
          <w:marRight w:val="0"/>
          <w:marTop w:val="0"/>
          <w:marBottom w:val="0"/>
          <w:divBdr>
            <w:top w:val="none" w:sz="0" w:space="0" w:color="auto"/>
            <w:left w:val="none" w:sz="0" w:space="0" w:color="auto"/>
            <w:bottom w:val="none" w:sz="0" w:space="0" w:color="auto"/>
            <w:right w:val="none" w:sz="0" w:space="0" w:color="auto"/>
          </w:divBdr>
        </w:div>
        <w:div w:id="142428470">
          <w:marLeft w:val="0"/>
          <w:marRight w:val="0"/>
          <w:marTop w:val="0"/>
          <w:marBottom w:val="0"/>
          <w:divBdr>
            <w:top w:val="none" w:sz="0" w:space="0" w:color="auto"/>
            <w:left w:val="none" w:sz="0" w:space="0" w:color="auto"/>
            <w:bottom w:val="none" w:sz="0" w:space="0" w:color="auto"/>
            <w:right w:val="none" w:sz="0" w:space="0" w:color="auto"/>
          </w:divBdr>
        </w:div>
        <w:div w:id="1182472596">
          <w:marLeft w:val="0"/>
          <w:marRight w:val="0"/>
          <w:marTop w:val="0"/>
          <w:marBottom w:val="0"/>
          <w:divBdr>
            <w:top w:val="none" w:sz="0" w:space="0" w:color="auto"/>
            <w:left w:val="none" w:sz="0" w:space="0" w:color="auto"/>
            <w:bottom w:val="none" w:sz="0" w:space="0" w:color="auto"/>
            <w:right w:val="none" w:sz="0" w:space="0" w:color="auto"/>
          </w:divBdr>
        </w:div>
        <w:div w:id="1648584269">
          <w:marLeft w:val="0"/>
          <w:marRight w:val="0"/>
          <w:marTop w:val="0"/>
          <w:marBottom w:val="0"/>
          <w:divBdr>
            <w:top w:val="none" w:sz="0" w:space="0" w:color="auto"/>
            <w:left w:val="none" w:sz="0" w:space="0" w:color="auto"/>
            <w:bottom w:val="none" w:sz="0" w:space="0" w:color="auto"/>
            <w:right w:val="none" w:sz="0" w:space="0" w:color="auto"/>
          </w:divBdr>
        </w:div>
        <w:div w:id="1132476376">
          <w:marLeft w:val="0"/>
          <w:marRight w:val="0"/>
          <w:marTop w:val="0"/>
          <w:marBottom w:val="0"/>
          <w:divBdr>
            <w:top w:val="none" w:sz="0" w:space="0" w:color="auto"/>
            <w:left w:val="none" w:sz="0" w:space="0" w:color="auto"/>
            <w:bottom w:val="none" w:sz="0" w:space="0" w:color="auto"/>
            <w:right w:val="none" w:sz="0" w:space="0" w:color="auto"/>
          </w:divBdr>
        </w:div>
        <w:div w:id="1836870993">
          <w:marLeft w:val="0"/>
          <w:marRight w:val="0"/>
          <w:marTop w:val="0"/>
          <w:marBottom w:val="0"/>
          <w:divBdr>
            <w:top w:val="none" w:sz="0" w:space="0" w:color="auto"/>
            <w:left w:val="none" w:sz="0" w:space="0" w:color="auto"/>
            <w:bottom w:val="none" w:sz="0" w:space="0" w:color="auto"/>
            <w:right w:val="none" w:sz="0" w:space="0" w:color="auto"/>
          </w:divBdr>
        </w:div>
        <w:div w:id="1950744610">
          <w:marLeft w:val="0"/>
          <w:marRight w:val="0"/>
          <w:marTop w:val="0"/>
          <w:marBottom w:val="0"/>
          <w:divBdr>
            <w:top w:val="none" w:sz="0" w:space="0" w:color="auto"/>
            <w:left w:val="none" w:sz="0" w:space="0" w:color="auto"/>
            <w:bottom w:val="none" w:sz="0" w:space="0" w:color="auto"/>
            <w:right w:val="none" w:sz="0" w:space="0" w:color="auto"/>
          </w:divBdr>
        </w:div>
        <w:div w:id="561210234">
          <w:marLeft w:val="0"/>
          <w:marRight w:val="0"/>
          <w:marTop w:val="0"/>
          <w:marBottom w:val="0"/>
          <w:divBdr>
            <w:top w:val="none" w:sz="0" w:space="0" w:color="auto"/>
            <w:left w:val="none" w:sz="0" w:space="0" w:color="auto"/>
            <w:bottom w:val="none" w:sz="0" w:space="0" w:color="auto"/>
            <w:right w:val="none" w:sz="0" w:space="0" w:color="auto"/>
          </w:divBdr>
        </w:div>
        <w:div w:id="1891526791">
          <w:marLeft w:val="0"/>
          <w:marRight w:val="0"/>
          <w:marTop w:val="0"/>
          <w:marBottom w:val="0"/>
          <w:divBdr>
            <w:top w:val="none" w:sz="0" w:space="0" w:color="auto"/>
            <w:left w:val="none" w:sz="0" w:space="0" w:color="auto"/>
            <w:bottom w:val="none" w:sz="0" w:space="0" w:color="auto"/>
            <w:right w:val="none" w:sz="0" w:space="0" w:color="auto"/>
          </w:divBdr>
        </w:div>
        <w:div w:id="471144062">
          <w:marLeft w:val="0"/>
          <w:marRight w:val="0"/>
          <w:marTop w:val="0"/>
          <w:marBottom w:val="0"/>
          <w:divBdr>
            <w:top w:val="none" w:sz="0" w:space="0" w:color="auto"/>
            <w:left w:val="none" w:sz="0" w:space="0" w:color="auto"/>
            <w:bottom w:val="none" w:sz="0" w:space="0" w:color="auto"/>
            <w:right w:val="none" w:sz="0" w:space="0" w:color="auto"/>
          </w:divBdr>
        </w:div>
        <w:div w:id="2137332083">
          <w:marLeft w:val="0"/>
          <w:marRight w:val="0"/>
          <w:marTop w:val="0"/>
          <w:marBottom w:val="0"/>
          <w:divBdr>
            <w:top w:val="none" w:sz="0" w:space="0" w:color="auto"/>
            <w:left w:val="none" w:sz="0" w:space="0" w:color="auto"/>
            <w:bottom w:val="none" w:sz="0" w:space="0" w:color="auto"/>
            <w:right w:val="none" w:sz="0" w:space="0" w:color="auto"/>
          </w:divBdr>
        </w:div>
        <w:div w:id="1742752975">
          <w:marLeft w:val="0"/>
          <w:marRight w:val="0"/>
          <w:marTop w:val="0"/>
          <w:marBottom w:val="0"/>
          <w:divBdr>
            <w:top w:val="none" w:sz="0" w:space="0" w:color="auto"/>
            <w:left w:val="none" w:sz="0" w:space="0" w:color="auto"/>
            <w:bottom w:val="none" w:sz="0" w:space="0" w:color="auto"/>
            <w:right w:val="none" w:sz="0" w:space="0" w:color="auto"/>
          </w:divBdr>
        </w:div>
        <w:div w:id="958296704">
          <w:marLeft w:val="0"/>
          <w:marRight w:val="0"/>
          <w:marTop w:val="0"/>
          <w:marBottom w:val="0"/>
          <w:divBdr>
            <w:top w:val="none" w:sz="0" w:space="0" w:color="auto"/>
            <w:left w:val="none" w:sz="0" w:space="0" w:color="auto"/>
            <w:bottom w:val="none" w:sz="0" w:space="0" w:color="auto"/>
            <w:right w:val="none" w:sz="0" w:space="0" w:color="auto"/>
          </w:divBdr>
        </w:div>
        <w:div w:id="872379121">
          <w:marLeft w:val="0"/>
          <w:marRight w:val="0"/>
          <w:marTop w:val="0"/>
          <w:marBottom w:val="0"/>
          <w:divBdr>
            <w:top w:val="none" w:sz="0" w:space="0" w:color="auto"/>
            <w:left w:val="none" w:sz="0" w:space="0" w:color="auto"/>
            <w:bottom w:val="none" w:sz="0" w:space="0" w:color="auto"/>
            <w:right w:val="none" w:sz="0" w:space="0" w:color="auto"/>
          </w:divBdr>
        </w:div>
        <w:div w:id="688916654">
          <w:marLeft w:val="0"/>
          <w:marRight w:val="0"/>
          <w:marTop w:val="0"/>
          <w:marBottom w:val="0"/>
          <w:divBdr>
            <w:top w:val="none" w:sz="0" w:space="0" w:color="auto"/>
            <w:left w:val="none" w:sz="0" w:space="0" w:color="auto"/>
            <w:bottom w:val="none" w:sz="0" w:space="0" w:color="auto"/>
            <w:right w:val="none" w:sz="0" w:space="0" w:color="auto"/>
          </w:divBdr>
        </w:div>
        <w:div w:id="293561486">
          <w:marLeft w:val="0"/>
          <w:marRight w:val="0"/>
          <w:marTop w:val="0"/>
          <w:marBottom w:val="0"/>
          <w:divBdr>
            <w:top w:val="none" w:sz="0" w:space="0" w:color="auto"/>
            <w:left w:val="none" w:sz="0" w:space="0" w:color="auto"/>
            <w:bottom w:val="none" w:sz="0" w:space="0" w:color="auto"/>
            <w:right w:val="none" w:sz="0" w:space="0" w:color="auto"/>
          </w:divBdr>
        </w:div>
        <w:div w:id="1261445748">
          <w:marLeft w:val="0"/>
          <w:marRight w:val="0"/>
          <w:marTop w:val="0"/>
          <w:marBottom w:val="0"/>
          <w:divBdr>
            <w:top w:val="none" w:sz="0" w:space="0" w:color="auto"/>
            <w:left w:val="none" w:sz="0" w:space="0" w:color="auto"/>
            <w:bottom w:val="none" w:sz="0" w:space="0" w:color="auto"/>
            <w:right w:val="none" w:sz="0" w:space="0" w:color="auto"/>
          </w:divBdr>
        </w:div>
        <w:div w:id="1458453754">
          <w:marLeft w:val="0"/>
          <w:marRight w:val="0"/>
          <w:marTop w:val="0"/>
          <w:marBottom w:val="0"/>
          <w:divBdr>
            <w:top w:val="none" w:sz="0" w:space="0" w:color="auto"/>
            <w:left w:val="none" w:sz="0" w:space="0" w:color="auto"/>
            <w:bottom w:val="none" w:sz="0" w:space="0" w:color="auto"/>
            <w:right w:val="none" w:sz="0" w:space="0" w:color="auto"/>
          </w:divBdr>
        </w:div>
        <w:div w:id="1764111497">
          <w:marLeft w:val="0"/>
          <w:marRight w:val="0"/>
          <w:marTop w:val="0"/>
          <w:marBottom w:val="0"/>
          <w:divBdr>
            <w:top w:val="none" w:sz="0" w:space="0" w:color="auto"/>
            <w:left w:val="none" w:sz="0" w:space="0" w:color="auto"/>
            <w:bottom w:val="none" w:sz="0" w:space="0" w:color="auto"/>
            <w:right w:val="none" w:sz="0" w:space="0" w:color="auto"/>
          </w:divBdr>
        </w:div>
        <w:div w:id="139807647">
          <w:marLeft w:val="0"/>
          <w:marRight w:val="0"/>
          <w:marTop w:val="0"/>
          <w:marBottom w:val="0"/>
          <w:divBdr>
            <w:top w:val="none" w:sz="0" w:space="0" w:color="auto"/>
            <w:left w:val="none" w:sz="0" w:space="0" w:color="auto"/>
            <w:bottom w:val="none" w:sz="0" w:space="0" w:color="auto"/>
            <w:right w:val="none" w:sz="0" w:space="0" w:color="auto"/>
          </w:divBdr>
        </w:div>
        <w:div w:id="930578279">
          <w:marLeft w:val="0"/>
          <w:marRight w:val="0"/>
          <w:marTop w:val="0"/>
          <w:marBottom w:val="0"/>
          <w:divBdr>
            <w:top w:val="none" w:sz="0" w:space="0" w:color="auto"/>
            <w:left w:val="none" w:sz="0" w:space="0" w:color="auto"/>
            <w:bottom w:val="none" w:sz="0" w:space="0" w:color="auto"/>
            <w:right w:val="none" w:sz="0" w:space="0" w:color="auto"/>
          </w:divBdr>
        </w:div>
        <w:div w:id="1179926989">
          <w:marLeft w:val="0"/>
          <w:marRight w:val="0"/>
          <w:marTop w:val="0"/>
          <w:marBottom w:val="0"/>
          <w:divBdr>
            <w:top w:val="none" w:sz="0" w:space="0" w:color="auto"/>
            <w:left w:val="none" w:sz="0" w:space="0" w:color="auto"/>
            <w:bottom w:val="none" w:sz="0" w:space="0" w:color="auto"/>
            <w:right w:val="none" w:sz="0" w:space="0" w:color="auto"/>
          </w:divBdr>
        </w:div>
        <w:div w:id="38943047">
          <w:marLeft w:val="0"/>
          <w:marRight w:val="0"/>
          <w:marTop w:val="0"/>
          <w:marBottom w:val="0"/>
          <w:divBdr>
            <w:top w:val="none" w:sz="0" w:space="0" w:color="auto"/>
            <w:left w:val="none" w:sz="0" w:space="0" w:color="auto"/>
            <w:bottom w:val="none" w:sz="0" w:space="0" w:color="auto"/>
            <w:right w:val="none" w:sz="0" w:space="0" w:color="auto"/>
          </w:divBdr>
        </w:div>
        <w:div w:id="1887986958">
          <w:marLeft w:val="0"/>
          <w:marRight w:val="0"/>
          <w:marTop w:val="0"/>
          <w:marBottom w:val="0"/>
          <w:divBdr>
            <w:top w:val="none" w:sz="0" w:space="0" w:color="auto"/>
            <w:left w:val="none" w:sz="0" w:space="0" w:color="auto"/>
            <w:bottom w:val="none" w:sz="0" w:space="0" w:color="auto"/>
            <w:right w:val="none" w:sz="0" w:space="0" w:color="auto"/>
          </w:divBdr>
        </w:div>
        <w:div w:id="2131388649">
          <w:marLeft w:val="0"/>
          <w:marRight w:val="0"/>
          <w:marTop w:val="0"/>
          <w:marBottom w:val="0"/>
          <w:divBdr>
            <w:top w:val="none" w:sz="0" w:space="0" w:color="auto"/>
            <w:left w:val="none" w:sz="0" w:space="0" w:color="auto"/>
            <w:bottom w:val="none" w:sz="0" w:space="0" w:color="auto"/>
            <w:right w:val="none" w:sz="0" w:space="0" w:color="auto"/>
          </w:divBdr>
        </w:div>
        <w:div w:id="1363432481">
          <w:marLeft w:val="0"/>
          <w:marRight w:val="0"/>
          <w:marTop w:val="0"/>
          <w:marBottom w:val="0"/>
          <w:divBdr>
            <w:top w:val="none" w:sz="0" w:space="0" w:color="auto"/>
            <w:left w:val="none" w:sz="0" w:space="0" w:color="auto"/>
            <w:bottom w:val="none" w:sz="0" w:space="0" w:color="auto"/>
            <w:right w:val="none" w:sz="0" w:space="0" w:color="auto"/>
          </w:divBdr>
        </w:div>
        <w:div w:id="170996331">
          <w:marLeft w:val="0"/>
          <w:marRight w:val="0"/>
          <w:marTop w:val="0"/>
          <w:marBottom w:val="0"/>
          <w:divBdr>
            <w:top w:val="none" w:sz="0" w:space="0" w:color="auto"/>
            <w:left w:val="none" w:sz="0" w:space="0" w:color="auto"/>
            <w:bottom w:val="none" w:sz="0" w:space="0" w:color="auto"/>
            <w:right w:val="none" w:sz="0" w:space="0" w:color="auto"/>
          </w:divBdr>
        </w:div>
        <w:div w:id="1115758916">
          <w:marLeft w:val="0"/>
          <w:marRight w:val="0"/>
          <w:marTop w:val="0"/>
          <w:marBottom w:val="0"/>
          <w:divBdr>
            <w:top w:val="none" w:sz="0" w:space="0" w:color="auto"/>
            <w:left w:val="none" w:sz="0" w:space="0" w:color="auto"/>
            <w:bottom w:val="none" w:sz="0" w:space="0" w:color="auto"/>
            <w:right w:val="none" w:sz="0" w:space="0" w:color="auto"/>
          </w:divBdr>
        </w:div>
        <w:div w:id="1031954796">
          <w:marLeft w:val="0"/>
          <w:marRight w:val="0"/>
          <w:marTop w:val="0"/>
          <w:marBottom w:val="0"/>
          <w:divBdr>
            <w:top w:val="none" w:sz="0" w:space="0" w:color="auto"/>
            <w:left w:val="none" w:sz="0" w:space="0" w:color="auto"/>
            <w:bottom w:val="none" w:sz="0" w:space="0" w:color="auto"/>
            <w:right w:val="none" w:sz="0" w:space="0" w:color="auto"/>
          </w:divBdr>
        </w:div>
        <w:div w:id="422844407">
          <w:marLeft w:val="0"/>
          <w:marRight w:val="0"/>
          <w:marTop w:val="0"/>
          <w:marBottom w:val="0"/>
          <w:divBdr>
            <w:top w:val="none" w:sz="0" w:space="0" w:color="auto"/>
            <w:left w:val="none" w:sz="0" w:space="0" w:color="auto"/>
            <w:bottom w:val="none" w:sz="0" w:space="0" w:color="auto"/>
            <w:right w:val="none" w:sz="0" w:space="0" w:color="auto"/>
          </w:divBdr>
        </w:div>
        <w:div w:id="2829200">
          <w:marLeft w:val="0"/>
          <w:marRight w:val="0"/>
          <w:marTop w:val="0"/>
          <w:marBottom w:val="0"/>
          <w:divBdr>
            <w:top w:val="none" w:sz="0" w:space="0" w:color="auto"/>
            <w:left w:val="none" w:sz="0" w:space="0" w:color="auto"/>
            <w:bottom w:val="none" w:sz="0" w:space="0" w:color="auto"/>
            <w:right w:val="none" w:sz="0" w:space="0" w:color="auto"/>
          </w:divBdr>
        </w:div>
        <w:div w:id="1295866237">
          <w:marLeft w:val="0"/>
          <w:marRight w:val="0"/>
          <w:marTop w:val="0"/>
          <w:marBottom w:val="0"/>
          <w:divBdr>
            <w:top w:val="none" w:sz="0" w:space="0" w:color="auto"/>
            <w:left w:val="none" w:sz="0" w:space="0" w:color="auto"/>
            <w:bottom w:val="none" w:sz="0" w:space="0" w:color="auto"/>
            <w:right w:val="none" w:sz="0" w:space="0" w:color="auto"/>
          </w:divBdr>
        </w:div>
        <w:div w:id="573778161">
          <w:marLeft w:val="0"/>
          <w:marRight w:val="0"/>
          <w:marTop w:val="0"/>
          <w:marBottom w:val="0"/>
          <w:divBdr>
            <w:top w:val="none" w:sz="0" w:space="0" w:color="auto"/>
            <w:left w:val="none" w:sz="0" w:space="0" w:color="auto"/>
            <w:bottom w:val="none" w:sz="0" w:space="0" w:color="auto"/>
            <w:right w:val="none" w:sz="0" w:space="0" w:color="auto"/>
          </w:divBdr>
        </w:div>
        <w:div w:id="766271716">
          <w:marLeft w:val="0"/>
          <w:marRight w:val="0"/>
          <w:marTop w:val="0"/>
          <w:marBottom w:val="0"/>
          <w:divBdr>
            <w:top w:val="none" w:sz="0" w:space="0" w:color="auto"/>
            <w:left w:val="none" w:sz="0" w:space="0" w:color="auto"/>
            <w:bottom w:val="none" w:sz="0" w:space="0" w:color="auto"/>
            <w:right w:val="none" w:sz="0" w:space="0" w:color="auto"/>
          </w:divBdr>
        </w:div>
        <w:div w:id="674455049">
          <w:marLeft w:val="0"/>
          <w:marRight w:val="0"/>
          <w:marTop w:val="0"/>
          <w:marBottom w:val="0"/>
          <w:divBdr>
            <w:top w:val="none" w:sz="0" w:space="0" w:color="auto"/>
            <w:left w:val="none" w:sz="0" w:space="0" w:color="auto"/>
            <w:bottom w:val="none" w:sz="0" w:space="0" w:color="auto"/>
            <w:right w:val="none" w:sz="0" w:space="0" w:color="auto"/>
          </w:divBdr>
        </w:div>
        <w:div w:id="513156039">
          <w:marLeft w:val="0"/>
          <w:marRight w:val="0"/>
          <w:marTop w:val="0"/>
          <w:marBottom w:val="0"/>
          <w:divBdr>
            <w:top w:val="none" w:sz="0" w:space="0" w:color="auto"/>
            <w:left w:val="none" w:sz="0" w:space="0" w:color="auto"/>
            <w:bottom w:val="none" w:sz="0" w:space="0" w:color="auto"/>
            <w:right w:val="none" w:sz="0" w:space="0" w:color="auto"/>
          </w:divBdr>
        </w:div>
        <w:div w:id="298151203">
          <w:marLeft w:val="0"/>
          <w:marRight w:val="0"/>
          <w:marTop w:val="0"/>
          <w:marBottom w:val="0"/>
          <w:divBdr>
            <w:top w:val="none" w:sz="0" w:space="0" w:color="auto"/>
            <w:left w:val="none" w:sz="0" w:space="0" w:color="auto"/>
            <w:bottom w:val="none" w:sz="0" w:space="0" w:color="auto"/>
            <w:right w:val="none" w:sz="0" w:space="0" w:color="auto"/>
          </w:divBdr>
        </w:div>
        <w:div w:id="133525350">
          <w:marLeft w:val="0"/>
          <w:marRight w:val="0"/>
          <w:marTop w:val="0"/>
          <w:marBottom w:val="0"/>
          <w:divBdr>
            <w:top w:val="none" w:sz="0" w:space="0" w:color="auto"/>
            <w:left w:val="none" w:sz="0" w:space="0" w:color="auto"/>
            <w:bottom w:val="none" w:sz="0" w:space="0" w:color="auto"/>
            <w:right w:val="none" w:sz="0" w:space="0" w:color="auto"/>
          </w:divBdr>
        </w:div>
        <w:div w:id="1093865906">
          <w:marLeft w:val="0"/>
          <w:marRight w:val="0"/>
          <w:marTop w:val="0"/>
          <w:marBottom w:val="0"/>
          <w:divBdr>
            <w:top w:val="none" w:sz="0" w:space="0" w:color="auto"/>
            <w:left w:val="none" w:sz="0" w:space="0" w:color="auto"/>
            <w:bottom w:val="none" w:sz="0" w:space="0" w:color="auto"/>
            <w:right w:val="none" w:sz="0" w:space="0" w:color="auto"/>
          </w:divBdr>
        </w:div>
        <w:div w:id="1557013357">
          <w:marLeft w:val="0"/>
          <w:marRight w:val="0"/>
          <w:marTop w:val="0"/>
          <w:marBottom w:val="0"/>
          <w:divBdr>
            <w:top w:val="none" w:sz="0" w:space="0" w:color="auto"/>
            <w:left w:val="none" w:sz="0" w:space="0" w:color="auto"/>
            <w:bottom w:val="none" w:sz="0" w:space="0" w:color="auto"/>
            <w:right w:val="none" w:sz="0" w:space="0" w:color="auto"/>
          </w:divBdr>
        </w:div>
        <w:div w:id="206064469">
          <w:marLeft w:val="0"/>
          <w:marRight w:val="0"/>
          <w:marTop w:val="0"/>
          <w:marBottom w:val="0"/>
          <w:divBdr>
            <w:top w:val="none" w:sz="0" w:space="0" w:color="auto"/>
            <w:left w:val="none" w:sz="0" w:space="0" w:color="auto"/>
            <w:bottom w:val="none" w:sz="0" w:space="0" w:color="auto"/>
            <w:right w:val="none" w:sz="0" w:space="0" w:color="auto"/>
          </w:divBdr>
        </w:div>
        <w:div w:id="291714139">
          <w:marLeft w:val="0"/>
          <w:marRight w:val="0"/>
          <w:marTop w:val="0"/>
          <w:marBottom w:val="0"/>
          <w:divBdr>
            <w:top w:val="none" w:sz="0" w:space="0" w:color="auto"/>
            <w:left w:val="none" w:sz="0" w:space="0" w:color="auto"/>
            <w:bottom w:val="none" w:sz="0" w:space="0" w:color="auto"/>
            <w:right w:val="none" w:sz="0" w:space="0" w:color="auto"/>
          </w:divBdr>
        </w:div>
        <w:div w:id="520825778">
          <w:marLeft w:val="0"/>
          <w:marRight w:val="0"/>
          <w:marTop w:val="0"/>
          <w:marBottom w:val="0"/>
          <w:divBdr>
            <w:top w:val="none" w:sz="0" w:space="0" w:color="auto"/>
            <w:left w:val="none" w:sz="0" w:space="0" w:color="auto"/>
            <w:bottom w:val="none" w:sz="0" w:space="0" w:color="auto"/>
            <w:right w:val="none" w:sz="0" w:space="0" w:color="auto"/>
          </w:divBdr>
        </w:div>
        <w:div w:id="1472482360">
          <w:marLeft w:val="0"/>
          <w:marRight w:val="0"/>
          <w:marTop w:val="0"/>
          <w:marBottom w:val="0"/>
          <w:divBdr>
            <w:top w:val="none" w:sz="0" w:space="0" w:color="auto"/>
            <w:left w:val="none" w:sz="0" w:space="0" w:color="auto"/>
            <w:bottom w:val="none" w:sz="0" w:space="0" w:color="auto"/>
            <w:right w:val="none" w:sz="0" w:space="0" w:color="auto"/>
          </w:divBdr>
        </w:div>
        <w:div w:id="555508281">
          <w:marLeft w:val="0"/>
          <w:marRight w:val="0"/>
          <w:marTop w:val="0"/>
          <w:marBottom w:val="0"/>
          <w:divBdr>
            <w:top w:val="none" w:sz="0" w:space="0" w:color="auto"/>
            <w:left w:val="none" w:sz="0" w:space="0" w:color="auto"/>
            <w:bottom w:val="none" w:sz="0" w:space="0" w:color="auto"/>
            <w:right w:val="none" w:sz="0" w:space="0" w:color="auto"/>
          </w:divBdr>
        </w:div>
        <w:div w:id="926113861">
          <w:marLeft w:val="0"/>
          <w:marRight w:val="0"/>
          <w:marTop w:val="0"/>
          <w:marBottom w:val="0"/>
          <w:divBdr>
            <w:top w:val="none" w:sz="0" w:space="0" w:color="auto"/>
            <w:left w:val="none" w:sz="0" w:space="0" w:color="auto"/>
            <w:bottom w:val="none" w:sz="0" w:space="0" w:color="auto"/>
            <w:right w:val="none" w:sz="0" w:space="0" w:color="auto"/>
          </w:divBdr>
        </w:div>
        <w:div w:id="1826703738">
          <w:marLeft w:val="0"/>
          <w:marRight w:val="0"/>
          <w:marTop w:val="0"/>
          <w:marBottom w:val="0"/>
          <w:divBdr>
            <w:top w:val="none" w:sz="0" w:space="0" w:color="auto"/>
            <w:left w:val="none" w:sz="0" w:space="0" w:color="auto"/>
            <w:bottom w:val="none" w:sz="0" w:space="0" w:color="auto"/>
            <w:right w:val="none" w:sz="0" w:space="0" w:color="auto"/>
          </w:divBdr>
        </w:div>
        <w:div w:id="1785493775">
          <w:marLeft w:val="0"/>
          <w:marRight w:val="0"/>
          <w:marTop w:val="0"/>
          <w:marBottom w:val="0"/>
          <w:divBdr>
            <w:top w:val="none" w:sz="0" w:space="0" w:color="auto"/>
            <w:left w:val="none" w:sz="0" w:space="0" w:color="auto"/>
            <w:bottom w:val="none" w:sz="0" w:space="0" w:color="auto"/>
            <w:right w:val="none" w:sz="0" w:space="0" w:color="auto"/>
          </w:divBdr>
        </w:div>
        <w:div w:id="1302156098">
          <w:marLeft w:val="0"/>
          <w:marRight w:val="0"/>
          <w:marTop w:val="0"/>
          <w:marBottom w:val="0"/>
          <w:divBdr>
            <w:top w:val="none" w:sz="0" w:space="0" w:color="auto"/>
            <w:left w:val="none" w:sz="0" w:space="0" w:color="auto"/>
            <w:bottom w:val="none" w:sz="0" w:space="0" w:color="auto"/>
            <w:right w:val="none" w:sz="0" w:space="0" w:color="auto"/>
          </w:divBdr>
        </w:div>
        <w:div w:id="632635767">
          <w:marLeft w:val="0"/>
          <w:marRight w:val="0"/>
          <w:marTop w:val="0"/>
          <w:marBottom w:val="0"/>
          <w:divBdr>
            <w:top w:val="none" w:sz="0" w:space="0" w:color="auto"/>
            <w:left w:val="none" w:sz="0" w:space="0" w:color="auto"/>
            <w:bottom w:val="none" w:sz="0" w:space="0" w:color="auto"/>
            <w:right w:val="none" w:sz="0" w:space="0" w:color="auto"/>
          </w:divBdr>
        </w:div>
        <w:div w:id="2077432016">
          <w:marLeft w:val="0"/>
          <w:marRight w:val="0"/>
          <w:marTop w:val="0"/>
          <w:marBottom w:val="0"/>
          <w:divBdr>
            <w:top w:val="none" w:sz="0" w:space="0" w:color="auto"/>
            <w:left w:val="none" w:sz="0" w:space="0" w:color="auto"/>
            <w:bottom w:val="none" w:sz="0" w:space="0" w:color="auto"/>
            <w:right w:val="none" w:sz="0" w:space="0" w:color="auto"/>
          </w:divBdr>
        </w:div>
        <w:div w:id="6639112">
          <w:marLeft w:val="0"/>
          <w:marRight w:val="0"/>
          <w:marTop w:val="0"/>
          <w:marBottom w:val="0"/>
          <w:divBdr>
            <w:top w:val="none" w:sz="0" w:space="0" w:color="auto"/>
            <w:left w:val="none" w:sz="0" w:space="0" w:color="auto"/>
            <w:bottom w:val="none" w:sz="0" w:space="0" w:color="auto"/>
            <w:right w:val="none" w:sz="0" w:space="0" w:color="auto"/>
          </w:divBdr>
        </w:div>
        <w:div w:id="974019812">
          <w:marLeft w:val="0"/>
          <w:marRight w:val="0"/>
          <w:marTop w:val="0"/>
          <w:marBottom w:val="0"/>
          <w:divBdr>
            <w:top w:val="none" w:sz="0" w:space="0" w:color="auto"/>
            <w:left w:val="none" w:sz="0" w:space="0" w:color="auto"/>
            <w:bottom w:val="none" w:sz="0" w:space="0" w:color="auto"/>
            <w:right w:val="none" w:sz="0" w:space="0" w:color="auto"/>
          </w:divBdr>
        </w:div>
        <w:div w:id="958990246">
          <w:marLeft w:val="0"/>
          <w:marRight w:val="0"/>
          <w:marTop w:val="0"/>
          <w:marBottom w:val="0"/>
          <w:divBdr>
            <w:top w:val="none" w:sz="0" w:space="0" w:color="auto"/>
            <w:left w:val="none" w:sz="0" w:space="0" w:color="auto"/>
            <w:bottom w:val="none" w:sz="0" w:space="0" w:color="auto"/>
            <w:right w:val="none" w:sz="0" w:space="0" w:color="auto"/>
          </w:divBdr>
        </w:div>
        <w:div w:id="2103530326">
          <w:marLeft w:val="0"/>
          <w:marRight w:val="0"/>
          <w:marTop w:val="0"/>
          <w:marBottom w:val="0"/>
          <w:divBdr>
            <w:top w:val="none" w:sz="0" w:space="0" w:color="auto"/>
            <w:left w:val="none" w:sz="0" w:space="0" w:color="auto"/>
            <w:bottom w:val="none" w:sz="0" w:space="0" w:color="auto"/>
            <w:right w:val="none" w:sz="0" w:space="0" w:color="auto"/>
          </w:divBdr>
        </w:div>
        <w:div w:id="496043660">
          <w:marLeft w:val="0"/>
          <w:marRight w:val="0"/>
          <w:marTop w:val="0"/>
          <w:marBottom w:val="0"/>
          <w:divBdr>
            <w:top w:val="none" w:sz="0" w:space="0" w:color="auto"/>
            <w:left w:val="none" w:sz="0" w:space="0" w:color="auto"/>
            <w:bottom w:val="none" w:sz="0" w:space="0" w:color="auto"/>
            <w:right w:val="none" w:sz="0" w:space="0" w:color="auto"/>
          </w:divBdr>
        </w:div>
        <w:div w:id="714624440">
          <w:marLeft w:val="0"/>
          <w:marRight w:val="0"/>
          <w:marTop w:val="0"/>
          <w:marBottom w:val="0"/>
          <w:divBdr>
            <w:top w:val="none" w:sz="0" w:space="0" w:color="auto"/>
            <w:left w:val="none" w:sz="0" w:space="0" w:color="auto"/>
            <w:bottom w:val="none" w:sz="0" w:space="0" w:color="auto"/>
            <w:right w:val="none" w:sz="0" w:space="0" w:color="auto"/>
          </w:divBdr>
        </w:div>
        <w:div w:id="764302501">
          <w:marLeft w:val="0"/>
          <w:marRight w:val="0"/>
          <w:marTop w:val="0"/>
          <w:marBottom w:val="0"/>
          <w:divBdr>
            <w:top w:val="none" w:sz="0" w:space="0" w:color="auto"/>
            <w:left w:val="none" w:sz="0" w:space="0" w:color="auto"/>
            <w:bottom w:val="none" w:sz="0" w:space="0" w:color="auto"/>
            <w:right w:val="none" w:sz="0" w:space="0" w:color="auto"/>
          </w:divBdr>
        </w:div>
        <w:div w:id="1277906625">
          <w:marLeft w:val="0"/>
          <w:marRight w:val="0"/>
          <w:marTop w:val="0"/>
          <w:marBottom w:val="0"/>
          <w:divBdr>
            <w:top w:val="none" w:sz="0" w:space="0" w:color="auto"/>
            <w:left w:val="none" w:sz="0" w:space="0" w:color="auto"/>
            <w:bottom w:val="none" w:sz="0" w:space="0" w:color="auto"/>
            <w:right w:val="none" w:sz="0" w:space="0" w:color="auto"/>
          </w:divBdr>
        </w:div>
        <w:div w:id="1622299119">
          <w:marLeft w:val="0"/>
          <w:marRight w:val="0"/>
          <w:marTop w:val="0"/>
          <w:marBottom w:val="0"/>
          <w:divBdr>
            <w:top w:val="none" w:sz="0" w:space="0" w:color="auto"/>
            <w:left w:val="none" w:sz="0" w:space="0" w:color="auto"/>
            <w:bottom w:val="none" w:sz="0" w:space="0" w:color="auto"/>
            <w:right w:val="none" w:sz="0" w:space="0" w:color="auto"/>
          </w:divBdr>
        </w:div>
        <w:div w:id="1435442433">
          <w:marLeft w:val="0"/>
          <w:marRight w:val="0"/>
          <w:marTop w:val="0"/>
          <w:marBottom w:val="0"/>
          <w:divBdr>
            <w:top w:val="none" w:sz="0" w:space="0" w:color="auto"/>
            <w:left w:val="none" w:sz="0" w:space="0" w:color="auto"/>
            <w:bottom w:val="none" w:sz="0" w:space="0" w:color="auto"/>
            <w:right w:val="none" w:sz="0" w:space="0" w:color="auto"/>
          </w:divBdr>
        </w:div>
        <w:div w:id="1208644491">
          <w:marLeft w:val="0"/>
          <w:marRight w:val="0"/>
          <w:marTop w:val="0"/>
          <w:marBottom w:val="0"/>
          <w:divBdr>
            <w:top w:val="none" w:sz="0" w:space="0" w:color="auto"/>
            <w:left w:val="none" w:sz="0" w:space="0" w:color="auto"/>
            <w:bottom w:val="none" w:sz="0" w:space="0" w:color="auto"/>
            <w:right w:val="none" w:sz="0" w:space="0" w:color="auto"/>
          </w:divBdr>
        </w:div>
        <w:div w:id="1442647847">
          <w:marLeft w:val="0"/>
          <w:marRight w:val="0"/>
          <w:marTop w:val="0"/>
          <w:marBottom w:val="0"/>
          <w:divBdr>
            <w:top w:val="none" w:sz="0" w:space="0" w:color="auto"/>
            <w:left w:val="none" w:sz="0" w:space="0" w:color="auto"/>
            <w:bottom w:val="none" w:sz="0" w:space="0" w:color="auto"/>
            <w:right w:val="none" w:sz="0" w:space="0" w:color="auto"/>
          </w:divBdr>
        </w:div>
        <w:div w:id="1697925208">
          <w:marLeft w:val="0"/>
          <w:marRight w:val="0"/>
          <w:marTop w:val="0"/>
          <w:marBottom w:val="0"/>
          <w:divBdr>
            <w:top w:val="none" w:sz="0" w:space="0" w:color="auto"/>
            <w:left w:val="none" w:sz="0" w:space="0" w:color="auto"/>
            <w:bottom w:val="none" w:sz="0" w:space="0" w:color="auto"/>
            <w:right w:val="none" w:sz="0" w:space="0" w:color="auto"/>
          </w:divBdr>
        </w:div>
        <w:div w:id="1945140249">
          <w:marLeft w:val="0"/>
          <w:marRight w:val="0"/>
          <w:marTop w:val="0"/>
          <w:marBottom w:val="0"/>
          <w:divBdr>
            <w:top w:val="none" w:sz="0" w:space="0" w:color="auto"/>
            <w:left w:val="none" w:sz="0" w:space="0" w:color="auto"/>
            <w:bottom w:val="none" w:sz="0" w:space="0" w:color="auto"/>
            <w:right w:val="none" w:sz="0" w:space="0" w:color="auto"/>
          </w:divBdr>
        </w:div>
        <w:div w:id="1752464852">
          <w:marLeft w:val="0"/>
          <w:marRight w:val="0"/>
          <w:marTop w:val="0"/>
          <w:marBottom w:val="0"/>
          <w:divBdr>
            <w:top w:val="none" w:sz="0" w:space="0" w:color="auto"/>
            <w:left w:val="none" w:sz="0" w:space="0" w:color="auto"/>
            <w:bottom w:val="none" w:sz="0" w:space="0" w:color="auto"/>
            <w:right w:val="none" w:sz="0" w:space="0" w:color="auto"/>
          </w:divBdr>
        </w:div>
        <w:div w:id="1273320123">
          <w:marLeft w:val="0"/>
          <w:marRight w:val="0"/>
          <w:marTop w:val="0"/>
          <w:marBottom w:val="0"/>
          <w:divBdr>
            <w:top w:val="none" w:sz="0" w:space="0" w:color="auto"/>
            <w:left w:val="none" w:sz="0" w:space="0" w:color="auto"/>
            <w:bottom w:val="none" w:sz="0" w:space="0" w:color="auto"/>
            <w:right w:val="none" w:sz="0" w:space="0" w:color="auto"/>
          </w:divBdr>
        </w:div>
        <w:div w:id="27462629">
          <w:marLeft w:val="0"/>
          <w:marRight w:val="0"/>
          <w:marTop w:val="0"/>
          <w:marBottom w:val="0"/>
          <w:divBdr>
            <w:top w:val="none" w:sz="0" w:space="0" w:color="auto"/>
            <w:left w:val="none" w:sz="0" w:space="0" w:color="auto"/>
            <w:bottom w:val="none" w:sz="0" w:space="0" w:color="auto"/>
            <w:right w:val="none" w:sz="0" w:space="0" w:color="auto"/>
          </w:divBdr>
        </w:div>
        <w:div w:id="1768965428">
          <w:marLeft w:val="0"/>
          <w:marRight w:val="0"/>
          <w:marTop w:val="0"/>
          <w:marBottom w:val="0"/>
          <w:divBdr>
            <w:top w:val="none" w:sz="0" w:space="0" w:color="auto"/>
            <w:left w:val="none" w:sz="0" w:space="0" w:color="auto"/>
            <w:bottom w:val="none" w:sz="0" w:space="0" w:color="auto"/>
            <w:right w:val="none" w:sz="0" w:space="0" w:color="auto"/>
          </w:divBdr>
        </w:div>
        <w:div w:id="2138453066">
          <w:marLeft w:val="0"/>
          <w:marRight w:val="0"/>
          <w:marTop w:val="0"/>
          <w:marBottom w:val="0"/>
          <w:divBdr>
            <w:top w:val="none" w:sz="0" w:space="0" w:color="auto"/>
            <w:left w:val="none" w:sz="0" w:space="0" w:color="auto"/>
            <w:bottom w:val="none" w:sz="0" w:space="0" w:color="auto"/>
            <w:right w:val="none" w:sz="0" w:space="0" w:color="auto"/>
          </w:divBdr>
        </w:div>
        <w:div w:id="452290949">
          <w:marLeft w:val="0"/>
          <w:marRight w:val="0"/>
          <w:marTop w:val="0"/>
          <w:marBottom w:val="0"/>
          <w:divBdr>
            <w:top w:val="none" w:sz="0" w:space="0" w:color="auto"/>
            <w:left w:val="none" w:sz="0" w:space="0" w:color="auto"/>
            <w:bottom w:val="none" w:sz="0" w:space="0" w:color="auto"/>
            <w:right w:val="none" w:sz="0" w:space="0" w:color="auto"/>
          </w:divBdr>
        </w:div>
        <w:div w:id="808325560">
          <w:marLeft w:val="0"/>
          <w:marRight w:val="0"/>
          <w:marTop w:val="0"/>
          <w:marBottom w:val="0"/>
          <w:divBdr>
            <w:top w:val="none" w:sz="0" w:space="0" w:color="auto"/>
            <w:left w:val="none" w:sz="0" w:space="0" w:color="auto"/>
            <w:bottom w:val="none" w:sz="0" w:space="0" w:color="auto"/>
            <w:right w:val="none" w:sz="0" w:space="0" w:color="auto"/>
          </w:divBdr>
        </w:div>
        <w:div w:id="1346861697">
          <w:marLeft w:val="0"/>
          <w:marRight w:val="0"/>
          <w:marTop w:val="0"/>
          <w:marBottom w:val="0"/>
          <w:divBdr>
            <w:top w:val="none" w:sz="0" w:space="0" w:color="auto"/>
            <w:left w:val="none" w:sz="0" w:space="0" w:color="auto"/>
            <w:bottom w:val="none" w:sz="0" w:space="0" w:color="auto"/>
            <w:right w:val="none" w:sz="0" w:space="0" w:color="auto"/>
          </w:divBdr>
        </w:div>
      </w:divsChild>
    </w:div>
    <w:div w:id="1226143767">
      <w:bodyDiv w:val="1"/>
      <w:marLeft w:val="0"/>
      <w:marRight w:val="0"/>
      <w:marTop w:val="0"/>
      <w:marBottom w:val="0"/>
      <w:divBdr>
        <w:top w:val="none" w:sz="0" w:space="0" w:color="auto"/>
        <w:left w:val="none" w:sz="0" w:space="0" w:color="auto"/>
        <w:bottom w:val="none" w:sz="0" w:space="0" w:color="auto"/>
        <w:right w:val="none" w:sz="0" w:space="0" w:color="auto"/>
      </w:divBdr>
      <w:divsChild>
        <w:div w:id="1391537179">
          <w:marLeft w:val="0"/>
          <w:marRight w:val="0"/>
          <w:marTop w:val="0"/>
          <w:marBottom w:val="0"/>
          <w:divBdr>
            <w:top w:val="none" w:sz="0" w:space="0" w:color="auto"/>
            <w:left w:val="none" w:sz="0" w:space="0" w:color="auto"/>
            <w:bottom w:val="none" w:sz="0" w:space="0" w:color="auto"/>
            <w:right w:val="none" w:sz="0" w:space="0" w:color="auto"/>
          </w:divBdr>
        </w:div>
        <w:div w:id="228419896">
          <w:marLeft w:val="0"/>
          <w:marRight w:val="0"/>
          <w:marTop w:val="0"/>
          <w:marBottom w:val="0"/>
          <w:divBdr>
            <w:top w:val="none" w:sz="0" w:space="0" w:color="auto"/>
            <w:left w:val="none" w:sz="0" w:space="0" w:color="auto"/>
            <w:bottom w:val="none" w:sz="0" w:space="0" w:color="auto"/>
            <w:right w:val="none" w:sz="0" w:space="0" w:color="auto"/>
          </w:divBdr>
        </w:div>
        <w:div w:id="1119298060">
          <w:marLeft w:val="0"/>
          <w:marRight w:val="0"/>
          <w:marTop w:val="0"/>
          <w:marBottom w:val="0"/>
          <w:divBdr>
            <w:top w:val="none" w:sz="0" w:space="0" w:color="auto"/>
            <w:left w:val="none" w:sz="0" w:space="0" w:color="auto"/>
            <w:bottom w:val="none" w:sz="0" w:space="0" w:color="auto"/>
            <w:right w:val="none" w:sz="0" w:space="0" w:color="auto"/>
          </w:divBdr>
        </w:div>
        <w:div w:id="1000424685">
          <w:marLeft w:val="0"/>
          <w:marRight w:val="0"/>
          <w:marTop w:val="0"/>
          <w:marBottom w:val="0"/>
          <w:divBdr>
            <w:top w:val="none" w:sz="0" w:space="0" w:color="auto"/>
            <w:left w:val="none" w:sz="0" w:space="0" w:color="auto"/>
            <w:bottom w:val="none" w:sz="0" w:space="0" w:color="auto"/>
            <w:right w:val="none" w:sz="0" w:space="0" w:color="auto"/>
          </w:divBdr>
        </w:div>
        <w:div w:id="1731999756">
          <w:marLeft w:val="0"/>
          <w:marRight w:val="0"/>
          <w:marTop w:val="0"/>
          <w:marBottom w:val="0"/>
          <w:divBdr>
            <w:top w:val="none" w:sz="0" w:space="0" w:color="auto"/>
            <w:left w:val="none" w:sz="0" w:space="0" w:color="auto"/>
            <w:bottom w:val="none" w:sz="0" w:space="0" w:color="auto"/>
            <w:right w:val="none" w:sz="0" w:space="0" w:color="auto"/>
          </w:divBdr>
        </w:div>
        <w:div w:id="788082680">
          <w:marLeft w:val="0"/>
          <w:marRight w:val="0"/>
          <w:marTop w:val="0"/>
          <w:marBottom w:val="0"/>
          <w:divBdr>
            <w:top w:val="none" w:sz="0" w:space="0" w:color="auto"/>
            <w:left w:val="none" w:sz="0" w:space="0" w:color="auto"/>
            <w:bottom w:val="none" w:sz="0" w:space="0" w:color="auto"/>
            <w:right w:val="none" w:sz="0" w:space="0" w:color="auto"/>
          </w:divBdr>
        </w:div>
        <w:div w:id="1527403468">
          <w:marLeft w:val="0"/>
          <w:marRight w:val="0"/>
          <w:marTop w:val="0"/>
          <w:marBottom w:val="0"/>
          <w:divBdr>
            <w:top w:val="none" w:sz="0" w:space="0" w:color="auto"/>
            <w:left w:val="none" w:sz="0" w:space="0" w:color="auto"/>
            <w:bottom w:val="none" w:sz="0" w:space="0" w:color="auto"/>
            <w:right w:val="none" w:sz="0" w:space="0" w:color="auto"/>
          </w:divBdr>
        </w:div>
        <w:div w:id="1817723703">
          <w:marLeft w:val="0"/>
          <w:marRight w:val="0"/>
          <w:marTop w:val="0"/>
          <w:marBottom w:val="0"/>
          <w:divBdr>
            <w:top w:val="none" w:sz="0" w:space="0" w:color="auto"/>
            <w:left w:val="none" w:sz="0" w:space="0" w:color="auto"/>
            <w:bottom w:val="none" w:sz="0" w:space="0" w:color="auto"/>
            <w:right w:val="none" w:sz="0" w:space="0" w:color="auto"/>
          </w:divBdr>
        </w:div>
        <w:div w:id="736709004">
          <w:marLeft w:val="0"/>
          <w:marRight w:val="0"/>
          <w:marTop w:val="0"/>
          <w:marBottom w:val="0"/>
          <w:divBdr>
            <w:top w:val="none" w:sz="0" w:space="0" w:color="auto"/>
            <w:left w:val="none" w:sz="0" w:space="0" w:color="auto"/>
            <w:bottom w:val="none" w:sz="0" w:space="0" w:color="auto"/>
            <w:right w:val="none" w:sz="0" w:space="0" w:color="auto"/>
          </w:divBdr>
        </w:div>
        <w:div w:id="535050196">
          <w:marLeft w:val="0"/>
          <w:marRight w:val="0"/>
          <w:marTop w:val="0"/>
          <w:marBottom w:val="0"/>
          <w:divBdr>
            <w:top w:val="none" w:sz="0" w:space="0" w:color="auto"/>
            <w:left w:val="none" w:sz="0" w:space="0" w:color="auto"/>
            <w:bottom w:val="none" w:sz="0" w:space="0" w:color="auto"/>
            <w:right w:val="none" w:sz="0" w:space="0" w:color="auto"/>
          </w:divBdr>
        </w:div>
        <w:div w:id="1435512076">
          <w:marLeft w:val="0"/>
          <w:marRight w:val="0"/>
          <w:marTop w:val="0"/>
          <w:marBottom w:val="0"/>
          <w:divBdr>
            <w:top w:val="none" w:sz="0" w:space="0" w:color="auto"/>
            <w:left w:val="none" w:sz="0" w:space="0" w:color="auto"/>
            <w:bottom w:val="none" w:sz="0" w:space="0" w:color="auto"/>
            <w:right w:val="none" w:sz="0" w:space="0" w:color="auto"/>
          </w:divBdr>
        </w:div>
        <w:div w:id="1080445605">
          <w:marLeft w:val="0"/>
          <w:marRight w:val="0"/>
          <w:marTop w:val="0"/>
          <w:marBottom w:val="0"/>
          <w:divBdr>
            <w:top w:val="none" w:sz="0" w:space="0" w:color="auto"/>
            <w:left w:val="none" w:sz="0" w:space="0" w:color="auto"/>
            <w:bottom w:val="none" w:sz="0" w:space="0" w:color="auto"/>
            <w:right w:val="none" w:sz="0" w:space="0" w:color="auto"/>
          </w:divBdr>
        </w:div>
        <w:div w:id="1280990774">
          <w:marLeft w:val="0"/>
          <w:marRight w:val="0"/>
          <w:marTop w:val="0"/>
          <w:marBottom w:val="0"/>
          <w:divBdr>
            <w:top w:val="none" w:sz="0" w:space="0" w:color="auto"/>
            <w:left w:val="none" w:sz="0" w:space="0" w:color="auto"/>
            <w:bottom w:val="none" w:sz="0" w:space="0" w:color="auto"/>
            <w:right w:val="none" w:sz="0" w:space="0" w:color="auto"/>
          </w:divBdr>
        </w:div>
        <w:div w:id="1622683073">
          <w:marLeft w:val="0"/>
          <w:marRight w:val="0"/>
          <w:marTop w:val="0"/>
          <w:marBottom w:val="0"/>
          <w:divBdr>
            <w:top w:val="none" w:sz="0" w:space="0" w:color="auto"/>
            <w:left w:val="none" w:sz="0" w:space="0" w:color="auto"/>
            <w:bottom w:val="none" w:sz="0" w:space="0" w:color="auto"/>
            <w:right w:val="none" w:sz="0" w:space="0" w:color="auto"/>
          </w:divBdr>
        </w:div>
        <w:div w:id="1550993922">
          <w:marLeft w:val="0"/>
          <w:marRight w:val="0"/>
          <w:marTop w:val="0"/>
          <w:marBottom w:val="0"/>
          <w:divBdr>
            <w:top w:val="none" w:sz="0" w:space="0" w:color="auto"/>
            <w:left w:val="none" w:sz="0" w:space="0" w:color="auto"/>
            <w:bottom w:val="none" w:sz="0" w:space="0" w:color="auto"/>
            <w:right w:val="none" w:sz="0" w:space="0" w:color="auto"/>
          </w:divBdr>
        </w:div>
        <w:div w:id="1534683947">
          <w:marLeft w:val="0"/>
          <w:marRight w:val="0"/>
          <w:marTop w:val="0"/>
          <w:marBottom w:val="0"/>
          <w:divBdr>
            <w:top w:val="none" w:sz="0" w:space="0" w:color="auto"/>
            <w:left w:val="none" w:sz="0" w:space="0" w:color="auto"/>
            <w:bottom w:val="none" w:sz="0" w:space="0" w:color="auto"/>
            <w:right w:val="none" w:sz="0" w:space="0" w:color="auto"/>
          </w:divBdr>
        </w:div>
        <w:div w:id="1775593245">
          <w:marLeft w:val="0"/>
          <w:marRight w:val="0"/>
          <w:marTop w:val="0"/>
          <w:marBottom w:val="0"/>
          <w:divBdr>
            <w:top w:val="none" w:sz="0" w:space="0" w:color="auto"/>
            <w:left w:val="none" w:sz="0" w:space="0" w:color="auto"/>
            <w:bottom w:val="none" w:sz="0" w:space="0" w:color="auto"/>
            <w:right w:val="none" w:sz="0" w:space="0" w:color="auto"/>
          </w:divBdr>
        </w:div>
        <w:div w:id="1665165665">
          <w:marLeft w:val="0"/>
          <w:marRight w:val="0"/>
          <w:marTop w:val="0"/>
          <w:marBottom w:val="0"/>
          <w:divBdr>
            <w:top w:val="none" w:sz="0" w:space="0" w:color="auto"/>
            <w:left w:val="none" w:sz="0" w:space="0" w:color="auto"/>
            <w:bottom w:val="none" w:sz="0" w:space="0" w:color="auto"/>
            <w:right w:val="none" w:sz="0" w:space="0" w:color="auto"/>
          </w:divBdr>
        </w:div>
        <w:div w:id="1401058297">
          <w:marLeft w:val="0"/>
          <w:marRight w:val="0"/>
          <w:marTop w:val="0"/>
          <w:marBottom w:val="0"/>
          <w:divBdr>
            <w:top w:val="none" w:sz="0" w:space="0" w:color="auto"/>
            <w:left w:val="none" w:sz="0" w:space="0" w:color="auto"/>
            <w:bottom w:val="none" w:sz="0" w:space="0" w:color="auto"/>
            <w:right w:val="none" w:sz="0" w:space="0" w:color="auto"/>
          </w:divBdr>
        </w:div>
        <w:div w:id="894513987">
          <w:marLeft w:val="0"/>
          <w:marRight w:val="0"/>
          <w:marTop w:val="0"/>
          <w:marBottom w:val="0"/>
          <w:divBdr>
            <w:top w:val="none" w:sz="0" w:space="0" w:color="auto"/>
            <w:left w:val="none" w:sz="0" w:space="0" w:color="auto"/>
            <w:bottom w:val="none" w:sz="0" w:space="0" w:color="auto"/>
            <w:right w:val="none" w:sz="0" w:space="0" w:color="auto"/>
          </w:divBdr>
        </w:div>
        <w:div w:id="852453657">
          <w:marLeft w:val="0"/>
          <w:marRight w:val="0"/>
          <w:marTop w:val="0"/>
          <w:marBottom w:val="0"/>
          <w:divBdr>
            <w:top w:val="none" w:sz="0" w:space="0" w:color="auto"/>
            <w:left w:val="none" w:sz="0" w:space="0" w:color="auto"/>
            <w:bottom w:val="none" w:sz="0" w:space="0" w:color="auto"/>
            <w:right w:val="none" w:sz="0" w:space="0" w:color="auto"/>
          </w:divBdr>
        </w:div>
        <w:div w:id="11029575">
          <w:marLeft w:val="0"/>
          <w:marRight w:val="0"/>
          <w:marTop w:val="0"/>
          <w:marBottom w:val="0"/>
          <w:divBdr>
            <w:top w:val="none" w:sz="0" w:space="0" w:color="auto"/>
            <w:left w:val="none" w:sz="0" w:space="0" w:color="auto"/>
            <w:bottom w:val="none" w:sz="0" w:space="0" w:color="auto"/>
            <w:right w:val="none" w:sz="0" w:space="0" w:color="auto"/>
          </w:divBdr>
        </w:div>
        <w:div w:id="1305889626">
          <w:marLeft w:val="0"/>
          <w:marRight w:val="0"/>
          <w:marTop w:val="0"/>
          <w:marBottom w:val="0"/>
          <w:divBdr>
            <w:top w:val="none" w:sz="0" w:space="0" w:color="auto"/>
            <w:left w:val="none" w:sz="0" w:space="0" w:color="auto"/>
            <w:bottom w:val="none" w:sz="0" w:space="0" w:color="auto"/>
            <w:right w:val="none" w:sz="0" w:space="0" w:color="auto"/>
          </w:divBdr>
        </w:div>
        <w:div w:id="1234775951">
          <w:marLeft w:val="0"/>
          <w:marRight w:val="0"/>
          <w:marTop w:val="0"/>
          <w:marBottom w:val="0"/>
          <w:divBdr>
            <w:top w:val="none" w:sz="0" w:space="0" w:color="auto"/>
            <w:left w:val="none" w:sz="0" w:space="0" w:color="auto"/>
            <w:bottom w:val="none" w:sz="0" w:space="0" w:color="auto"/>
            <w:right w:val="none" w:sz="0" w:space="0" w:color="auto"/>
          </w:divBdr>
        </w:div>
        <w:div w:id="493381157">
          <w:marLeft w:val="0"/>
          <w:marRight w:val="0"/>
          <w:marTop w:val="0"/>
          <w:marBottom w:val="0"/>
          <w:divBdr>
            <w:top w:val="none" w:sz="0" w:space="0" w:color="auto"/>
            <w:left w:val="none" w:sz="0" w:space="0" w:color="auto"/>
            <w:bottom w:val="none" w:sz="0" w:space="0" w:color="auto"/>
            <w:right w:val="none" w:sz="0" w:space="0" w:color="auto"/>
          </w:divBdr>
        </w:div>
        <w:div w:id="1048531779">
          <w:marLeft w:val="0"/>
          <w:marRight w:val="0"/>
          <w:marTop w:val="0"/>
          <w:marBottom w:val="0"/>
          <w:divBdr>
            <w:top w:val="none" w:sz="0" w:space="0" w:color="auto"/>
            <w:left w:val="none" w:sz="0" w:space="0" w:color="auto"/>
            <w:bottom w:val="none" w:sz="0" w:space="0" w:color="auto"/>
            <w:right w:val="none" w:sz="0" w:space="0" w:color="auto"/>
          </w:divBdr>
        </w:div>
        <w:div w:id="1407648916">
          <w:marLeft w:val="0"/>
          <w:marRight w:val="0"/>
          <w:marTop w:val="0"/>
          <w:marBottom w:val="0"/>
          <w:divBdr>
            <w:top w:val="none" w:sz="0" w:space="0" w:color="auto"/>
            <w:left w:val="none" w:sz="0" w:space="0" w:color="auto"/>
            <w:bottom w:val="none" w:sz="0" w:space="0" w:color="auto"/>
            <w:right w:val="none" w:sz="0" w:space="0" w:color="auto"/>
          </w:divBdr>
        </w:div>
        <w:div w:id="619263954">
          <w:marLeft w:val="0"/>
          <w:marRight w:val="0"/>
          <w:marTop w:val="0"/>
          <w:marBottom w:val="0"/>
          <w:divBdr>
            <w:top w:val="none" w:sz="0" w:space="0" w:color="auto"/>
            <w:left w:val="none" w:sz="0" w:space="0" w:color="auto"/>
            <w:bottom w:val="none" w:sz="0" w:space="0" w:color="auto"/>
            <w:right w:val="none" w:sz="0" w:space="0" w:color="auto"/>
          </w:divBdr>
        </w:div>
        <w:div w:id="2129886556">
          <w:marLeft w:val="0"/>
          <w:marRight w:val="0"/>
          <w:marTop w:val="0"/>
          <w:marBottom w:val="0"/>
          <w:divBdr>
            <w:top w:val="none" w:sz="0" w:space="0" w:color="auto"/>
            <w:left w:val="none" w:sz="0" w:space="0" w:color="auto"/>
            <w:bottom w:val="none" w:sz="0" w:space="0" w:color="auto"/>
            <w:right w:val="none" w:sz="0" w:space="0" w:color="auto"/>
          </w:divBdr>
        </w:div>
        <w:div w:id="1803885495">
          <w:marLeft w:val="0"/>
          <w:marRight w:val="0"/>
          <w:marTop w:val="0"/>
          <w:marBottom w:val="0"/>
          <w:divBdr>
            <w:top w:val="none" w:sz="0" w:space="0" w:color="auto"/>
            <w:left w:val="none" w:sz="0" w:space="0" w:color="auto"/>
            <w:bottom w:val="none" w:sz="0" w:space="0" w:color="auto"/>
            <w:right w:val="none" w:sz="0" w:space="0" w:color="auto"/>
          </w:divBdr>
        </w:div>
        <w:div w:id="1095831453">
          <w:marLeft w:val="0"/>
          <w:marRight w:val="0"/>
          <w:marTop w:val="0"/>
          <w:marBottom w:val="0"/>
          <w:divBdr>
            <w:top w:val="none" w:sz="0" w:space="0" w:color="auto"/>
            <w:left w:val="none" w:sz="0" w:space="0" w:color="auto"/>
            <w:bottom w:val="none" w:sz="0" w:space="0" w:color="auto"/>
            <w:right w:val="none" w:sz="0" w:space="0" w:color="auto"/>
          </w:divBdr>
        </w:div>
        <w:div w:id="127090715">
          <w:marLeft w:val="0"/>
          <w:marRight w:val="0"/>
          <w:marTop w:val="0"/>
          <w:marBottom w:val="0"/>
          <w:divBdr>
            <w:top w:val="none" w:sz="0" w:space="0" w:color="auto"/>
            <w:left w:val="none" w:sz="0" w:space="0" w:color="auto"/>
            <w:bottom w:val="none" w:sz="0" w:space="0" w:color="auto"/>
            <w:right w:val="none" w:sz="0" w:space="0" w:color="auto"/>
          </w:divBdr>
        </w:div>
        <w:div w:id="1881014612">
          <w:marLeft w:val="0"/>
          <w:marRight w:val="0"/>
          <w:marTop w:val="0"/>
          <w:marBottom w:val="0"/>
          <w:divBdr>
            <w:top w:val="none" w:sz="0" w:space="0" w:color="auto"/>
            <w:left w:val="none" w:sz="0" w:space="0" w:color="auto"/>
            <w:bottom w:val="none" w:sz="0" w:space="0" w:color="auto"/>
            <w:right w:val="none" w:sz="0" w:space="0" w:color="auto"/>
          </w:divBdr>
        </w:div>
        <w:div w:id="2078015758">
          <w:marLeft w:val="0"/>
          <w:marRight w:val="0"/>
          <w:marTop w:val="0"/>
          <w:marBottom w:val="0"/>
          <w:divBdr>
            <w:top w:val="none" w:sz="0" w:space="0" w:color="auto"/>
            <w:left w:val="none" w:sz="0" w:space="0" w:color="auto"/>
            <w:bottom w:val="none" w:sz="0" w:space="0" w:color="auto"/>
            <w:right w:val="none" w:sz="0" w:space="0" w:color="auto"/>
          </w:divBdr>
        </w:div>
        <w:div w:id="1834102669">
          <w:marLeft w:val="0"/>
          <w:marRight w:val="0"/>
          <w:marTop w:val="0"/>
          <w:marBottom w:val="0"/>
          <w:divBdr>
            <w:top w:val="none" w:sz="0" w:space="0" w:color="auto"/>
            <w:left w:val="none" w:sz="0" w:space="0" w:color="auto"/>
            <w:bottom w:val="none" w:sz="0" w:space="0" w:color="auto"/>
            <w:right w:val="none" w:sz="0" w:space="0" w:color="auto"/>
          </w:divBdr>
        </w:div>
        <w:div w:id="1347560350">
          <w:marLeft w:val="0"/>
          <w:marRight w:val="0"/>
          <w:marTop w:val="0"/>
          <w:marBottom w:val="0"/>
          <w:divBdr>
            <w:top w:val="none" w:sz="0" w:space="0" w:color="auto"/>
            <w:left w:val="none" w:sz="0" w:space="0" w:color="auto"/>
            <w:bottom w:val="none" w:sz="0" w:space="0" w:color="auto"/>
            <w:right w:val="none" w:sz="0" w:space="0" w:color="auto"/>
          </w:divBdr>
        </w:div>
        <w:div w:id="1778863210">
          <w:marLeft w:val="0"/>
          <w:marRight w:val="0"/>
          <w:marTop w:val="0"/>
          <w:marBottom w:val="0"/>
          <w:divBdr>
            <w:top w:val="none" w:sz="0" w:space="0" w:color="auto"/>
            <w:left w:val="none" w:sz="0" w:space="0" w:color="auto"/>
            <w:bottom w:val="none" w:sz="0" w:space="0" w:color="auto"/>
            <w:right w:val="none" w:sz="0" w:space="0" w:color="auto"/>
          </w:divBdr>
        </w:div>
        <w:div w:id="206529356">
          <w:marLeft w:val="0"/>
          <w:marRight w:val="0"/>
          <w:marTop w:val="0"/>
          <w:marBottom w:val="0"/>
          <w:divBdr>
            <w:top w:val="none" w:sz="0" w:space="0" w:color="auto"/>
            <w:left w:val="none" w:sz="0" w:space="0" w:color="auto"/>
            <w:bottom w:val="none" w:sz="0" w:space="0" w:color="auto"/>
            <w:right w:val="none" w:sz="0" w:space="0" w:color="auto"/>
          </w:divBdr>
        </w:div>
        <w:div w:id="2115244286">
          <w:marLeft w:val="0"/>
          <w:marRight w:val="0"/>
          <w:marTop w:val="0"/>
          <w:marBottom w:val="0"/>
          <w:divBdr>
            <w:top w:val="none" w:sz="0" w:space="0" w:color="auto"/>
            <w:left w:val="none" w:sz="0" w:space="0" w:color="auto"/>
            <w:bottom w:val="none" w:sz="0" w:space="0" w:color="auto"/>
            <w:right w:val="none" w:sz="0" w:space="0" w:color="auto"/>
          </w:divBdr>
        </w:div>
        <w:div w:id="1845700847">
          <w:marLeft w:val="0"/>
          <w:marRight w:val="0"/>
          <w:marTop w:val="0"/>
          <w:marBottom w:val="0"/>
          <w:divBdr>
            <w:top w:val="none" w:sz="0" w:space="0" w:color="auto"/>
            <w:left w:val="none" w:sz="0" w:space="0" w:color="auto"/>
            <w:bottom w:val="none" w:sz="0" w:space="0" w:color="auto"/>
            <w:right w:val="none" w:sz="0" w:space="0" w:color="auto"/>
          </w:divBdr>
        </w:div>
        <w:div w:id="1718506186">
          <w:marLeft w:val="0"/>
          <w:marRight w:val="0"/>
          <w:marTop w:val="0"/>
          <w:marBottom w:val="0"/>
          <w:divBdr>
            <w:top w:val="none" w:sz="0" w:space="0" w:color="auto"/>
            <w:left w:val="none" w:sz="0" w:space="0" w:color="auto"/>
            <w:bottom w:val="none" w:sz="0" w:space="0" w:color="auto"/>
            <w:right w:val="none" w:sz="0" w:space="0" w:color="auto"/>
          </w:divBdr>
        </w:div>
        <w:div w:id="988091303">
          <w:marLeft w:val="0"/>
          <w:marRight w:val="0"/>
          <w:marTop w:val="0"/>
          <w:marBottom w:val="0"/>
          <w:divBdr>
            <w:top w:val="none" w:sz="0" w:space="0" w:color="auto"/>
            <w:left w:val="none" w:sz="0" w:space="0" w:color="auto"/>
            <w:bottom w:val="none" w:sz="0" w:space="0" w:color="auto"/>
            <w:right w:val="none" w:sz="0" w:space="0" w:color="auto"/>
          </w:divBdr>
        </w:div>
        <w:div w:id="181866617">
          <w:marLeft w:val="0"/>
          <w:marRight w:val="0"/>
          <w:marTop w:val="0"/>
          <w:marBottom w:val="0"/>
          <w:divBdr>
            <w:top w:val="none" w:sz="0" w:space="0" w:color="auto"/>
            <w:left w:val="none" w:sz="0" w:space="0" w:color="auto"/>
            <w:bottom w:val="none" w:sz="0" w:space="0" w:color="auto"/>
            <w:right w:val="none" w:sz="0" w:space="0" w:color="auto"/>
          </w:divBdr>
        </w:div>
        <w:div w:id="4866619">
          <w:marLeft w:val="0"/>
          <w:marRight w:val="0"/>
          <w:marTop w:val="0"/>
          <w:marBottom w:val="0"/>
          <w:divBdr>
            <w:top w:val="none" w:sz="0" w:space="0" w:color="auto"/>
            <w:left w:val="none" w:sz="0" w:space="0" w:color="auto"/>
            <w:bottom w:val="none" w:sz="0" w:space="0" w:color="auto"/>
            <w:right w:val="none" w:sz="0" w:space="0" w:color="auto"/>
          </w:divBdr>
        </w:div>
        <w:div w:id="1800956599">
          <w:marLeft w:val="0"/>
          <w:marRight w:val="0"/>
          <w:marTop w:val="0"/>
          <w:marBottom w:val="0"/>
          <w:divBdr>
            <w:top w:val="none" w:sz="0" w:space="0" w:color="auto"/>
            <w:left w:val="none" w:sz="0" w:space="0" w:color="auto"/>
            <w:bottom w:val="none" w:sz="0" w:space="0" w:color="auto"/>
            <w:right w:val="none" w:sz="0" w:space="0" w:color="auto"/>
          </w:divBdr>
        </w:div>
        <w:div w:id="641889236">
          <w:marLeft w:val="0"/>
          <w:marRight w:val="0"/>
          <w:marTop w:val="0"/>
          <w:marBottom w:val="0"/>
          <w:divBdr>
            <w:top w:val="none" w:sz="0" w:space="0" w:color="auto"/>
            <w:left w:val="none" w:sz="0" w:space="0" w:color="auto"/>
            <w:bottom w:val="none" w:sz="0" w:space="0" w:color="auto"/>
            <w:right w:val="none" w:sz="0" w:space="0" w:color="auto"/>
          </w:divBdr>
        </w:div>
        <w:div w:id="911309023">
          <w:marLeft w:val="0"/>
          <w:marRight w:val="0"/>
          <w:marTop w:val="0"/>
          <w:marBottom w:val="0"/>
          <w:divBdr>
            <w:top w:val="none" w:sz="0" w:space="0" w:color="auto"/>
            <w:left w:val="none" w:sz="0" w:space="0" w:color="auto"/>
            <w:bottom w:val="none" w:sz="0" w:space="0" w:color="auto"/>
            <w:right w:val="none" w:sz="0" w:space="0" w:color="auto"/>
          </w:divBdr>
        </w:div>
        <w:div w:id="697389358">
          <w:marLeft w:val="0"/>
          <w:marRight w:val="0"/>
          <w:marTop w:val="0"/>
          <w:marBottom w:val="0"/>
          <w:divBdr>
            <w:top w:val="none" w:sz="0" w:space="0" w:color="auto"/>
            <w:left w:val="none" w:sz="0" w:space="0" w:color="auto"/>
            <w:bottom w:val="none" w:sz="0" w:space="0" w:color="auto"/>
            <w:right w:val="none" w:sz="0" w:space="0" w:color="auto"/>
          </w:divBdr>
        </w:div>
        <w:div w:id="1774128773">
          <w:marLeft w:val="0"/>
          <w:marRight w:val="0"/>
          <w:marTop w:val="0"/>
          <w:marBottom w:val="0"/>
          <w:divBdr>
            <w:top w:val="none" w:sz="0" w:space="0" w:color="auto"/>
            <w:left w:val="none" w:sz="0" w:space="0" w:color="auto"/>
            <w:bottom w:val="none" w:sz="0" w:space="0" w:color="auto"/>
            <w:right w:val="none" w:sz="0" w:space="0" w:color="auto"/>
          </w:divBdr>
        </w:div>
        <w:div w:id="582908205">
          <w:marLeft w:val="0"/>
          <w:marRight w:val="0"/>
          <w:marTop w:val="0"/>
          <w:marBottom w:val="0"/>
          <w:divBdr>
            <w:top w:val="none" w:sz="0" w:space="0" w:color="auto"/>
            <w:left w:val="none" w:sz="0" w:space="0" w:color="auto"/>
            <w:bottom w:val="none" w:sz="0" w:space="0" w:color="auto"/>
            <w:right w:val="none" w:sz="0" w:space="0" w:color="auto"/>
          </w:divBdr>
        </w:div>
        <w:div w:id="1784031645">
          <w:marLeft w:val="0"/>
          <w:marRight w:val="0"/>
          <w:marTop w:val="0"/>
          <w:marBottom w:val="0"/>
          <w:divBdr>
            <w:top w:val="none" w:sz="0" w:space="0" w:color="auto"/>
            <w:left w:val="none" w:sz="0" w:space="0" w:color="auto"/>
            <w:bottom w:val="none" w:sz="0" w:space="0" w:color="auto"/>
            <w:right w:val="none" w:sz="0" w:space="0" w:color="auto"/>
          </w:divBdr>
        </w:div>
        <w:div w:id="158080961">
          <w:marLeft w:val="0"/>
          <w:marRight w:val="0"/>
          <w:marTop w:val="0"/>
          <w:marBottom w:val="0"/>
          <w:divBdr>
            <w:top w:val="none" w:sz="0" w:space="0" w:color="auto"/>
            <w:left w:val="none" w:sz="0" w:space="0" w:color="auto"/>
            <w:bottom w:val="none" w:sz="0" w:space="0" w:color="auto"/>
            <w:right w:val="none" w:sz="0" w:space="0" w:color="auto"/>
          </w:divBdr>
        </w:div>
        <w:div w:id="1148789694">
          <w:marLeft w:val="0"/>
          <w:marRight w:val="0"/>
          <w:marTop w:val="0"/>
          <w:marBottom w:val="0"/>
          <w:divBdr>
            <w:top w:val="none" w:sz="0" w:space="0" w:color="auto"/>
            <w:left w:val="none" w:sz="0" w:space="0" w:color="auto"/>
            <w:bottom w:val="none" w:sz="0" w:space="0" w:color="auto"/>
            <w:right w:val="none" w:sz="0" w:space="0" w:color="auto"/>
          </w:divBdr>
        </w:div>
        <w:div w:id="1246920010">
          <w:marLeft w:val="0"/>
          <w:marRight w:val="0"/>
          <w:marTop w:val="0"/>
          <w:marBottom w:val="0"/>
          <w:divBdr>
            <w:top w:val="none" w:sz="0" w:space="0" w:color="auto"/>
            <w:left w:val="none" w:sz="0" w:space="0" w:color="auto"/>
            <w:bottom w:val="none" w:sz="0" w:space="0" w:color="auto"/>
            <w:right w:val="none" w:sz="0" w:space="0" w:color="auto"/>
          </w:divBdr>
        </w:div>
        <w:div w:id="1034385129">
          <w:marLeft w:val="0"/>
          <w:marRight w:val="0"/>
          <w:marTop w:val="0"/>
          <w:marBottom w:val="0"/>
          <w:divBdr>
            <w:top w:val="none" w:sz="0" w:space="0" w:color="auto"/>
            <w:left w:val="none" w:sz="0" w:space="0" w:color="auto"/>
            <w:bottom w:val="none" w:sz="0" w:space="0" w:color="auto"/>
            <w:right w:val="none" w:sz="0" w:space="0" w:color="auto"/>
          </w:divBdr>
        </w:div>
        <w:div w:id="1899898149">
          <w:marLeft w:val="0"/>
          <w:marRight w:val="0"/>
          <w:marTop w:val="0"/>
          <w:marBottom w:val="0"/>
          <w:divBdr>
            <w:top w:val="none" w:sz="0" w:space="0" w:color="auto"/>
            <w:left w:val="none" w:sz="0" w:space="0" w:color="auto"/>
            <w:bottom w:val="none" w:sz="0" w:space="0" w:color="auto"/>
            <w:right w:val="none" w:sz="0" w:space="0" w:color="auto"/>
          </w:divBdr>
        </w:div>
        <w:div w:id="208493327">
          <w:marLeft w:val="0"/>
          <w:marRight w:val="0"/>
          <w:marTop w:val="0"/>
          <w:marBottom w:val="0"/>
          <w:divBdr>
            <w:top w:val="none" w:sz="0" w:space="0" w:color="auto"/>
            <w:left w:val="none" w:sz="0" w:space="0" w:color="auto"/>
            <w:bottom w:val="none" w:sz="0" w:space="0" w:color="auto"/>
            <w:right w:val="none" w:sz="0" w:space="0" w:color="auto"/>
          </w:divBdr>
        </w:div>
        <w:div w:id="1904634367">
          <w:marLeft w:val="0"/>
          <w:marRight w:val="0"/>
          <w:marTop w:val="0"/>
          <w:marBottom w:val="0"/>
          <w:divBdr>
            <w:top w:val="none" w:sz="0" w:space="0" w:color="auto"/>
            <w:left w:val="none" w:sz="0" w:space="0" w:color="auto"/>
            <w:bottom w:val="none" w:sz="0" w:space="0" w:color="auto"/>
            <w:right w:val="none" w:sz="0" w:space="0" w:color="auto"/>
          </w:divBdr>
        </w:div>
        <w:div w:id="250432197">
          <w:marLeft w:val="0"/>
          <w:marRight w:val="0"/>
          <w:marTop w:val="0"/>
          <w:marBottom w:val="0"/>
          <w:divBdr>
            <w:top w:val="none" w:sz="0" w:space="0" w:color="auto"/>
            <w:left w:val="none" w:sz="0" w:space="0" w:color="auto"/>
            <w:bottom w:val="none" w:sz="0" w:space="0" w:color="auto"/>
            <w:right w:val="none" w:sz="0" w:space="0" w:color="auto"/>
          </w:divBdr>
        </w:div>
        <w:div w:id="2087872477">
          <w:marLeft w:val="0"/>
          <w:marRight w:val="0"/>
          <w:marTop w:val="0"/>
          <w:marBottom w:val="0"/>
          <w:divBdr>
            <w:top w:val="none" w:sz="0" w:space="0" w:color="auto"/>
            <w:left w:val="none" w:sz="0" w:space="0" w:color="auto"/>
            <w:bottom w:val="none" w:sz="0" w:space="0" w:color="auto"/>
            <w:right w:val="none" w:sz="0" w:space="0" w:color="auto"/>
          </w:divBdr>
        </w:div>
        <w:div w:id="920337988">
          <w:marLeft w:val="0"/>
          <w:marRight w:val="0"/>
          <w:marTop w:val="0"/>
          <w:marBottom w:val="0"/>
          <w:divBdr>
            <w:top w:val="none" w:sz="0" w:space="0" w:color="auto"/>
            <w:left w:val="none" w:sz="0" w:space="0" w:color="auto"/>
            <w:bottom w:val="none" w:sz="0" w:space="0" w:color="auto"/>
            <w:right w:val="none" w:sz="0" w:space="0" w:color="auto"/>
          </w:divBdr>
        </w:div>
        <w:div w:id="1271820353">
          <w:marLeft w:val="0"/>
          <w:marRight w:val="0"/>
          <w:marTop w:val="0"/>
          <w:marBottom w:val="0"/>
          <w:divBdr>
            <w:top w:val="none" w:sz="0" w:space="0" w:color="auto"/>
            <w:left w:val="none" w:sz="0" w:space="0" w:color="auto"/>
            <w:bottom w:val="none" w:sz="0" w:space="0" w:color="auto"/>
            <w:right w:val="none" w:sz="0" w:space="0" w:color="auto"/>
          </w:divBdr>
        </w:div>
        <w:div w:id="185749829">
          <w:marLeft w:val="0"/>
          <w:marRight w:val="0"/>
          <w:marTop w:val="0"/>
          <w:marBottom w:val="0"/>
          <w:divBdr>
            <w:top w:val="none" w:sz="0" w:space="0" w:color="auto"/>
            <w:left w:val="none" w:sz="0" w:space="0" w:color="auto"/>
            <w:bottom w:val="none" w:sz="0" w:space="0" w:color="auto"/>
            <w:right w:val="none" w:sz="0" w:space="0" w:color="auto"/>
          </w:divBdr>
        </w:div>
        <w:div w:id="1717698735">
          <w:marLeft w:val="0"/>
          <w:marRight w:val="0"/>
          <w:marTop w:val="0"/>
          <w:marBottom w:val="0"/>
          <w:divBdr>
            <w:top w:val="none" w:sz="0" w:space="0" w:color="auto"/>
            <w:left w:val="none" w:sz="0" w:space="0" w:color="auto"/>
            <w:bottom w:val="none" w:sz="0" w:space="0" w:color="auto"/>
            <w:right w:val="none" w:sz="0" w:space="0" w:color="auto"/>
          </w:divBdr>
        </w:div>
        <w:div w:id="1153057996">
          <w:marLeft w:val="0"/>
          <w:marRight w:val="0"/>
          <w:marTop w:val="0"/>
          <w:marBottom w:val="0"/>
          <w:divBdr>
            <w:top w:val="none" w:sz="0" w:space="0" w:color="auto"/>
            <w:left w:val="none" w:sz="0" w:space="0" w:color="auto"/>
            <w:bottom w:val="none" w:sz="0" w:space="0" w:color="auto"/>
            <w:right w:val="none" w:sz="0" w:space="0" w:color="auto"/>
          </w:divBdr>
        </w:div>
        <w:div w:id="1817338185">
          <w:marLeft w:val="0"/>
          <w:marRight w:val="0"/>
          <w:marTop w:val="0"/>
          <w:marBottom w:val="0"/>
          <w:divBdr>
            <w:top w:val="none" w:sz="0" w:space="0" w:color="auto"/>
            <w:left w:val="none" w:sz="0" w:space="0" w:color="auto"/>
            <w:bottom w:val="none" w:sz="0" w:space="0" w:color="auto"/>
            <w:right w:val="none" w:sz="0" w:space="0" w:color="auto"/>
          </w:divBdr>
        </w:div>
        <w:div w:id="1246305085">
          <w:marLeft w:val="0"/>
          <w:marRight w:val="0"/>
          <w:marTop w:val="0"/>
          <w:marBottom w:val="0"/>
          <w:divBdr>
            <w:top w:val="none" w:sz="0" w:space="0" w:color="auto"/>
            <w:left w:val="none" w:sz="0" w:space="0" w:color="auto"/>
            <w:bottom w:val="none" w:sz="0" w:space="0" w:color="auto"/>
            <w:right w:val="none" w:sz="0" w:space="0" w:color="auto"/>
          </w:divBdr>
        </w:div>
        <w:div w:id="139469396">
          <w:marLeft w:val="0"/>
          <w:marRight w:val="0"/>
          <w:marTop w:val="0"/>
          <w:marBottom w:val="0"/>
          <w:divBdr>
            <w:top w:val="none" w:sz="0" w:space="0" w:color="auto"/>
            <w:left w:val="none" w:sz="0" w:space="0" w:color="auto"/>
            <w:bottom w:val="none" w:sz="0" w:space="0" w:color="auto"/>
            <w:right w:val="none" w:sz="0" w:space="0" w:color="auto"/>
          </w:divBdr>
        </w:div>
        <w:div w:id="243227211">
          <w:marLeft w:val="0"/>
          <w:marRight w:val="0"/>
          <w:marTop w:val="0"/>
          <w:marBottom w:val="0"/>
          <w:divBdr>
            <w:top w:val="none" w:sz="0" w:space="0" w:color="auto"/>
            <w:left w:val="none" w:sz="0" w:space="0" w:color="auto"/>
            <w:bottom w:val="none" w:sz="0" w:space="0" w:color="auto"/>
            <w:right w:val="none" w:sz="0" w:space="0" w:color="auto"/>
          </w:divBdr>
        </w:div>
        <w:div w:id="254440573">
          <w:marLeft w:val="0"/>
          <w:marRight w:val="0"/>
          <w:marTop w:val="0"/>
          <w:marBottom w:val="0"/>
          <w:divBdr>
            <w:top w:val="none" w:sz="0" w:space="0" w:color="auto"/>
            <w:left w:val="none" w:sz="0" w:space="0" w:color="auto"/>
            <w:bottom w:val="none" w:sz="0" w:space="0" w:color="auto"/>
            <w:right w:val="none" w:sz="0" w:space="0" w:color="auto"/>
          </w:divBdr>
        </w:div>
        <w:div w:id="2086536986">
          <w:marLeft w:val="0"/>
          <w:marRight w:val="0"/>
          <w:marTop w:val="0"/>
          <w:marBottom w:val="0"/>
          <w:divBdr>
            <w:top w:val="none" w:sz="0" w:space="0" w:color="auto"/>
            <w:left w:val="none" w:sz="0" w:space="0" w:color="auto"/>
            <w:bottom w:val="none" w:sz="0" w:space="0" w:color="auto"/>
            <w:right w:val="none" w:sz="0" w:space="0" w:color="auto"/>
          </w:divBdr>
        </w:div>
        <w:div w:id="194470246">
          <w:marLeft w:val="0"/>
          <w:marRight w:val="0"/>
          <w:marTop w:val="0"/>
          <w:marBottom w:val="0"/>
          <w:divBdr>
            <w:top w:val="none" w:sz="0" w:space="0" w:color="auto"/>
            <w:left w:val="none" w:sz="0" w:space="0" w:color="auto"/>
            <w:bottom w:val="none" w:sz="0" w:space="0" w:color="auto"/>
            <w:right w:val="none" w:sz="0" w:space="0" w:color="auto"/>
          </w:divBdr>
        </w:div>
        <w:div w:id="849636215">
          <w:marLeft w:val="0"/>
          <w:marRight w:val="0"/>
          <w:marTop w:val="0"/>
          <w:marBottom w:val="0"/>
          <w:divBdr>
            <w:top w:val="none" w:sz="0" w:space="0" w:color="auto"/>
            <w:left w:val="none" w:sz="0" w:space="0" w:color="auto"/>
            <w:bottom w:val="none" w:sz="0" w:space="0" w:color="auto"/>
            <w:right w:val="none" w:sz="0" w:space="0" w:color="auto"/>
          </w:divBdr>
        </w:div>
        <w:div w:id="1666279619">
          <w:marLeft w:val="0"/>
          <w:marRight w:val="0"/>
          <w:marTop w:val="0"/>
          <w:marBottom w:val="0"/>
          <w:divBdr>
            <w:top w:val="none" w:sz="0" w:space="0" w:color="auto"/>
            <w:left w:val="none" w:sz="0" w:space="0" w:color="auto"/>
            <w:bottom w:val="none" w:sz="0" w:space="0" w:color="auto"/>
            <w:right w:val="none" w:sz="0" w:space="0" w:color="auto"/>
          </w:divBdr>
        </w:div>
        <w:div w:id="581064552">
          <w:marLeft w:val="0"/>
          <w:marRight w:val="0"/>
          <w:marTop w:val="0"/>
          <w:marBottom w:val="0"/>
          <w:divBdr>
            <w:top w:val="none" w:sz="0" w:space="0" w:color="auto"/>
            <w:left w:val="none" w:sz="0" w:space="0" w:color="auto"/>
            <w:bottom w:val="none" w:sz="0" w:space="0" w:color="auto"/>
            <w:right w:val="none" w:sz="0" w:space="0" w:color="auto"/>
          </w:divBdr>
        </w:div>
        <w:div w:id="1228801844">
          <w:marLeft w:val="0"/>
          <w:marRight w:val="0"/>
          <w:marTop w:val="0"/>
          <w:marBottom w:val="0"/>
          <w:divBdr>
            <w:top w:val="none" w:sz="0" w:space="0" w:color="auto"/>
            <w:left w:val="none" w:sz="0" w:space="0" w:color="auto"/>
            <w:bottom w:val="none" w:sz="0" w:space="0" w:color="auto"/>
            <w:right w:val="none" w:sz="0" w:space="0" w:color="auto"/>
          </w:divBdr>
        </w:div>
        <w:div w:id="1917127534">
          <w:marLeft w:val="0"/>
          <w:marRight w:val="0"/>
          <w:marTop w:val="0"/>
          <w:marBottom w:val="0"/>
          <w:divBdr>
            <w:top w:val="none" w:sz="0" w:space="0" w:color="auto"/>
            <w:left w:val="none" w:sz="0" w:space="0" w:color="auto"/>
            <w:bottom w:val="none" w:sz="0" w:space="0" w:color="auto"/>
            <w:right w:val="none" w:sz="0" w:space="0" w:color="auto"/>
          </w:divBdr>
        </w:div>
        <w:div w:id="221798115">
          <w:marLeft w:val="0"/>
          <w:marRight w:val="0"/>
          <w:marTop w:val="0"/>
          <w:marBottom w:val="0"/>
          <w:divBdr>
            <w:top w:val="none" w:sz="0" w:space="0" w:color="auto"/>
            <w:left w:val="none" w:sz="0" w:space="0" w:color="auto"/>
            <w:bottom w:val="none" w:sz="0" w:space="0" w:color="auto"/>
            <w:right w:val="none" w:sz="0" w:space="0" w:color="auto"/>
          </w:divBdr>
        </w:div>
        <w:div w:id="1067461082">
          <w:marLeft w:val="0"/>
          <w:marRight w:val="0"/>
          <w:marTop w:val="0"/>
          <w:marBottom w:val="0"/>
          <w:divBdr>
            <w:top w:val="none" w:sz="0" w:space="0" w:color="auto"/>
            <w:left w:val="none" w:sz="0" w:space="0" w:color="auto"/>
            <w:bottom w:val="none" w:sz="0" w:space="0" w:color="auto"/>
            <w:right w:val="none" w:sz="0" w:space="0" w:color="auto"/>
          </w:divBdr>
        </w:div>
        <w:div w:id="518857781">
          <w:marLeft w:val="0"/>
          <w:marRight w:val="0"/>
          <w:marTop w:val="0"/>
          <w:marBottom w:val="0"/>
          <w:divBdr>
            <w:top w:val="none" w:sz="0" w:space="0" w:color="auto"/>
            <w:left w:val="none" w:sz="0" w:space="0" w:color="auto"/>
            <w:bottom w:val="none" w:sz="0" w:space="0" w:color="auto"/>
            <w:right w:val="none" w:sz="0" w:space="0" w:color="auto"/>
          </w:divBdr>
        </w:div>
        <w:div w:id="705908545">
          <w:marLeft w:val="0"/>
          <w:marRight w:val="0"/>
          <w:marTop w:val="0"/>
          <w:marBottom w:val="0"/>
          <w:divBdr>
            <w:top w:val="none" w:sz="0" w:space="0" w:color="auto"/>
            <w:left w:val="none" w:sz="0" w:space="0" w:color="auto"/>
            <w:bottom w:val="none" w:sz="0" w:space="0" w:color="auto"/>
            <w:right w:val="none" w:sz="0" w:space="0" w:color="auto"/>
          </w:divBdr>
        </w:div>
        <w:div w:id="41443127">
          <w:marLeft w:val="0"/>
          <w:marRight w:val="0"/>
          <w:marTop w:val="0"/>
          <w:marBottom w:val="0"/>
          <w:divBdr>
            <w:top w:val="none" w:sz="0" w:space="0" w:color="auto"/>
            <w:left w:val="none" w:sz="0" w:space="0" w:color="auto"/>
            <w:bottom w:val="none" w:sz="0" w:space="0" w:color="auto"/>
            <w:right w:val="none" w:sz="0" w:space="0" w:color="auto"/>
          </w:divBdr>
        </w:div>
        <w:div w:id="1994605367">
          <w:marLeft w:val="0"/>
          <w:marRight w:val="0"/>
          <w:marTop w:val="0"/>
          <w:marBottom w:val="0"/>
          <w:divBdr>
            <w:top w:val="none" w:sz="0" w:space="0" w:color="auto"/>
            <w:left w:val="none" w:sz="0" w:space="0" w:color="auto"/>
            <w:bottom w:val="none" w:sz="0" w:space="0" w:color="auto"/>
            <w:right w:val="none" w:sz="0" w:space="0" w:color="auto"/>
          </w:divBdr>
        </w:div>
        <w:div w:id="708723203">
          <w:marLeft w:val="0"/>
          <w:marRight w:val="0"/>
          <w:marTop w:val="0"/>
          <w:marBottom w:val="0"/>
          <w:divBdr>
            <w:top w:val="none" w:sz="0" w:space="0" w:color="auto"/>
            <w:left w:val="none" w:sz="0" w:space="0" w:color="auto"/>
            <w:bottom w:val="none" w:sz="0" w:space="0" w:color="auto"/>
            <w:right w:val="none" w:sz="0" w:space="0" w:color="auto"/>
          </w:divBdr>
        </w:div>
        <w:div w:id="2025594479">
          <w:marLeft w:val="0"/>
          <w:marRight w:val="0"/>
          <w:marTop w:val="0"/>
          <w:marBottom w:val="0"/>
          <w:divBdr>
            <w:top w:val="none" w:sz="0" w:space="0" w:color="auto"/>
            <w:left w:val="none" w:sz="0" w:space="0" w:color="auto"/>
            <w:bottom w:val="none" w:sz="0" w:space="0" w:color="auto"/>
            <w:right w:val="none" w:sz="0" w:space="0" w:color="auto"/>
          </w:divBdr>
        </w:div>
        <w:div w:id="657853770">
          <w:marLeft w:val="0"/>
          <w:marRight w:val="0"/>
          <w:marTop w:val="0"/>
          <w:marBottom w:val="0"/>
          <w:divBdr>
            <w:top w:val="none" w:sz="0" w:space="0" w:color="auto"/>
            <w:left w:val="none" w:sz="0" w:space="0" w:color="auto"/>
            <w:bottom w:val="none" w:sz="0" w:space="0" w:color="auto"/>
            <w:right w:val="none" w:sz="0" w:space="0" w:color="auto"/>
          </w:divBdr>
        </w:div>
        <w:div w:id="1821650249">
          <w:marLeft w:val="0"/>
          <w:marRight w:val="0"/>
          <w:marTop w:val="0"/>
          <w:marBottom w:val="0"/>
          <w:divBdr>
            <w:top w:val="none" w:sz="0" w:space="0" w:color="auto"/>
            <w:left w:val="none" w:sz="0" w:space="0" w:color="auto"/>
            <w:bottom w:val="none" w:sz="0" w:space="0" w:color="auto"/>
            <w:right w:val="none" w:sz="0" w:space="0" w:color="auto"/>
          </w:divBdr>
        </w:div>
        <w:div w:id="1299919193">
          <w:marLeft w:val="0"/>
          <w:marRight w:val="0"/>
          <w:marTop w:val="0"/>
          <w:marBottom w:val="0"/>
          <w:divBdr>
            <w:top w:val="none" w:sz="0" w:space="0" w:color="auto"/>
            <w:left w:val="none" w:sz="0" w:space="0" w:color="auto"/>
            <w:bottom w:val="none" w:sz="0" w:space="0" w:color="auto"/>
            <w:right w:val="none" w:sz="0" w:space="0" w:color="auto"/>
          </w:divBdr>
        </w:div>
        <w:div w:id="965506854">
          <w:marLeft w:val="0"/>
          <w:marRight w:val="0"/>
          <w:marTop w:val="0"/>
          <w:marBottom w:val="0"/>
          <w:divBdr>
            <w:top w:val="none" w:sz="0" w:space="0" w:color="auto"/>
            <w:left w:val="none" w:sz="0" w:space="0" w:color="auto"/>
            <w:bottom w:val="none" w:sz="0" w:space="0" w:color="auto"/>
            <w:right w:val="none" w:sz="0" w:space="0" w:color="auto"/>
          </w:divBdr>
        </w:div>
        <w:div w:id="231356682">
          <w:marLeft w:val="0"/>
          <w:marRight w:val="0"/>
          <w:marTop w:val="0"/>
          <w:marBottom w:val="0"/>
          <w:divBdr>
            <w:top w:val="none" w:sz="0" w:space="0" w:color="auto"/>
            <w:left w:val="none" w:sz="0" w:space="0" w:color="auto"/>
            <w:bottom w:val="none" w:sz="0" w:space="0" w:color="auto"/>
            <w:right w:val="none" w:sz="0" w:space="0" w:color="auto"/>
          </w:divBdr>
        </w:div>
        <w:div w:id="1275283176">
          <w:marLeft w:val="0"/>
          <w:marRight w:val="0"/>
          <w:marTop w:val="0"/>
          <w:marBottom w:val="0"/>
          <w:divBdr>
            <w:top w:val="none" w:sz="0" w:space="0" w:color="auto"/>
            <w:left w:val="none" w:sz="0" w:space="0" w:color="auto"/>
            <w:bottom w:val="none" w:sz="0" w:space="0" w:color="auto"/>
            <w:right w:val="none" w:sz="0" w:space="0" w:color="auto"/>
          </w:divBdr>
        </w:div>
        <w:div w:id="1541436456">
          <w:marLeft w:val="0"/>
          <w:marRight w:val="0"/>
          <w:marTop w:val="0"/>
          <w:marBottom w:val="0"/>
          <w:divBdr>
            <w:top w:val="none" w:sz="0" w:space="0" w:color="auto"/>
            <w:left w:val="none" w:sz="0" w:space="0" w:color="auto"/>
            <w:bottom w:val="none" w:sz="0" w:space="0" w:color="auto"/>
            <w:right w:val="none" w:sz="0" w:space="0" w:color="auto"/>
          </w:divBdr>
        </w:div>
        <w:div w:id="1390231001">
          <w:marLeft w:val="0"/>
          <w:marRight w:val="0"/>
          <w:marTop w:val="0"/>
          <w:marBottom w:val="0"/>
          <w:divBdr>
            <w:top w:val="none" w:sz="0" w:space="0" w:color="auto"/>
            <w:left w:val="none" w:sz="0" w:space="0" w:color="auto"/>
            <w:bottom w:val="none" w:sz="0" w:space="0" w:color="auto"/>
            <w:right w:val="none" w:sz="0" w:space="0" w:color="auto"/>
          </w:divBdr>
        </w:div>
        <w:div w:id="1147745933">
          <w:marLeft w:val="0"/>
          <w:marRight w:val="0"/>
          <w:marTop w:val="0"/>
          <w:marBottom w:val="0"/>
          <w:divBdr>
            <w:top w:val="none" w:sz="0" w:space="0" w:color="auto"/>
            <w:left w:val="none" w:sz="0" w:space="0" w:color="auto"/>
            <w:bottom w:val="none" w:sz="0" w:space="0" w:color="auto"/>
            <w:right w:val="none" w:sz="0" w:space="0" w:color="auto"/>
          </w:divBdr>
        </w:div>
      </w:divsChild>
    </w:div>
    <w:div w:id="1301768072">
      <w:bodyDiv w:val="1"/>
      <w:marLeft w:val="0"/>
      <w:marRight w:val="0"/>
      <w:marTop w:val="0"/>
      <w:marBottom w:val="0"/>
      <w:divBdr>
        <w:top w:val="none" w:sz="0" w:space="0" w:color="auto"/>
        <w:left w:val="none" w:sz="0" w:space="0" w:color="auto"/>
        <w:bottom w:val="none" w:sz="0" w:space="0" w:color="auto"/>
        <w:right w:val="none" w:sz="0" w:space="0" w:color="auto"/>
      </w:divBdr>
      <w:divsChild>
        <w:div w:id="65147627">
          <w:marLeft w:val="0"/>
          <w:marRight w:val="0"/>
          <w:marTop w:val="0"/>
          <w:marBottom w:val="0"/>
          <w:divBdr>
            <w:top w:val="none" w:sz="0" w:space="0" w:color="auto"/>
            <w:left w:val="none" w:sz="0" w:space="0" w:color="auto"/>
            <w:bottom w:val="none" w:sz="0" w:space="0" w:color="auto"/>
            <w:right w:val="none" w:sz="0" w:space="0" w:color="auto"/>
          </w:divBdr>
        </w:div>
        <w:div w:id="1203859556">
          <w:marLeft w:val="0"/>
          <w:marRight w:val="0"/>
          <w:marTop w:val="0"/>
          <w:marBottom w:val="0"/>
          <w:divBdr>
            <w:top w:val="none" w:sz="0" w:space="0" w:color="auto"/>
            <w:left w:val="none" w:sz="0" w:space="0" w:color="auto"/>
            <w:bottom w:val="none" w:sz="0" w:space="0" w:color="auto"/>
            <w:right w:val="none" w:sz="0" w:space="0" w:color="auto"/>
          </w:divBdr>
        </w:div>
        <w:div w:id="1435054791">
          <w:marLeft w:val="0"/>
          <w:marRight w:val="0"/>
          <w:marTop w:val="0"/>
          <w:marBottom w:val="0"/>
          <w:divBdr>
            <w:top w:val="none" w:sz="0" w:space="0" w:color="auto"/>
            <w:left w:val="none" w:sz="0" w:space="0" w:color="auto"/>
            <w:bottom w:val="none" w:sz="0" w:space="0" w:color="auto"/>
            <w:right w:val="none" w:sz="0" w:space="0" w:color="auto"/>
          </w:divBdr>
        </w:div>
        <w:div w:id="468090152">
          <w:marLeft w:val="0"/>
          <w:marRight w:val="0"/>
          <w:marTop w:val="0"/>
          <w:marBottom w:val="0"/>
          <w:divBdr>
            <w:top w:val="none" w:sz="0" w:space="0" w:color="auto"/>
            <w:left w:val="none" w:sz="0" w:space="0" w:color="auto"/>
            <w:bottom w:val="none" w:sz="0" w:space="0" w:color="auto"/>
            <w:right w:val="none" w:sz="0" w:space="0" w:color="auto"/>
          </w:divBdr>
        </w:div>
        <w:div w:id="35470957">
          <w:marLeft w:val="0"/>
          <w:marRight w:val="0"/>
          <w:marTop w:val="0"/>
          <w:marBottom w:val="0"/>
          <w:divBdr>
            <w:top w:val="none" w:sz="0" w:space="0" w:color="auto"/>
            <w:left w:val="none" w:sz="0" w:space="0" w:color="auto"/>
            <w:bottom w:val="none" w:sz="0" w:space="0" w:color="auto"/>
            <w:right w:val="none" w:sz="0" w:space="0" w:color="auto"/>
          </w:divBdr>
        </w:div>
        <w:div w:id="1893805373">
          <w:marLeft w:val="0"/>
          <w:marRight w:val="0"/>
          <w:marTop w:val="0"/>
          <w:marBottom w:val="0"/>
          <w:divBdr>
            <w:top w:val="none" w:sz="0" w:space="0" w:color="auto"/>
            <w:left w:val="none" w:sz="0" w:space="0" w:color="auto"/>
            <w:bottom w:val="none" w:sz="0" w:space="0" w:color="auto"/>
            <w:right w:val="none" w:sz="0" w:space="0" w:color="auto"/>
          </w:divBdr>
        </w:div>
        <w:div w:id="221454969">
          <w:marLeft w:val="0"/>
          <w:marRight w:val="0"/>
          <w:marTop w:val="0"/>
          <w:marBottom w:val="0"/>
          <w:divBdr>
            <w:top w:val="none" w:sz="0" w:space="0" w:color="auto"/>
            <w:left w:val="none" w:sz="0" w:space="0" w:color="auto"/>
            <w:bottom w:val="none" w:sz="0" w:space="0" w:color="auto"/>
            <w:right w:val="none" w:sz="0" w:space="0" w:color="auto"/>
          </w:divBdr>
        </w:div>
        <w:div w:id="262959616">
          <w:marLeft w:val="0"/>
          <w:marRight w:val="0"/>
          <w:marTop w:val="0"/>
          <w:marBottom w:val="0"/>
          <w:divBdr>
            <w:top w:val="none" w:sz="0" w:space="0" w:color="auto"/>
            <w:left w:val="none" w:sz="0" w:space="0" w:color="auto"/>
            <w:bottom w:val="none" w:sz="0" w:space="0" w:color="auto"/>
            <w:right w:val="none" w:sz="0" w:space="0" w:color="auto"/>
          </w:divBdr>
        </w:div>
        <w:div w:id="56707554">
          <w:marLeft w:val="0"/>
          <w:marRight w:val="0"/>
          <w:marTop w:val="0"/>
          <w:marBottom w:val="0"/>
          <w:divBdr>
            <w:top w:val="none" w:sz="0" w:space="0" w:color="auto"/>
            <w:left w:val="none" w:sz="0" w:space="0" w:color="auto"/>
            <w:bottom w:val="none" w:sz="0" w:space="0" w:color="auto"/>
            <w:right w:val="none" w:sz="0" w:space="0" w:color="auto"/>
          </w:divBdr>
        </w:div>
        <w:div w:id="1912155135">
          <w:marLeft w:val="0"/>
          <w:marRight w:val="0"/>
          <w:marTop w:val="0"/>
          <w:marBottom w:val="0"/>
          <w:divBdr>
            <w:top w:val="none" w:sz="0" w:space="0" w:color="auto"/>
            <w:left w:val="none" w:sz="0" w:space="0" w:color="auto"/>
            <w:bottom w:val="none" w:sz="0" w:space="0" w:color="auto"/>
            <w:right w:val="none" w:sz="0" w:space="0" w:color="auto"/>
          </w:divBdr>
        </w:div>
        <w:div w:id="1938634904">
          <w:marLeft w:val="0"/>
          <w:marRight w:val="0"/>
          <w:marTop w:val="0"/>
          <w:marBottom w:val="0"/>
          <w:divBdr>
            <w:top w:val="none" w:sz="0" w:space="0" w:color="auto"/>
            <w:left w:val="none" w:sz="0" w:space="0" w:color="auto"/>
            <w:bottom w:val="none" w:sz="0" w:space="0" w:color="auto"/>
            <w:right w:val="none" w:sz="0" w:space="0" w:color="auto"/>
          </w:divBdr>
        </w:div>
        <w:div w:id="854920832">
          <w:marLeft w:val="0"/>
          <w:marRight w:val="0"/>
          <w:marTop w:val="0"/>
          <w:marBottom w:val="0"/>
          <w:divBdr>
            <w:top w:val="none" w:sz="0" w:space="0" w:color="auto"/>
            <w:left w:val="none" w:sz="0" w:space="0" w:color="auto"/>
            <w:bottom w:val="none" w:sz="0" w:space="0" w:color="auto"/>
            <w:right w:val="none" w:sz="0" w:space="0" w:color="auto"/>
          </w:divBdr>
        </w:div>
        <w:div w:id="1182353019">
          <w:marLeft w:val="0"/>
          <w:marRight w:val="0"/>
          <w:marTop w:val="0"/>
          <w:marBottom w:val="0"/>
          <w:divBdr>
            <w:top w:val="none" w:sz="0" w:space="0" w:color="auto"/>
            <w:left w:val="none" w:sz="0" w:space="0" w:color="auto"/>
            <w:bottom w:val="none" w:sz="0" w:space="0" w:color="auto"/>
            <w:right w:val="none" w:sz="0" w:space="0" w:color="auto"/>
          </w:divBdr>
        </w:div>
        <w:div w:id="193887072">
          <w:marLeft w:val="0"/>
          <w:marRight w:val="0"/>
          <w:marTop w:val="0"/>
          <w:marBottom w:val="0"/>
          <w:divBdr>
            <w:top w:val="none" w:sz="0" w:space="0" w:color="auto"/>
            <w:left w:val="none" w:sz="0" w:space="0" w:color="auto"/>
            <w:bottom w:val="none" w:sz="0" w:space="0" w:color="auto"/>
            <w:right w:val="none" w:sz="0" w:space="0" w:color="auto"/>
          </w:divBdr>
        </w:div>
        <w:div w:id="1239292053">
          <w:marLeft w:val="0"/>
          <w:marRight w:val="0"/>
          <w:marTop w:val="0"/>
          <w:marBottom w:val="0"/>
          <w:divBdr>
            <w:top w:val="none" w:sz="0" w:space="0" w:color="auto"/>
            <w:left w:val="none" w:sz="0" w:space="0" w:color="auto"/>
            <w:bottom w:val="none" w:sz="0" w:space="0" w:color="auto"/>
            <w:right w:val="none" w:sz="0" w:space="0" w:color="auto"/>
          </w:divBdr>
        </w:div>
        <w:div w:id="740716043">
          <w:marLeft w:val="0"/>
          <w:marRight w:val="0"/>
          <w:marTop w:val="0"/>
          <w:marBottom w:val="0"/>
          <w:divBdr>
            <w:top w:val="none" w:sz="0" w:space="0" w:color="auto"/>
            <w:left w:val="none" w:sz="0" w:space="0" w:color="auto"/>
            <w:bottom w:val="none" w:sz="0" w:space="0" w:color="auto"/>
            <w:right w:val="none" w:sz="0" w:space="0" w:color="auto"/>
          </w:divBdr>
        </w:div>
        <w:div w:id="1147933398">
          <w:marLeft w:val="0"/>
          <w:marRight w:val="0"/>
          <w:marTop w:val="0"/>
          <w:marBottom w:val="0"/>
          <w:divBdr>
            <w:top w:val="none" w:sz="0" w:space="0" w:color="auto"/>
            <w:left w:val="none" w:sz="0" w:space="0" w:color="auto"/>
            <w:bottom w:val="none" w:sz="0" w:space="0" w:color="auto"/>
            <w:right w:val="none" w:sz="0" w:space="0" w:color="auto"/>
          </w:divBdr>
        </w:div>
        <w:div w:id="601300352">
          <w:marLeft w:val="0"/>
          <w:marRight w:val="0"/>
          <w:marTop w:val="0"/>
          <w:marBottom w:val="0"/>
          <w:divBdr>
            <w:top w:val="none" w:sz="0" w:space="0" w:color="auto"/>
            <w:left w:val="none" w:sz="0" w:space="0" w:color="auto"/>
            <w:bottom w:val="none" w:sz="0" w:space="0" w:color="auto"/>
            <w:right w:val="none" w:sz="0" w:space="0" w:color="auto"/>
          </w:divBdr>
        </w:div>
        <w:div w:id="996805194">
          <w:marLeft w:val="0"/>
          <w:marRight w:val="0"/>
          <w:marTop w:val="0"/>
          <w:marBottom w:val="0"/>
          <w:divBdr>
            <w:top w:val="none" w:sz="0" w:space="0" w:color="auto"/>
            <w:left w:val="none" w:sz="0" w:space="0" w:color="auto"/>
            <w:bottom w:val="none" w:sz="0" w:space="0" w:color="auto"/>
            <w:right w:val="none" w:sz="0" w:space="0" w:color="auto"/>
          </w:divBdr>
        </w:div>
        <w:div w:id="906502646">
          <w:marLeft w:val="0"/>
          <w:marRight w:val="0"/>
          <w:marTop w:val="0"/>
          <w:marBottom w:val="0"/>
          <w:divBdr>
            <w:top w:val="none" w:sz="0" w:space="0" w:color="auto"/>
            <w:left w:val="none" w:sz="0" w:space="0" w:color="auto"/>
            <w:bottom w:val="none" w:sz="0" w:space="0" w:color="auto"/>
            <w:right w:val="none" w:sz="0" w:space="0" w:color="auto"/>
          </w:divBdr>
        </w:div>
        <w:div w:id="1520899131">
          <w:marLeft w:val="0"/>
          <w:marRight w:val="0"/>
          <w:marTop w:val="0"/>
          <w:marBottom w:val="0"/>
          <w:divBdr>
            <w:top w:val="none" w:sz="0" w:space="0" w:color="auto"/>
            <w:left w:val="none" w:sz="0" w:space="0" w:color="auto"/>
            <w:bottom w:val="none" w:sz="0" w:space="0" w:color="auto"/>
            <w:right w:val="none" w:sz="0" w:space="0" w:color="auto"/>
          </w:divBdr>
        </w:div>
        <w:div w:id="660085674">
          <w:marLeft w:val="0"/>
          <w:marRight w:val="0"/>
          <w:marTop w:val="0"/>
          <w:marBottom w:val="0"/>
          <w:divBdr>
            <w:top w:val="none" w:sz="0" w:space="0" w:color="auto"/>
            <w:left w:val="none" w:sz="0" w:space="0" w:color="auto"/>
            <w:bottom w:val="none" w:sz="0" w:space="0" w:color="auto"/>
            <w:right w:val="none" w:sz="0" w:space="0" w:color="auto"/>
          </w:divBdr>
        </w:div>
        <w:div w:id="1675765629">
          <w:marLeft w:val="0"/>
          <w:marRight w:val="0"/>
          <w:marTop w:val="0"/>
          <w:marBottom w:val="0"/>
          <w:divBdr>
            <w:top w:val="none" w:sz="0" w:space="0" w:color="auto"/>
            <w:left w:val="none" w:sz="0" w:space="0" w:color="auto"/>
            <w:bottom w:val="none" w:sz="0" w:space="0" w:color="auto"/>
            <w:right w:val="none" w:sz="0" w:space="0" w:color="auto"/>
          </w:divBdr>
        </w:div>
        <w:div w:id="156000961">
          <w:marLeft w:val="0"/>
          <w:marRight w:val="0"/>
          <w:marTop w:val="0"/>
          <w:marBottom w:val="0"/>
          <w:divBdr>
            <w:top w:val="none" w:sz="0" w:space="0" w:color="auto"/>
            <w:left w:val="none" w:sz="0" w:space="0" w:color="auto"/>
            <w:bottom w:val="none" w:sz="0" w:space="0" w:color="auto"/>
            <w:right w:val="none" w:sz="0" w:space="0" w:color="auto"/>
          </w:divBdr>
        </w:div>
        <w:div w:id="873226768">
          <w:marLeft w:val="0"/>
          <w:marRight w:val="0"/>
          <w:marTop w:val="0"/>
          <w:marBottom w:val="0"/>
          <w:divBdr>
            <w:top w:val="none" w:sz="0" w:space="0" w:color="auto"/>
            <w:left w:val="none" w:sz="0" w:space="0" w:color="auto"/>
            <w:bottom w:val="none" w:sz="0" w:space="0" w:color="auto"/>
            <w:right w:val="none" w:sz="0" w:space="0" w:color="auto"/>
          </w:divBdr>
        </w:div>
        <w:div w:id="777144450">
          <w:marLeft w:val="0"/>
          <w:marRight w:val="0"/>
          <w:marTop w:val="0"/>
          <w:marBottom w:val="0"/>
          <w:divBdr>
            <w:top w:val="none" w:sz="0" w:space="0" w:color="auto"/>
            <w:left w:val="none" w:sz="0" w:space="0" w:color="auto"/>
            <w:bottom w:val="none" w:sz="0" w:space="0" w:color="auto"/>
            <w:right w:val="none" w:sz="0" w:space="0" w:color="auto"/>
          </w:divBdr>
        </w:div>
        <w:div w:id="1366908735">
          <w:marLeft w:val="0"/>
          <w:marRight w:val="0"/>
          <w:marTop w:val="0"/>
          <w:marBottom w:val="0"/>
          <w:divBdr>
            <w:top w:val="none" w:sz="0" w:space="0" w:color="auto"/>
            <w:left w:val="none" w:sz="0" w:space="0" w:color="auto"/>
            <w:bottom w:val="none" w:sz="0" w:space="0" w:color="auto"/>
            <w:right w:val="none" w:sz="0" w:space="0" w:color="auto"/>
          </w:divBdr>
        </w:div>
        <w:div w:id="605581528">
          <w:marLeft w:val="0"/>
          <w:marRight w:val="0"/>
          <w:marTop w:val="0"/>
          <w:marBottom w:val="0"/>
          <w:divBdr>
            <w:top w:val="none" w:sz="0" w:space="0" w:color="auto"/>
            <w:left w:val="none" w:sz="0" w:space="0" w:color="auto"/>
            <w:bottom w:val="none" w:sz="0" w:space="0" w:color="auto"/>
            <w:right w:val="none" w:sz="0" w:space="0" w:color="auto"/>
          </w:divBdr>
        </w:div>
        <w:div w:id="953515619">
          <w:marLeft w:val="0"/>
          <w:marRight w:val="0"/>
          <w:marTop w:val="0"/>
          <w:marBottom w:val="0"/>
          <w:divBdr>
            <w:top w:val="none" w:sz="0" w:space="0" w:color="auto"/>
            <w:left w:val="none" w:sz="0" w:space="0" w:color="auto"/>
            <w:bottom w:val="none" w:sz="0" w:space="0" w:color="auto"/>
            <w:right w:val="none" w:sz="0" w:space="0" w:color="auto"/>
          </w:divBdr>
        </w:div>
        <w:div w:id="1340304009">
          <w:marLeft w:val="0"/>
          <w:marRight w:val="0"/>
          <w:marTop w:val="0"/>
          <w:marBottom w:val="0"/>
          <w:divBdr>
            <w:top w:val="none" w:sz="0" w:space="0" w:color="auto"/>
            <w:left w:val="none" w:sz="0" w:space="0" w:color="auto"/>
            <w:bottom w:val="none" w:sz="0" w:space="0" w:color="auto"/>
            <w:right w:val="none" w:sz="0" w:space="0" w:color="auto"/>
          </w:divBdr>
        </w:div>
        <w:div w:id="775757121">
          <w:marLeft w:val="0"/>
          <w:marRight w:val="0"/>
          <w:marTop w:val="0"/>
          <w:marBottom w:val="0"/>
          <w:divBdr>
            <w:top w:val="none" w:sz="0" w:space="0" w:color="auto"/>
            <w:left w:val="none" w:sz="0" w:space="0" w:color="auto"/>
            <w:bottom w:val="none" w:sz="0" w:space="0" w:color="auto"/>
            <w:right w:val="none" w:sz="0" w:space="0" w:color="auto"/>
          </w:divBdr>
        </w:div>
        <w:div w:id="1678147227">
          <w:marLeft w:val="0"/>
          <w:marRight w:val="0"/>
          <w:marTop w:val="0"/>
          <w:marBottom w:val="0"/>
          <w:divBdr>
            <w:top w:val="none" w:sz="0" w:space="0" w:color="auto"/>
            <w:left w:val="none" w:sz="0" w:space="0" w:color="auto"/>
            <w:bottom w:val="none" w:sz="0" w:space="0" w:color="auto"/>
            <w:right w:val="none" w:sz="0" w:space="0" w:color="auto"/>
          </w:divBdr>
        </w:div>
        <w:div w:id="861288151">
          <w:marLeft w:val="0"/>
          <w:marRight w:val="0"/>
          <w:marTop w:val="0"/>
          <w:marBottom w:val="0"/>
          <w:divBdr>
            <w:top w:val="none" w:sz="0" w:space="0" w:color="auto"/>
            <w:left w:val="none" w:sz="0" w:space="0" w:color="auto"/>
            <w:bottom w:val="none" w:sz="0" w:space="0" w:color="auto"/>
            <w:right w:val="none" w:sz="0" w:space="0" w:color="auto"/>
          </w:divBdr>
        </w:div>
        <w:div w:id="2123646913">
          <w:marLeft w:val="0"/>
          <w:marRight w:val="0"/>
          <w:marTop w:val="0"/>
          <w:marBottom w:val="0"/>
          <w:divBdr>
            <w:top w:val="none" w:sz="0" w:space="0" w:color="auto"/>
            <w:left w:val="none" w:sz="0" w:space="0" w:color="auto"/>
            <w:bottom w:val="none" w:sz="0" w:space="0" w:color="auto"/>
            <w:right w:val="none" w:sz="0" w:space="0" w:color="auto"/>
          </w:divBdr>
        </w:div>
        <w:div w:id="1479030630">
          <w:marLeft w:val="0"/>
          <w:marRight w:val="0"/>
          <w:marTop w:val="0"/>
          <w:marBottom w:val="0"/>
          <w:divBdr>
            <w:top w:val="none" w:sz="0" w:space="0" w:color="auto"/>
            <w:left w:val="none" w:sz="0" w:space="0" w:color="auto"/>
            <w:bottom w:val="none" w:sz="0" w:space="0" w:color="auto"/>
            <w:right w:val="none" w:sz="0" w:space="0" w:color="auto"/>
          </w:divBdr>
        </w:div>
        <w:div w:id="1263952970">
          <w:marLeft w:val="0"/>
          <w:marRight w:val="0"/>
          <w:marTop w:val="0"/>
          <w:marBottom w:val="0"/>
          <w:divBdr>
            <w:top w:val="none" w:sz="0" w:space="0" w:color="auto"/>
            <w:left w:val="none" w:sz="0" w:space="0" w:color="auto"/>
            <w:bottom w:val="none" w:sz="0" w:space="0" w:color="auto"/>
            <w:right w:val="none" w:sz="0" w:space="0" w:color="auto"/>
          </w:divBdr>
        </w:div>
        <w:div w:id="177234281">
          <w:marLeft w:val="0"/>
          <w:marRight w:val="0"/>
          <w:marTop w:val="0"/>
          <w:marBottom w:val="0"/>
          <w:divBdr>
            <w:top w:val="none" w:sz="0" w:space="0" w:color="auto"/>
            <w:left w:val="none" w:sz="0" w:space="0" w:color="auto"/>
            <w:bottom w:val="none" w:sz="0" w:space="0" w:color="auto"/>
            <w:right w:val="none" w:sz="0" w:space="0" w:color="auto"/>
          </w:divBdr>
        </w:div>
        <w:div w:id="555318836">
          <w:marLeft w:val="0"/>
          <w:marRight w:val="0"/>
          <w:marTop w:val="0"/>
          <w:marBottom w:val="0"/>
          <w:divBdr>
            <w:top w:val="none" w:sz="0" w:space="0" w:color="auto"/>
            <w:left w:val="none" w:sz="0" w:space="0" w:color="auto"/>
            <w:bottom w:val="none" w:sz="0" w:space="0" w:color="auto"/>
            <w:right w:val="none" w:sz="0" w:space="0" w:color="auto"/>
          </w:divBdr>
        </w:div>
        <w:div w:id="989822163">
          <w:marLeft w:val="0"/>
          <w:marRight w:val="0"/>
          <w:marTop w:val="0"/>
          <w:marBottom w:val="0"/>
          <w:divBdr>
            <w:top w:val="none" w:sz="0" w:space="0" w:color="auto"/>
            <w:left w:val="none" w:sz="0" w:space="0" w:color="auto"/>
            <w:bottom w:val="none" w:sz="0" w:space="0" w:color="auto"/>
            <w:right w:val="none" w:sz="0" w:space="0" w:color="auto"/>
          </w:divBdr>
        </w:div>
        <w:div w:id="1649628899">
          <w:marLeft w:val="0"/>
          <w:marRight w:val="0"/>
          <w:marTop w:val="0"/>
          <w:marBottom w:val="0"/>
          <w:divBdr>
            <w:top w:val="none" w:sz="0" w:space="0" w:color="auto"/>
            <w:left w:val="none" w:sz="0" w:space="0" w:color="auto"/>
            <w:bottom w:val="none" w:sz="0" w:space="0" w:color="auto"/>
            <w:right w:val="none" w:sz="0" w:space="0" w:color="auto"/>
          </w:divBdr>
        </w:div>
        <w:div w:id="1816530579">
          <w:marLeft w:val="0"/>
          <w:marRight w:val="0"/>
          <w:marTop w:val="0"/>
          <w:marBottom w:val="0"/>
          <w:divBdr>
            <w:top w:val="none" w:sz="0" w:space="0" w:color="auto"/>
            <w:left w:val="none" w:sz="0" w:space="0" w:color="auto"/>
            <w:bottom w:val="none" w:sz="0" w:space="0" w:color="auto"/>
            <w:right w:val="none" w:sz="0" w:space="0" w:color="auto"/>
          </w:divBdr>
        </w:div>
        <w:div w:id="505561468">
          <w:marLeft w:val="0"/>
          <w:marRight w:val="0"/>
          <w:marTop w:val="0"/>
          <w:marBottom w:val="0"/>
          <w:divBdr>
            <w:top w:val="none" w:sz="0" w:space="0" w:color="auto"/>
            <w:left w:val="none" w:sz="0" w:space="0" w:color="auto"/>
            <w:bottom w:val="none" w:sz="0" w:space="0" w:color="auto"/>
            <w:right w:val="none" w:sz="0" w:space="0" w:color="auto"/>
          </w:divBdr>
        </w:div>
        <w:div w:id="1496798354">
          <w:marLeft w:val="0"/>
          <w:marRight w:val="0"/>
          <w:marTop w:val="0"/>
          <w:marBottom w:val="0"/>
          <w:divBdr>
            <w:top w:val="none" w:sz="0" w:space="0" w:color="auto"/>
            <w:left w:val="none" w:sz="0" w:space="0" w:color="auto"/>
            <w:bottom w:val="none" w:sz="0" w:space="0" w:color="auto"/>
            <w:right w:val="none" w:sz="0" w:space="0" w:color="auto"/>
          </w:divBdr>
        </w:div>
        <w:div w:id="221255643">
          <w:marLeft w:val="0"/>
          <w:marRight w:val="0"/>
          <w:marTop w:val="0"/>
          <w:marBottom w:val="0"/>
          <w:divBdr>
            <w:top w:val="none" w:sz="0" w:space="0" w:color="auto"/>
            <w:left w:val="none" w:sz="0" w:space="0" w:color="auto"/>
            <w:bottom w:val="none" w:sz="0" w:space="0" w:color="auto"/>
            <w:right w:val="none" w:sz="0" w:space="0" w:color="auto"/>
          </w:divBdr>
        </w:div>
        <w:div w:id="1056052435">
          <w:marLeft w:val="0"/>
          <w:marRight w:val="0"/>
          <w:marTop w:val="0"/>
          <w:marBottom w:val="0"/>
          <w:divBdr>
            <w:top w:val="none" w:sz="0" w:space="0" w:color="auto"/>
            <w:left w:val="none" w:sz="0" w:space="0" w:color="auto"/>
            <w:bottom w:val="none" w:sz="0" w:space="0" w:color="auto"/>
            <w:right w:val="none" w:sz="0" w:space="0" w:color="auto"/>
          </w:divBdr>
        </w:div>
        <w:div w:id="1926919807">
          <w:marLeft w:val="0"/>
          <w:marRight w:val="0"/>
          <w:marTop w:val="0"/>
          <w:marBottom w:val="0"/>
          <w:divBdr>
            <w:top w:val="none" w:sz="0" w:space="0" w:color="auto"/>
            <w:left w:val="none" w:sz="0" w:space="0" w:color="auto"/>
            <w:bottom w:val="none" w:sz="0" w:space="0" w:color="auto"/>
            <w:right w:val="none" w:sz="0" w:space="0" w:color="auto"/>
          </w:divBdr>
        </w:div>
        <w:div w:id="31004196">
          <w:marLeft w:val="0"/>
          <w:marRight w:val="0"/>
          <w:marTop w:val="0"/>
          <w:marBottom w:val="0"/>
          <w:divBdr>
            <w:top w:val="none" w:sz="0" w:space="0" w:color="auto"/>
            <w:left w:val="none" w:sz="0" w:space="0" w:color="auto"/>
            <w:bottom w:val="none" w:sz="0" w:space="0" w:color="auto"/>
            <w:right w:val="none" w:sz="0" w:space="0" w:color="auto"/>
          </w:divBdr>
        </w:div>
        <w:div w:id="1654991609">
          <w:marLeft w:val="0"/>
          <w:marRight w:val="0"/>
          <w:marTop w:val="0"/>
          <w:marBottom w:val="0"/>
          <w:divBdr>
            <w:top w:val="none" w:sz="0" w:space="0" w:color="auto"/>
            <w:left w:val="none" w:sz="0" w:space="0" w:color="auto"/>
            <w:bottom w:val="none" w:sz="0" w:space="0" w:color="auto"/>
            <w:right w:val="none" w:sz="0" w:space="0" w:color="auto"/>
          </w:divBdr>
        </w:div>
        <w:div w:id="591162938">
          <w:marLeft w:val="0"/>
          <w:marRight w:val="0"/>
          <w:marTop w:val="0"/>
          <w:marBottom w:val="0"/>
          <w:divBdr>
            <w:top w:val="none" w:sz="0" w:space="0" w:color="auto"/>
            <w:left w:val="none" w:sz="0" w:space="0" w:color="auto"/>
            <w:bottom w:val="none" w:sz="0" w:space="0" w:color="auto"/>
            <w:right w:val="none" w:sz="0" w:space="0" w:color="auto"/>
          </w:divBdr>
        </w:div>
        <w:div w:id="1182478427">
          <w:marLeft w:val="0"/>
          <w:marRight w:val="0"/>
          <w:marTop w:val="0"/>
          <w:marBottom w:val="0"/>
          <w:divBdr>
            <w:top w:val="none" w:sz="0" w:space="0" w:color="auto"/>
            <w:left w:val="none" w:sz="0" w:space="0" w:color="auto"/>
            <w:bottom w:val="none" w:sz="0" w:space="0" w:color="auto"/>
            <w:right w:val="none" w:sz="0" w:space="0" w:color="auto"/>
          </w:divBdr>
        </w:div>
        <w:div w:id="841121573">
          <w:marLeft w:val="0"/>
          <w:marRight w:val="0"/>
          <w:marTop w:val="0"/>
          <w:marBottom w:val="0"/>
          <w:divBdr>
            <w:top w:val="none" w:sz="0" w:space="0" w:color="auto"/>
            <w:left w:val="none" w:sz="0" w:space="0" w:color="auto"/>
            <w:bottom w:val="none" w:sz="0" w:space="0" w:color="auto"/>
            <w:right w:val="none" w:sz="0" w:space="0" w:color="auto"/>
          </w:divBdr>
        </w:div>
        <w:div w:id="1679893712">
          <w:marLeft w:val="0"/>
          <w:marRight w:val="0"/>
          <w:marTop w:val="0"/>
          <w:marBottom w:val="0"/>
          <w:divBdr>
            <w:top w:val="none" w:sz="0" w:space="0" w:color="auto"/>
            <w:left w:val="none" w:sz="0" w:space="0" w:color="auto"/>
            <w:bottom w:val="none" w:sz="0" w:space="0" w:color="auto"/>
            <w:right w:val="none" w:sz="0" w:space="0" w:color="auto"/>
          </w:divBdr>
        </w:div>
        <w:div w:id="1602031154">
          <w:marLeft w:val="0"/>
          <w:marRight w:val="0"/>
          <w:marTop w:val="0"/>
          <w:marBottom w:val="0"/>
          <w:divBdr>
            <w:top w:val="none" w:sz="0" w:space="0" w:color="auto"/>
            <w:left w:val="none" w:sz="0" w:space="0" w:color="auto"/>
            <w:bottom w:val="none" w:sz="0" w:space="0" w:color="auto"/>
            <w:right w:val="none" w:sz="0" w:space="0" w:color="auto"/>
          </w:divBdr>
        </w:div>
        <w:div w:id="678312721">
          <w:marLeft w:val="0"/>
          <w:marRight w:val="0"/>
          <w:marTop w:val="0"/>
          <w:marBottom w:val="0"/>
          <w:divBdr>
            <w:top w:val="none" w:sz="0" w:space="0" w:color="auto"/>
            <w:left w:val="none" w:sz="0" w:space="0" w:color="auto"/>
            <w:bottom w:val="none" w:sz="0" w:space="0" w:color="auto"/>
            <w:right w:val="none" w:sz="0" w:space="0" w:color="auto"/>
          </w:divBdr>
        </w:div>
        <w:div w:id="231041221">
          <w:marLeft w:val="0"/>
          <w:marRight w:val="0"/>
          <w:marTop w:val="0"/>
          <w:marBottom w:val="0"/>
          <w:divBdr>
            <w:top w:val="none" w:sz="0" w:space="0" w:color="auto"/>
            <w:left w:val="none" w:sz="0" w:space="0" w:color="auto"/>
            <w:bottom w:val="none" w:sz="0" w:space="0" w:color="auto"/>
            <w:right w:val="none" w:sz="0" w:space="0" w:color="auto"/>
          </w:divBdr>
        </w:div>
        <w:div w:id="1649626099">
          <w:marLeft w:val="0"/>
          <w:marRight w:val="0"/>
          <w:marTop w:val="0"/>
          <w:marBottom w:val="0"/>
          <w:divBdr>
            <w:top w:val="none" w:sz="0" w:space="0" w:color="auto"/>
            <w:left w:val="none" w:sz="0" w:space="0" w:color="auto"/>
            <w:bottom w:val="none" w:sz="0" w:space="0" w:color="auto"/>
            <w:right w:val="none" w:sz="0" w:space="0" w:color="auto"/>
          </w:divBdr>
        </w:div>
        <w:div w:id="1354260664">
          <w:marLeft w:val="0"/>
          <w:marRight w:val="0"/>
          <w:marTop w:val="0"/>
          <w:marBottom w:val="0"/>
          <w:divBdr>
            <w:top w:val="none" w:sz="0" w:space="0" w:color="auto"/>
            <w:left w:val="none" w:sz="0" w:space="0" w:color="auto"/>
            <w:bottom w:val="none" w:sz="0" w:space="0" w:color="auto"/>
            <w:right w:val="none" w:sz="0" w:space="0" w:color="auto"/>
          </w:divBdr>
        </w:div>
        <w:div w:id="113404989">
          <w:marLeft w:val="0"/>
          <w:marRight w:val="0"/>
          <w:marTop w:val="0"/>
          <w:marBottom w:val="0"/>
          <w:divBdr>
            <w:top w:val="none" w:sz="0" w:space="0" w:color="auto"/>
            <w:left w:val="none" w:sz="0" w:space="0" w:color="auto"/>
            <w:bottom w:val="none" w:sz="0" w:space="0" w:color="auto"/>
            <w:right w:val="none" w:sz="0" w:space="0" w:color="auto"/>
          </w:divBdr>
        </w:div>
        <w:div w:id="324742527">
          <w:marLeft w:val="0"/>
          <w:marRight w:val="0"/>
          <w:marTop w:val="0"/>
          <w:marBottom w:val="0"/>
          <w:divBdr>
            <w:top w:val="none" w:sz="0" w:space="0" w:color="auto"/>
            <w:left w:val="none" w:sz="0" w:space="0" w:color="auto"/>
            <w:bottom w:val="none" w:sz="0" w:space="0" w:color="auto"/>
            <w:right w:val="none" w:sz="0" w:space="0" w:color="auto"/>
          </w:divBdr>
        </w:div>
        <w:div w:id="2073195793">
          <w:marLeft w:val="0"/>
          <w:marRight w:val="0"/>
          <w:marTop w:val="0"/>
          <w:marBottom w:val="0"/>
          <w:divBdr>
            <w:top w:val="none" w:sz="0" w:space="0" w:color="auto"/>
            <w:left w:val="none" w:sz="0" w:space="0" w:color="auto"/>
            <w:bottom w:val="none" w:sz="0" w:space="0" w:color="auto"/>
            <w:right w:val="none" w:sz="0" w:space="0" w:color="auto"/>
          </w:divBdr>
        </w:div>
        <w:div w:id="1071780310">
          <w:marLeft w:val="0"/>
          <w:marRight w:val="0"/>
          <w:marTop w:val="0"/>
          <w:marBottom w:val="0"/>
          <w:divBdr>
            <w:top w:val="none" w:sz="0" w:space="0" w:color="auto"/>
            <w:left w:val="none" w:sz="0" w:space="0" w:color="auto"/>
            <w:bottom w:val="none" w:sz="0" w:space="0" w:color="auto"/>
            <w:right w:val="none" w:sz="0" w:space="0" w:color="auto"/>
          </w:divBdr>
        </w:div>
        <w:div w:id="1390766299">
          <w:marLeft w:val="0"/>
          <w:marRight w:val="0"/>
          <w:marTop w:val="0"/>
          <w:marBottom w:val="0"/>
          <w:divBdr>
            <w:top w:val="none" w:sz="0" w:space="0" w:color="auto"/>
            <w:left w:val="none" w:sz="0" w:space="0" w:color="auto"/>
            <w:bottom w:val="none" w:sz="0" w:space="0" w:color="auto"/>
            <w:right w:val="none" w:sz="0" w:space="0" w:color="auto"/>
          </w:divBdr>
        </w:div>
        <w:div w:id="1409303709">
          <w:marLeft w:val="0"/>
          <w:marRight w:val="0"/>
          <w:marTop w:val="0"/>
          <w:marBottom w:val="0"/>
          <w:divBdr>
            <w:top w:val="none" w:sz="0" w:space="0" w:color="auto"/>
            <w:left w:val="none" w:sz="0" w:space="0" w:color="auto"/>
            <w:bottom w:val="none" w:sz="0" w:space="0" w:color="auto"/>
            <w:right w:val="none" w:sz="0" w:space="0" w:color="auto"/>
          </w:divBdr>
        </w:div>
        <w:div w:id="1411804861">
          <w:marLeft w:val="0"/>
          <w:marRight w:val="0"/>
          <w:marTop w:val="0"/>
          <w:marBottom w:val="0"/>
          <w:divBdr>
            <w:top w:val="none" w:sz="0" w:space="0" w:color="auto"/>
            <w:left w:val="none" w:sz="0" w:space="0" w:color="auto"/>
            <w:bottom w:val="none" w:sz="0" w:space="0" w:color="auto"/>
            <w:right w:val="none" w:sz="0" w:space="0" w:color="auto"/>
          </w:divBdr>
        </w:div>
        <w:div w:id="1825391338">
          <w:marLeft w:val="0"/>
          <w:marRight w:val="0"/>
          <w:marTop w:val="0"/>
          <w:marBottom w:val="0"/>
          <w:divBdr>
            <w:top w:val="none" w:sz="0" w:space="0" w:color="auto"/>
            <w:left w:val="none" w:sz="0" w:space="0" w:color="auto"/>
            <w:bottom w:val="none" w:sz="0" w:space="0" w:color="auto"/>
            <w:right w:val="none" w:sz="0" w:space="0" w:color="auto"/>
          </w:divBdr>
        </w:div>
        <w:div w:id="339431971">
          <w:marLeft w:val="0"/>
          <w:marRight w:val="0"/>
          <w:marTop w:val="0"/>
          <w:marBottom w:val="0"/>
          <w:divBdr>
            <w:top w:val="none" w:sz="0" w:space="0" w:color="auto"/>
            <w:left w:val="none" w:sz="0" w:space="0" w:color="auto"/>
            <w:bottom w:val="none" w:sz="0" w:space="0" w:color="auto"/>
            <w:right w:val="none" w:sz="0" w:space="0" w:color="auto"/>
          </w:divBdr>
        </w:div>
        <w:div w:id="478687683">
          <w:marLeft w:val="0"/>
          <w:marRight w:val="0"/>
          <w:marTop w:val="0"/>
          <w:marBottom w:val="0"/>
          <w:divBdr>
            <w:top w:val="none" w:sz="0" w:space="0" w:color="auto"/>
            <w:left w:val="none" w:sz="0" w:space="0" w:color="auto"/>
            <w:bottom w:val="none" w:sz="0" w:space="0" w:color="auto"/>
            <w:right w:val="none" w:sz="0" w:space="0" w:color="auto"/>
          </w:divBdr>
        </w:div>
        <w:div w:id="222062335">
          <w:marLeft w:val="0"/>
          <w:marRight w:val="0"/>
          <w:marTop w:val="0"/>
          <w:marBottom w:val="0"/>
          <w:divBdr>
            <w:top w:val="none" w:sz="0" w:space="0" w:color="auto"/>
            <w:left w:val="none" w:sz="0" w:space="0" w:color="auto"/>
            <w:bottom w:val="none" w:sz="0" w:space="0" w:color="auto"/>
            <w:right w:val="none" w:sz="0" w:space="0" w:color="auto"/>
          </w:divBdr>
        </w:div>
        <w:div w:id="1843278998">
          <w:marLeft w:val="0"/>
          <w:marRight w:val="0"/>
          <w:marTop w:val="0"/>
          <w:marBottom w:val="0"/>
          <w:divBdr>
            <w:top w:val="none" w:sz="0" w:space="0" w:color="auto"/>
            <w:left w:val="none" w:sz="0" w:space="0" w:color="auto"/>
            <w:bottom w:val="none" w:sz="0" w:space="0" w:color="auto"/>
            <w:right w:val="none" w:sz="0" w:space="0" w:color="auto"/>
          </w:divBdr>
        </w:div>
        <w:div w:id="1913930057">
          <w:marLeft w:val="0"/>
          <w:marRight w:val="0"/>
          <w:marTop w:val="0"/>
          <w:marBottom w:val="0"/>
          <w:divBdr>
            <w:top w:val="none" w:sz="0" w:space="0" w:color="auto"/>
            <w:left w:val="none" w:sz="0" w:space="0" w:color="auto"/>
            <w:bottom w:val="none" w:sz="0" w:space="0" w:color="auto"/>
            <w:right w:val="none" w:sz="0" w:space="0" w:color="auto"/>
          </w:divBdr>
        </w:div>
        <w:div w:id="839538432">
          <w:marLeft w:val="0"/>
          <w:marRight w:val="0"/>
          <w:marTop w:val="0"/>
          <w:marBottom w:val="0"/>
          <w:divBdr>
            <w:top w:val="none" w:sz="0" w:space="0" w:color="auto"/>
            <w:left w:val="none" w:sz="0" w:space="0" w:color="auto"/>
            <w:bottom w:val="none" w:sz="0" w:space="0" w:color="auto"/>
            <w:right w:val="none" w:sz="0" w:space="0" w:color="auto"/>
          </w:divBdr>
        </w:div>
        <w:div w:id="1213225956">
          <w:marLeft w:val="0"/>
          <w:marRight w:val="0"/>
          <w:marTop w:val="0"/>
          <w:marBottom w:val="0"/>
          <w:divBdr>
            <w:top w:val="none" w:sz="0" w:space="0" w:color="auto"/>
            <w:left w:val="none" w:sz="0" w:space="0" w:color="auto"/>
            <w:bottom w:val="none" w:sz="0" w:space="0" w:color="auto"/>
            <w:right w:val="none" w:sz="0" w:space="0" w:color="auto"/>
          </w:divBdr>
        </w:div>
        <w:div w:id="1800487164">
          <w:marLeft w:val="0"/>
          <w:marRight w:val="0"/>
          <w:marTop w:val="0"/>
          <w:marBottom w:val="0"/>
          <w:divBdr>
            <w:top w:val="none" w:sz="0" w:space="0" w:color="auto"/>
            <w:left w:val="none" w:sz="0" w:space="0" w:color="auto"/>
            <w:bottom w:val="none" w:sz="0" w:space="0" w:color="auto"/>
            <w:right w:val="none" w:sz="0" w:space="0" w:color="auto"/>
          </w:divBdr>
        </w:div>
        <w:div w:id="447823408">
          <w:marLeft w:val="0"/>
          <w:marRight w:val="0"/>
          <w:marTop w:val="0"/>
          <w:marBottom w:val="0"/>
          <w:divBdr>
            <w:top w:val="none" w:sz="0" w:space="0" w:color="auto"/>
            <w:left w:val="none" w:sz="0" w:space="0" w:color="auto"/>
            <w:bottom w:val="none" w:sz="0" w:space="0" w:color="auto"/>
            <w:right w:val="none" w:sz="0" w:space="0" w:color="auto"/>
          </w:divBdr>
        </w:div>
        <w:div w:id="1500344879">
          <w:marLeft w:val="0"/>
          <w:marRight w:val="0"/>
          <w:marTop w:val="0"/>
          <w:marBottom w:val="0"/>
          <w:divBdr>
            <w:top w:val="none" w:sz="0" w:space="0" w:color="auto"/>
            <w:left w:val="none" w:sz="0" w:space="0" w:color="auto"/>
            <w:bottom w:val="none" w:sz="0" w:space="0" w:color="auto"/>
            <w:right w:val="none" w:sz="0" w:space="0" w:color="auto"/>
          </w:divBdr>
        </w:div>
        <w:div w:id="586809760">
          <w:marLeft w:val="0"/>
          <w:marRight w:val="0"/>
          <w:marTop w:val="0"/>
          <w:marBottom w:val="0"/>
          <w:divBdr>
            <w:top w:val="none" w:sz="0" w:space="0" w:color="auto"/>
            <w:left w:val="none" w:sz="0" w:space="0" w:color="auto"/>
            <w:bottom w:val="none" w:sz="0" w:space="0" w:color="auto"/>
            <w:right w:val="none" w:sz="0" w:space="0" w:color="auto"/>
          </w:divBdr>
        </w:div>
        <w:div w:id="1903322830">
          <w:marLeft w:val="0"/>
          <w:marRight w:val="0"/>
          <w:marTop w:val="0"/>
          <w:marBottom w:val="0"/>
          <w:divBdr>
            <w:top w:val="none" w:sz="0" w:space="0" w:color="auto"/>
            <w:left w:val="none" w:sz="0" w:space="0" w:color="auto"/>
            <w:bottom w:val="none" w:sz="0" w:space="0" w:color="auto"/>
            <w:right w:val="none" w:sz="0" w:space="0" w:color="auto"/>
          </w:divBdr>
        </w:div>
        <w:div w:id="543562498">
          <w:marLeft w:val="0"/>
          <w:marRight w:val="0"/>
          <w:marTop w:val="0"/>
          <w:marBottom w:val="0"/>
          <w:divBdr>
            <w:top w:val="none" w:sz="0" w:space="0" w:color="auto"/>
            <w:left w:val="none" w:sz="0" w:space="0" w:color="auto"/>
            <w:bottom w:val="none" w:sz="0" w:space="0" w:color="auto"/>
            <w:right w:val="none" w:sz="0" w:space="0" w:color="auto"/>
          </w:divBdr>
        </w:div>
        <w:div w:id="572668352">
          <w:marLeft w:val="0"/>
          <w:marRight w:val="0"/>
          <w:marTop w:val="0"/>
          <w:marBottom w:val="0"/>
          <w:divBdr>
            <w:top w:val="none" w:sz="0" w:space="0" w:color="auto"/>
            <w:left w:val="none" w:sz="0" w:space="0" w:color="auto"/>
            <w:bottom w:val="none" w:sz="0" w:space="0" w:color="auto"/>
            <w:right w:val="none" w:sz="0" w:space="0" w:color="auto"/>
          </w:divBdr>
        </w:div>
        <w:div w:id="206723914">
          <w:marLeft w:val="0"/>
          <w:marRight w:val="0"/>
          <w:marTop w:val="0"/>
          <w:marBottom w:val="0"/>
          <w:divBdr>
            <w:top w:val="none" w:sz="0" w:space="0" w:color="auto"/>
            <w:left w:val="none" w:sz="0" w:space="0" w:color="auto"/>
            <w:bottom w:val="none" w:sz="0" w:space="0" w:color="auto"/>
            <w:right w:val="none" w:sz="0" w:space="0" w:color="auto"/>
          </w:divBdr>
        </w:div>
        <w:div w:id="1355494879">
          <w:marLeft w:val="0"/>
          <w:marRight w:val="0"/>
          <w:marTop w:val="0"/>
          <w:marBottom w:val="0"/>
          <w:divBdr>
            <w:top w:val="none" w:sz="0" w:space="0" w:color="auto"/>
            <w:left w:val="none" w:sz="0" w:space="0" w:color="auto"/>
            <w:bottom w:val="none" w:sz="0" w:space="0" w:color="auto"/>
            <w:right w:val="none" w:sz="0" w:space="0" w:color="auto"/>
          </w:divBdr>
        </w:div>
        <w:div w:id="821428958">
          <w:marLeft w:val="0"/>
          <w:marRight w:val="0"/>
          <w:marTop w:val="0"/>
          <w:marBottom w:val="0"/>
          <w:divBdr>
            <w:top w:val="none" w:sz="0" w:space="0" w:color="auto"/>
            <w:left w:val="none" w:sz="0" w:space="0" w:color="auto"/>
            <w:bottom w:val="none" w:sz="0" w:space="0" w:color="auto"/>
            <w:right w:val="none" w:sz="0" w:space="0" w:color="auto"/>
          </w:divBdr>
        </w:div>
        <w:div w:id="176581843">
          <w:marLeft w:val="0"/>
          <w:marRight w:val="0"/>
          <w:marTop w:val="0"/>
          <w:marBottom w:val="0"/>
          <w:divBdr>
            <w:top w:val="none" w:sz="0" w:space="0" w:color="auto"/>
            <w:left w:val="none" w:sz="0" w:space="0" w:color="auto"/>
            <w:bottom w:val="none" w:sz="0" w:space="0" w:color="auto"/>
            <w:right w:val="none" w:sz="0" w:space="0" w:color="auto"/>
          </w:divBdr>
        </w:div>
        <w:div w:id="2061980046">
          <w:marLeft w:val="0"/>
          <w:marRight w:val="0"/>
          <w:marTop w:val="0"/>
          <w:marBottom w:val="0"/>
          <w:divBdr>
            <w:top w:val="none" w:sz="0" w:space="0" w:color="auto"/>
            <w:left w:val="none" w:sz="0" w:space="0" w:color="auto"/>
            <w:bottom w:val="none" w:sz="0" w:space="0" w:color="auto"/>
            <w:right w:val="none" w:sz="0" w:space="0" w:color="auto"/>
          </w:divBdr>
        </w:div>
        <w:div w:id="1595702668">
          <w:marLeft w:val="0"/>
          <w:marRight w:val="0"/>
          <w:marTop w:val="0"/>
          <w:marBottom w:val="0"/>
          <w:divBdr>
            <w:top w:val="none" w:sz="0" w:space="0" w:color="auto"/>
            <w:left w:val="none" w:sz="0" w:space="0" w:color="auto"/>
            <w:bottom w:val="none" w:sz="0" w:space="0" w:color="auto"/>
            <w:right w:val="none" w:sz="0" w:space="0" w:color="auto"/>
          </w:divBdr>
        </w:div>
        <w:div w:id="243146455">
          <w:marLeft w:val="0"/>
          <w:marRight w:val="0"/>
          <w:marTop w:val="0"/>
          <w:marBottom w:val="0"/>
          <w:divBdr>
            <w:top w:val="none" w:sz="0" w:space="0" w:color="auto"/>
            <w:left w:val="none" w:sz="0" w:space="0" w:color="auto"/>
            <w:bottom w:val="none" w:sz="0" w:space="0" w:color="auto"/>
            <w:right w:val="none" w:sz="0" w:space="0" w:color="auto"/>
          </w:divBdr>
        </w:div>
        <w:div w:id="526018724">
          <w:marLeft w:val="0"/>
          <w:marRight w:val="0"/>
          <w:marTop w:val="0"/>
          <w:marBottom w:val="0"/>
          <w:divBdr>
            <w:top w:val="none" w:sz="0" w:space="0" w:color="auto"/>
            <w:left w:val="none" w:sz="0" w:space="0" w:color="auto"/>
            <w:bottom w:val="none" w:sz="0" w:space="0" w:color="auto"/>
            <w:right w:val="none" w:sz="0" w:space="0" w:color="auto"/>
          </w:divBdr>
        </w:div>
        <w:div w:id="27992524">
          <w:marLeft w:val="0"/>
          <w:marRight w:val="0"/>
          <w:marTop w:val="0"/>
          <w:marBottom w:val="0"/>
          <w:divBdr>
            <w:top w:val="none" w:sz="0" w:space="0" w:color="auto"/>
            <w:left w:val="none" w:sz="0" w:space="0" w:color="auto"/>
            <w:bottom w:val="none" w:sz="0" w:space="0" w:color="auto"/>
            <w:right w:val="none" w:sz="0" w:space="0" w:color="auto"/>
          </w:divBdr>
        </w:div>
        <w:div w:id="476994331">
          <w:marLeft w:val="0"/>
          <w:marRight w:val="0"/>
          <w:marTop w:val="0"/>
          <w:marBottom w:val="0"/>
          <w:divBdr>
            <w:top w:val="none" w:sz="0" w:space="0" w:color="auto"/>
            <w:left w:val="none" w:sz="0" w:space="0" w:color="auto"/>
            <w:bottom w:val="none" w:sz="0" w:space="0" w:color="auto"/>
            <w:right w:val="none" w:sz="0" w:space="0" w:color="auto"/>
          </w:divBdr>
        </w:div>
        <w:div w:id="1139953529">
          <w:marLeft w:val="0"/>
          <w:marRight w:val="0"/>
          <w:marTop w:val="0"/>
          <w:marBottom w:val="0"/>
          <w:divBdr>
            <w:top w:val="none" w:sz="0" w:space="0" w:color="auto"/>
            <w:left w:val="none" w:sz="0" w:space="0" w:color="auto"/>
            <w:bottom w:val="none" w:sz="0" w:space="0" w:color="auto"/>
            <w:right w:val="none" w:sz="0" w:space="0" w:color="auto"/>
          </w:divBdr>
        </w:div>
        <w:div w:id="2056812508">
          <w:marLeft w:val="0"/>
          <w:marRight w:val="0"/>
          <w:marTop w:val="0"/>
          <w:marBottom w:val="0"/>
          <w:divBdr>
            <w:top w:val="none" w:sz="0" w:space="0" w:color="auto"/>
            <w:left w:val="none" w:sz="0" w:space="0" w:color="auto"/>
            <w:bottom w:val="none" w:sz="0" w:space="0" w:color="auto"/>
            <w:right w:val="none" w:sz="0" w:space="0" w:color="auto"/>
          </w:divBdr>
        </w:div>
        <w:div w:id="1710035918">
          <w:marLeft w:val="0"/>
          <w:marRight w:val="0"/>
          <w:marTop w:val="0"/>
          <w:marBottom w:val="0"/>
          <w:divBdr>
            <w:top w:val="none" w:sz="0" w:space="0" w:color="auto"/>
            <w:left w:val="none" w:sz="0" w:space="0" w:color="auto"/>
            <w:bottom w:val="none" w:sz="0" w:space="0" w:color="auto"/>
            <w:right w:val="none" w:sz="0" w:space="0" w:color="auto"/>
          </w:divBdr>
        </w:div>
        <w:div w:id="1474833243">
          <w:marLeft w:val="0"/>
          <w:marRight w:val="0"/>
          <w:marTop w:val="0"/>
          <w:marBottom w:val="0"/>
          <w:divBdr>
            <w:top w:val="none" w:sz="0" w:space="0" w:color="auto"/>
            <w:left w:val="none" w:sz="0" w:space="0" w:color="auto"/>
            <w:bottom w:val="none" w:sz="0" w:space="0" w:color="auto"/>
            <w:right w:val="none" w:sz="0" w:space="0" w:color="auto"/>
          </w:divBdr>
        </w:div>
      </w:divsChild>
    </w:div>
    <w:div w:id="1322083137">
      <w:bodyDiv w:val="1"/>
      <w:marLeft w:val="0"/>
      <w:marRight w:val="0"/>
      <w:marTop w:val="0"/>
      <w:marBottom w:val="0"/>
      <w:divBdr>
        <w:top w:val="none" w:sz="0" w:space="0" w:color="auto"/>
        <w:left w:val="none" w:sz="0" w:space="0" w:color="auto"/>
        <w:bottom w:val="none" w:sz="0" w:space="0" w:color="auto"/>
        <w:right w:val="none" w:sz="0" w:space="0" w:color="auto"/>
      </w:divBdr>
      <w:divsChild>
        <w:div w:id="1702783623">
          <w:marLeft w:val="0"/>
          <w:marRight w:val="0"/>
          <w:marTop w:val="0"/>
          <w:marBottom w:val="0"/>
          <w:divBdr>
            <w:top w:val="none" w:sz="0" w:space="0" w:color="auto"/>
            <w:left w:val="none" w:sz="0" w:space="0" w:color="auto"/>
            <w:bottom w:val="none" w:sz="0" w:space="0" w:color="auto"/>
            <w:right w:val="none" w:sz="0" w:space="0" w:color="auto"/>
          </w:divBdr>
        </w:div>
        <w:div w:id="1722509913">
          <w:marLeft w:val="0"/>
          <w:marRight w:val="0"/>
          <w:marTop w:val="0"/>
          <w:marBottom w:val="0"/>
          <w:divBdr>
            <w:top w:val="none" w:sz="0" w:space="0" w:color="auto"/>
            <w:left w:val="none" w:sz="0" w:space="0" w:color="auto"/>
            <w:bottom w:val="none" w:sz="0" w:space="0" w:color="auto"/>
            <w:right w:val="none" w:sz="0" w:space="0" w:color="auto"/>
          </w:divBdr>
        </w:div>
        <w:div w:id="66152238">
          <w:marLeft w:val="0"/>
          <w:marRight w:val="0"/>
          <w:marTop w:val="0"/>
          <w:marBottom w:val="0"/>
          <w:divBdr>
            <w:top w:val="none" w:sz="0" w:space="0" w:color="auto"/>
            <w:left w:val="none" w:sz="0" w:space="0" w:color="auto"/>
            <w:bottom w:val="none" w:sz="0" w:space="0" w:color="auto"/>
            <w:right w:val="none" w:sz="0" w:space="0" w:color="auto"/>
          </w:divBdr>
        </w:div>
        <w:div w:id="1667513564">
          <w:marLeft w:val="0"/>
          <w:marRight w:val="0"/>
          <w:marTop w:val="0"/>
          <w:marBottom w:val="0"/>
          <w:divBdr>
            <w:top w:val="none" w:sz="0" w:space="0" w:color="auto"/>
            <w:left w:val="none" w:sz="0" w:space="0" w:color="auto"/>
            <w:bottom w:val="none" w:sz="0" w:space="0" w:color="auto"/>
            <w:right w:val="none" w:sz="0" w:space="0" w:color="auto"/>
          </w:divBdr>
        </w:div>
        <w:div w:id="1577128968">
          <w:marLeft w:val="0"/>
          <w:marRight w:val="0"/>
          <w:marTop w:val="0"/>
          <w:marBottom w:val="0"/>
          <w:divBdr>
            <w:top w:val="none" w:sz="0" w:space="0" w:color="auto"/>
            <w:left w:val="none" w:sz="0" w:space="0" w:color="auto"/>
            <w:bottom w:val="none" w:sz="0" w:space="0" w:color="auto"/>
            <w:right w:val="none" w:sz="0" w:space="0" w:color="auto"/>
          </w:divBdr>
        </w:div>
        <w:div w:id="238441889">
          <w:marLeft w:val="0"/>
          <w:marRight w:val="0"/>
          <w:marTop w:val="0"/>
          <w:marBottom w:val="0"/>
          <w:divBdr>
            <w:top w:val="none" w:sz="0" w:space="0" w:color="auto"/>
            <w:left w:val="none" w:sz="0" w:space="0" w:color="auto"/>
            <w:bottom w:val="none" w:sz="0" w:space="0" w:color="auto"/>
            <w:right w:val="none" w:sz="0" w:space="0" w:color="auto"/>
          </w:divBdr>
        </w:div>
        <w:div w:id="645626808">
          <w:marLeft w:val="0"/>
          <w:marRight w:val="0"/>
          <w:marTop w:val="0"/>
          <w:marBottom w:val="0"/>
          <w:divBdr>
            <w:top w:val="none" w:sz="0" w:space="0" w:color="auto"/>
            <w:left w:val="none" w:sz="0" w:space="0" w:color="auto"/>
            <w:bottom w:val="none" w:sz="0" w:space="0" w:color="auto"/>
            <w:right w:val="none" w:sz="0" w:space="0" w:color="auto"/>
          </w:divBdr>
        </w:div>
        <w:div w:id="1613704031">
          <w:marLeft w:val="0"/>
          <w:marRight w:val="0"/>
          <w:marTop w:val="0"/>
          <w:marBottom w:val="0"/>
          <w:divBdr>
            <w:top w:val="none" w:sz="0" w:space="0" w:color="auto"/>
            <w:left w:val="none" w:sz="0" w:space="0" w:color="auto"/>
            <w:bottom w:val="none" w:sz="0" w:space="0" w:color="auto"/>
            <w:right w:val="none" w:sz="0" w:space="0" w:color="auto"/>
          </w:divBdr>
        </w:div>
        <w:div w:id="2085250023">
          <w:marLeft w:val="0"/>
          <w:marRight w:val="0"/>
          <w:marTop w:val="0"/>
          <w:marBottom w:val="0"/>
          <w:divBdr>
            <w:top w:val="none" w:sz="0" w:space="0" w:color="auto"/>
            <w:left w:val="none" w:sz="0" w:space="0" w:color="auto"/>
            <w:bottom w:val="none" w:sz="0" w:space="0" w:color="auto"/>
            <w:right w:val="none" w:sz="0" w:space="0" w:color="auto"/>
          </w:divBdr>
        </w:div>
        <w:div w:id="946623608">
          <w:marLeft w:val="0"/>
          <w:marRight w:val="0"/>
          <w:marTop w:val="0"/>
          <w:marBottom w:val="0"/>
          <w:divBdr>
            <w:top w:val="none" w:sz="0" w:space="0" w:color="auto"/>
            <w:left w:val="none" w:sz="0" w:space="0" w:color="auto"/>
            <w:bottom w:val="none" w:sz="0" w:space="0" w:color="auto"/>
            <w:right w:val="none" w:sz="0" w:space="0" w:color="auto"/>
          </w:divBdr>
        </w:div>
        <w:div w:id="801728245">
          <w:marLeft w:val="0"/>
          <w:marRight w:val="0"/>
          <w:marTop w:val="0"/>
          <w:marBottom w:val="0"/>
          <w:divBdr>
            <w:top w:val="none" w:sz="0" w:space="0" w:color="auto"/>
            <w:left w:val="none" w:sz="0" w:space="0" w:color="auto"/>
            <w:bottom w:val="none" w:sz="0" w:space="0" w:color="auto"/>
            <w:right w:val="none" w:sz="0" w:space="0" w:color="auto"/>
          </w:divBdr>
        </w:div>
        <w:div w:id="1844126408">
          <w:marLeft w:val="0"/>
          <w:marRight w:val="0"/>
          <w:marTop w:val="0"/>
          <w:marBottom w:val="0"/>
          <w:divBdr>
            <w:top w:val="none" w:sz="0" w:space="0" w:color="auto"/>
            <w:left w:val="none" w:sz="0" w:space="0" w:color="auto"/>
            <w:bottom w:val="none" w:sz="0" w:space="0" w:color="auto"/>
            <w:right w:val="none" w:sz="0" w:space="0" w:color="auto"/>
          </w:divBdr>
        </w:div>
        <w:div w:id="1399596451">
          <w:marLeft w:val="0"/>
          <w:marRight w:val="0"/>
          <w:marTop w:val="0"/>
          <w:marBottom w:val="0"/>
          <w:divBdr>
            <w:top w:val="none" w:sz="0" w:space="0" w:color="auto"/>
            <w:left w:val="none" w:sz="0" w:space="0" w:color="auto"/>
            <w:bottom w:val="none" w:sz="0" w:space="0" w:color="auto"/>
            <w:right w:val="none" w:sz="0" w:space="0" w:color="auto"/>
          </w:divBdr>
        </w:div>
        <w:div w:id="2021613799">
          <w:marLeft w:val="0"/>
          <w:marRight w:val="0"/>
          <w:marTop w:val="0"/>
          <w:marBottom w:val="0"/>
          <w:divBdr>
            <w:top w:val="none" w:sz="0" w:space="0" w:color="auto"/>
            <w:left w:val="none" w:sz="0" w:space="0" w:color="auto"/>
            <w:bottom w:val="none" w:sz="0" w:space="0" w:color="auto"/>
            <w:right w:val="none" w:sz="0" w:space="0" w:color="auto"/>
          </w:divBdr>
        </w:div>
        <w:div w:id="539320470">
          <w:marLeft w:val="0"/>
          <w:marRight w:val="0"/>
          <w:marTop w:val="0"/>
          <w:marBottom w:val="0"/>
          <w:divBdr>
            <w:top w:val="none" w:sz="0" w:space="0" w:color="auto"/>
            <w:left w:val="none" w:sz="0" w:space="0" w:color="auto"/>
            <w:bottom w:val="none" w:sz="0" w:space="0" w:color="auto"/>
            <w:right w:val="none" w:sz="0" w:space="0" w:color="auto"/>
          </w:divBdr>
        </w:div>
        <w:div w:id="1833981418">
          <w:marLeft w:val="0"/>
          <w:marRight w:val="0"/>
          <w:marTop w:val="0"/>
          <w:marBottom w:val="0"/>
          <w:divBdr>
            <w:top w:val="none" w:sz="0" w:space="0" w:color="auto"/>
            <w:left w:val="none" w:sz="0" w:space="0" w:color="auto"/>
            <w:bottom w:val="none" w:sz="0" w:space="0" w:color="auto"/>
            <w:right w:val="none" w:sz="0" w:space="0" w:color="auto"/>
          </w:divBdr>
        </w:div>
        <w:div w:id="463159403">
          <w:marLeft w:val="0"/>
          <w:marRight w:val="0"/>
          <w:marTop w:val="0"/>
          <w:marBottom w:val="0"/>
          <w:divBdr>
            <w:top w:val="none" w:sz="0" w:space="0" w:color="auto"/>
            <w:left w:val="none" w:sz="0" w:space="0" w:color="auto"/>
            <w:bottom w:val="none" w:sz="0" w:space="0" w:color="auto"/>
            <w:right w:val="none" w:sz="0" w:space="0" w:color="auto"/>
          </w:divBdr>
        </w:div>
        <w:div w:id="1833331389">
          <w:marLeft w:val="0"/>
          <w:marRight w:val="0"/>
          <w:marTop w:val="0"/>
          <w:marBottom w:val="0"/>
          <w:divBdr>
            <w:top w:val="none" w:sz="0" w:space="0" w:color="auto"/>
            <w:left w:val="none" w:sz="0" w:space="0" w:color="auto"/>
            <w:bottom w:val="none" w:sz="0" w:space="0" w:color="auto"/>
            <w:right w:val="none" w:sz="0" w:space="0" w:color="auto"/>
          </w:divBdr>
        </w:div>
        <w:div w:id="2037580270">
          <w:marLeft w:val="0"/>
          <w:marRight w:val="0"/>
          <w:marTop w:val="0"/>
          <w:marBottom w:val="0"/>
          <w:divBdr>
            <w:top w:val="none" w:sz="0" w:space="0" w:color="auto"/>
            <w:left w:val="none" w:sz="0" w:space="0" w:color="auto"/>
            <w:bottom w:val="none" w:sz="0" w:space="0" w:color="auto"/>
            <w:right w:val="none" w:sz="0" w:space="0" w:color="auto"/>
          </w:divBdr>
        </w:div>
        <w:div w:id="110826742">
          <w:marLeft w:val="0"/>
          <w:marRight w:val="0"/>
          <w:marTop w:val="0"/>
          <w:marBottom w:val="0"/>
          <w:divBdr>
            <w:top w:val="none" w:sz="0" w:space="0" w:color="auto"/>
            <w:left w:val="none" w:sz="0" w:space="0" w:color="auto"/>
            <w:bottom w:val="none" w:sz="0" w:space="0" w:color="auto"/>
            <w:right w:val="none" w:sz="0" w:space="0" w:color="auto"/>
          </w:divBdr>
        </w:div>
        <w:div w:id="905185985">
          <w:marLeft w:val="0"/>
          <w:marRight w:val="0"/>
          <w:marTop w:val="0"/>
          <w:marBottom w:val="0"/>
          <w:divBdr>
            <w:top w:val="none" w:sz="0" w:space="0" w:color="auto"/>
            <w:left w:val="none" w:sz="0" w:space="0" w:color="auto"/>
            <w:bottom w:val="none" w:sz="0" w:space="0" w:color="auto"/>
            <w:right w:val="none" w:sz="0" w:space="0" w:color="auto"/>
          </w:divBdr>
        </w:div>
        <w:div w:id="239023403">
          <w:marLeft w:val="0"/>
          <w:marRight w:val="0"/>
          <w:marTop w:val="0"/>
          <w:marBottom w:val="0"/>
          <w:divBdr>
            <w:top w:val="none" w:sz="0" w:space="0" w:color="auto"/>
            <w:left w:val="none" w:sz="0" w:space="0" w:color="auto"/>
            <w:bottom w:val="none" w:sz="0" w:space="0" w:color="auto"/>
            <w:right w:val="none" w:sz="0" w:space="0" w:color="auto"/>
          </w:divBdr>
        </w:div>
        <w:div w:id="1275018084">
          <w:marLeft w:val="0"/>
          <w:marRight w:val="0"/>
          <w:marTop w:val="0"/>
          <w:marBottom w:val="0"/>
          <w:divBdr>
            <w:top w:val="none" w:sz="0" w:space="0" w:color="auto"/>
            <w:left w:val="none" w:sz="0" w:space="0" w:color="auto"/>
            <w:bottom w:val="none" w:sz="0" w:space="0" w:color="auto"/>
            <w:right w:val="none" w:sz="0" w:space="0" w:color="auto"/>
          </w:divBdr>
        </w:div>
        <w:div w:id="279846314">
          <w:marLeft w:val="0"/>
          <w:marRight w:val="0"/>
          <w:marTop w:val="0"/>
          <w:marBottom w:val="0"/>
          <w:divBdr>
            <w:top w:val="none" w:sz="0" w:space="0" w:color="auto"/>
            <w:left w:val="none" w:sz="0" w:space="0" w:color="auto"/>
            <w:bottom w:val="none" w:sz="0" w:space="0" w:color="auto"/>
            <w:right w:val="none" w:sz="0" w:space="0" w:color="auto"/>
          </w:divBdr>
        </w:div>
        <w:div w:id="259030130">
          <w:marLeft w:val="0"/>
          <w:marRight w:val="0"/>
          <w:marTop w:val="0"/>
          <w:marBottom w:val="0"/>
          <w:divBdr>
            <w:top w:val="none" w:sz="0" w:space="0" w:color="auto"/>
            <w:left w:val="none" w:sz="0" w:space="0" w:color="auto"/>
            <w:bottom w:val="none" w:sz="0" w:space="0" w:color="auto"/>
            <w:right w:val="none" w:sz="0" w:space="0" w:color="auto"/>
          </w:divBdr>
        </w:div>
      </w:divsChild>
    </w:div>
    <w:div w:id="1372193929">
      <w:bodyDiv w:val="1"/>
      <w:marLeft w:val="0"/>
      <w:marRight w:val="0"/>
      <w:marTop w:val="0"/>
      <w:marBottom w:val="0"/>
      <w:divBdr>
        <w:top w:val="none" w:sz="0" w:space="0" w:color="auto"/>
        <w:left w:val="none" w:sz="0" w:space="0" w:color="auto"/>
        <w:bottom w:val="none" w:sz="0" w:space="0" w:color="auto"/>
        <w:right w:val="none" w:sz="0" w:space="0" w:color="auto"/>
      </w:divBdr>
      <w:divsChild>
        <w:div w:id="421999267">
          <w:marLeft w:val="0"/>
          <w:marRight w:val="0"/>
          <w:marTop w:val="0"/>
          <w:marBottom w:val="0"/>
          <w:divBdr>
            <w:top w:val="none" w:sz="0" w:space="0" w:color="auto"/>
            <w:left w:val="none" w:sz="0" w:space="0" w:color="auto"/>
            <w:bottom w:val="none" w:sz="0" w:space="0" w:color="auto"/>
            <w:right w:val="none" w:sz="0" w:space="0" w:color="auto"/>
          </w:divBdr>
        </w:div>
        <w:div w:id="882525401">
          <w:marLeft w:val="0"/>
          <w:marRight w:val="0"/>
          <w:marTop w:val="0"/>
          <w:marBottom w:val="0"/>
          <w:divBdr>
            <w:top w:val="none" w:sz="0" w:space="0" w:color="auto"/>
            <w:left w:val="none" w:sz="0" w:space="0" w:color="auto"/>
            <w:bottom w:val="none" w:sz="0" w:space="0" w:color="auto"/>
            <w:right w:val="none" w:sz="0" w:space="0" w:color="auto"/>
          </w:divBdr>
        </w:div>
        <w:div w:id="1230190819">
          <w:marLeft w:val="0"/>
          <w:marRight w:val="0"/>
          <w:marTop w:val="0"/>
          <w:marBottom w:val="0"/>
          <w:divBdr>
            <w:top w:val="none" w:sz="0" w:space="0" w:color="auto"/>
            <w:left w:val="none" w:sz="0" w:space="0" w:color="auto"/>
            <w:bottom w:val="none" w:sz="0" w:space="0" w:color="auto"/>
            <w:right w:val="none" w:sz="0" w:space="0" w:color="auto"/>
          </w:divBdr>
        </w:div>
        <w:div w:id="113642104">
          <w:marLeft w:val="0"/>
          <w:marRight w:val="0"/>
          <w:marTop w:val="0"/>
          <w:marBottom w:val="0"/>
          <w:divBdr>
            <w:top w:val="none" w:sz="0" w:space="0" w:color="auto"/>
            <w:left w:val="none" w:sz="0" w:space="0" w:color="auto"/>
            <w:bottom w:val="none" w:sz="0" w:space="0" w:color="auto"/>
            <w:right w:val="none" w:sz="0" w:space="0" w:color="auto"/>
          </w:divBdr>
        </w:div>
        <w:div w:id="891381946">
          <w:marLeft w:val="0"/>
          <w:marRight w:val="0"/>
          <w:marTop w:val="0"/>
          <w:marBottom w:val="0"/>
          <w:divBdr>
            <w:top w:val="none" w:sz="0" w:space="0" w:color="auto"/>
            <w:left w:val="none" w:sz="0" w:space="0" w:color="auto"/>
            <w:bottom w:val="none" w:sz="0" w:space="0" w:color="auto"/>
            <w:right w:val="none" w:sz="0" w:space="0" w:color="auto"/>
          </w:divBdr>
        </w:div>
        <w:div w:id="1476753968">
          <w:marLeft w:val="0"/>
          <w:marRight w:val="0"/>
          <w:marTop w:val="0"/>
          <w:marBottom w:val="0"/>
          <w:divBdr>
            <w:top w:val="none" w:sz="0" w:space="0" w:color="auto"/>
            <w:left w:val="none" w:sz="0" w:space="0" w:color="auto"/>
            <w:bottom w:val="none" w:sz="0" w:space="0" w:color="auto"/>
            <w:right w:val="none" w:sz="0" w:space="0" w:color="auto"/>
          </w:divBdr>
        </w:div>
        <w:div w:id="731201350">
          <w:marLeft w:val="0"/>
          <w:marRight w:val="0"/>
          <w:marTop w:val="0"/>
          <w:marBottom w:val="0"/>
          <w:divBdr>
            <w:top w:val="none" w:sz="0" w:space="0" w:color="auto"/>
            <w:left w:val="none" w:sz="0" w:space="0" w:color="auto"/>
            <w:bottom w:val="none" w:sz="0" w:space="0" w:color="auto"/>
            <w:right w:val="none" w:sz="0" w:space="0" w:color="auto"/>
          </w:divBdr>
        </w:div>
        <w:div w:id="133219">
          <w:marLeft w:val="0"/>
          <w:marRight w:val="0"/>
          <w:marTop w:val="0"/>
          <w:marBottom w:val="0"/>
          <w:divBdr>
            <w:top w:val="none" w:sz="0" w:space="0" w:color="auto"/>
            <w:left w:val="none" w:sz="0" w:space="0" w:color="auto"/>
            <w:bottom w:val="none" w:sz="0" w:space="0" w:color="auto"/>
            <w:right w:val="none" w:sz="0" w:space="0" w:color="auto"/>
          </w:divBdr>
        </w:div>
        <w:div w:id="909195756">
          <w:marLeft w:val="0"/>
          <w:marRight w:val="0"/>
          <w:marTop w:val="0"/>
          <w:marBottom w:val="0"/>
          <w:divBdr>
            <w:top w:val="none" w:sz="0" w:space="0" w:color="auto"/>
            <w:left w:val="none" w:sz="0" w:space="0" w:color="auto"/>
            <w:bottom w:val="none" w:sz="0" w:space="0" w:color="auto"/>
            <w:right w:val="none" w:sz="0" w:space="0" w:color="auto"/>
          </w:divBdr>
        </w:div>
        <w:div w:id="891891579">
          <w:marLeft w:val="0"/>
          <w:marRight w:val="0"/>
          <w:marTop w:val="0"/>
          <w:marBottom w:val="0"/>
          <w:divBdr>
            <w:top w:val="none" w:sz="0" w:space="0" w:color="auto"/>
            <w:left w:val="none" w:sz="0" w:space="0" w:color="auto"/>
            <w:bottom w:val="none" w:sz="0" w:space="0" w:color="auto"/>
            <w:right w:val="none" w:sz="0" w:space="0" w:color="auto"/>
          </w:divBdr>
        </w:div>
        <w:div w:id="137843804">
          <w:marLeft w:val="0"/>
          <w:marRight w:val="0"/>
          <w:marTop w:val="0"/>
          <w:marBottom w:val="0"/>
          <w:divBdr>
            <w:top w:val="none" w:sz="0" w:space="0" w:color="auto"/>
            <w:left w:val="none" w:sz="0" w:space="0" w:color="auto"/>
            <w:bottom w:val="none" w:sz="0" w:space="0" w:color="auto"/>
            <w:right w:val="none" w:sz="0" w:space="0" w:color="auto"/>
          </w:divBdr>
        </w:div>
        <w:div w:id="1605768538">
          <w:marLeft w:val="0"/>
          <w:marRight w:val="0"/>
          <w:marTop w:val="0"/>
          <w:marBottom w:val="0"/>
          <w:divBdr>
            <w:top w:val="none" w:sz="0" w:space="0" w:color="auto"/>
            <w:left w:val="none" w:sz="0" w:space="0" w:color="auto"/>
            <w:bottom w:val="none" w:sz="0" w:space="0" w:color="auto"/>
            <w:right w:val="none" w:sz="0" w:space="0" w:color="auto"/>
          </w:divBdr>
        </w:div>
        <w:div w:id="908614881">
          <w:marLeft w:val="0"/>
          <w:marRight w:val="0"/>
          <w:marTop w:val="0"/>
          <w:marBottom w:val="0"/>
          <w:divBdr>
            <w:top w:val="none" w:sz="0" w:space="0" w:color="auto"/>
            <w:left w:val="none" w:sz="0" w:space="0" w:color="auto"/>
            <w:bottom w:val="none" w:sz="0" w:space="0" w:color="auto"/>
            <w:right w:val="none" w:sz="0" w:space="0" w:color="auto"/>
          </w:divBdr>
        </w:div>
        <w:div w:id="1146580513">
          <w:marLeft w:val="0"/>
          <w:marRight w:val="0"/>
          <w:marTop w:val="0"/>
          <w:marBottom w:val="0"/>
          <w:divBdr>
            <w:top w:val="none" w:sz="0" w:space="0" w:color="auto"/>
            <w:left w:val="none" w:sz="0" w:space="0" w:color="auto"/>
            <w:bottom w:val="none" w:sz="0" w:space="0" w:color="auto"/>
            <w:right w:val="none" w:sz="0" w:space="0" w:color="auto"/>
          </w:divBdr>
        </w:div>
        <w:div w:id="457990115">
          <w:marLeft w:val="0"/>
          <w:marRight w:val="0"/>
          <w:marTop w:val="0"/>
          <w:marBottom w:val="0"/>
          <w:divBdr>
            <w:top w:val="none" w:sz="0" w:space="0" w:color="auto"/>
            <w:left w:val="none" w:sz="0" w:space="0" w:color="auto"/>
            <w:bottom w:val="none" w:sz="0" w:space="0" w:color="auto"/>
            <w:right w:val="none" w:sz="0" w:space="0" w:color="auto"/>
          </w:divBdr>
        </w:div>
        <w:div w:id="1053239045">
          <w:marLeft w:val="0"/>
          <w:marRight w:val="0"/>
          <w:marTop w:val="0"/>
          <w:marBottom w:val="0"/>
          <w:divBdr>
            <w:top w:val="none" w:sz="0" w:space="0" w:color="auto"/>
            <w:left w:val="none" w:sz="0" w:space="0" w:color="auto"/>
            <w:bottom w:val="none" w:sz="0" w:space="0" w:color="auto"/>
            <w:right w:val="none" w:sz="0" w:space="0" w:color="auto"/>
          </w:divBdr>
        </w:div>
        <w:div w:id="2140806374">
          <w:marLeft w:val="0"/>
          <w:marRight w:val="0"/>
          <w:marTop w:val="0"/>
          <w:marBottom w:val="0"/>
          <w:divBdr>
            <w:top w:val="none" w:sz="0" w:space="0" w:color="auto"/>
            <w:left w:val="none" w:sz="0" w:space="0" w:color="auto"/>
            <w:bottom w:val="none" w:sz="0" w:space="0" w:color="auto"/>
            <w:right w:val="none" w:sz="0" w:space="0" w:color="auto"/>
          </w:divBdr>
        </w:div>
        <w:div w:id="802163761">
          <w:marLeft w:val="0"/>
          <w:marRight w:val="0"/>
          <w:marTop w:val="0"/>
          <w:marBottom w:val="0"/>
          <w:divBdr>
            <w:top w:val="none" w:sz="0" w:space="0" w:color="auto"/>
            <w:left w:val="none" w:sz="0" w:space="0" w:color="auto"/>
            <w:bottom w:val="none" w:sz="0" w:space="0" w:color="auto"/>
            <w:right w:val="none" w:sz="0" w:space="0" w:color="auto"/>
          </w:divBdr>
        </w:div>
        <w:div w:id="796220286">
          <w:marLeft w:val="0"/>
          <w:marRight w:val="0"/>
          <w:marTop w:val="0"/>
          <w:marBottom w:val="0"/>
          <w:divBdr>
            <w:top w:val="none" w:sz="0" w:space="0" w:color="auto"/>
            <w:left w:val="none" w:sz="0" w:space="0" w:color="auto"/>
            <w:bottom w:val="none" w:sz="0" w:space="0" w:color="auto"/>
            <w:right w:val="none" w:sz="0" w:space="0" w:color="auto"/>
          </w:divBdr>
        </w:div>
        <w:div w:id="214702527">
          <w:marLeft w:val="0"/>
          <w:marRight w:val="0"/>
          <w:marTop w:val="0"/>
          <w:marBottom w:val="0"/>
          <w:divBdr>
            <w:top w:val="none" w:sz="0" w:space="0" w:color="auto"/>
            <w:left w:val="none" w:sz="0" w:space="0" w:color="auto"/>
            <w:bottom w:val="none" w:sz="0" w:space="0" w:color="auto"/>
            <w:right w:val="none" w:sz="0" w:space="0" w:color="auto"/>
          </w:divBdr>
        </w:div>
        <w:div w:id="1393045119">
          <w:marLeft w:val="0"/>
          <w:marRight w:val="0"/>
          <w:marTop w:val="0"/>
          <w:marBottom w:val="0"/>
          <w:divBdr>
            <w:top w:val="none" w:sz="0" w:space="0" w:color="auto"/>
            <w:left w:val="none" w:sz="0" w:space="0" w:color="auto"/>
            <w:bottom w:val="none" w:sz="0" w:space="0" w:color="auto"/>
            <w:right w:val="none" w:sz="0" w:space="0" w:color="auto"/>
          </w:divBdr>
        </w:div>
        <w:div w:id="1405182168">
          <w:marLeft w:val="0"/>
          <w:marRight w:val="0"/>
          <w:marTop w:val="0"/>
          <w:marBottom w:val="0"/>
          <w:divBdr>
            <w:top w:val="none" w:sz="0" w:space="0" w:color="auto"/>
            <w:left w:val="none" w:sz="0" w:space="0" w:color="auto"/>
            <w:bottom w:val="none" w:sz="0" w:space="0" w:color="auto"/>
            <w:right w:val="none" w:sz="0" w:space="0" w:color="auto"/>
          </w:divBdr>
        </w:div>
        <w:div w:id="1947272194">
          <w:marLeft w:val="0"/>
          <w:marRight w:val="0"/>
          <w:marTop w:val="0"/>
          <w:marBottom w:val="0"/>
          <w:divBdr>
            <w:top w:val="none" w:sz="0" w:space="0" w:color="auto"/>
            <w:left w:val="none" w:sz="0" w:space="0" w:color="auto"/>
            <w:bottom w:val="none" w:sz="0" w:space="0" w:color="auto"/>
            <w:right w:val="none" w:sz="0" w:space="0" w:color="auto"/>
          </w:divBdr>
        </w:div>
        <w:div w:id="1181972926">
          <w:marLeft w:val="0"/>
          <w:marRight w:val="0"/>
          <w:marTop w:val="0"/>
          <w:marBottom w:val="0"/>
          <w:divBdr>
            <w:top w:val="none" w:sz="0" w:space="0" w:color="auto"/>
            <w:left w:val="none" w:sz="0" w:space="0" w:color="auto"/>
            <w:bottom w:val="none" w:sz="0" w:space="0" w:color="auto"/>
            <w:right w:val="none" w:sz="0" w:space="0" w:color="auto"/>
          </w:divBdr>
        </w:div>
        <w:div w:id="259488506">
          <w:marLeft w:val="0"/>
          <w:marRight w:val="0"/>
          <w:marTop w:val="0"/>
          <w:marBottom w:val="0"/>
          <w:divBdr>
            <w:top w:val="none" w:sz="0" w:space="0" w:color="auto"/>
            <w:left w:val="none" w:sz="0" w:space="0" w:color="auto"/>
            <w:bottom w:val="none" w:sz="0" w:space="0" w:color="auto"/>
            <w:right w:val="none" w:sz="0" w:space="0" w:color="auto"/>
          </w:divBdr>
        </w:div>
        <w:div w:id="2041540543">
          <w:marLeft w:val="0"/>
          <w:marRight w:val="0"/>
          <w:marTop w:val="0"/>
          <w:marBottom w:val="0"/>
          <w:divBdr>
            <w:top w:val="none" w:sz="0" w:space="0" w:color="auto"/>
            <w:left w:val="none" w:sz="0" w:space="0" w:color="auto"/>
            <w:bottom w:val="none" w:sz="0" w:space="0" w:color="auto"/>
            <w:right w:val="none" w:sz="0" w:space="0" w:color="auto"/>
          </w:divBdr>
        </w:div>
        <w:div w:id="749816857">
          <w:marLeft w:val="0"/>
          <w:marRight w:val="0"/>
          <w:marTop w:val="0"/>
          <w:marBottom w:val="0"/>
          <w:divBdr>
            <w:top w:val="none" w:sz="0" w:space="0" w:color="auto"/>
            <w:left w:val="none" w:sz="0" w:space="0" w:color="auto"/>
            <w:bottom w:val="none" w:sz="0" w:space="0" w:color="auto"/>
            <w:right w:val="none" w:sz="0" w:space="0" w:color="auto"/>
          </w:divBdr>
        </w:div>
        <w:div w:id="41364748">
          <w:marLeft w:val="0"/>
          <w:marRight w:val="0"/>
          <w:marTop w:val="0"/>
          <w:marBottom w:val="0"/>
          <w:divBdr>
            <w:top w:val="none" w:sz="0" w:space="0" w:color="auto"/>
            <w:left w:val="none" w:sz="0" w:space="0" w:color="auto"/>
            <w:bottom w:val="none" w:sz="0" w:space="0" w:color="auto"/>
            <w:right w:val="none" w:sz="0" w:space="0" w:color="auto"/>
          </w:divBdr>
        </w:div>
        <w:div w:id="1174686957">
          <w:marLeft w:val="0"/>
          <w:marRight w:val="0"/>
          <w:marTop w:val="0"/>
          <w:marBottom w:val="0"/>
          <w:divBdr>
            <w:top w:val="none" w:sz="0" w:space="0" w:color="auto"/>
            <w:left w:val="none" w:sz="0" w:space="0" w:color="auto"/>
            <w:bottom w:val="none" w:sz="0" w:space="0" w:color="auto"/>
            <w:right w:val="none" w:sz="0" w:space="0" w:color="auto"/>
          </w:divBdr>
        </w:div>
        <w:div w:id="1227760474">
          <w:marLeft w:val="0"/>
          <w:marRight w:val="0"/>
          <w:marTop w:val="0"/>
          <w:marBottom w:val="0"/>
          <w:divBdr>
            <w:top w:val="none" w:sz="0" w:space="0" w:color="auto"/>
            <w:left w:val="none" w:sz="0" w:space="0" w:color="auto"/>
            <w:bottom w:val="none" w:sz="0" w:space="0" w:color="auto"/>
            <w:right w:val="none" w:sz="0" w:space="0" w:color="auto"/>
          </w:divBdr>
        </w:div>
        <w:div w:id="1135442530">
          <w:marLeft w:val="0"/>
          <w:marRight w:val="0"/>
          <w:marTop w:val="0"/>
          <w:marBottom w:val="0"/>
          <w:divBdr>
            <w:top w:val="none" w:sz="0" w:space="0" w:color="auto"/>
            <w:left w:val="none" w:sz="0" w:space="0" w:color="auto"/>
            <w:bottom w:val="none" w:sz="0" w:space="0" w:color="auto"/>
            <w:right w:val="none" w:sz="0" w:space="0" w:color="auto"/>
          </w:divBdr>
        </w:div>
        <w:div w:id="1025786611">
          <w:marLeft w:val="0"/>
          <w:marRight w:val="0"/>
          <w:marTop w:val="0"/>
          <w:marBottom w:val="0"/>
          <w:divBdr>
            <w:top w:val="none" w:sz="0" w:space="0" w:color="auto"/>
            <w:left w:val="none" w:sz="0" w:space="0" w:color="auto"/>
            <w:bottom w:val="none" w:sz="0" w:space="0" w:color="auto"/>
            <w:right w:val="none" w:sz="0" w:space="0" w:color="auto"/>
          </w:divBdr>
        </w:div>
        <w:div w:id="52050084">
          <w:marLeft w:val="0"/>
          <w:marRight w:val="0"/>
          <w:marTop w:val="0"/>
          <w:marBottom w:val="0"/>
          <w:divBdr>
            <w:top w:val="none" w:sz="0" w:space="0" w:color="auto"/>
            <w:left w:val="none" w:sz="0" w:space="0" w:color="auto"/>
            <w:bottom w:val="none" w:sz="0" w:space="0" w:color="auto"/>
            <w:right w:val="none" w:sz="0" w:space="0" w:color="auto"/>
          </w:divBdr>
        </w:div>
        <w:div w:id="2056075246">
          <w:marLeft w:val="0"/>
          <w:marRight w:val="0"/>
          <w:marTop w:val="0"/>
          <w:marBottom w:val="0"/>
          <w:divBdr>
            <w:top w:val="none" w:sz="0" w:space="0" w:color="auto"/>
            <w:left w:val="none" w:sz="0" w:space="0" w:color="auto"/>
            <w:bottom w:val="none" w:sz="0" w:space="0" w:color="auto"/>
            <w:right w:val="none" w:sz="0" w:space="0" w:color="auto"/>
          </w:divBdr>
        </w:div>
        <w:div w:id="1231034620">
          <w:marLeft w:val="0"/>
          <w:marRight w:val="0"/>
          <w:marTop w:val="0"/>
          <w:marBottom w:val="0"/>
          <w:divBdr>
            <w:top w:val="none" w:sz="0" w:space="0" w:color="auto"/>
            <w:left w:val="none" w:sz="0" w:space="0" w:color="auto"/>
            <w:bottom w:val="none" w:sz="0" w:space="0" w:color="auto"/>
            <w:right w:val="none" w:sz="0" w:space="0" w:color="auto"/>
          </w:divBdr>
        </w:div>
        <w:div w:id="274288075">
          <w:marLeft w:val="0"/>
          <w:marRight w:val="0"/>
          <w:marTop w:val="0"/>
          <w:marBottom w:val="0"/>
          <w:divBdr>
            <w:top w:val="none" w:sz="0" w:space="0" w:color="auto"/>
            <w:left w:val="none" w:sz="0" w:space="0" w:color="auto"/>
            <w:bottom w:val="none" w:sz="0" w:space="0" w:color="auto"/>
            <w:right w:val="none" w:sz="0" w:space="0" w:color="auto"/>
          </w:divBdr>
        </w:div>
        <w:div w:id="2077775290">
          <w:marLeft w:val="0"/>
          <w:marRight w:val="0"/>
          <w:marTop w:val="0"/>
          <w:marBottom w:val="0"/>
          <w:divBdr>
            <w:top w:val="none" w:sz="0" w:space="0" w:color="auto"/>
            <w:left w:val="none" w:sz="0" w:space="0" w:color="auto"/>
            <w:bottom w:val="none" w:sz="0" w:space="0" w:color="auto"/>
            <w:right w:val="none" w:sz="0" w:space="0" w:color="auto"/>
          </w:divBdr>
        </w:div>
        <w:div w:id="1721251162">
          <w:marLeft w:val="0"/>
          <w:marRight w:val="0"/>
          <w:marTop w:val="0"/>
          <w:marBottom w:val="0"/>
          <w:divBdr>
            <w:top w:val="none" w:sz="0" w:space="0" w:color="auto"/>
            <w:left w:val="none" w:sz="0" w:space="0" w:color="auto"/>
            <w:bottom w:val="none" w:sz="0" w:space="0" w:color="auto"/>
            <w:right w:val="none" w:sz="0" w:space="0" w:color="auto"/>
          </w:divBdr>
        </w:div>
        <w:div w:id="1285501780">
          <w:marLeft w:val="0"/>
          <w:marRight w:val="0"/>
          <w:marTop w:val="0"/>
          <w:marBottom w:val="0"/>
          <w:divBdr>
            <w:top w:val="none" w:sz="0" w:space="0" w:color="auto"/>
            <w:left w:val="none" w:sz="0" w:space="0" w:color="auto"/>
            <w:bottom w:val="none" w:sz="0" w:space="0" w:color="auto"/>
            <w:right w:val="none" w:sz="0" w:space="0" w:color="auto"/>
          </w:divBdr>
        </w:div>
        <w:div w:id="646210040">
          <w:marLeft w:val="0"/>
          <w:marRight w:val="0"/>
          <w:marTop w:val="0"/>
          <w:marBottom w:val="0"/>
          <w:divBdr>
            <w:top w:val="none" w:sz="0" w:space="0" w:color="auto"/>
            <w:left w:val="none" w:sz="0" w:space="0" w:color="auto"/>
            <w:bottom w:val="none" w:sz="0" w:space="0" w:color="auto"/>
            <w:right w:val="none" w:sz="0" w:space="0" w:color="auto"/>
          </w:divBdr>
        </w:div>
        <w:div w:id="186719883">
          <w:marLeft w:val="0"/>
          <w:marRight w:val="0"/>
          <w:marTop w:val="0"/>
          <w:marBottom w:val="0"/>
          <w:divBdr>
            <w:top w:val="none" w:sz="0" w:space="0" w:color="auto"/>
            <w:left w:val="none" w:sz="0" w:space="0" w:color="auto"/>
            <w:bottom w:val="none" w:sz="0" w:space="0" w:color="auto"/>
            <w:right w:val="none" w:sz="0" w:space="0" w:color="auto"/>
          </w:divBdr>
        </w:div>
        <w:div w:id="1268586136">
          <w:marLeft w:val="0"/>
          <w:marRight w:val="0"/>
          <w:marTop w:val="0"/>
          <w:marBottom w:val="0"/>
          <w:divBdr>
            <w:top w:val="none" w:sz="0" w:space="0" w:color="auto"/>
            <w:left w:val="none" w:sz="0" w:space="0" w:color="auto"/>
            <w:bottom w:val="none" w:sz="0" w:space="0" w:color="auto"/>
            <w:right w:val="none" w:sz="0" w:space="0" w:color="auto"/>
          </w:divBdr>
        </w:div>
        <w:div w:id="1558202039">
          <w:marLeft w:val="0"/>
          <w:marRight w:val="0"/>
          <w:marTop w:val="0"/>
          <w:marBottom w:val="0"/>
          <w:divBdr>
            <w:top w:val="none" w:sz="0" w:space="0" w:color="auto"/>
            <w:left w:val="none" w:sz="0" w:space="0" w:color="auto"/>
            <w:bottom w:val="none" w:sz="0" w:space="0" w:color="auto"/>
            <w:right w:val="none" w:sz="0" w:space="0" w:color="auto"/>
          </w:divBdr>
        </w:div>
        <w:div w:id="1759592865">
          <w:marLeft w:val="0"/>
          <w:marRight w:val="0"/>
          <w:marTop w:val="0"/>
          <w:marBottom w:val="0"/>
          <w:divBdr>
            <w:top w:val="none" w:sz="0" w:space="0" w:color="auto"/>
            <w:left w:val="none" w:sz="0" w:space="0" w:color="auto"/>
            <w:bottom w:val="none" w:sz="0" w:space="0" w:color="auto"/>
            <w:right w:val="none" w:sz="0" w:space="0" w:color="auto"/>
          </w:divBdr>
        </w:div>
        <w:div w:id="1719815191">
          <w:marLeft w:val="0"/>
          <w:marRight w:val="0"/>
          <w:marTop w:val="0"/>
          <w:marBottom w:val="0"/>
          <w:divBdr>
            <w:top w:val="none" w:sz="0" w:space="0" w:color="auto"/>
            <w:left w:val="none" w:sz="0" w:space="0" w:color="auto"/>
            <w:bottom w:val="none" w:sz="0" w:space="0" w:color="auto"/>
            <w:right w:val="none" w:sz="0" w:space="0" w:color="auto"/>
          </w:divBdr>
        </w:div>
        <w:div w:id="960069249">
          <w:marLeft w:val="0"/>
          <w:marRight w:val="0"/>
          <w:marTop w:val="0"/>
          <w:marBottom w:val="0"/>
          <w:divBdr>
            <w:top w:val="none" w:sz="0" w:space="0" w:color="auto"/>
            <w:left w:val="none" w:sz="0" w:space="0" w:color="auto"/>
            <w:bottom w:val="none" w:sz="0" w:space="0" w:color="auto"/>
            <w:right w:val="none" w:sz="0" w:space="0" w:color="auto"/>
          </w:divBdr>
        </w:div>
        <w:div w:id="1515537431">
          <w:marLeft w:val="0"/>
          <w:marRight w:val="0"/>
          <w:marTop w:val="0"/>
          <w:marBottom w:val="0"/>
          <w:divBdr>
            <w:top w:val="none" w:sz="0" w:space="0" w:color="auto"/>
            <w:left w:val="none" w:sz="0" w:space="0" w:color="auto"/>
            <w:bottom w:val="none" w:sz="0" w:space="0" w:color="auto"/>
            <w:right w:val="none" w:sz="0" w:space="0" w:color="auto"/>
          </w:divBdr>
        </w:div>
        <w:div w:id="963510490">
          <w:marLeft w:val="0"/>
          <w:marRight w:val="0"/>
          <w:marTop w:val="0"/>
          <w:marBottom w:val="0"/>
          <w:divBdr>
            <w:top w:val="none" w:sz="0" w:space="0" w:color="auto"/>
            <w:left w:val="none" w:sz="0" w:space="0" w:color="auto"/>
            <w:bottom w:val="none" w:sz="0" w:space="0" w:color="auto"/>
            <w:right w:val="none" w:sz="0" w:space="0" w:color="auto"/>
          </w:divBdr>
        </w:div>
        <w:div w:id="594829287">
          <w:marLeft w:val="0"/>
          <w:marRight w:val="0"/>
          <w:marTop w:val="0"/>
          <w:marBottom w:val="0"/>
          <w:divBdr>
            <w:top w:val="none" w:sz="0" w:space="0" w:color="auto"/>
            <w:left w:val="none" w:sz="0" w:space="0" w:color="auto"/>
            <w:bottom w:val="none" w:sz="0" w:space="0" w:color="auto"/>
            <w:right w:val="none" w:sz="0" w:space="0" w:color="auto"/>
          </w:divBdr>
        </w:div>
        <w:div w:id="1142230480">
          <w:marLeft w:val="0"/>
          <w:marRight w:val="0"/>
          <w:marTop w:val="0"/>
          <w:marBottom w:val="0"/>
          <w:divBdr>
            <w:top w:val="none" w:sz="0" w:space="0" w:color="auto"/>
            <w:left w:val="none" w:sz="0" w:space="0" w:color="auto"/>
            <w:bottom w:val="none" w:sz="0" w:space="0" w:color="auto"/>
            <w:right w:val="none" w:sz="0" w:space="0" w:color="auto"/>
          </w:divBdr>
        </w:div>
        <w:div w:id="1997568008">
          <w:marLeft w:val="0"/>
          <w:marRight w:val="0"/>
          <w:marTop w:val="0"/>
          <w:marBottom w:val="0"/>
          <w:divBdr>
            <w:top w:val="none" w:sz="0" w:space="0" w:color="auto"/>
            <w:left w:val="none" w:sz="0" w:space="0" w:color="auto"/>
            <w:bottom w:val="none" w:sz="0" w:space="0" w:color="auto"/>
            <w:right w:val="none" w:sz="0" w:space="0" w:color="auto"/>
          </w:divBdr>
        </w:div>
        <w:div w:id="116224885">
          <w:marLeft w:val="0"/>
          <w:marRight w:val="0"/>
          <w:marTop w:val="0"/>
          <w:marBottom w:val="0"/>
          <w:divBdr>
            <w:top w:val="none" w:sz="0" w:space="0" w:color="auto"/>
            <w:left w:val="none" w:sz="0" w:space="0" w:color="auto"/>
            <w:bottom w:val="none" w:sz="0" w:space="0" w:color="auto"/>
            <w:right w:val="none" w:sz="0" w:space="0" w:color="auto"/>
          </w:divBdr>
        </w:div>
        <w:div w:id="1780644424">
          <w:marLeft w:val="0"/>
          <w:marRight w:val="0"/>
          <w:marTop w:val="0"/>
          <w:marBottom w:val="0"/>
          <w:divBdr>
            <w:top w:val="none" w:sz="0" w:space="0" w:color="auto"/>
            <w:left w:val="none" w:sz="0" w:space="0" w:color="auto"/>
            <w:bottom w:val="none" w:sz="0" w:space="0" w:color="auto"/>
            <w:right w:val="none" w:sz="0" w:space="0" w:color="auto"/>
          </w:divBdr>
        </w:div>
        <w:div w:id="1278214936">
          <w:marLeft w:val="0"/>
          <w:marRight w:val="0"/>
          <w:marTop w:val="0"/>
          <w:marBottom w:val="0"/>
          <w:divBdr>
            <w:top w:val="none" w:sz="0" w:space="0" w:color="auto"/>
            <w:left w:val="none" w:sz="0" w:space="0" w:color="auto"/>
            <w:bottom w:val="none" w:sz="0" w:space="0" w:color="auto"/>
            <w:right w:val="none" w:sz="0" w:space="0" w:color="auto"/>
          </w:divBdr>
        </w:div>
        <w:div w:id="752824382">
          <w:marLeft w:val="0"/>
          <w:marRight w:val="0"/>
          <w:marTop w:val="0"/>
          <w:marBottom w:val="0"/>
          <w:divBdr>
            <w:top w:val="none" w:sz="0" w:space="0" w:color="auto"/>
            <w:left w:val="none" w:sz="0" w:space="0" w:color="auto"/>
            <w:bottom w:val="none" w:sz="0" w:space="0" w:color="auto"/>
            <w:right w:val="none" w:sz="0" w:space="0" w:color="auto"/>
          </w:divBdr>
        </w:div>
        <w:div w:id="1389569199">
          <w:marLeft w:val="0"/>
          <w:marRight w:val="0"/>
          <w:marTop w:val="0"/>
          <w:marBottom w:val="0"/>
          <w:divBdr>
            <w:top w:val="none" w:sz="0" w:space="0" w:color="auto"/>
            <w:left w:val="none" w:sz="0" w:space="0" w:color="auto"/>
            <w:bottom w:val="none" w:sz="0" w:space="0" w:color="auto"/>
            <w:right w:val="none" w:sz="0" w:space="0" w:color="auto"/>
          </w:divBdr>
        </w:div>
        <w:div w:id="1903131347">
          <w:marLeft w:val="0"/>
          <w:marRight w:val="0"/>
          <w:marTop w:val="0"/>
          <w:marBottom w:val="0"/>
          <w:divBdr>
            <w:top w:val="none" w:sz="0" w:space="0" w:color="auto"/>
            <w:left w:val="none" w:sz="0" w:space="0" w:color="auto"/>
            <w:bottom w:val="none" w:sz="0" w:space="0" w:color="auto"/>
            <w:right w:val="none" w:sz="0" w:space="0" w:color="auto"/>
          </w:divBdr>
        </w:div>
        <w:div w:id="237324859">
          <w:marLeft w:val="0"/>
          <w:marRight w:val="0"/>
          <w:marTop w:val="0"/>
          <w:marBottom w:val="0"/>
          <w:divBdr>
            <w:top w:val="none" w:sz="0" w:space="0" w:color="auto"/>
            <w:left w:val="none" w:sz="0" w:space="0" w:color="auto"/>
            <w:bottom w:val="none" w:sz="0" w:space="0" w:color="auto"/>
            <w:right w:val="none" w:sz="0" w:space="0" w:color="auto"/>
          </w:divBdr>
        </w:div>
        <w:div w:id="1255238318">
          <w:marLeft w:val="0"/>
          <w:marRight w:val="0"/>
          <w:marTop w:val="0"/>
          <w:marBottom w:val="0"/>
          <w:divBdr>
            <w:top w:val="none" w:sz="0" w:space="0" w:color="auto"/>
            <w:left w:val="none" w:sz="0" w:space="0" w:color="auto"/>
            <w:bottom w:val="none" w:sz="0" w:space="0" w:color="auto"/>
            <w:right w:val="none" w:sz="0" w:space="0" w:color="auto"/>
          </w:divBdr>
        </w:div>
        <w:div w:id="1343703645">
          <w:marLeft w:val="0"/>
          <w:marRight w:val="0"/>
          <w:marTop w:val="0"/>
          <w:marBottom w:val="0"/>
          <w:divBdr>
            <w:top w:val="none" w:sz="0" w:space="0" w:color="auto"/>
            <w:left w:val="none" w:sz="0" w:space="0" w:color="auto"/>
            <w:bottom w:val="none" w:sz="0" w:space="0" w:color="auto"/>
            <w:right w:val="none" w:sz="0" w:space="0" w:color="auto"/>
          </w:divBdr>
        </w:div>
        <w:div w:id="35859875">
          <w:marLeft w:val="0"/>
          <w:marRight w:val="0"/>
          <w:marTop w:val="0"/>
          <w:marBottom w:val="0"/>
          <w:divBdr>
            <w:top w:val="none" w:sz="0" w:space="0" w:color="auto"/>
            <w:left w:val="none" w:sz="0" w:space="0" w:color="auto"/>
            <w:bottom w:val="none" w:sz="0" w:space="0" w:color="auto"/>
            <w:right w:val="none" w:sz="0" w:space="0" w:color="auto"/>
          </w:divBdr>
        </w:div>
        <w:div w:id="1452552222">
          <w:marLeft w:val="0"/>
          <w:marRight w:val="0"/>
          <w:marTop w:val="0"/>
          <w:marBottom w:val="0"/>
          <w:divBdr>
            <w:top w:val="none" w:sz="0" w:space="0" w:color="auto"/>
            <w:left w:val="none" w:sz="0" w:space="0" w:color="auto"/>
            <w:bottom w:val="none" w:sz="0" w:space="0" w:color="auto"/>
            <w:right w:val="none" w:sz="0" w:space="0" w:color="auto"/>
          </w:divBdr>
        </w:div>
        <w:div w:id="194462509">
          <w:marLeft w:val="0"/>
          <w:marRight w:val="0"/>
          <w:marTop w:val="0"/>
          <w:marBottom w:val="0"/>
          <w:divBdr>
            <w:top w:val="none" w:sz="0" w:space="0" w:color="auto"/>
            <w:left w:val="none" w:sz="0" w:space="0" w:color="auto"/>
            <w:bottom w:val="none" w:sz="0" w:space="0" w:color="auto"/>
            <w:right w:val="none" w:sz="0" w:space="0" w:color="auto"/>
          </w:divBdr>
        </w:div>
        <w:div w:id="858814252">
          <w:marLeft w:val="0"/>
          <w:marRight w:val="0"/>
          <w:marTop w:val="0"/>
          <w:marBottom w:val="0"/>
          <w:divBdr>
            <w:top w:val="none" w:sz="0" w:space="0" w:color="auto"/>
            <w:left w:val="none" w:sz="0" w:space="0" w:color="auto"/>
            <w:bottom w:val="none" w:sz="0" w:space="0" w:color="auto"/>
            <w:right w:val="none" w:sz="0" w:space="0" w:color="auto"/>
          </w:divBdr>
        </w:div>
        <w:div w:id="1940484007">
          <w:marLeft w:val="0"/>
          <w:marRight w:val="0"/>
          <w:marTop w:val="0"/>
          <w:marBottom w:val="0"/>
          <w:divBdr>
            <w:top w:val="none" w:sz="0" w:space="0" w:color="auto"/>
            <w:left w:val="none" w:sz="0" w:space="0" w:color="auto"/>
            <w:bottom w:val="none" w:sz="0" w:space="0" w:color="auto"/>
            <w:right w:val="none" w:sz="0" w:space="0" w:color="auto"/>
          </w:divBdr>
        </w:div>
        <w:div w:id="332687838">
          <w:marLeft w:val="0"/>
          <w:marRight w:val="0"/>
          <w:marTop w:val="0"/>
          <w:marBottom w:val="0"/>
          <w:divBdr>
            <w:top w:val="none" w:sz="0" w:space="0" w:color="auto"/>
            <w:left w:val="none" w:sz="0" w:space="0" w:color="auto"/>
            <w:bottom w:val="none" w:sz="0" w:space="0" w:color="auto"/>
            <w:right w:val="none" w:sz="0" w:space="0" w:color="auto"/>
          </w:divBdr>
        </w:div>
        <w:div w:id="381754987">
          <w:marLeft w:val="0"/>
          <w:marRight w:val="0"/>
          <w:marTop w:val="0"/>
          <w:marBottom w:val="0"/>
          <w:divBdr>
            <w:top w:val="none" w:sz="0" w:space="0" w:color="auto"/>
            <w:left w:val="none" w:sz="0" w:space="0" w:color="auto"/>
            <w:bottom w:val="none" w:sz="0" w:space="0" w:color="auto"/>
            <w:right w:val="none" w:sz="0" w:space="0" w:color="auto"/>
          </w:divBdr>
        </w:div>
        <w:div w:id="1864249453">
          <w:marLeft w:val="0"/>
          <w:marRight w:val="0"/>
          <w:marTop w:val="0"/>
          <w:marBottom w:val="0"/>
          <w:divBdr>
            <w:top w:val="none" w:sz="0" w:space="0" w:color="auto"/>
            <w:left w:val="none" w:sz="0" w:space="0" w:color="auto"/>
            <w:bottom w:val="none" w:sz="0" w:space="0" w:color="auto"/>
            <w:right w:val="none" w:sz="0" w:space="0" w:color="auto"/>
          </w:divBdr>
        </w:div>
        <w:div w:id="1288046093">
          <w:marLeft w:val="0"/>
          <w:marRight w:val="0"/>
          <w:marTop w:val="0"/>
          <w:marBottom w:val="0"/>
          <w:divBdr>
            <w:top w:val="none" w:sz="0" w:space="0" w:color="auto"/>
            <w:left w:val="none" w:sz="0" w:space="0" w:color="auto"/>
            <w:bottom w:val="none" w:sz="0" w:space="0" w:color="auto"/>
            <w:right w:val="none" w:sz="0" w:space="0" w:color="auto"/>
          </w:divBdr>
        </w:div>
        <w:div w:id="777063367">
          <w:marLeft w:val="0"/>
          <w:marRight w:val="0"/>
          <w:marTop w:val="0"/>
          <w:marBottom w:val="0"/>
          <w:divBdr>
            <w:top w:val="none" w:sz="0" w:space="0" w:color="auto"/>
            <w:left w:val="none" w:sz="0" w:space="0" w:color="auto"/>
            <w:bottom w:val="none" w:sz="0" w:space="0" w:color="auto"/>
            <w:right w:val="none" w:sz="0" w:space="0" w:color="auto"/>
          </w:divBdr>
        </w:div>
        <w:div w:id="1250382550">
          <w:marLeft w:val="0"/>
          <w:marRight w:val="0"/>
          <w:marTop w:val="0"/>
          <w:marBottom w:val="0"/>
          <w:divBdr>
            <w:top w:val="none" w:sz="0" w:space="0" w:color="auto"/>
            <w:left w:val="none" w:sz="0" w:space="0" w:color="auto"/>
            <w:bottom w:val="none" w:sz="0" w:space="0" w:color="auto"/>
            <w:right w:val="none" w:sz="0" w:space="0" w:color="auto"/>
          </w:divBdr>
        </w:div>
        <w:div w:id="232393277">
          <w:marLeft w:val="0"/>
          <w:marRight w:val="0"/>
          <w:marTop w:val="0"/>
          <w:marBottom w:val="0"/>
          <w:divBdr>
            <w:top w:val="none" w:sz="0" w:space="0" w:color="auto"/>
            <w:left w:val="none" w:sz="0" w:space="0" w:color="auto"/>
            <w:bottom w:val="none" w:sz="0" w:space="0" w:color="auto"/>
            <w:right w:val="none" w:sz="0" w:space="0" w:color="auto"/>
          </w:divBdr>
        </w:div>
        <w:div w:id="1352876001">
          <w:marLeft w:val="0"/>
          <w:marRight w:val="0"/>
          <w:marTop w:val="0"/>
          <w:marBottom w:val="0"/>
          <w:divBdr>
            <w:top w:val="none" w:sz="0" w:space="0" w:color="auto"/>
            <w:left w:val="none" w:sz="0" w:space="0" w:color="auto"/>
            <w:bottom w:val="none" w:sz="0" w:space="0" w:color="auto"/>
            <w:right w:val="none" w:sz="0" w:space="0" w:color="auto"/>
          </w:divBdr>
        </w:div>
        <w:div w:id="888760983">
          <w:marLeft w:val="0"/>
          <w:marRight w:val="0"/>
          <w:marTop w:val="0"/>
          <w:marBottom w:val="0"/>
          <w:divBdr>
            <w:top w:val="none" w:sz="0" w:space="0" w:color="auto"/>
            <w:left w:val="none" w:sz="0" w:space="0" w:color="auto"/>
            <w:bottom w:val="none" w:sz="0" w:space="0" w:color="auto"/>
            <w:right w:val="none" w:sz="0" w:space="0" w:color="auto"/>
          </w:divBdr>
        </w:div>
        <w:div w:id="1442339110">
          <w:marLeft w:val="0"/>
          <w:marRight w:val="0"/>
          <w:marTop w:val="0"/>
          <w:marBottom w:val="0"/>
          <w:divBdr>
            <w:top w:val="none" w:sz="0" w:space="0" w:color="auto"/>
            <w:left w:val="none" w:sz="0" w:space="0" w:color="auto"/>
            <w:bottom w:val="none" w:sz="0" w:space="0" w:color="auto"/>
            <w:right w:val="none" w:sz="0" w:space="0" w:color="auto"/>
          </w:divBdr>
        </w:div>
        <w:div w:id="849216074">
          <w:marLeft w:val="0"/>
          <w:marRight w:val="0"/>
          <w:marTop w:val="0"/>
          <w:marBottom w:val="0"/>
          <w:divBdr>
            <w:top w:val="none" w:sz="0" w:space="0" w:color="auto"/>
            <w:left w:val="none" w:sz="0" w:space="0" w:color="auto"/>
            <w:bottom w:val="none" w:sz="0" w:space="0" w:color="auto"/>
            <w:right w:val="none" w:sz="0" w:space="0" w:color="auto"/>
          </w:divBdr>
        </w:div>
        <w:div w:id="1588341494">
          <w:marLeft w:val="0"/>
          <w:marRight w:val="0"/>
          <w:marTop w:val="0"/>
          <w:marBottom w:val="0"/>
          <w:divBdr>
            <w:top w:val="none" w:sz="0" w:space="0" w:color="auto"/>
            <w:left w:val="none" w:sz="0" w:space="0" w:color="auto"/>
            <w:bottom w:val="none" w:sz="0" w:space="0" w:color="auto"/>
            <w:right w:val="none" w:sz="0" w:space="0" w:color="auto"/>
          </w:divBdr>
        </w:div>
        <w:div w:id="673189696">
          <w:marLeft w:val="0"/>
          <w:marRight w:val="0"/>
          <w:marTop w:val="0"/>
          <w:marBottom w:val="0"/>
          <w:divBdr>
            <w:top w:val="none" w:sz="0" w:space="0" w:color="auto"/>
            <w:left w:val="none" w:sz="0" w:space="0" w:color="auto"/>
            <w:bottom w:val="none" w:sz="0" w:space="0" w:color="auto"/>
            <w:right w:val="none" w:sz="0" w:space="0" w:color="auto"/>
          </w:divBdr>
        </w:div>
        <w:div w:id="695541659">
          <w:marLeft w:val="0"/>
          <w:marRight w:val="0"/>
          <w:marTop w:val="0"/>
          <w:marBottom w:val="0"/>
          <w:divBdr>
            <w:top w:val="none" w:sz="0" w:space="0" w:color="auto"/>
            <w:left w:val="none" w:sz="0" w:space="0" w:color="auto"/>
            <w:bottom w:val="none" w:sz="0" w:space="0" w:color="auto"/>
            <w:right w:val="none" w:sz="0" w:space="0" w:color="auto"/>
          </w:divBdr>
        </w:div>
        <w:div w:id="403377493">
          <w:marLeft w:val="0"/>
          <w:marRight w:val="0"/>
          <w:marTop w:val="0"/>
          <w:marBottom w:val="0"/>
          <w:divBdr>
            <w:top w:val="none" w:sz="0" w:space="0" w:color="auto"/>
            <w:left w:val="none" w:sz="0" w:space="0" w:color="auto"/>
            <w:bottom w:val="none" w:sz="0" w:space="0" w:color="auto"/>
            <w:right w:val="none" w:sz="0" w:space="0" w:color="auto"/>
          </w:divBdr>
        </w:div>
        <w:div w:id="1872112745">
          <w:marLeft w:val="0"/>
          <w:marRight w:val="0"/>
          <w:marTop w:val="0"/>
          <w:marBottom w:val="0"/>
          <w:divBdr>
            <w:top w:val="none" w:sz="0" w:space="0" w:color="auto"/>
            <w:left w:val="none" w:sz="0" w:space="0" w:color="auto"/>
            <w:bottom w:val="none" w:sz="0" w:space="0" w:color="auto"/>
            <w:right w:val="none" w:sz="0" w:space="0" w:color="auto"/>
          </w:divBdr>
        </w:div>
        <w:div w:id="1415325323">
          <w:marLeft w:val="0"/>
          <w:marRight w:val="0"/>
          <w:marTop w:val="0"/>
          <w:marBottom w:val="0"/>
          <w:divBdr>
            <w:top w:val="none" w:sz="0" w:space="0" w:color="auto"/>
            <w:left w:val="none" w:sz="0" w:space="0" w:color="auto"/>
            <w:bottom w:val="none" w:sz="0" w:space="0" w:color="auto"/>
            <w:right w:val="none" w:sz="0" w:space="0" w:color="auto"/>
          </w:divBdr>
        </w:div>
        <w:div w:id="693849232">
          <w:marLeft w:val="0"/>
          <w:marRight w:val="0"/>
          <w:marTop w:val="0"/>
          <w:marBottom w:val="0"/>
          <w:divBdr>
            <w:top w:val="none" w:sz="0" w:space="0" w:color="auto"/>
            <w:left w:val="none" w:sz="0" w:space="0" w:color="auto"/>
            <w:bottom w:val="none" w:sz="0" w:space="0" w:color="auto"/>
            <w:right w:val="none" w:sz="0" w:space="0" w:color="auto"/>
          </w:divBdr>
        </w:div>
      </w:divsChild>
    </w:div>
    <w:div w:id="1396707468">
      <w:bodyDiv w:val="1"/>
      <w:marLeft w:val="0"/>
      <w:marRight w:val="0"/>
      <w:marTop w:val="0"/>
      <w:marBottom w:val="0"/>
      <w:divBdr>
        <w:top w:val="none" w:sz="0" w:space="0" w:color="auto"/>
        <w:left w:val="none" w:sz="0" w:space="0" w:color="auto"/>
        <w:bottom w:val="none" w:sz="0" w:space="0" w:color="auto"/>
        <w:right w:val="none" w:sz="0" w:space="0" w:color="auto"/>
      </w:divBdr>
      <w:divsChild>
        <w:div w:id="891617710">
          <w:marLeft w:val="0"/>
          <w:marRight w:val="0"/>
          <w:marTop w:val="0"/>
          <w:marBottom w:val="0"/>
          <w:divBdr>
            <w:top w:val="none" w:sz="0" w:space="0" w:color="auto"/>
            <w:left w:val="none" w:sz="0" w:space="0" w:color="auto"/>
            <w:bottom w:val="none" w:sz="0" w:space="0" w:color="auto"/>
            <w:right w:val="none" w:sz="0" w:space="0" w:color="auto"/>
          </w:divBdr>
        </w:div>
        <w:div w:id="2076387526">
          <w:marLeft w:val="0"/>
          <w:marRight w:val="0"/>
          <w:marTop w:val="0"/>
          <w:marBottom w:val="0"/>
          <w:divBdr>
            <w:top w:val="none" w:sz="0" w:space="0" w:color="auto"/>
            <w:left w:val="none" w:sz="0" w:space="0" w:color="auto"/>
            <w:bottom w:val="none" w:sz="0" w:space="0" w:color="auto"/>
            <w:right w:val="none" w:sz="0" w:space="0" w:color="auto"/>
          </w:divBdr>
        </w:div>
        <w:div w:id="1346176662">
          <w:marLeft w:val="0"/>
          <w:marRight w:val="0"/>
          <w:marTop w:val="0"/>
          <w:marBottom w:val="0"/>
          <w:divBdr>
            <w:top w:val="none" w:sz="0" w:space="0" w:color="auto"/>
            <w:left w:val="none" w:sz="0" w:space="0" w:color="auto"/>
            <w:bottom w:val="none" w:sz="0" w:space="0" w:color="auto"/>
            <w:right w:val="none" w:sz="0" w:space="0" w:color="auto"/>
          </w:divBdr>
        </w:div>
        <w:div w:id="554661715">
          <w:marLeft w:val="0"/>
          <w:marRight w:val="0"/>
          <w:marTop w:val="0"/>
          <w:marBottom w:val="0"/>
          <w:divBdr>
            <w:top w:val="none" w:sz="0" w:space="0" w:color="auto"/>
            <w:left w:val="none" w:sz="0" w:space="0" w:color="auto"/>
            <w:bottom w:val="none" w:sz="0" w:space="0" w:color="auto"/>
            <w:right w:val="none" w:sz="0" w:space="0" w:color="auto"/>
          </w:divBdr>
        </w:div>
        <w:div w:id="1671761492">
          <w:marLeft w:val="0"/>
          <w:marRight w:val="0"/>
          <w:marTop w:val="0"/>
          <w:marBottom w:val="0"/>
          <w:divBdr>
            <w:top w:val="none" w:sz="0" w:space="0" w:color="auto"/>
            <w:left w:val="none" w:sz="0" w:space="0" w:color="auto"/>
            <w:bottom w:val="none" w:sz="0" w:space="0" w:color="auto"/>
            <w:right w:val="none" w:sz="0" w:space="0" w:color="auto"/>
          </w:divBdr>
        </w:div>
        <w:div w:id="1234050596">
          <w:marLeft w:val="0"/>
          <w:marRight w:val="0"/>
          <w:marTop w:val="0"/>
          <w:marBottom w:val="0"/>
          <w:divBdr>
            <w:top w:val="none" w:sz="0" w:space="0" w:color="auto"/>
            <w:left w:val="none" w:sz="0" w:space="0" w:color="auto"/>
            <w:bottom w:val="none" w:sz="0" w:space="0" w:color="auto"/>
            <w:right w:val="none" w:sz="0" w:space="0" w:color="auto"/>
          </w:divBdr>
        </w:div>
        <w:div w:id="1716004049">
          <w:marLeft w:val="0"/>
          <w:marRight w:val="0"/>
          <w:marTop w:val="0"/>
          <w:marBottom w:val="0"/>
          <w:divBdr>
            <w:top w:val="none" w:sz="0" w:space="0" w:color="auto"/>
            <w:left w:val="none" w:sz="0" w:space="0" w:color="auto"/>
            <w:bottom w:val="none" w:sz="0" w:space="0" w:color="auto"/>
            <w:right w:val="none" w:sz="0" w:space="0" w:color="auto"/>
          </w:divBdr>
        </w:div>
        <w:div w:id="140001796">
          <w:marLeft w:val="0"/>
          <w:marRight w:val="0"/>
          <w:marTop w:val="0"/>
          <w:marBottom w:val="0"/>
          <w:divBdr>
            <w:top w:val="none" w:sz="0" w:space="0" w:color="auto"/>
            <w:left w:val="none" w:sz="0" w:space="0" w:color="auto"/>
            <w:bottom w:val="none" w:sz="0" w:space="0" w:color="auto"/>
            <w:right w:val="none" w:sz="0" w:space="0" w:color="auto"/>
          </w:divBdr>
        </w:div>
        <w:div w:id="513737740">
          <w:marLeft w:val="0"/>
          <w:marRight w:val="0"/>
          <w:marTop w:val="0"/>
          <w:marBottom w:val="0"/>
          <w:divBdr>
            <w:top w:val="none" w:sz="0" w:space="0" w:color="auto"/>
            <w:left w:val="none" w:sz="0" w:space="0" w:color="auto"/>
            <w:bottom w:val="none" w:sz="0" w:space="0" w:color="auto"/>
            <w:right w:val="none" w:sz="0" w:space="0" w:color="auto"/>
          </w:divBdr>
        </w:div>
        <w:div w:id="1539783203">
          <w:marLeft w:val="0"/>
          <w:marRight w:val="0"/>
          <w:marTop w:val="0"/>
          <w:marBottom w:val="0"/>
          <w:divBdr>
            <w:top w:val="none" w:sz="0" w:space="0" w:color="auto"/>
            <w:left w:val="none" w:sz="0" w:space="0" w:color="auto"/>
            <w:bottom w:val="none" w:sz="0" w:space="0" w:color="auto"/>
            <w:right w:val="none" w:sz="0" w:space="0" w:color="auto"/>
          </w:divBdr>
        </w:div>
        <w:div w:id="1784885887">
          <w:marLeft w:val="0"/>
          <w:marRight w:val="0"/>
          <w:marTop w:val="0"/>
          <w:marBottom w:val="0"/>
          <w:divBdr>
            <w:top w:val="none" w:sz="0" w:space="0" w:color="auto"/>
            <w:left w:val="none" w:sz="0" w:space="0" w:color="auto"/>
            <w:bottom w:val="none" w:sz="0" w:space="0" w:color="auto"/>
            <w:right w:val="none" w:sz="0" w:space="0" w:color="auto"/>
          </w:divBdr>
        </w:div>
      </w:divsChild>
    </w:div>
    <w:div w:id="1405100678">
      <w:bodyDiv w:val="1"/>
      <w:marLeft w:val="0"/>
      <w:marRight w:val="0"/>
      <w:marTop w:val="0"/>
      <w:marBottom w:val="0"/>
      <w:divBdr>
        <w:top w:val="none" w:sz="0" w:space="0" w:color="auto"/>
        <w:left w:val="none" w:sz="0" w:space="0" w:color="auto"/>
        <w:bottom w:val="none" w:sz="0" w:space="0" w:color="auto"/>
        <w:right w:val="none" w:sz="0" w:space="0" w:color="auto"/>
      </w:divBdr>
      <w:divsChild>
        <w:div w:id="1561937556">
          <w:marLeft w:val="0"/>
          <w:marRight w:val="0"/>
          <w:marTop w:val="0"/>
          <w:marBottom w:val="0"/>
          <w:divBdr>
            <w:top w:val="none" w:sz="0" w:space="0" w:color="auto"/>
            <w:left w:val="none" w:sz="0" w:space="0" w:color="auto"/>
            <w:bottom w:val="none" w:sz="0" w:space="0" w:color="auto"/>
            <w:right w:val="none" w:sz="0" w:space="0" w:color="auto"/>
          </w:divBdr>
        </w:div>
        <w:div w:id="647982618">
          <w:marLeft w:val="0"/>
          <w:marRight w:val="0"/>
          <w:marTop w:val="0"/>
          <w:marBottom w:val="0"/>
          <w:divBdr>
            <w:top w:val="none" w:sz="0" w:space="0" w:color="auto"/>
            <w:left w:val="none" w:sz="0" w:space="0" w:color="auto"/>
            <w:bottom w:val="none" w:sz="0" w:space="0" w:color="auto"/>
            <w:right w:val="none" w:sz="0" w:space="0" w:color="auto"/>
          </w:divBdr>
        </w:div>
        <w:div w:id="2066442368">
          <w:marLeft w:val="0"/>
          <w:marRight w:val="0"/>
          <w:marTop w:val="0"/>
          <w:marBottom w:val="0"/>
          <w:divBdr>
            <w:top w:val="none" w:sz="0" w:space="0" w:color="auto"/>
            <w:left w:val="none" w:sz="0" w:space="0" w:color="auto"/>
            <w:bottom w:val="none" w:sz="0" w:space="0" w:color="auto"/>
            <w:right w:val="none" w:sz="0" w:space="0" w:color="auto"/>
          </w:divBdr>
        </w:div>
        <w:div w:id="813061319">
          <w:marLeft w:val="0"/>
          <w:marRight w:val="0"/>
          <w:marTop w:val="0"/>
          <w:marBottom w:val="0"/>
          <w:divBdr>
            <w:top w:val="none" w:sz="0" w:space="0" w:color="auto"/>
            <w:left w:val="none" w:sz="0" w:space="0" w:color="auto"/>
            <w:bottom w:val="none" w:sz="0" w:space="0" w:color="auto"/>
            <w:right w:val="none" w:sz="0" w:space="0" w:color="auto"/>
          </w:divBdr>
        </w:div>
        <w:div w:id="1968124089">
          <w:marLeft w:val="0"/>
          <w:marRight w:val="0"/>
          <w:marTop w:val="0"/>
          <w:marBottom w:val="0"/>
          <w:divBdr>
            <w:top w:val="none" w:sz="0" w:space="0" w:color="auto"/>
            <w:left w:val="none" w:sz="0" w:space="0" w:color="auto"/>
            <w:bottom w:val="none" w:sz="0" w:space="0" w:color="auto"/>
            <w:right w:val="none" w:sz="0" w:space="0" w:color="auto"/>
          </w:divBdr>
        </w:div>
        <w:div w:id="1267038243">
          <w:marLeft w:val="0"/>
          <w:marRight w:val="0"/>
          <w:marTop w:val="0"/>
          <w:marBottom w:val="0"/>
          <w:divBdr>
            <w:top w:val="none" w:sz="0" w:space="0" w:color="auto"/>
            <w:left w:val="none" w:sz="0" w:space="0" w:color="auto"/>
            <w:bottom w:val="none" w:sz="0" w:space="0" w:color="auto"/>
            <w:right w:val="none" w:sz="0" w:space="0" w:color="auto"/>
          </w:divBdr>
        </w:div>
        <w:div w:id="300694678">
          <w:marLeft w:val="0"/>
          <w:marRight w:val="0"/>
          <w:marTop w:val="0"/>
          <w:marBottom w:val="0"/>
          <w:divBdr>
            <w:top w:val="none" w:sz="0" w:space="0" w:color="auto"/>
            <w:left w:val="none" w:sz="0" w:space="0" w:color="auto"/>
            <w:bottom w:val="none" w:sz="0" w:space="0" w:color="auto"/>
            <w:right w:val="none" w:sz="0" w:space="0" w:color="auto"/>
          </w:divBdr>
        </w:div>
        <w:div w:id="1600333529">
          <w:marLeft w:val="0"/>
          <w:marRight w:val="0"/>
          <w:marTop w:val="0"/>
          <w:marBottom w:val="0"/>
          <w:divBdr>
            <w:top w:val="none" w:sz="0" w:space="0" w:color="auto"/>
            <w:left w:val="none" w:sz="0" w:space="0" w:color="auto"/>
            <w:bottom w:val="none" w:sz="0" w:space="0" w:color="auto"/>
            <w:right w:val="none" w:sz="0" w:space="0" w:color="auto"/>
          </w:divBdr>
        </w:div>
        <w:div w:id="1811512628">
          <w:marLeft w:val="0"/>
          <w:marRight w:val="0"/>
          <w:marTop w:val="0"/>
          <w:marBottom w:val="0"/>
          <w:divBdr>
            <w:top w:val="none" w:sz="0" w:space="0" w:color="auto"/>
            <w:left w:val="none" w:sz="0" w:space="0" w:color="auto"/>
            <w:bottom w:val="none" w:sz="0" w:space="0" w:color="auto"/>
            <w:right w:val="none" w:sz="0" w:space="0" w:color="auto"/>
          </w:divBdr>
        </w:div>
        <w:div w:id="1947736554">
          <w:marLeft w:val="0"/>
          <w:marRight w:val="0"/>
          <w:marTop w:val="0"/>
          <w:marBottom w:val="0"/>
          <w:divBdr>
            <w:top w:val="none" w:sz="0" w:space="0" w:color="auto"/>
            <w:left w:val="none" w:sz="0" w:space="0" w:color="auto"/>
            <w:bottom w:val="none" w:sz="0" w:space="0" w:color="auto"/>
            <w:right w:val="none" w:sz="0" w:space="0" w:color="auto"/>
          </w:divBdr>
        </w:div>
        <w:div w:id="1056589072">
          <w:marLeft w:val="0"/>
          <w:marRight w:val="0"/>
          <w:marTop w:val="0"/>
          <w:marBottom w:val="0"/>
          <w:divBdr>
            <w:top w:val="none" w:sz="0" w:space="0" w:color="auto"/>
            <w:left w:val="none" w:sz="0" w:space="0" w:color="auto"/>
            <w:bottom w:val="none" w:sz="0" w:space="0" w:color="auto"/>
            <w:right w:val="none" w:sz="0" w:space="0" w:color="auto"/>
          </w:divBdr>
        </w:div>
        <w:div w:id="161436473">
          <w:marLeft w:val="0"/>
          <w:marRight w:val="0"/>
          <w:marTop w:val="0"/>
          <w:marBottom w:val="0"/>
          <w:divBdr>
            <w:top w:val="none" w:sz="0" w:space="0" w:color="auto"/>
            <w:left w:val="none" w:sz="0" w:space="0" w:color="auto"/>
            <w:bottom w:val="none" w:sz="0" w:space="0" w:color="auto"/>
            <w:right w:val="none" w:sz="0" w:space="0" w:color="auto"/>
          </w:divBdr>
        </w:div>
        <w:div w:id="1319772524">
          <w:marLeft w:val="0"/>
          <w:marRight w:val="0"/>
          <w:marTop w:val="0"/>
          <w:marBottom w:val="0"/>
          <w:divBdr>
            <w:top w:val="none" w:sz="0" w:space="0" w:color="auto"/>
            <w:left w:val="none" w:sz="0" w:space="0" w:color="auto"/>
            <w:bottom w:val="none" w:sz="0" w:space="0" w:color="auto"/>
            <w:right w:val="none" w:sz="0" w:space="0" w:color="auto"/>
          </w:divBdr>
        </w:div>
        <w:div w:id="951471223">
          <w:marLeft w:val="0"/>
          <w:marRight w:val="0"/>
          <w:marTop w:val="0"/>
          <w:marBottom w:val="0"/>
          <w:divBdr>
            <w:top w:val="none" w:sz="0" w:space="0" w:color="auto"/>
            <w:left w:val="none" w:sz="0" w:space="0" w:color="auto"/>
            <w:bottom w:val="none" w:sz="0" w:space="0" w:color="auto"/>
            <w:right w:val="none" w:sz="0" w:space="0" w:color="auto"/>
          </w:divBdr>
        </w:div>
        <w:div w:id="163054498">
          <w:marLeft w:val="0"/>
          <w:marRight w:val="0"/>
          <w:marTop w:val="0"/>
          <w:marBottom w:val="0"/>
          <w:divBdr>
            <w:top w:val="none" w:sz="0" w:space="0" w:color="auto"/>
            <w:left w:val="none" w:sz="0" w:space="0" w:color="auto"/>
            <w:bottom w:val="none" w:sz="0" w:space="0" w:color="auto"/>
            <w:right w:val="none" w:sz="0" w:space="0" w:color="auto"/>
          </w:divBdr>
        </w:div>
        <w:div w:id="1618222674">
          <w:marLeft w:val="0"/>
          <w:marRight w:val="0"/>
          <w:marTop w:val="0"/>
          <w:marBottom w:val="0"/>
          <w:divBdr>
            <w:top w:val="none" w:sz="0" w:space="0" w:color="auto"/>
            <w:left w:val="none" w:sz="0" w:space="0" w:color="auto"/>
            <w:bottom w:val="none" w:sz="0" w:space="0" w:color="auto"/>
            <w:right w:val="none" w:sz="0" w:space="0" w:color="auto"/>
          </w:divBdr>
        </w:div>
        <w:div w:id="1054355395">
          <w:marLeft w:val="0"/>
          <w:marRight w:val="0"/>
          <w:marTop w:val="0"/>
          <w:marBottom w:val="0"/>
          <w:divBdr>
            <w:top w:val="none" w:sz="0" w:space="0" w:color="auto"/>
            <w:left w:val="none" w:sz="0" w:space="0" w:color="auto"/>
            <w:bottom w:val="none" w:sz="0" w:space="0" w:color="auto"/>
            <w:right w:val="none" w:sz="0" w:space="0" w:color="auto"/>
          </w:divBdr>
        </w:div>
        <w:div w:id="1548568467">
          <w:marLeft w:val="0"/>
          <w:marRight w:val="0"/>
          <w:marTop w:val="0"/>
          <w:marBottom w:val="0"/>
          <w:divBdr>
            <w:top w:val="none" w:sz="0" w:space="0" w:color="auto"/>
            <w:left w:val="none" w:sz="0" w:space="0" w:color="auto"/>
            <w:bottom w:val="none" w:sz="0" w:space="0" w:color="auto"/>
            <w:right w:val="none" w:sz="0" w:space="0" w:color="auto"/>
          </w:divBdr>
        </w:div>
        <w:div w:id="1728069562">
          <w:marLeft w:val="0"/>
          <w:marRight w:val="0"/>
          <w:marTop w:val="0"/>
          <w:marBottom w:val="0"/>
          <w:divBdr>
            <w:top w:val="none" w:sz="0" w:space="0" w:color="auto"/>
            <w:left w:val="none" w:sz="0" w:space="0" w:color="auto"/>
            <w:bottom w:val="none" w:sz="0" w:space="0" w:color="auto"/>
            <w:right w:val="none" w:sz="0" w:space="0" w:color="auto"/>
          </w:divBdr>
        </w:div>
        <w:div w:id="1321152644">
          <w:marLeft w:val="0"/>
          <w:marRight w:val="0"/>
          <w:marTop w:val="0"/>
          <w:marBottom w:val="0"/>
          <w:divBdr>
            <w:top w:val="none" w:sz="0" w:space="0" w:color="auto"/>
            <w:left w:val="none" w:sz="0" w:space="0" w:color="auto"/>
            <w:bottom w:val="none" w:sz="0" w:space="0" w:color="auto"/>
            <w:right w:val="none" w:sz="0" w:space="0" w:color="auto"/>
          </w:divBdr>
        </w:div>
        <w:div w:id="1237975888">
          <w:marLeft w:val="0"/>
          <w:marRight w:val="0"/>
          <w:marTop w:val="0"/>
          <w:marBottom w:val="0"/>
          <w:divBdr>
            <w:top w:val="none" w:sz="0" w:space="0" w:color="auto"/>
            <w:left w:val="none" w:sz="0" w:space="0" w:color="auto"/>
            <w:bottom w:val="none" w:sz="0" w:space="0" w:color="auto"/>
            <w:right w:val="none" w:sz="0" w:space="0" w:color="auto"/>
          </w:divBdr>
        </w:div>
        <w:div w:id="559749581">
          <w:marLeft w:val="0"/>
          <w:marRight w:val="0"/>
          <w:marTop w:val="0"/>
          <w:marBottom w:val="0"/>
          <w:divBdr>
            <w:top w:val="none" w:sz="0" w:space="0" w:color="auto"/>
            <w:left w:val="none" w:sz="0" w:space="0" w:color="auto"/>
            <w:bottom w:val="none" w:sz="0" w:space="0" w:color="auto"/>
            <w:right w:val="none" w:sz="0" w:space="0" w:color="auto"/>
          </w:divBdr>
        </w:div>
        <w:div w:id="1630088976">
          <w:marLeft w:val="0"/>
          <w:marRight w:val="0"/>
          <w:marTop w:val="0"/>
          <w:marBottom w:val="0"/>
          <w:divBdr>
            <w:top w:val="none" w:sz="0" w:space="0" w:color="auto"/>
            <w:left w:val="none" w:sz="0" w:space="0" w:color="auto"/>
            <w:bottom w:val="none" w:sz="0" w:space="0" w:color="auto"/>
            <w:right w:val="none" w:sz="0" w:space="0" w:color="auto"/>
          </w:divBdr>
        </w:div>
        <w:div w:id="162207061">
          <w:marLeft w:val="0"/>
          <w:marRight w:val="0"/>
          <w:marTop w:val="0"/>
          <w:marBottom w:val="0"/>
          <w:divBdr>
            <w:top w:val="none" w:sz="0" w:space="0" w:color="auto"/>
            <w:left w:val="none" w:sz="0" w:space="0" w:color="auto"/>
            <w:bottom w:val="none" w:sz="0" w:space="0" w:color="auto"/>
            <w:right w:val="none" w:sz="0" w:space="0" w:color="auto"/>
          </w:divBdr>
        </w:div>
        <w:div w:id="2114783765">
          <w:marLeft w:val="0"/>
          <w:marRight w:val="0"/>
          <w:marTop w:val="0"/>
          <w:marBottom w:val="0"/>
          <w:divBdr>
            <w:top w:val="none" w:sz="0" w:space="0" w:color="auto"/>
            <w:left w:val="none" w:sz="0" w:space="0" w:color="auto"/>
            <w:bottom w:val="none" w:sz="0" w:space="0" w:color="auto"/>
            <w:right w:val="none" w:sz="0" w:space="0" w:color="auto"/>
          </w:divBdr>
        </w:div>
        <w:div w:id="1504081655">
          <w:marLeft w:val="0"/>
          <w:marRight w:val="0"/>
          <w:marTop w:val="0"/>
          <w:marBottom w:val="0"/>
          <w:divBdr>
            <w:top w:val="none" w:sz="0" w:space="0" w:color="auto"/>
            <w:left w:val="none" w:sz="0" w:space="0" w:color="auto"/>
            <w:bottom w:val="none" w:sz="0" w:space="0" w:color="auto"/>
            <w:right w:val="none" w:sz="0" w:space="0" w:color="auto"/>
          </w:divBdr>
        </w:div>
        <w:div w:id="188571342">
          <w:marLeft w:val="0"/>
          <w:marRight w:val="0"/>
          <w:marTop w:val="0"/>
          <w:marBottom w:val="0"/>
          <w:divBdr>
            <w:top w:val="none" w:sz="0" w:space="0" w:color="auto"/>
            <w:left w:val="none" w:sz="0" w:space="0" w:color="auto"/>
            <w:bottom w:val="none" w:sz="0" w:space="0" w:color="auto"/>
            <w:right w:val="none" w:sz="0" w:space="0" w:color="auto"/>
          </w:divBdr>
        </w:div>
        <w:div w:id="527261916">
          <w:marLeft w:val="0"/>
          <w:marRight w:val="0"/>
          <w:marTop w:val="0"/>
          <w:marBottom w:val="0"/>
          <w:divBdr>
            <w:top w:val="none" w:sz="0" w:space="0" w:color="auto"/>
            <w:left w:val="none" w:sz="0" w:space="0" w:color="auto"/>
            <w:bottom w:val="none" w:sz="0" w:space="0" w:color="auto"/>
            <w:right w:val="none" w:sz="0" w:space="0" w:color="auto"/>
          </w:divBdr>
        </w:div>
        <w:div w:id="2006861303">
          <w:marLeft w:val="0"/>
          <w:marRight w:val="0"/>
          <w:marTop w:val="0"/>
          <w:marBottom w:val="0"/>
          <w:divBdr>
            <w:top w:val="none" w:sz="0" w:space="0" w:color="auto"/>
            <w:left w:val="none" w:sz="0" w:space="0" w:color="auto"/>
            <w:bottom w:val="none" w:sz="0" w:space="0" w:color="auto"/>
            <w:right w:val="none" w:sz="0" w:space="0" w:color="auto"/>
          </w:divBdr>
        </w:div>
        <w:div w:id="825321519">
          <w:marLeft w:val="0"/>
          <w:marRight w:val="0"/>
          <w:marTop w:val="0"/>
          <w:marBottom w:val="0"/>
          <w:divBdr>
            <w:top w:val="none" w:sz="0" w:space="0" w:color="auto"/>
            <w:left w:val="none" w:sz="0" w:space="0" w:color="auto"/>
            <w:bottom w:val="none" w:sz="0" w:space="0" w:color="auto"/>
            <w:right w:val="none" w:sz="0" w:space="0" w:color="auto"/>
          </w:divBdr>
        </w:div>
        <w:div w:id="1824352498">
          <w:marLeft w:val="0"/>
          <w:marRight w:val="0"/>
          <w:marTop w:val="0"/>
          <w:marBottom w:val="0"/>
          <w:divBdr>
            <w:top w:val="none" w:sz="0" w:space="0" w:color="auto"/>
            <w:left w:val="none" w:sz="0" w:space="0" w:color="auto"/>
            <w:bottom w:val="none" w:sz="0" w:space="0" w:color="auto"/>
            <w:right w:val="none" w:sz="0" w:space="0" w:color="auto"/>
          </w:divBdr>
        </w:div>
        <w:div w:id="973024230">
          <w:marLeft w:val="0"/>
          <w:marRight w:val="0"/>
          <w:marTop w:val="0"/>
          <w:marBottom w:val="0"/>
          <w:divBdr>
            <w:top w:val="none" w:sz="0" w:space="0" w:color="auto"/>
            <w:left w:val="none" w:sz="0" w:space="0" w:color="auto"/>
            <w:bottom w:val="none" w:sz="0" w:space="0" w:color="auto"/>
            <w:right w:val="none" w:sz="0" w:space="0" w:color="auto"/>
          </w:divBdr>
        </w:div>
        <w:div w:id="439378768">
          <w:marLeft w:val="0"/>
          <w:marRight w:val="0"/>
          <w:marTop w:val="0"/>
          <w:marBottom w:val="0"/>
          <w:divBdr>
            <w:top w:val="none" w:sz="0" w:space="0" w:color="auto"/>
            <w:left w:val="none" w:sz="0" w:space="0" w:color="auto"/>
            <w:bottom w:val="none" w:sz="0" w:space="0" w:color="auto"/>
            <w:right w:val="none" w:sz="0" w:space="0" w:color="auto"/>
          </w:divBdr>
        </w:div>
        <w:div w:id="606232017">
          <w:marLeft w:val="0"/>
          <w:marRight w:val="0"/>
          <w:marTop w:val="0"/>
          <w:marBottom w:val="0"/>
          <w:divBdr>
            <w:top w:val="none" w:sz="0" w:space="0" w:color="auto"/>
            <w:left w:val="none" w:sz="0" w:space="0" w:color="auto"/>
            <w:bottom w:val="none" w:sz="0" w:space="0" w:color="auto"/>
            <w:right w:val="none" w:sz="0" w:space="0" w:color="auto"/>
          </w:divBdr>
        </w:div>
        <w:div w:id="920791008">
          <w:marLeft w:val="0"/>
          <w:marRight w:val="0"/>
          <w:marTop w:val="0"/>
          <w:marBottom w:val="0"/>
          <w:divBdr>
            <w:top w:val="none" w:sz="0" w:space="0" w:color="auto"/>
            <w:left w:val="none" w:sz="0" w:space="0" w:color="auto"/>
            <w:bottom w:val="none" w:sz="0" w:space="0" w:color="auto"/>
            <w:right w:val="none" w:sz="0" w:space="0" w:color="auto"/>
          </w:divBdr>
        </w:div>
        <w:div w:id="1582258345">
          <w:marLeft w:val="0"/>
          <w:marRight w:val="0"/>
          <w:marTop w:val="0"/>
          <w:marBottom w:val="0"/>
          <w:divBdr>
            <w:top w:val="none" w:sz="0" w:space="0" w:color="auto"/>
            <w:left w:val="none" w:sz="0" w:space="0" w:color="auto"/>
            <w:bottom w:val="none" w:sz="0" w:space="0" w:color="auto"/>
            <w:right w:val="none" w:sz="0" w:space="0" w:color="auto"/>
          </w:divBdr>
        </w:div>
        <w:div w:id="1711488615">
          <w:marLeft w:val="0"/>
          <w:marRight w:val="0"/>
          <w:marTop w:val="0"/>
          <w:marBottom w:val="0"/>
          <w:divBdr>
            <w:top w:val="none" w:sz="0" w:space="0" w:color="auto"/>
            <w:left w:val="none" w:sz="0" w:space="0" w:color="auto"/>
            <w:bottom w:val="none" w:sz="0" w:space="0" w:color="auto"/>
            <w:right w:val="none" w:sz="0" w:space="0" w:color="auto"/>
          </w:divBdr>
        </w:div>
        <w:div w:id="216362097">
          <w:marLeft w:val="0"/>
          <w:marRight w:val="0"/>
          <w:marTop w:val="0"/>
          <w:marBottom w:val="0"/>
          <w:divBdr>
            <w:top w:val="none" w:sz="0" w:space="0" w:color="auto"/>
            <w:left w:val="none" w:sz="0" w:space="0" w:color="auto"/>
            <w:bottom w:val="none" w:sz="0" w:space="0" w:color="auto"/>
            <w:right w:val="none" w:sz="0" w:space="0" w:color="auto"/>
          </w:divBdr>
        </w:div>
        <w:div w:id="1349792393">
          <w:marLeft w:val="0"/>
          <w:marRight w:val="0"/>
          <w:marTop w:val="0"/>
          <w:marBottom w:val="0"/>
          <w:divBdr>
            <w:top w:val="none" w:sz="0" w:space="0" w:color="auto"/>
            <w:left w:val="none" w:sz="0" w:space="0" w:color="auto"/>
            <w:bottom w:val="none" w:sz="0" w:space="0" w:color="auto"/>
            <w:right w:val="none" w:sz="0" w:space="0" w:color="auto"/>
          </w:divBdr>
        </w:div>
        <w:div w:id="1157184099">
          <w:marLeft w:val="0"/>
          <w:marRight w:val="0"/>
          <w:marTop w:val="0"/>
          <w:marBottom w:val="0"/>
          <w:divBdr>
            <w:top w:val="none" w:sz="0" w:space="0" w:color="auto"/>
            <w:left w:val="none" w:sz="0" w:space="0" w:color="auto"/>
            <w:bottom w:val="none" w:sz="0" w:space="0" w:color="auto"/>
            <w:right w:val="none" w:sz="0" w:space="0" w:color="auto"/>
          </w:divBdr>
        </w:div>
        <w:div w:id="2071342544">
          <w:marLeft w:val="0"/>
          <w:marRight w:val="0"/>
          <w:marTop w:val="0"/>
          <w:marBottom w:val="0"/>
          <w:divBdr>
            <w:top w:val="none" w:sz="0" w:space="0" w:color="auto"/>
            <w:left w:val="none" w:sz="0" w:space="0" w:color="auto"/>
            <w:bottom w:val="none" w:sz="0" w:space="0" w:color="auto"/>
            <w:right w:val="none" w:sz="0" w:space="0" w:color="auto"/>
          </w:divBdr>
        </w:div>
        <w:div w:id="487286738">
          <w:marLeft w:val="0"/>
          <w:marRight w:val="0"/>
          <w:marTop w:val="0"/>
          <w:marBottom w:val="0"/>
          <w:divBdr>
            <w:top w:val="none" w:sz="0" w:space="0" w:color="auto"/>
            <w:left w:val="none" w:sz="0" w:space="0" w:color="auto"/>
            <w:bottom w:val="none" w:sz="0" w:space="0" w:color="auto"/>
            <w:right w:val="none" w:sz="0" w:space="0" w:color="auto"/>
          </w:divBdr>
        </w:div>
        <w:div w:id="119034922">
          <w:marLeft w:val="0"/>
          <w:marRight w:val="0"/>
          <w:marTop w:val="0"/>
          <w:marBottom w:val="0"/>
          <w:divBdr>
            <w:top w:val="none" w:sz="0" w:space="0" w:color="auto"/>
            <w:left w:val="none" w:sz="0" w:space="0" w:color="auto"/>
            <w:bottom w:val="none" w:sz="0" w:space="0" w:color="auto"/>
            <w:right w:val="none" w:sz="0" w:space="0" w:color="auto"/>
          </w:divBdr>
        </w:div>
        <w:div w:id="1587111865">
          <w:marLeft w:val="0"/>
          <w:marRight w:val="0"/>
          <w:marTop w:val="0"/>
          <w:marBottom w:val="0"/>
          <w:divBdr>
            <w:top w:val="none" w:sz="0" w:space="0" w:color="auto"/>
            <w:left w:val="none" w:sz="0" w:space="0" w:color="auto"/>
            <w:bottom w:val="none" w:sz="0" w:space="0" w:color="auto"/>
            <w:right w:val="none" w:sz="0" w:space="0" w:color="auto"/>
          </w:divBdr>
        </w:div>
        <w:div w:id="1272513853">
          <w:marLeft w:val="0"/>
          <w:marRight w:val="0"/>
          <w:marTop w:val="0"/>
          <w:marBottom w:val="0"/>
          <w:divBdr>
            <w:top w:val="none" w:sz="0" w:space="0" w:color="auto"/>
            <w:left w:val="none" w:sz="0" w:space="0" w:color="auto"/>
            <w:bottom w:val="none" w:sz="0" w:space="0" w:color="auto"/>
            <w:right w:val="none" w:sz="0" w:space="0" w:color="auto"/>
          </w:divBdr>
        </w:div>
        <w:div w:id="2100439632">
          <w:marLeft w:val="0"/>
          <w:marRight w:val="0"/>
          <w:marTop w:val="0"/>
          <w:marBottom w:val="0"/>
          <w:divBdr>
            <w:top w:val="none" w:sz="0" w:space="0" w:color="auto"/>
            <w:left w:val="none" w:sz="0" w:space="0" w:color="auto"/>
            <w:bottom w:val="none" w:sz="0" w:space="0" w:color="auto"/>
            <w:right w:val="none" w:sz="0" w:space="0" w:color="auto"/>
          </w:divBdr>
        </w:div>
        <w:div w:id="1643146673">
          <w:marLeft w:val="0"/>
          <w:marRight w:val="0"/>
          <w:marTop w:val="0"/>
          <w:marBottom w:val="0"/>
          <w:divBdr>
            <w:top w:val="none" w:sz="0" w:space="0" w:color="auto"/>
            <w:left w:val="none" w:sz="0" w:space="0" w:color="auto"/>
            <w:bottom w:val="none" w:sz="0" w:space="0" w:color="auto"/>
            <w:right w:val="none" w:sz="0" w:space="0" w:color="auto"/>
          </w:divBdr>
        </w:div>
        <w:div w:id="1026640850">
          <w:marLeft w:val="0"/>
          <w:marRight w:val="0"/>
          <w:marTop w:val="0"/>
          <w:marBottom w:val="0"/>
          <w:divBdr>
            <w:top w:val="none" w:sz="0" w:space="0" w:color="auto"/>
            <w:left w:val="none" w:sz="0" w:space="0" w:color="auto"/>
            <w:bottom w:val="none" w:sz="0" w:space="0" w:color="auto"/>
            <w:right w:val="none" w:sz="0" w:space="0" w:color="auto"/>
          </w:divBdr>
        </w:div>
        <w:div w:id="1642922029">
          <w:marLeft w:val="0"/>
          <w:marRight w:val="0"/>
          <w:marTop w:val="0"/>
          <w:marBottom w:val="0"/>
          <w:divBdr>
            <w:top w:val="none" w:sz="0" w:space="0" w:color="auto"/>
            <w:left w:val="none" w:sz="0" w:space="0" w:color="auto"/>
            <w:bottom w:val="none" w:sz="0" w:space="0" w:color="auto"/>
            <w:right w:val="none" w:sz="0" w:space="0" w:color="auto"/>
          </w:divBdr>
        </w:div>
        <w:div w:id="950017140">
          <w:marLeft w:val="0"/>
          <w:marRight w:val="0"/>
          <w:marTop w:val="0"/>
          <w:marBottom w:val="0"/>
          <w:divBdr>
            <w:top w:val="none" w:sz="0" w:space="0" w:color="auto"/>
            <w:left w:val="none" w:sz="0" w:space="0" w:color="auto"/>
            <w:bottom w:val="none" w:sz="0" w:space="0" w:color="auto"/>
            <w:right w:val="none" w:sz="0" w:space="0" w:color="auto"/>
          </w:divBdr>
        </w:div>
        <w:div w:id="827139367">
          <w:marLeft w:val="0"/>
          <w:marRight w:val="0"/>
          <w:marTop w:val="0"/>
          <w:marBottom w:val="0"/>
          <w:divBdr>
            <w:top w:val="none" w:sz="0" w:space="0" w:color="auto"/>
            <w:left w:val="none" w:sz="0" w:space="0" w:color="auto"/>
            <w:bottom w:val="none" w:sz="0" w:space="0" w:color="auto"/>
            <w:right w:val="none" w:sz="0" w:space="0" w:color="auto"/>
          </w:divBdr>
        </w:div>
        <w:div w:id="1373268078">
          <w:marLeft w:val="0"/>
          <w:marRight w:val="0"/>
          <w:marTop w:val="0"/>
          <w:marBottom w:val="0"/>
          <w:divBdr>
            <w:top w:val="none" w:sz="0" w:space="0" w:color="auto"/>
            <w:left w:val="none" w:sz="0" w:space="0" w:color="auto"/>
            <w:bottom w:val="none" w:sz="0" w:space="0" w:color="auto"/>
            <w:right w:val="none" w:sz="0" w:space="0" w:color="auto"/>
          </w:divBdr>
        </w:div>
        <w:div w:id="1577938057">
          <w:marLeft w:val="0"/>
          <w:marRight w:val="0"/>
          <w:marTop w:val="0"/>
          <w:marBottom w:val="0"/>
          <w:divBdr>
            <w:top w:val="none" w:sz="0" w:space="0" w:color="auto"/>
            <w:left w:val="none" w:sz="0" w:space="0" w:color="auto"/>
            <w:bottom w:val="none" w:sz="0" w:space="0" w:color="auto"/>
            <w:right w:val="none" w:sz="0" w:space="0" w:color="auto"/>
          </w:divBdr>
        </w:div>
        <w:div w:id="1931157063">
          <w:marLeft w:val="0"/>
          <w:marRight w:val="0"/>
          <w:marTop w:val="0"/>
          <w:marBottom w:val="0"/>
          <w:divBdr>
            <w:top w:val="none" w:sz="0" w:space="0" w:color="auto"/>
            <w:left w:val="none" w:sz="0" w:space="0" w:color="auto"/>
            <w:bottom w:val="none" w:sz="0" w:space="0" w:color="auto"/>
            <w:right w:val="none" w:sz="0" w:space="0" w:color="auto"/>
          </w:divBdr>
        </w:div>
        <w:div w:id="596519745">
          <w:marLeft w:val="0"/>
          <w:marRight w:val="0"/>
          <w:marTop w:val="0"/>
          <w:marBottom w:val="0"/>
          <w:divBdr>
            <w:top w:val="none" w:sz="0" w:space="0" w:color="auto"/>
            <w:left w:val="none" w:sz="0" w:space="0" w:color="auto"/>
            <w:bottom w:val="none" w:sz="0" w:space="0" w:color="auto"/>
            <w:right w:val="none" w:sz="0" w:space="0" w:color="auto"/>
          </w:divBdr>
        </w:div>
        <w:div w:id="1620643943">
          <w:marLeft w:val="0"/>
          <w:marRight w:val="0"/>
          <w:marTop w:val="0"/>
          <w:marBottom w:val="0"/>
          <w:divBdr>
            <w:top w:val="none" w:sz="0" w:space="0" w:color="auto"/>
            <w:left w:val="none" w:sz="0" w:space="0" w:color="auto"/>
            <w:bottom w:val="none" w:sz="0" w:space="0" w:color="auto"/>
            <w:right w:val="none" w:sz="0" w:space="0" w:color="auto"/>
          </w:divBdr>
        </w:div>
        <w:div w:id="1244878285">
          <w:marLeft w:val="0"/>
          <w:marRight w:val="0"/>
          <w:marTop w:val="0"/>
          <w:marBottom w:val="0"/>
          <w:divBdr>
            <w:top w:val="none" w:sz="0" w:space="0" w:color="auto"/>
            <w:left w:val="none" w:sz="0" w:space="0" w:color="auto"/>
            <w:bottom w:val="none" w:sz="0" w:space="0" w:color="auto"/>
            <w:right w:val="none" w:sz="0" w:space="0" w:color="auto"/>
          </w:divBdr>
        </w:div>
        <w:div w:id="1224679292">
          <w:marLeft w:val="0"/>
          <w:marRight w:val="0"/>
          <w:marTop w:val="0"/>
          <w:marBottom w:val="0"/>
          <w:divBdr>
            <w:top w:val="none" w:sz="0" w:space="0" w:color="auto"/>
            <w:left w:val="none" w:sz="0" w:space="0" w:color="auto"/>
            <w:bottom w:val="none" w:sz="0" w:space="0" w:color="auto"/>
            <w:right w:val="none" w:sz="0" w:space="0" w:color="auto"/>
          </w:divBdr>
        </w:div>
        <w:div w:id="2073115011">
          <w:marLeft w:val="0"/>
          <w:marRight w:val="0"/>
          <w:marTop w:val="0"/>
          <w:marBottom w:val="0"/>
          <w:divBdr>
            <w:top w:val="none" w:sz="0" w:space="0" w:color="auto"/>
            <w:left w:val="none" w:sz="0" w:space="0" w:color="auto"/>
            <w:bottom w:val="none" w:sz="0" w:space="0" w:color="auto"/>
            <w:right w:val="none" w:sz="0" w:space="0" w:color="auto"/>
          </w:divBdr>
        </w:div>
        <w:div w:id="2086800283">
          <w:marLeft w:val="0"/>
          <w:marRight w:val="0"/>
          <w:marTop w:val="0"/>
          <w:marBottom w:val="0"/>
          <w:divBdr>
            <w:top w:val="none" w:sz="0" w:space="0" w:color="auto"/>
            <w:left w:val="none" w:sz="0" w:space="0" w:color="auto"/>
            <w:bottom w:val="none" w:sz="0" w:space="0" w:color="auto"/>
            <w:right w:val="none" w:sz="0" w:space="0" w:color="auto"/>
          </w:divBdr>
        </w:div>
        <w:div w:id="928385695">
          <w:marLeft w:val="0"/>
          <w:marRight w:val="0"/>
          <w:marTop w:val="0"/>
          <w:marBottom w:val="0"/>
          <w:divBdr>
            <w:top w:val="none" w:sz="0" w:space="0" w:color="auto"/>
            <w:left w:val="none" w:sz="0" w:space="0" w:color="auto"/>
            <w:bottom w:val="none" w:sz="0" w:space="0" w:color="auto"/>
            <w:right w:val="none" w:sz="0" w:space="0" w:color="auto"/>
          </w:divBdr>
        </w:div>
        <w:div w:id="268201663">
          <w:marLeft w:val="0"/>
          <w:marRight w:val="0"/>
          <w:marTop w:val="0"/>
          <w:marBottom w:val="0"/>
          <w:divBdr>
            <w:top w:val="none" w:sz="0" w:space="0" w:color="auto"/>
            <w:left w:val="none" w:sz="0" w:space="0" w:color="auto"/>
            <w:bottom w:val="none" w:sz="0" w:space="0" w:color="auto"/>
            <w:right w:val="none" w:sz="0" w:space="0" w:color="auto"/>
          </w:divBdr>
        </w:div>
        <w:div w:id="788472219">
          <w:marLeft w:val="0"/>
          <w:marRight w:val="0"/>
          <w:marTop w:val="0"/>
          <w:marBottom w:val="0"/>
          <w:divBdr>
            <w:top w:val="none" w:sz="0" w:space="0" w:color="auto"/>
            <w:left w:val="none" w:sz="0" w:space="0" w:color="auto"/>
            <w:bottom w:val="none" w:sz="0" w:space="0" w:color="auto"/>
            <w:right w:val="none" w:sz="0" w:space="0" w:color="auto"/>
          </w:divBdr>
        </w:div>
        <w:div w:id="1278367787">
          <w:marLeft w:val="0"/>
          <w:marRight w:val="0"/>
          <w:marTop w:val="0"/>
          <w:marBottom w:val="0"/>
          <w:divBdr>
            <w:top w:val="none" w:sz="0" w:space="0" w:color="auto"/>
            <w:left w:val="none" w:sz="0" w:space="0" w:color="auto"/>
            <w:bottom w:val="none" w:sz="0" w:space="0" w:color="auto"/>
            <w:right w:val="none" w:sz="0" w:space="0" w:color="auto"/>
          </w:divBdr>
        </w:div>
        <w:div w:id="262345911">
          <w:marLeft w:val="0"/>
          <w:marRight w:val="0"/>
          <w:marTop w:val="0"/>
          <w:marBottom w:val="0"/>
          <w:divBdr>
            <w:top w:val="none" w:sz="0" w:space="0" w:color="auto"/>
            <w:left w:val="none" w:sz="0" w:space="0" w:color="auto"/>
            <w:bottom w:val="none" w:sz="0" w:space="0" w:color="auto"/>
            <w:right w:val="none" w:sz="0" w:space="0" w:color="auto"/>
          </w:divBdr>
        </w:div>
        <w:div w:id="1250431043">
          <w:marLeft w:val="0"/>
          <w:marRight w:val="0"/>
          <w:marTop w:val="0"/>
          <w:marBottom w:val="0"/>
          <w:divBdr>
            <w:top w:val="none" w:sz="0" w:space="0" w:color="auto"/>
            <w:left w:val="none" w:sz="0" w:space="0" w:color="auto"/>
            <w:bottom w:val="none" w:sz="0" w:space="0" w:color="auto"/>
            <w:right w:val="none" w:sz="0" w:space="0" w:color="auto"/>
          </w:divBdr>
        </w:div>
        <w:div w:id="1552383285">
          <w:marLeft w:val="0"/>
          <w:marRight w:val="0"/>
          <w:marTop w:val="0"/>
          <w:marBottom w:val="0"/>
          <w:divBdr>
            <w:top w:val="none" w:sz="0" w:space="0" w:color="auto"/>
            <w:left w:val="none" w:sz="0" w:space="0" w:color="auto"/>
            <w:bottom w:val="none" w:sz="0" w:space="0" w:color="auto"/>
            <w:right w:val="none" w:sz="0" w:space="0" w:color="auto"/>
          </w:divBdr>
        </w:div>
        <w:div w:id="327948867">
          <w:marLeft w:val="0"/>
          <w:marRight w:val="0"/>
          <w:marTop w:val="0"/>
          <w:marBottom w:val="0"/>
          <w:divBdr>
            <w:top w:val="none" w:sz="0" w:space="0" w:color="auto"/>
            <w:left w:val="none" w:sz="0" w:space="0" w:color="auto"/>
            <w:bottom w:val="none" w:sz="0" w:space="0" w:color="auto"/>
            <w:right w:val="none" w:sz="0" w:space="0" w:color="auto"/>
          </w:divBdr>
        </w:div>
        <w:div w:id="2065057351">
          <w:marLeft w:val="0"/>
          <w:marRight w:val="0"/>
          <w:marTop w:val="0"/>
          <w:marBottom w:val="0"/>
          <w:divBdr>
            <w:top w:val="none" w:sz="0" w:space="0" w:color="auto"/>
            <w:left w:val="none" w:sz="0" w:space="0" w:color="auto"/>
            <w:bottom w:val="none" w:sz="0" w:space="0" w:color="auto"/>
            <w:right w:val="none" w:sz="0" w:space="0" w:color="auto"/>
          </w:divBdr>
        </w:div>
        <w:div w:id="835848341">
          <w:marLeft w:val="0"/>
          <w:marRight w:val="0"/>
          <w:marTop w:val="0"/>
          <w:marBottom w:val="0"/>
          <w:divBdr>
            <w:top w:val="none" w:sz="0" w:space="0" w:color="auto"/>
            <w:left w:val="none" w:sz="0" w:space="0" w:color="auto"/>
            <w:bottom w:val="none" w:sz="0" w:space="0" w:color="auto"/>
            <w:right w:val="none" w:sz="0" w:space="0" w:color="auto"/>
          </w:divBdr>
        </w:div>
        <w:div w:id="1227229222">
          <w:marLeft w:val="0"/>
          <w:marRight w:val="0"/>
          <w:marTop w:val="0"/>
          <w:marBottom w:val="0"/>
          <w:divBdr>
            <w:top w:val="none" w:sz="0" w:space="0" w:color="auto"/>
            <w:left w:val="none" w:sz="0" w:space="0" w:color="auto"/>
            <w:bottom w:val="none" w:sz="0" w:space="0" w:color="auto"/>
            <w:right w:val="none" w:sz="0" w:space="0" w:color="auto"/>
          </w:divBdr>
        </w:div>
        <w:div w:id="529806716">
          <w:marLeft w:val="0"/>
          <w:marRight w:val="0"/>
          <w:marTop w:val="0"/>
          <w:marBottom w:val="0"/>
          <w:divBdr>
            <w:top w:val="none" w:sz="0" w:space="0" w:color="auto"/>
            <w:left w:val="none" w:sz="0" w:space="0" w:color="auto"/>
            <w:bottom w:val="none" w:sz="0" w:space="0" w:color="auto"/>
            <w:right w:val="none" w:sz="0" w:space="0" w:color="auto"/>
          </w:divBdr>
        </w:div>
        <w:div w:id="1565796360">
          <w:marLeft w:val="0"/>
          <w:marRight w:val="0"/>
          <w:marTop w:val="0"/>
          <w:marBottom w:val="0"/>
          <w:divBdr>
            <w:top w:val="none" w:sz="0" w:space="0" w:color="auto"/>
            <w:left w:val="none" w:sz="0" w:space="0" w:color="auto"/>
            <w:bottom w:val="none" w:sz="0" w:space="0" w:color="auto"/>
            <w:right w:val="none" w:sz="0" w:space="0" w:color="auto"/>
          </w:divBdr>
        </w:div>
        <w:div w:id="1332483860">
          <w:marLeft w:val="0"/>
          <w:marRight w:val="0"/>
          <w:marTop w:val="0"/>
          <w:marBottom w:val="0"/>
          <w:divBdr>
            <w:top w:val="none" w:sz="0" w:space="0" w:color="auto"/>
            <w:left w:val="none" w:sz="0" w:space="0" w:color="auto"/>
            <w:bottom w:val="none" w:sz="0" w:space="0" w:color="auto"/>
            <w:right w:val="none" w:sz="0" w:space="0" w:color="auto"/>
          </w:divBdr>
        </w:div>
        <w:div w:id="1834685553">
          <w:marLeft w:val="0"/>
          <w:marRight w:val="0"/>
          <w:marTop w:val="0"/>
          <w:marBottom w:val="0"/>
          <w:divBdr>
            <w:top w:val="none" w:sz="0" w:space="0" w:color="auto"/>
            <w:left w:val="none" w:sz="0" w:space="0" w:color="auto"/>
            <w:bottom w:val="none" w:sz="0" w:space="0" w:color="auto"/>
            <w:right w:val="none" w:sz="0" w:space="0" w:color="auto"/>
          </w:divBdr>
        </w:div>
        <w:div w:id="1266498549">
          <w:marLeft w:val="0"/>
          <w:marRight w:val="0"/>
          <w:marTop w:val="0"/>
          <w:marBottom w:val="0"/>
          <w:divBdr>
            <w:top w:val="none" w:sz="0" w:space="0" w:color="auto"/>
            <w:left w:val="none" w:sz="0" w:space="0" w:color="auto"/>
            <w:bottom w:val="none" w:sz="0" w:space="0" w:color="auto"/>
            <w:right w:val="none" w:sz="0" w:space="0" w:color="auto"/>
          </w:divBdr>
        </w:div>
        <w:div w:id="815806152">
          <w:marLeft w:val="0"/>
          <w:marRight w:val="0"/>
          <w:marTop w:val="0"/>
          <w:marBottom w:val="0"/>
          <w:divBdr>
            <w:top w:val="none" w:sz="0" w:space="0" w:color="auto"/>
            <w:left w:val="none" w:sz="0" w:space="0" w:color="auto"/>
            <w:bottom w:val="none" w:sz="0" w:space="0" w:color="auto"/>
            <w:right w:val="none" w:sz="0" w:space="0" w:color="auto"/>
          </w:divBdr>
        </w:div>
        <w:div w:id="619847419">
          <w:marLeft w:val="0"/>
          <w:marRight w:val="0"/>
          <w:marTop w:val="0"/>
          <w:marBottom w:val="0"/>
          <w:divBdr>
            <w:top w:val="none" w:sz="0" w:space="0" w:color="auto"/>
            <w:left w:val="none" w:sz="0" w:space="0" w:color="auto"/>
            <w:bottom w:val="none" w:sz="0" w:space="0" w:color="auto"/>
            <w:right w:val="none" w:sz="0" w:space="0" w:color="auto"/>
          </w:divBdr>
        </w:div>
        <w:div w:id="481040582">
          <w:marLeft w:val="0"/>
          <w:marRight w:val="0"/>
          <w:marTop w:val="0"/>
          <w:marBottom w:val="0"/>
          <w:divBdr>
            <w:top w:val="none" w:sz="0" w:space="0" w:color="auto"/>
            <w:left w:val="none" w:sz="0" w:space="0" w:color="auto"/>
            <w:bottom w:val="none" w:sz="0" w:space="0" w:color="auto"/>
            <w:right w:val="none" w:sz="0" w:space="0" w:color="auto"/>
          </w:divBdr>
        </w:div>
        <w:div w:id="1972900385">
          <w:marLeft w:val="0"/>
          <w:marRight w:val="0"/>
          <w:marTop w:val="0"/>
          <w:marBottom w:val="0"/>
          <w:divBdr>
            <w:top w:val="none" w:sz="0" w:space="0" w:color="auto"/>
            <w:left w:val="none" w:sz="0" w:space="0" w:color="auto"/>
            <w:bottom w:val="none" w:sz="0" w:space="0" w:color="auto"/>
            <w:right w:val="none" w:sz="0" w:space="0" w:color="auto"/>
          </w:divBdr>
        </w:div>
        <w:div w:id="432407870">
          <w:marLeft w:val="0"/>
          <w:marRight w:val="0"/>
          <w:marTop w:val="0"/>
          <w:marBottom w:val="0"/>
          <w:divBdr>
            <w:top w:val="none" w:sz="0" w:space="0" w:color="auto"/>
            <w:left w:val="none" w:sz="0" w:space="0" w:color="auto"/>
            <w:bottom w:val="none" w:sz="0" w:space="0" w:color="auto"/>
            <w:right w:val="none" w:sz="0" w:space="0" w:color="auto"/>
          </w:divBdr>
        </w:div>
        <w:div w:id="310524430">
          <w:marLeft w:val="0"/>
          <w:marRight w:val="0"/>
          <w:marTop w:val="0"/>
          <w:marBottom w:val="0"/>
          <w:divBdr>
            <w:top w:val="none" w:sz="0" w:space="0" w:color="auto"/>
            <w:left w:val="none" w:sz="0" w:space="0" w:color="auto"/>
            <w:bottom w:val="none" w:sz="0" w:space="0" w:color="auto"/>
            <w:right w:val="none" w:sz="0" w:space="0" w:color="auto"/>
          </w:divBdr>
        </w:div>
        <w:div w:id="1059476646">
          <w:marLeft w:val="0"/>
          <w:marRight w:val="0"/>
          <w:marTop w:val="0"/>
          <w:marBottom w:val="0"/>
          <w:divBdr>
            <w:top w:val="none" w:sz="0" w:space="0" w:color="auto"/>
            <w:left w:val="none" w:sz="0" w:space="0" w:color="auto"/>
            <w:bottom w:val="none" w:sz="0" w:space="0" w:color="auto"/>
            <w:right w:val="none" w:sz="0" w:space="0" w:color="auto"/>
          </w:divBdr>
        </w:div>
        <w:div w:id="1984193324">
          <w:marLeft w:val="0"/>
          <w:marRight w:val="0"/>
          <w:marTop w:val="0"/>
          <w:marBottom w:val="0"/>
          <w:divBdr>
            <w:top w:val="none" w:sz="0" w:space="0" w:color="auto"/>
            <w:left w:val="none" w:sz="0" w:space="0" w:color="auto"/>
            <w:bottom w:val="none" w:sz="0" w:space="0" w:color="auto"/>
            <w:right w:val="none" w:sz="0" w:space="0" w:color="auto"/>
          </w:divBdr>
        </w:div>
        <w:div w:id="815032892">
          <w:marLeft w:val="0"/>
          <w:marRight w:val="0"/>
          <w:marTop w:val="0"/>
          <w:marBottom w:val="0"/>
          <w:divBdr>
            <w:top w:val="none" w:sz="0" w:space="0" w:color="auto"/>
            <w:left w:val="none" w:sz="0" w:space="0" w:color="auto"/>
            <w:bottom w:val="none" w:sz="0" w:space="0" w:color="auto"/>
            <w:right w:val="none" w:sz="0" w:space="0" w:color="auto"/>
          </w:divBdr>
        </w:div>
        <w:div w:id="352223230">
          <w:marLeft w:val="0"/>
          <w:marRight w:val="0"/>
          <w:marTop w:val="0"/>
          <w:marBottom w:val="0"/>
          <w:divBdr>
            <w:top w:val="none" w:sz="0" w:space="0" w:color="auto"/>
            <w:left w:val="none" w:sz="0" w:space="0" w:color="auto"/>
            <w:bottom w:val="none" w:sz="0" w:space="0" w:color="auto"/>
            <w:right w:val="none" w:sz="0" w:space="0" w:color="auto"/>
          </w:divBdr>
        </w:div>
        <w:div w:id="1558544126">
          <w:marLeft w:val="0"/>
          <w:marRight w:val="0"/>
          <w:marTop w:val="0"/>
          <w:marBottom w:val="0"/>
          <w:divBdr>
            <w:top w:val="none" w:sz="0" w:space="0" w:color="auto"/>
            <w:left w:val="none" w:sz="0" w:space="0" w:color="auto"/>
            <w:bottom w:val="none" w:sz="0" w:space="0" w:color="auto"/>
            <w:right w:val="none" w:sz="0" w:space="0" w:color="auto"/>
          </w:divBdr>
        </w:div>
        <w:div w:id="337583657">
          <w:marLeft w:val="0"/>
          <w:marRight w:val="0"/>
          <w:marTop w:val="0"/>
          <w:marBottom w:val="0"/>
          <w:divBdr>
            <w:top w:val="none" w:sz="0" w:space="0" w:color="auto"/>
            <w:left w:val="none" w:sz="0" w:space="0" w:color="auto"/>
            <w:bottom w:val="none" w:sz="0" w:space="0" w:color="auto"/>
            <w:right w:val="none" w:sz="0" w:space="0" w:color="auto"/>
          </w:divBdr>
        </w:div>
        <w:div w:id="256449086">
          <w:marLeft w:val="0"/>
          <w:marRight w:val="0"/>
          <w:marTop w:val="0"/>
          <w:marBottom w:val="0"/>
          <w:divBdr>
            <w:top w:val="none" w:sz="0" w:space="0" w:color="auto"/>
            <w:left w:val="none" w:sz="0" w:space="0" w:color="auto"/>
            <w:bottom w:val="none" w:sz="0" w:space="0" w:color="auto"/>
            <w:right w:val="none" w:sz="0" w:space="0" w:color="auto"/>
          </w:divBdr>
        </w:div>
        <w:div w:id="1142118761">
          <w:marLeft w:val="0"/>
          <w:marRight w:val="0"/>
          <w:marTop w:val="0"/>
          <w:marBottom w:val="0"/>
          <w:divBdr>
            <w:top w:val="none" w:sz="0" w:space="0" w:color="auto"/>
            <w:left w:val="none" w:sz="0" w:space="0" w:color="auto"/>
            <w:bottom w:val="none" w:sz="0" w:space="0" w:color="auto"/>
            <w:right w:val="none" w:sz="0" w:space="0" w:color="auto"/>
          </w:divBdr>
        </w:div>
        <w:div w:id="697312227">
          <w:marLeft w:val="0"/>
          <w:marRight w:val="0"/>
          <w:marTop w:val="0"/>
          <w:marBottom w:val="0"/>
          <w:divBdr>
            <w:top w:val="none" w:sz="0" w:space="0" w:color="auto"/>
            <w:left w:val="none" w:sz="0" w:space="0" w:color="auto"/>
            <w:bottom w:val="none" w:sz="0" w:space="0" w:color="auto"/>
            <w:right w:val="none" w:sz="0" w:space="0" w:color="auto"/>
          </w:divBdr>
        </w:div>
        <w:div w:id="1039817706">
          <w:marLeft w:val="0"/>
          <w:marRight w:val="0"/>
          <w:marTop w:val="0"/>
          <w:marBottom w:val="0"/>
          <w:divBdr>
            <w:top w:val="none" w:sz="0" w:space="0" w:color="auto"/>
            <w:left w:val="none" w:sz="0" w:space="0" w:color="auto"/>
            <w:bottom w:val="none" w:sz="0" w:space="0" w:color="auto"/>
            <w:right w:val="none" w:sz="0" w:space="0" w:color="auto"/>
          </w:divBdr>
        </w:div>
        <w:div w:id="1443723765">
          <w:marLeft w:val="0"/>
          <w:marRight w:val="0"/>
          <w:marTop w:val="0"/>
          <w:marBottom w:val="0"/>
          <w:divBdr>
            <w:top w:val="none" w:sz="0" w:space="0" w:color="auto"/>
            <w:left w:val="none" w:sz="0" w:space="0" w:color="auto"/>
            <w:bottom w:val="none" w:sz="0" w:space="0" w:color="auto"/>
            <w:right w:val="none" w:sz="0" w:space="0" w:color="auto"/>
          </w:divBdr>
        </w:div>
        <w:div w:id="1534685805">
          <w:marLeft w:val="0"/>
          <w:marRight w:val="0"/>
          <w:marTop w:val="0"/>
          <w:marBottom w:val="0"/>
          <w:divBdr>
            <w:top w:val="none" w:sz="0" w:space="0" w:color="auto"/>
            <w:left w:val="none" w:sz="0" w:space="0" w:color="auto"/>
            <w:bottom w:val="none" w:sz="0" w:space="0" w:color="auto"/>
            <w:right w:val="none" w:sz="0" w:space="0" w:color="auto"/>
          </w:divBdr>
        </w:div>
        <w:div w:id="1830899943">
          <w:marLeft w:val="0"/>
          <w:marRight w:val="0"/>
          <w:marTop w:val="0"/>
          <w:marBottom w:val="0"/>
          <w:divBdr>
            <w:top w:val="none" w:sz="0" w:space="0" w:color="auto"/>
            <w:left w:val="none" w:sz="0" w:space="0" w:color="auto"/>
            <w:bottom w:val="none" w:sz="0" w:space="0" w:color="auto"/>
            <w:right w:val="none" w:sz="0" w:space="0" w:color="auto"/>
          </w:divBdr>
        </w:div>
        <w:div w:id="1305352992">
          <w:marLeft w:val="0"/>
          <w:marRight w:val="0"/>
          <w:marTop w:val="0"/>
          <w:marBottom w:val="0"/>
          <w:divBdr>
            <w:top w:val="none" w:sz="0" w:space="0" w:color="auto"/>
            <w:left w:val="none" w:sz="0" w:space="0" w:color="auto"/>
            <w:bottom w:val="none" w:sz="0" w:space="0" w:color="auto"/>
            <w:right w:val="none" w:sz="0" w:space="0" w:color="auto"/>
          </w:divBdr>
        </w:div>
        <w:div w:id="591821111">
          <w:marLeft w:val="0"/>
          <w:marRight w:val="0"/>
          <w:marTop w:val="0"/>
          <w:marBottom w:val="0"/>
          <w:divBdr>
            <w:top w:val="none" w:sz="0" w:space="0" w:color="auto"/>
            <w:left w:val="none" w:sz="0" w:space="0" w:color="auto"/>
            <w:bottom w:val="none" w:sz="0" w:space="0" w:color="auto"/>
            <w:right w:val="none" w:sz="0" w:space="0" w:color="auto"/>
          </w:divBdr>
        </w:div>
      </w:divsChild>
    </w:div>
    <w:div w:id="1444575982">
      <w:bodyDiv w:val="1"/>
      <w:marLeft w:val="0"/>
      <w:marRight w:val="0"/>
      <w:marTop w:val="0"/>
      <w:marBottom w:val="0"/>
      <w:divBdr>
        <w:top w:val="none" w:sz="0" w:space="0" w:color="auto"/>
        <w:left w:val="none" w:sz="0" w:space="0" w:color="auto"/>
        <w:bottom w:val="none" w:sz="0" w:space="0" w:color="auto"/>
        <w:right w:val="none" w:sz="0" w:space="0" w:color="auto"/>
      </w:divBdr>
      <w:divsChild>
        <w:div w:id="1449155729">
          <w:marLeft w:val="0"/>
          <w:marRight w:val="0"/>
          <w:marTop w:val="0"/>
          <w:marBottom w:val="0"/>
          <w:divBdr>
            <w:top w:val="none" w:sz="0" w:space="0" w:color="auto"/>
            <w:left w:val="none" w:sz="0" w:space="0" w:color="auto"/>
            <w:bottom w:val="none" w:sz="0" w:space="0" w:color="auto"/>
            <w:right w:val="none" w:sz="0" w:space="0" w:color="auto"/>
          </w:divBdr>
        </w:div>
        <w:div w:id="1021317608">
          <w:marLeft w:val="0"/>
          <w:marRight w:val="0"/>
          <w:marTop w:val="0"/>
          <w:marBottom w:val="0"/>
          <w:divBdr>
            <w:top w:val="none" w:sz="0" w:space="0" w:color="auto"/>
            <w:left w:val="none" w:sz="0" w:space="0" w:color="auto"/>
            <w:bottom w:val="none" w:sz="0" w:space="0" w:color="auto"/>
            <w:right w:val="none" w:sz="0" w:space="0" w:color="auto"/>
          </w:divBdr>
        </w:div>
        <w:div w:id="224686801">
          <w:marLeft w:val="0"/>
          <w:marRight w:val="0"/>
          <w:marTop w:val="0"/>
          <w:marBottom w:val="0"/>
          <w:divBdr>
            <w:top w:val="none" w:sz="0" w:space="0" w:color="auto"/>
            <w:left w:val="none" w:sz="0" w:space="0" w:color="auto"/>
            <w:bottom w:val="none" w:sz="0" w:space="0" w:color="auto"/>
            <w:right w:val="none" w:sz="0" w:space="0" w:color="auto"/>
          </w:divBdr>
        </w:div>
        <w:div w:id="1422989980">
          <w:marLeft w:val="0"/>
          <w:marRight w:val="0"/>
          <w:marTop w:val="0"/>
          <w:marBottom w:val="0"/>
          <w:divBdr>
            <w:top w:val="none" w:sz="0" w:space="0" w:color="auto"/>
            <w:left w:val="none" w:sz="0" w:space="0" w:color="auto"/>
            <w:bottom w:val="none" w:sz="0" w:space="0" w:color="auto"/>
            <w:right w:val="none" w:sz="0" w:space="0" w:color="auto"/>
          </w:divBdr>
        </w:div>
        <w:div w:id="1577086369">
          <w:marLeft w:val="0"/>
          <w:marRight w:val="0"/>
          <w:marTop w:val="0"/>
          <w:marBottom w:val="0"/>
          <w:divBdr>
            <w:top w:val="none" w:sz="0" w:space="0" w:color="auto"/>
            <w:left w:val="none" w:sz="0" w:space="0" w:color="auto"/>
            <w:bottom w:val="none" w:sz="0" w:space="0" w:color="auto"/>
            <w:right w:val="none" w:sz="0" w:space="0" w:color="auto"/>
          </w:divBdr>
        </w:div>
        <w:div w:id="1330403727">
          <w:marLeft w:val="0"/>
          <w:marRight w:val="0"/>
          <w:marTop w:val="0"/>
          <w:marBottom w:val="0"/>
          <w:divBdr>
            <w:top w:val="none" w:sz="0" w:space="0" w:color="auto"/>
            <w:left w:val="none" w:sz="0" w:space="0" w:color="auto"/>
            <w:bottom w:val="none" w:sz="0" w:space="0" w:color="auto"/>
            <w:right w:val="none" w:sz="0" w:space="0" w:color="auto"/>
          </w:divBdr>
        </w:div>
        <w:div w:id="1563176756">
          <w:marLeft w:val="0"/>
          <w:marRight w:val="0"/>
          <w:marTop w:val="0"/>
          <w:marBottom w:val="0"/>
          <w:divBdr>
            <w:top w:val="none" w:sz="0" w:space="0" w:color="auto"/>
            <w:left w:val="none" w:sz="0" w:space="0" w:color="auto"/>
            <w:bottom w:val="none" w:sz="0" w:space="0" w:color="auto"/>
            <w:right w:val="none" w:sz="0" w:space="0" w:color="auto"/>
          </w:divBdr>
        </w:div>
        <w:div w:id="1930389277">
          <w:marLeft w:val="0"/>
          <w:marRight w:val="0"/>
          <w:marTop w:val="0"/>
          <w:marBottom w:val="0"/>
          <w:divBdr>
            <w:top w:val="none" w:sz="0" w:space="0" w:color="auto"/>
            <w:left w:val="none" w:sz="0" w:space="0" w:color="auto"/>
            <w:bottom w:val="none" w:sz="0" w:space="0" w:color="auto"/>
            <w:right w:val="none" w:sz="0" w:space="0" w:color="auto"/>
          </w:divBdr>
        </w:div>
        <w:div w:id="1718630062">
          <w:marLeft w:val="0"/>
          <w:marRight w:val="0"/>
          <w:marTop w:val="0"/>
          <w:marBottom w:val="0"/>
          <w:divBdr>
            <w:top w:val="none" w:sz="0" w:space="0" w:color="auto"/>
            <w:left w:val="none" w:sz="0" w:space="0" w:color="auto"/>
            <w:bottom w:val="none" w:sz="0" w:space="0" w:color="auto"/>
            <w:right w:val="none" w:sz="0" w:space="0" w:color="auto"/>
          </w:divBdr>
        </w:div>
        <w:div w:id="1447113062">
          <w:marLeft w:val="0"/>
          <w:marRight w:val="0"/>
          <w:marTop w:val="0"/>
          <w:marBottom w:val="0"/>
          <w:divBdr>
            <w:top w:val="none" w:sz="0" w:space="0" w:color="auto"/>
            <w:left w:val="none" w:sz="0" w:space="0" w:color="auto"/>
            <w:bottom w:val="none" w:sz="0" w:space="0" w:color="auto"/>
            <w:right w:val="none" w:sz="0" w:space="0" w:color="auto"/>
          </w:divBdr>
        </w:div>
        <w:div w:id="865025205">
          <w:marLeft w:val="0"/>
          <w:marRight w:val="0"/>
          <w:marTop w:val="0"/>
          <w:marBottom w:val="0"/>
          <w:divBdr>
            <w:top w:val="none" w:sz="0" w:space="0" w:color="auto"/>
            <w:left w:val="none" w:sz="0" w:space="0" w:color="auto"/>
            <w:bottom w:val="none" w:sz="0" w:space="0" w:color="auto"/>
            <w:right w:val="none" w:sz="0" w:space="0" w:color="auto"/>
          </w:divBdr>
        </w:div>
        <w:div w:id="227689751">
          <w:marLeft w:val="0"/>
          <w:marRight w:val="0"/>
          <w:marTop w:val="0"/>
          <w:marBottom w:val="0"/>
          <w:divBdr>
            <w:top w:val="none" w:sz="0" w:space="0" w:color="auto"/>
            <w:left w:val="none" w:sz="0" w:space="0" w:color="auto"/>
            <w:bottom w:val="none" w:sz="0" w:space="0" w:color="auto"/>
            <w:right w:val="none" w:sz="0" w:space="0" w:color="auto"/>
          </w:divBdr>
        </w:div>
        <w:div w:id="329405503">
          <w:marLeft w:val="0"/>
          <w:marRight w:val="0"/>
          <w:marTop w:val="0"/>
          <w:marBottom w:val="0"/>
          <w:divBdr>
            <w:top w:val="none" w:sz="0" w:space="0" w:color="auto"/>
            <w:left w:val="none" w:sz="0" w:space="0" w:color="auto"/>
            <w:bottom w:val="none" w:sz="0" w:space="0" w:color="auto"/>
            <w:right w:val="none" w:sz="0" w:space="0" w:color="auto"/>
          </w:divBdr>
        </w:div>
        <w:div w:id="523245956">
          <w:marLeft w:val="0"/>
          <w:marRight w:val="0"/>
          <w:marTop w:val="0"/>
          <w:marBottom w:val="0"/>
          <w:divBdr>
            <w:top w:val="none" w:sz="0" w:space="0" w:color="auto"/>
            <w:left w:val="none" w:sz="0" w:space="0" w:color="auto"/>
            <w:bottom w:val="none" w:sz="0" w:space="0" w:color="auto"/>
            <w:right w:val="none" w:sz="0" w:space="0" w:color="auto"/>
          </w:divBdr>
        </w:div>
        <w:div w:id="1772622738">
          <w:marLeft w:val="0"/>
          <w:marRight w:val="0"/>
          <w:marTop w:val="0"/>
          <w:marBottom w:val="0"/>
          <w:divBdr>
            <w:top w:val="none" w:sz="0" w:space="0" w:color="auto"/>
            <w:left w:val="none" w:sz="0" w:space="0" w:color="auto"/>
            <w:bottom w:val="none" w:sz="0" w:space="0" w:color="auto"/>
            <w:right w:val="none" w:sz="0" w:space="0" w:color="auto"/>
          </w:divBdr>
        </w:div>
        <w:div w:id="1637954772">
          <w:marLeft w:val="0"/>
          <w:marRight w:val="0"/>
          <w:marTop w:val="0"/>
          <w:marBottom w:val="0"/>
          <w:divBdr>
            <w:top w:val="none" w:sz="0" w:space="0" w:color="auto"/>
            <w:left w:val="none" w:sz="0" w:space="0" w:color="auto"/>
            <w:bottom w:val="none" w:sz="0" w:space="0" w:color="auto"/>
            <w:right w:val="none" w:sz="0" w:space="0" w:color="auto"/>
          </w:divBdr>
        </w:div>
        <w:div w:id="931281207">
          <w:marLeft w:val="0"/>
          <w:marRight w:val="0"/>
          <w:marTop w:val="0"/>
          <w:marBottom w:val="0"/>
          <w:divBdr>
            <w:top w:val="none" w:sz="0" w:space="0" w:color="auto"/>
            <w:left w:val="none" w:sz="0" w:space="0" w:color="auto"/>
            <w:bottom w:val="none" w:sz="0" w:space="0" w:color="auto"/>
            <w:right w:val="none" w:sz="0" w:space="0" w:color="auto"/>
          </w:divBdr>
        </w:div>
        <w:div w:id="165217661">
          <w:marLeft w:val="0"/>
          <w:marRight w:val="0"/>
          <w:marTop w:val="0"/>
          <w:marBottom w:val="0"/>
          <w:divBdr>
            <w:top w:val="none" w:sz="0" w:space="0" w:color="auto"/>
            <w:left w:val="none" w:sz="0" w:space="0" w:color="auto"/>
            <w:bottom w:val="none" w:sz="0" w:space="0" w:color="auto"/>
            <w:right w:val="none" w:sz="0" w:space="0" w:color="auto"/>
          </w:divBdr>
        </w:div>
        <w:div w:id="299657543">
          <w:marLeft w:val="0"/>
          <w:marRight w:val="0"/>
          <w:marTop w:val="0"/>
          <w:marBottom w:val="0"/>
          <w:divBdr>
            <w:top w:val="none" w:sz="0" w:space="0" w:color="auto"/>
            <w:left w:val="none" w:sz="0" w:space="0" w:color="auto"/>
            <w:bottom w:val="none" w:sz="0" w:space="0" w:color="auto"/>
            <w:right w:val="none" w:sz="0" w:space="0" w:color="auto"/>
          </w:divBdr>
        </w:div>
        <w:div w:id="1680617282">
          <w:marLeft w:val="0"/>
          <w:marRight w:val="0"/>
          <w:marTop w:val="0"/>
          <w:marBottom w:val="0"/>
          <w:divBdr>
            <w:top w:val="none" w:sz="0" w:space="0" w:color="auto"/>
            <w:left w:val="none" w:sz="0" w:space="0" w:color="auto"/>
            <w:bottom w:val="none" w:sz="0" w:space="0" w:color="auto"/>
            <w:right w:val="none" w:sz="0" w:space="0" w:color="auto"/>
          </w:divBdr>
        </w:div>
        <w:div w:id="347220525">
          <w:marLeft w:val="0"/>
          <w:marRight w:val="0"/>
          <w:marTop w:val="0"/>
          <w:marBottom w:val="0"/>
          <w:divBdr>
            <w:top w:val="none" w:sz="0" w:space="0" w:color="auto"/>
            <w:left w:val="none" w:sz="0" w:space="0" w:color="auto"/>
            <w:bottom w:val="none" w:sz="0" w:space="0" w:color="auto"/>
            <w:right w:val="none" w:sz="0" w:space="0" w:color="auto"/>
          </w:divBdr>
        </w:div>
        <w:div w:id="65543181">
          <w:marLeft w:val="0"/>
          <w:marRight w:val="0"/>
          <w:marTop w:val="0"/>
          <w:marBottom w:val="0"/>
          <w:divBdr>
            <w:top w:val="none" w:sz="0" w:space="0" w:color="auto"/>
            <w:left w:val="none" w:sz="0" w:space="0" w:color="auto"/>
            <w:bottom w:val="none" w:sz="0" w:space="0" w:color="auto"/>
            <w:right w:val="none" w:sz="0" w:space="0" w:color="auto"/>
          </w:divBdr>
        </w:div>
        <w:div w:id="841628479">
          <w:marLeft w:val="0"/>
          <w:marRight w:val="0"/>
          <w:marTop w:val="0"/>
          <w:marBottom w:val="0"/>
          <w:divBdr>
            <w:top w:val="none" w:sz="0" w:space="0" w:color="auto"/>
            <w:left w:val="none" w:sz="0" w:space="0" w:color="auto"/>
            <w:bottom w:val="none" w:sz="0" w:space="0" w:color="auto"/>
            <w:right w:val="none" w:sz="0" w:space="0" w:color="auto"/>
          </w:divBdr>
        </w:div>
        <w:div w:id="185295238">
          <w:marLeft w:val="0"/>
          <w:marRight w:val="0"/>
          <w:marTop w:val="0"/>
          <w:marBottom w:val="0"/>
          <w:divBdr>
            <w:top w:val="none" w:sz="0" w:space="0" w:color="auto"/>
            <w:left w:val="none" w:sz="0" w:space="0" w:color="auto"/>
            <w:bottom w:val="none" w:sz="0" w:space="0" w:color="auto"/>
            <w:right w:val="none" w:sz="0" w:space="0" w:color="auto"/>
          </w:divBdr>
        </w:div>
        <w:div w:id="1874345281">
          <w:marLeft w:val="0"/>
          <w:marRight w:val="0"/>
          <w:marTop w:val="0"/>
          <w:marBottom w:val="0"/>
          <w:divBdr>
            <w:top w:val="none" w:sz="0" w:space="0" w:color="auto"/>
            <w:left w:val="none" w:sz="0" w:space="0" w:color="auto"/>
            <w:bottom w:val="none" w:sz="0" w:space="0" w:color="auto"/>
            <w:right w:val="none" w:sz="0" w:space="0" w:color="auto"/>
          </w:divBdr>
        </w:div>
        <w:div w:id="1860579093">
          <w:marLeft w:val="0"/>
          <w:marRight w:val="0"/>
          <w:marTop w:val="0"/>
          <w:marBottom w:val="0"/>
          <w:divBdr>
            <w:top w:val="none" w:sz="0" w:space="0" w:color="auto"/>
            <w:left w:val="none" w:sz="0" w:space="0" w:color="auto"/>
            <w:bottom w:val="none" w:sz="0" w:space="0" w:color="auto"/>
            <w:right w:val="none" w:sz="0" w:space="0" w:color="auto"/>
          </w:divBdr>
        </w:div>
      </w:divsChild>
    </w:div>
    <w:div w:id="1474327807">
      <w:bodyDiv w:val="1"/>
      <w:marLeft w:val="0"/>
      <w:marRight w:val="0"/>
      <w:marTop w:val="0"/>
      <w:marBottom w:val="0"/>
      <w:divBdr>
        <w:top w:val="none" w:sz="0" w:space="0" w:color="auto"/>
        <w:left w:val="none" w:sz="0" w:space="0" w:color="auto"/>
        <w:bottom w:val="none" w:sz="0" w:space="0" w:color="auto"/>
        <w:right w:val="none" w:sz="0" w:space="0" w:color="auto"/>
      </w:divBdr>
      <w:divsChild>
        <w:div w:id="1378122384">
          <w:marLeft w:val="0"/>
          <w:marRight w:val="0"/>
          <w:marTop w:val="0"/>
          <w:marBottom w:val="0"/>
          <w:divBdr>
            <w:top w:val="none" w:sz="0" w:space="0" w:color="auto"/>
            <w:left w:val="none" w:sz="0" w:space="0" w:color="auto"/>
            <w:bottom w:val="none" w:sz="0" w:space="0" w:color="auto"/>
            <w:right w:val="none" w:sz="0" w:space="0" w:color="auto"/>
          </w:divBdr>
        </w:div>
        <w:div w:id="248124388">
          <w:marLeft w:val="0"/>
          <w:marRight w:val="0"/>
          <w:marTop w:val="0"/>
          <w:marBottom w:val="0"/>
          <w:divBdr>
            <w:top w:val="none" w:sz="0" w:space="0" w:color="auto"/>
            <w:left w:val="none" w:sz="0" w:space="0" w:color="auto"/>
            <w:bottom w:val="none" w:sz="0" w:space="0" w:color="auto"/>
            <w:right w:val="none" w:sz="0" w:space="0" w:color="auto"/>
          </w:divBdr>
        </w:div>
        <w:div w:id="458185357">
          <w:marLeft w:val="0"/>
          <w:marRight w:val="0"/>
          <w:marTop w:val="0"/>
          <w:marBottom w:val="0"/>
          <w:divBdr>
            <w:top w:val="none" w:sz="0" w:space="0" w:color="auto"/>
            <w:left w:val="none" w:sz="0" w:space="0" w:color="auto"/>
            <w:bottom w:val="none" w:sz="0" w:space="0" w:color="auto"/>
            <w:right w:val="none" w:sz="0" w:space="0" w:color="auto"/>
          </w:divBdr>
        </w:div>
        <w:div w:id="91316163">
          <w:marLeft w:val="0"/>
          <w:marRight w:val="0"/>
          <w:marTop w:val="0"/>
          <w:marBottom w:val="0"/>
          <w:divBdr>
            <w:top w:val="none" w:sz="0" w:space="0" w:color="auto"/>
            <w:left w:val="none" w:sz="0" w:space="0" w:color="auto"/>
            <w:bottom w:val="none" w:sz="0" w:space="0" w:color="auto"/>
            <w:right w:val="none" w:sz="0" w:space="0" w:color="auto"/>
          </w:divBdr>
        </w:div>
        <w:div w:id="1393385926">
          <w:marLeft w:val="0"/>
          <w:marRight w:val="0"/>
          <w:marTop w:val="0"/>
          <w:marBottom w:val="0"/>
          <w:divBdr>
            <w:top w:val="none" w:sz="0" w:space="0" w:color="auto"/>
            <w:left w:val="none" w:sz="0" w:space="0" w:color="auto"/>
            <w:bottom w:val="none" w:sz="0" w:space="0" w:color="auto"/>
            <w:right w:val="none" w:sz="0" w:space="0" w:color="auto"/>
          </w:divBdr>
        </w:div>
        <w:div w:id="302737499">
          <w:marLeft w:val="0"/>
          <w:marRight w:val="0"/>
          <w:marTop w:val="0"/>
          <w:marBottom w:val="0"/>
          <w:divBdr>
            <w:top w:val="none" w:sz="0" w:space="0" w:color="auto"/>
            <w:left w:val="none" w:sz="0" w:space="0" w:color="auto"/>
            <w:bottom w:val="none" w:sz="0" w:space="0" w:color="auto"/>
            <w:right w:val="none" w:sz="0" w:space="0" w:color="auto"/>
          </w:divBdr>
        </w:div>
        <w:div w:id="479689087">
          <w:marLeft w:val="0"/>
          <w:marRight w:val="0"/>
          <w:marTop w:val="0"/>
          <w:marBottom w:val="0"/>
          <w:divBdr>
            <w:top w:val="none" w:sz="0" w:space="0" w:color="auto"/>
            <w:left w:val="none" w:sz="0" w:space="0" w:color="auto"/>
            <w:bottom w:val="none" w:sz="0" w:space="0" w:color="auto"/>
            <w:right w:val="none" w:sz="0" w:space="0" w:color="auto"/>
          </w:divBdr>
        </w:div>
        <w:div w:id="626814208">
          <w:marLeft w:val="0"/>
          <w:marRight w:val="0"/>
          <w:marTop w:val="0"/>
          <w:marBottom w:val="0"/>
          <w:divBdr>
            <w:top w:val="none" w:sz="0" w:space="0" w:color="auto"/>
            <w:left w:val="none" w:sz="0" w:space="0" w:color="auto"/>
            <w:bottom w:val="none" w:sz="0" w:space="0" w:color="auto"/>
            <w:right w:val="none" w:sz="0" w:space="0" w:color="auto"/>
          </w:divBdr>
        </w:div>
        <w:div w:id="791630469">
          <w:marLeft w:val="0"/>
          <w:marRight w:val="0"/>
          <w:marTop w:val="0"/>
          <w:marBottom w:val="0"/>
          <w:divBdr>
            <w:top w:val="none" w:sz="0" w:space="0" w:color="auto"/>
            <w:left w:val="none" w:sz="0" w:space="0" w:color="auto"/>
            <w:bottom w:val="none" w:sz="0" w:space="0" w:color="auto"/>
            <w:right w:val="none" w:sz="0" w:space="0" w:color="auto"/>
          </w:divBdr>
        </w:div>
        <w:div w:id="1518352585">
          <w:marLeft w:val="0"/>
          <w:marRight w:val="0"/>
          <w:marTop w:val="0"/>
          <w:marBottom w:val="0"/>
          <w:divBdr>
            <w:top w:val="none" w:sz="0" w:space="0" w:color="auto"/>
            <w:left w:val="none" w:sz="0" w:space="0" w:color="auto"/>
            <w:bottom w:val="none" w:sz="0" w:space="0" w:color="auto"/>
            <w:right w:val="none" w:sz="0" w:space="0" w:color="auto"/>
          </w:divBdr>
        </w:div>
        <w:div w:id="184372354">
          <w:marLeft w:val="0"/>
          <w:marRight w:val="0"/>
          <w:marTop w:val="0"/>
          <w:marBottom w:val="0"/>
          <w:divBdr>
            <w:top w:val="none" w:sz="0" w:space="0" w:color="auto"/>
            <w:left w:val="none" w:sz="0" w:space="0" w:color="auto"/>
            <w:bottom w:val="none" w:sz="0" w:space="0" w:color="auto"/>
            <w:right w:val="none" w:sz="0" w:space="0" w:color="auto"/>
          </w:divBdr>
        </w:div>
        <w:div w:id="1183321679">
          <w:marLeft w:val="0"/>
          <w:marRight w:val="0"/>
          <w:marTop w:val="0"/>
          <w:marBottom w:val="0"/>
          <w:divBdr>
            <w:top w:val="none" w:sz="0" w:space="0" w:color="auto"/>
            <w:left w:val="none" w:sz="0" w:space="0" w:color="auto"/>
            <w:bottom w:val="none" w:sz="0" w:space="0" w:color="auto"/>
            <w:right w:val="none" w:sz="0" w:space="0" w:color="auto"/>
          </w:divBdr>
        </w:div>
        <w:div w:id="26495608">
          <w:marLeft w:val="0"/>
          <w:marRight w:val="0"/>
          <w:marTop w:val="0"/>
          <w:marBottom w:val="0"/>
          <w:divBdr>
            <w:top w:val="none" w:sz="0" w:space="0" w:color="auto"/>
            <w:left w:val="none" w:sz="0" w:space="0" w:color="auto"/>
            <w:bottom w:val="none" w:sz="0" w:space="0" w:color="auto"/>
            <w:right w:val="none" w:sz="0" w:space="0" w:color="auto"/>
          </w:divBdr>
        </w:div>
        <w:div w:id="1967008198">
          <w:marLeft w:val="0"/>
          <w:marRight w:val="0"/>
          <w:marTop w:val="0"/>
          <w:marBottom w:val="0"/>
          <w:divBdr>
            <w:top w:val="none" w:sz="0" w:space="0" w:color="auto"/>
            <w:left w:val="none" w:sz="0" w:space="0" w:color="auto"/>
            <w:bottom w:val="none" w:sz="0" w:space="0" w:color="auto"/>
            <w:right w:val="none" w:sz="0" w:space="0" w:color="auto"/>
          </w:divBdr>
        </w:div>
        <w:div w:id="481237187">
          <w:marLeft w:val="0"/>
          <w:marRight w:val="0"/>
          <w:marTop w:val="0"/>
          <w:marBottom w:val="0"/>
          <w:divBdr>
            <w:top w:val="none" w:sz="0" w:space="0" w:color="auto"/>
            <w:left w:val="none" w:sz="0" w:space="0" w:color="auto"/>
            <w:bottom w:val="none" w:sz="0" w:space="0" w:color="auto"/>
            <w:right w:val="none" w:sz="0" w:space="0" w:color="auto"/>
          </w:divBdr>
        </w:div>
        <w:div w:id="215318523">
          <w:marLeft w:val="0"/>
          <w:marRight w:val="0"/>
          <w:marTop w:val="0"/>
          <w:marBottom w:val="0"/>
          <w:divBdr>
            <w:top w:val="none" w:sz="0" w:space="0" w:color="auto"/>
            <w:left w:val="none" w:sz="0" w:space="0" w:color="auto"/>
            <w:bottom w:val="none" w:sz="0" w:space="0" w:color="auto"/>
            <w:right w:val="none" w:sz="0" w:space="0" w:color="auto"/>
          </w:divBdr>
        </w:div>
        <w:div w:id="1896428851">
          <w:marLeft w:val="0"/>
          <w:marRight w:val="0"/>
          <w:marTop w:val="0"/>
          <w:marBottom w:val="0"/>
          <w:divBdr>
            <w:top w:val="none" w:sz="0" w:space="0" w:color="auto"/>
            <w:left w:val="none" w:sz="0" w:space="0" w:color="auto"/>
            <w:bottom w:val="none" w:sz="0" w:space="0" w:color="auto"/>
            <w:right w:val="none" w:sz="0" w:space="0" w:color="auto"/>
          </w:divBdr>
        </w:div>
        <w:div w:id="1834906073">
          <w:marLeft w:val="0"/>
          <w:marRight w:val="0"/>
          <w:marTop w:val="0"/>
          <w:marBottom w:val="0"/>
          <w:divBdr>
            <w:top w:val="none" w:sz="0" w:space="0" w:color="auto"/>
            <w:left w:val="none" w:sz="0" w:space="0" w:color="auto"/>
            <w:bottom w:val="none" w:sz="0" w:space="0" w:color="auto"/>
            <w:right w:val="none" w:sz="0" w:space="0" w:color="auto"/>
          </w:divBdr>
        </w:div>
        <w:div w:id="929314153">
          <w:marLeft w:val="0"/>
          <w:marRight w:val="0"/>
          <w:marTop w:val="0"/>
          <w:marBottom w:val="0"/>
          <w:divBdr>
            <w:top w:val="none" w:sz="0" w:space="0" w:color="auto"/>
            <w:left w:val="none" w:sz="0" w:space="0" w:color="auto"/>
            <w:bottom w:val="none" w:sz="0" w:space="0" w:color="auto"/>
            <w:right w:val="none" w:sz="0" w:space="0" w:color="auto"/>
          </w:divBdr>
        </w:div>
        <w:div w:id="154730563">
          <w:marLeft w:val="0"/>
          <w:marRight w:val="0"/>
          <w:marTop w:val="0"/>
          <w:marBottom w:val="0"/>
          <w:divBdr>
            <w:top w:val="none" w:sz="0" w:space="0" w:color="auto"/>
            <w:left w:val="none" w:sz="0" w:space="0" w:color="auto"/>
            <w:bottom w:val="none" w:sz="0" w:space="0" w:color="auto"/>
            <w:right w:val="none" w:sz="0" w:space="0" w:color="auto"/>
          </w:divBdr>
        </w:div>
        <w:div w:id="2137944643">
          <w:marLeft w:val="0"/>
          <w:marRight w:val="0"/>
          <w:marTop w:val="0"/>
          <w:marBottom w:val="0"/>
          <w:divBdr>
            <w:top w:val="none" w:sz="0" w:space="0" w:color="auto"/>
            <w:left w:val="none" w:sz="0" w:space="0" w:color="auto"/>
            <w:bottom w:val="none" w:sz="0" w:space="0" w:color="auto"/>
            <w:right w:val="none" w:sz="0" w:space="0" w:color="auto"/>
          </w:divBdr>
        </w:div>
        <w:div w:id="695542279">
          <w:marLeft w:val="0"/>
          <w:marRight w:val="0"/>
          <w:marTop w:val="0"/>
          <w:marBottom w:val="0"/>
          <w:divBdr>
            <w:top w:val="none" w:sz="0" w:space="0" w:color="auto"/>
            <w:left w:val="none" w:sz="0" w:space="0" w:color="auto"/>
            <w:bottom w:val="none" w:sz="0" w:space="0" w:color="auto"/>
            <w:right w:val="none" w:sz="0" w:space="0" w:color="auto"/>
          </w:divBdr>
        </w:div>
        <w:div w:id="2110075556">
          <w:marLeft w:val="0"/>
          <w:marRight w:val="0"/>
          <w:marTop w:val="0"/>
          <w:marBottom w:val="0"/>
          <w:divBdr>
            <w:top w:val="none" w:sz="0" w:space="0" w:color="auto"/>
            <w:left w:val="none" w:sz="0" w:space="0" w:color="auto"/>
            <w:bottom w:val="none" w:sz="0" w:space="0" w:color="auto"/>
            <w:right w:val="none" w:sz="0" w:space="0" w:color="auto"/>
          </w:divBdr>
        </w:div>
        <w:div w:id="1256283693">
          <w:marLeft w:val="0"/>
          <w:marRight w:val="0"/>
          <w:marTop w:val="0"/>
          <w:marBottom w:val="0"/>
          <w:divBdr>
            <w:top w:val="none" w:sz="0" w:space="0" w:color="auto"/>
            <w:left w:val="none" w:sz="0" w:space="0" w:color="auto"/>
            <w:bottom w:val="none" w:sz="0" w:space="0" w:color="auto"/>
            <w:right w:val="none" w:sz="0" w:space="0" w:color="auto"/>
          </w:divBdr>
        </w:div>
        <w:div w:id="2140175110">
          <w:marLeft w:val="0"/>
          <w:marRight w:val="0"/>
          <w:marTop w:val="0"/>
          <w:marBottom w:val="0"/>
          <w:divBdr>
            <w:top w:val="none" w:sz="0" w:space="0" w:color="auto"/>
            <w:left w:val="none" w:sz="0" w:space="0" w:color="auto"/>
            <w:bottom w:val="none" w:sz="0" w:space="0" w:color="auto"/>
            <w:right w:val="none" w:sz="0" w:space="0" w:color="auto"/>
          </w:divBdr>
        </w:div>
        <w:div w:id="1318613327">
          <w:marLeft w:val="0"/>
          <w:marRight w:val="0"/>
          <w:marTop w:val="0"/>
          <w:marBottom w:val="0"/>
          <w:divBdr>
            <w:top w:val="none" w:sz="0" w:space="0" w:color="auto"/>
            <w:left w:val="none" w:sz="0" w:space="0" w:color="auto"/>
            <w:bottom w:val="none" w:sz="0" w:space="0" w:color="auto"/>
            <w:right w:val="none" w:sz="0" w:space="0" w:color="auto"/>
          </w:divBdr>
        </w:div>
        <w:div w:id="548762080">
          <w:marLeft w:val="0"/>
          <w:marRight w:val="0"/>
          <w:marTop w:val="0"/>
          <w:marBottom w:val="0"/>
          <w:divBdr>
            <w:top w:val="none" w:sz="0" w:space="0" w:color="auto"/>
            <w:left w:val="none" w:sz="0" w:space="0" w:color="auto"/>
            <w:bottom w:val="none" w:sz="0" w:space="0" w:color="auto"/>
            <w:right w:val="none" w:sz="0" w:space="0" w:color="auto"/>
          </w:divBdr>
        </w:div>
        <w:div w:id="1364475290">
          <w:marLeft w:val="0"/>
          <w:marRight w:val="0"/>
          <w:marTop w:val="0"/>
          <w:marBottom w:val="0"/>
          <w:divBdr>
            <w:top w:val="none" w:sz="0" w:space="0" w:color="auto"/>
            <w:left w:val="none" w:sz="0" w:space="0" w:color="auto"/>
            <w:bottom w:val="none" w:sz="0" w:space="0" w:color="auto"/>
            <w:right w:val="none" w:sz="0" w:space="0" w:color="auto"/>
          </w:divBdr>
        </w:div>
        <w:div w:id="1783109489">
          <w:marLeft w:val="0"/>
          <w:marRight w:val="0"/>
          <w:marTop w:val="0"/>
          <w:marBottom w:val="0"/>
          <w:divBdr>
            <w:top w:val="none" w:sz="0" w:space="0" w:color="auto"/>
            <w:left w:val="none" w:sz="0" w:space="0" w:color="auto"/>
            <w:bottom w:val="none" w:sz="0" w:space="0" w:color="auto"/>
            <w:right w:val="none" w:sz="0" w:space="0" w:color="auto"/>
          </w:divBdr>
        </w:div>
        <w:div w:id="1170869139">
          <w:marLeft w:val="0"/>
          <w:marRight w:val="0"/>
          <w:marTop w:val="0"/>
          <w:marBottom w:val="0"/>
          <w:divBdr>
            <w:top w:val="none" w:sz="0" w:space="0" w:color="auto"/>
            <w:left w:val="none" w:sz="0" w:space="0" w:color="auto"/>
            <w:bottom w:val="none" w:sz="0" w:space="0" w:color="auto"/>
            <w:right w:val="none" w:sz="0" w:space="0" w:color="auto"/>
          </w:divBdr>
        </w:div>
        <w:div w:id="490635140">
          <w:marLeft w:val="0"/>
          <w:marRight w:val="0"/>
          <w:marTop w:val="0"/>
          <w:marBottom w:val="0"/>
          <w:divBdr>
            <w:top w:val="none" w:sz="0" w:space="0" w:color="auto"/>
            <w:left w:val="none" w:sz="0" w:space="0" w:color="auto"/>
            <w:bottom w:val="none" w:sz="0" w:space="0" w:color="auto"/>
            <w:right w:val="none" w:sz="0" w:space="0" w:color="auto"/>
          </w:divBdr>
        </w:div>
        <w:div w:id="164172854">
          <w:marLeft w:val="0"/>
          <w:marRight w:val="0"/>
          <w:marTop w:val="0"/>
          <w:marBottom w:val="0"/>
          <w:divBdr>
            <w:top w:val="none" w:sz="0" w:space="0" w:color="auto"/>
            <w:left w:val="none" w:sz="0" w:space="0" w:color="auto"/>
            <w:bottom w:val="none" w:sz="0" w:space="0" w:color="auto"/>
            <w:right w:val="none" w:sz="0" w:space="0" w:color="auto"/>
          </w:divBdr>
        </w:div>
        <w:div w:id="1523205005">
          <w:marLeft w:val="0"/>
          <w:marRight w:val="0"/>
          <w:marTop w:val="0"/>
          <w:marBottom w:val="0"/>
          <w:divBdr>
            <w:top w:val="none" w:sz="0" w:space="0" w:color="auto"/>
            <w:left w:val="none" w:sz="0" w:space="0" w:color="auto"/>
            <w:bottom w:val="none" w:sz="0" w:space="0" w:color="auto"/>
            <w:right w:val="none" w:sz="0" w:space="0" w:color="auto"/>
          </w:divBdr>
        </w:div>
        <w:div w:id="295449390">
          <w:marLeft w:val="0"/>
          <w:marRight w:val="0"/>
          <w:marTop w:val="0"/>
          <w:marBottom w:val="0"/>
          <w:divBdr>
            <w:top w:val="none" w:sz="0" w:space="0" w:color="auto"/>
            <w:left w:val="none" w:sz="0" w:space="0" w:color="auto"/>
            <w:bottom w:val="none" w:sz="0" w:space="0" w:color="auto"/>
            <w:right w:val="none" w:sz="0" w:space="0" w:color="auto"/>
          </w:divBdr>
        </w:div>
        <w:div w:id="300963595">
          <w:marLeft w:val="0"/>
          <w:marRight w:val="0"/>
          <w:marTop w:val="0"/>
          <w:marBottom w:val="0"/>
          <w:divBdr>
            <w:top w:val="none" w:sz="0" w:space="0" w:color="auto"/>
            <w:left w:val="none" w:sz="0" w:space="0" w:color="auto"/>
            <w:bottom w:val="none" w:sz="0" w:space="0" w:color="auto"/>
            <w:right w:val="none" w:sz="0" w:space="0" w:color="auto"/>
          </w:divBdr>
        </w:div>
        <w:div w:id="1604917049">
          <w:marLeft w:val="0"/>
          <w:marRight w:val="0"/>
          <w:marTop w:val="0"/>
          <w:marBottom w:val="0"/>
          <w:divBdr>
            <w:top w:val="none" w:sz="0" w:space="0" w:color="auto"/>
            <w:left w:val="none" w:sz="0" w:space="0" w:color="auto"/>
            <w:bottom w:val="none" w:sz="0" w:space="0" w:color="auto"/>
            <w:right w:val="none" w:sz="0" w:space="0" w:color="auto"/>
          </w:divBdr>
        </w:div>
        <w:div w:id="1994483881">
          <w:marLeft w:val="0"/>
          <w:marRight w:val="0"/>
          <w:marTop w:val="0"/>
          <w:marBottom w:val="0"/>
          <w:divBdr>
            <w:top w:val="none" w:sz="0" w:space="0" w:color="auto"/>
            <w:left w:val="none" w:sz="0" w:space="0" w:color="auto"/>
            <w:bottom w:val="none" w:sz="0" w:space="0" w:color="auto"/>
            <w:right w:val="none" w:sz="0" w:space="0" w:color="auto"/>
          </w:divBdr>
        </w:div>
        <w:div w:id="1084768599">
          <w:marLeft w:val="0"/>
          <w:marRight w:val="0"/>
          <w:marTop w:val="0"/>
          <w:marBottom w:val="0"/>
          <w:divBdr>
            <w:top w:val="none" w:sz="0" w:space="0" w:color="auto"/>
            <w:left w:val="none" w:sz="0" w:space="0" w:color="auto"/>
            <w:bottom w:val="none" w:sz="0" w:space="0" w:color="auto"/>
            <w:right w:val="none" w:sz="0" w:space="0" w:color="auto"/>
          </w:divBdr>
        </w:div>
        <w:div w:id="1124039961">
          <w:marLeft w:val="0"/>
          <w:marRight w:val="0"/>
          <w:marTop w:val="0"/>
          <w:marBottom w:val="0"/>
          <w:divBdr>
            <w:top w:val="none" w:sz="0" w:space="0" w:color="auto"/>
            <w:left w:val="none" w:sz="0" w:space="0" w:color="auto"/>
            <w:bottom w:val="none" w:sz="0" w:space="0" w:color="auto"/>
            <w:right w:val="none" w:sz="0" w:space="0" w:color="auto"/>
          </w:divBdr>
        </w:div>
        <w:div w:id="1688363189">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578171016">
          <w:marLeft w:val="0"/>
          <w:marRight w:val="0"/>
          <w:marTop w:val="0"/>
          <w:marBottom w:val="0"/>
          <w:divBdr>
            <w:top w:val="none" w:sz="0" w:space="0" w:color="auto"/>
            <w:left w:val="none" w:sz="0" w:space="0" w:color="auto"/>
            <w:bottom w:val="none" w:sz="0" w:space="0" w:color="auto"/>
            <w:right w:val="none" w:sz="0" w:space="0" w:color="auto"/>
          </w:divBdr>
        </w:div>
        <w:div w:id="1709179065">
          <w:marLeft w:val="0"/>
          <w:marRight w:val="0"/>
          <w:marTop w:val="0"/>
          <w:marBottom w:val="0"/>
          <w:divBdr>
            <w:top w:val="none" w:sz="0" w:space="0" w:color="auto"/>
            <w:left w:val="none" w:sz="0" w:space="0" w:color="auto"/>
            <w:bottom w:val="none" w:sz="0" w:space="0" w:color="auto"/>
            <w:right w:val="none" w:sz="0" w:space="0" w:color="auto"/>
          </w:divBdr>
        </w:div>
        <w:div w:id="900020321">
          <w:marLeft w:val="0"/>
          <w:marRight w:val="0"/>
          <w:marTop w:val="0"/>
          <w:marBottom w:val="0"/>
          <w:divBdr>
            <w:top w:val="none" w:sz="0" w:space="0" w:color="auto"/>
            <w:left w:val="none" w:sz="0" w:space="0" w:color="auto"/>
            <w:bottom w:val="none" w:sz="0" w:space="0" w:color="auto"/>
            <w:right w:val="none" w:sz="0" w:space="0" w:color="auto"/>
          </w:divBdr>
        </w:div>
        <w:div w:id="141124274">
          <w:marLeft w:val="0"/>
          <w:marRight w:val="0"/>
          <w:marTop w:val="0"/>
          <w:marBottom w:val="0"/>
          <w:divBdr>
            <w:top w:val="none" w:sz="0" w:space="0" w:color="auto"/>
            <w:left w:val="none" w:sz="0" w:space="0" w:color="auto"/>
            <w:bottom w:val="none" w:sz="0" w:space="0" w:color="auto"/>
            <w:right w:val="none" w:sz="0" w:space="0" w:color="auto"/>
          </w:divBdr>
        </w:div>
        <w:div w:id="1962496929">
          <w:marLeft w:val="0"/>
          <w:marRight w:val="0"/>
          <w:marTop w:val="0"/>
          <w:marBottom w:val="0"/>
          <w:divBdr>
            <w:top w:val="none" w:sz="0" w:space="0" w:color="auto"/>
            <w:left w:val="none" w:sz="0" w:space="0" w:color="auto"/>
            <w:bottom w:val="none" w:sz="0" w:space="0" w:color="auto"/>
            <w:right w:val="none" w:sz="0" w:space="0" w:color="auto"/>
          </w:divBdr>
        </w:div>
        <w:div w:id="1904900583">
          <w:marLeft w:val="0"/>
          <w:marRight w:val="0"/>
          <w:marTop w:val="0"/>
          <w:marBottom w:val="0"/>
          <w:divBdr>
            <w:top w:val="none" w:sz="0" w:space="0" w:color="auto"/>
            <w:left w:val="none" w:sz="0" w:space="0" w:color="auto"/>
            <w:bottom w:val="none" w:sz="0" w:space="0" w:color="auto"/>
            <w:right w:val="none" w:sz="0" w:space="0" w:color="auto"/>
          </w:divBdr>
        </w:div>
        <w:div w:id="1211263429">
          <w:marLeft w:val="0"/>
          <w:marRight w:val="0"/>
          <w:marTop w:val="0"/>
          <w:marBottom w:val="0"/>
          <w:divBdr>
            <w:top w:val="none" w:sz="0" w:space="0" w:color="auto"/>
            <w:left w:val="none" w:sz="0" w:space="0" w:color="auto"/>
            <w:bottom w:val="none" w:sz="0" w:space="0" w:color="auto"/>
            <w:right w:val="none" w:sz="0" w:space="0" w:color="auto"/>
          </w:divBdr>
        </w:div>
        <w:div w:id="1461414362">
          <w:marLeft w:val="0"/>
          <w:marRight w:val="0"/>
          <w:marTop w:val="0"/>
          <w:marBottom w:val="0"/>
          <w:divBdr>
            <w:top w:val="none" w:sz="0" w:space="0" w:color="auto"/>
            <w:left w:val="none" w:sz="0" w:space="0" w:color="auto"/>
            <w:bottom w:val="none" w:sz="0" w:space="0" w:color="auto"/>
            <w:right w:val="none" w:sz="0" w:space="0" w:color="auto"/>
          </w:divBdr>
        </w:div>
        <w:div w:id="74910256">
          <w:marLeft w:val="0"/>
          <w:marRight w:val="0"/>
          <w:marTop w:val="0"/>
          <w:marBottom w:val="0"/>
          <w:divBdr>
            <w:top w:val="none" w:sz="0" w:space="0" w:color="auto"/>
            <w:left w:val="none" w:sz="0" w:space="0" w:color="auto"/>
            <w:bottom w:val="none" w:sz="0" w:space="0" w:color="auto"/>
            <w:right w:val="none" w:sz="0" w:space="0" w:color="auto"/>
          </w:divBdr>
        </w:div>
        <w:div w:id="1697073560">
          <w:marLeft w:val="0"/>
          <w:marRight w:val="0"/>
          <w:marTop w:val="0"/>
          <w:marBottom w:val="0"/>
          <w:divBdr>
            <w:top w:val="none" w:sz="0" w:space="0" w:color="auto"/>
            <w:left w:val="none" w:sz="0" w:space="0" w:color="auto"/>
            <w:bottom w:val="none" w:sz="0" w:space="0" w:color="auto"/>
            <w:right w:val="none" w:sz="0" w:space="0" w:color="auto"/>
          </w:divBdr>
        </w:div>
        <w:div w:id="1529878584">
          <w:marLeft w:val="0"/>
          <w:marRight w:val="0"/>
          <w:marTop w:val="0"/>
          <w:marBottom w:val="0"/>
          <w:divBdr>
            <w:top w:val="none" w:sz="0" w:space="0" w:color="auto"/>
            <w:left w:val="none" w:sz="0" w:space="0" w:color="auto"/>
            <w:bottom w:val="none" w:sz="0" w:space="0" w:color="auto"/>
            <w:right w:val="none" w:sz="0" w:space="0" w:color="auto"/>
          </w:divBdr>
        </w:div>
        <w:div w:id="774323101">
          <w:marLeft w:val="0"/>
          <w:marRight w:val="0"/>
          <w:marTop w:val="0"/>
          <w:marBottom w:val="0"/>
          <w:divBdr>
            <w:top w:val="none" w:sz="0" w:space="0" w:color="auto"/>
            <w:left w:val="none" w:sz="0" w:space="0" w:color="auto"/>
            <w:bottom w:val="none" w:sz="0" w:space="0" w:color="auto"/>
            <w:right w:val="none" w:sz="0" w:space="0" w:color="auto"/>
          </w:divBdr>
        </w:div>
        <w:div w:id="39019639">
          <w:marLeft w:val="0"/>
          <w:marRight w:val="0"/>
          <w:marTop w:val="0"/>
          <w:marBottom w:val="0"/>
          <w:divBdr>
            <w:top w:val="none" w:sz="0" w:space="0" w:color="auto"/>
            <w:left w:val="none" w:sz="0" w:space="0" w:color="auto"/>
            <w:bottom w:val="none" w:sz="0" w:space="0" w:color="auto"/>
            <w:right w:val="none" w:sz="0" w:space="0" w:color="auto"/>
          </w:divBdr>
        </w:div>
        <w:div w:id="1542982170">
          <w:marLeft w:val="0"/>
          <w:marRight w:val="0"/>
          <w:marTop w:val="0"/>
          <w:marBottom w:val="0"/>
          <w:divBdr>
            <w:top w:val="none" w:sz="0" w:space="0" w:color="auto"/>
            <w:left w:val="none" w:sz="0" w:space="0" w:color="auto"/>
            <w:bottom w:val="none" w:sz="0" w:space="0" w:color="auto"/>
            <w:right w:val="none" w:sz="0" w:space="0" w:color="auto"/>
          </w:divBdr>
        </w:div>
        <w:div w:id="234170211">
          <w:marLeft w:val="0"/>
          <w:marRight w:val="0"/>
          <w:marTop w:val="0"/>
          <w:marBottom w:val="0"/>
          <w:divBdr>
            <w:top w:val="none" w:sz="0" w:space="0" w:color="auto"/>
            <w:left w:val="none" w:sz="0" w:space="0" w:color="auto"/>
            <w:bottom w:val="none" w:sz="0" w:space="0" w:color="auto"/>
            <w:right w:val="none" w:sz="0" w:space="0" w:color="auto"/>
          </w:divBdr>
        </w:div>
        <w:div w:id="548227536">
          <w:marLeft w:val="0"/>
          <w:marRight w:val="0"/>
          <w:marTop w:val="0"/>
          <w:marBottom w:val="0"/>
          <w:divBdr>
            <w:top w:val="none" w:sz="0" w:space="0" w:color="auto"/>
            <w:left w:val="none" w:sz="0" w:space="0" w:color="auto"/>
            <w:bottom w:val="none" w:sz="0" w:space="0" w:color="auto"/>
            <w:right w:val="none" w:sz="0" w:space="0" w:color="auto"/>
          </w:divBdr>
        </w:div>
        <w:div w:id="1413117651">
          <w:marLeft w:val="0"/>
          <w:marRight w:val="0"/>
          <w:marTop w:val="0"/>
          <w:marBottom w:val="0"/>
          <w:divBdr>
            <w:top w:val="none" w:sz="0" w:space="0" w:color="auto"/>
            <w:left w:val="none" w:sz="0" w:space="0" w:color="auto"/>
            <w:bottom w:val="none" w:sz="0" w:space="0" w:color="auto"/>
            <w:right w:val="none" w:sz="0" w:space="0" w:color="auto"/>
          </w:divBdr>
        </w:div>
        <w:div w:id="431053876">
          <w:marLeft w:val="0"/>
          <w:marRight w:val="0"/>
          <w:marTop w:val="0"/>
          <w:marBottom w:val="0"/>
          <w:divBdr>
            <w:top w:val="none" w:sz="0" w:space="0" w:color="auto"/>
            <w:left w:val="none" w:sz="0" w:space="0" w:color="auto"/>
            <w:bottom w:val="none" w:sz="0" w:space="0" w:color="auto"/>
            <w:right w:val="none" w:sz="0" w:space="0" w:color="auto"/>
          </w:divBdr>
        </w:div>
        <w:div w:id="1457479858">
          <w:marLeft w:val="0"/>
          <w:marRight w:val="0"/>
          <w:marTop w:val="0"/>
          <w:marBottom w:val="0"/>
          <w:divBdr>
            <w:top w:val="none" w:sz="0" w:space="0" w:color="auto"/>
            <w:left w:val="none" w:sz="0" w:space="0" w:color="auto"/>
            <w:bottom w:val="none" w:sz="0" w:space="0" w:color="auto"/>
            <w:right w:val="none" w:sz="0" w:space="0" w:color="auto"/>
          </w:divBdr>
        </w:div>
        <w:div w:id="662127782">
          <w:marLeft w:val="0"/>
          <w:marRight w:val="0"/>
          <w:marTop w:val="0"/>
          <w:marBottom w:val="0"/>
          <w:divBdr>
            <w:top w:val="none" w:sz="0" w:space="0" w:color="auto"/>
            <w:left w:val="none" w:sz="0" w:space="0" w:color="auto"/>
            <w:bottom w:val="none" w:sz="0" w:space="0" w:color="auto"/>
            <w:right w:val="none" w:sz="0" w:space="0" w:color="auto"/>
          </w:divBdr>
        </w:div>
        <w:div w:id="691800881">
          <w:marLeft w:val="0"/>
          <w:marRight w:val="0"/>
          <w:marTop w:val="0"/>
          <w:marBottom w:val="0"/>
          <w:divBdr>
            <w:top w:val="none" w:sz="0" w:space="0" w:color="auto"/>
            <w:left w:val="none" w:sz="0" w:space="0" w:color="auto"/>
            <w:bottom w:val="none" w:sz="0" w:space="0" w:color="auto"/>
            <w:right w:val="none" w:sz="0" w:space="0" w:color="auto"/>
          </w:divBdr>
        </w:div>
        <w:div w:id="1924333902">
          <w:marLeft w:val="0"/>
          <w:marRight w:val="0"/>
          <w:marTop w:val="0"/>
          <w:marBottom w:val="0"/>
          <w:divBdr>
            <w:top w:val="none" w:sz="0" w:space="0" w:color="auto"/>
            <w:left w:val="none" w:sz="0" w:space="0" w:color="auto"/>
            <w:bottom w:val="none" w:sz="0" w:space="0" w:color="auto"/>
            <w:right w:val="none" w:sz="0" w:space="0" w:color="auto"/>
          </w:divBdr>
        </w:div>
        <w:div w:id="254173243">
          <w:marLeft w:val="0"/>
          <w:marRight w:val="0"/>
          <w:marTop w:val="0"/>
          <w:marBottom w:val="0"/>
          <w:divBdr>
            <w:top w:val="none" w:sz="0" w:space="0" w:color="auto"/>
            <w:left w:val="none" w:sz="0" w:space="0" w:color="auto"/>
            <w:bottom w:val="none" w:sz="0" w:space="0" w:color="auto"/>
            <w:right w:val="none" w:sz="0" w:space="0" w:color="auto"/>
          </w:divBdr>
        </w:div>
        <w:div w:id="1745488275">
          <w:marLeft w:val="0"/>
          <w:marRight w:val="0"/>
          <w:marTop w:val="0"/>
          <w:marBottom w:val="0"/>
          <w:divBdr>
            <w:top w:val="none" w:sz="0" w:space="0" w:color="auto"/>
            <w:left w:val="none" w:sz="0" w:space="0" w:color="auto"/>
            <w:bottom w:val="none" w:sz="0" w:space="0" w:color="auto"/>
            <w:right w:val="none" w:sz="0" w:space="0" w:color="auto"/>
          </w:divBdr>
        </w:div>
        <w:div w:id="1499879968">
          <w:marLeft w:val="0"/>
          <w:marRight w:val="0"/>
          <w:marTop w:val="0"/>
          <w:marBottom w:val="0"/>
          <w:divBdr>
            <w:top w:val="none" w:sz="0" w:space="0" w:color="auto"/>
            <w:left w:val="none" w:sz="0" w:space="0" w:color="auto"/>
            <w:bottom w:val="none" w:sz="0" w:space="0" w:color="auto"/>
            <w:right w:val="none" w:sz="0" w:space="0" w:color="auto"/>
          </w:divBdr>
        </w:div>
        <w:div w:id="419378490">
          <w:marLeft w:val="0"/>
          <w:marRight w:val="0"/>
          <w:marTop w:val="0"/>
          <w:marBottom w:val="0"/>
          <w:divBdr>
            <w:top w:val="none" w:sz="0" w:space="0" w:color="auto"/>
            <w:left w:val="none" w:sz="0" w:space="0" w:color="auto"/>
            <w:bottom w:val="none" w:sz="0" w:space="0" w:color="auto"/>
            <w:right w:val="none" w:sz="0" w:space="0" w:color="auto"/>
          </w:divBdr>
        </w:div>
        <w:div w:id="2124570461">
          <w:marLeft w:val="0"/>
          <w:marRight w:val="0"/>
          <w:marTop w:val="0"/>
          <w:marBottom w:val="0"/>
          <w:divBdr>
            <w:top w:val="none" w:sz="0" w:space="0" w:color="auto"/>
            <w:left w:val="none" w:sz="0" w:space="0" w:color="auto"/>
            <w:bottom w:val="none" w:sz="0" w:space="0" w:color="auto"/>
            <w:right w:val="none" w:sz="0" w:space="0" w:color="auto"/>
          </w:divBdr>
        </w:div>
        <w:div w:id="286354837">
          <w:marLeft w:val="0"/>
          <w:marRight w:val="0"/>
          <w:marTop w:val="0"/>
          <w:marBottom w:val="0"/>
          <w:divBdr>
            <w:top w:val="none" w:sz="0" w:space="0" w:color="auto"/>
            <w:left w:val="none" w:sz="0" w:space="0" w:color="auto"/>
            <w:bottom w:val="none" w:sz="0" w:space="0" w:color="auto"/>
            <w:right w:val="none" w:sz="0" w:space="0" w:color="auto"/>
          </w:divBdr>
        </w:div>
        <w:div w:id="184831330">
          <w:marLeft w:val="0"/>
          <w:marRight w:val="0"/>
          <w:marTop w:val="0"/>
          <w:marBottom w:val="0"/>
          <w:divBdr>
            <w:top w:val="none" w:sz="0" w:space="0" w:color="auto"/>
            <w:left w:val="none" w:sz="0" w:space="0" w:color="auto"/>
            <w:bottom w:val="none" w:sz="0" w:space="0" w:color="auto"/>
            <w:right w:val="none" w:sz="0" w:space="0" w:color="auto"/>
          </w:divBdr>
        </w:div>
        <w:div w:id="1216235609">
          <w:marLeft w:val="0"/>
          <w:marRight w:val="0"/>
          <w:marTop w:val="0"/>
          <w:marBottom w:val="0"/>
          <w:divBdr>
            <w:top w:val="none" w:sz="0" w:space="0" w:color="auto"/>
            <w:left w:val="none" w:sz="0" w:space="0" w:color="auto"/>
            <w:bottom w:val="none" w:sz="0" w:space="0" w:color="auto"/>
            <w:right w:val="none" w:sz="0" w:space="0" w:color="auto"/>
          </w:divBdr>
        </w:div>
        <w:div w:id="671298313">
          <w:marLeft w:val="0"/>
          <w:marRight w:val="0"/>
          <w:marTop w:val="0"/>
          <w:marBottom w:val="0"/>
          <w:divBdr>
            <w:top w:val="none" w:sz="0" w:space="0" w:color="auto"/>
            <w:left w:val="none" w:sz="0" w:space="0" w:color="auto"/>
            <w:bottom w:val="none" w:sz="0" w:space="0" w:color="auto"/>
            <w:right w:val="none" w:sz="0" w:space="0" w:color="auto"/>
          </w:divBdr>
        </w:div>
        <w:div w:id="2123911094">
          <w:marLeft w:val="0"/>
          <w:marRight w:val="0"/>
          <w:marTop w:val="0"/>
          <w:marBottom w:val="0"/>
          <w:divBdr>
            <w:top w:val="none" w:sz="0" w:space="0" w:color="auto"/>
            <w:left w:val="none" w:sz="0" w:space="0" w:color="auto"/>
            <w:bottom w:val="none" w:sz="0" w:space="0" w:color="auto"/>
            <w:right w:val="none" w:sz="0" w:space="0" w:color="auto"/>
          </w:divBdr>
        </w:div>
        <w:div w:id="228469013">
          <w:marLeft w:val="0"/>
          <w:marRight w:val="0"/>
          <w:marTop w:val="0"/>
          <w:marBottom w:val="0"/>
          <w:divBdr>
            <w:top w:val="none" w:sz="0" w:space="0" w:color="auto"/>
            <w:left w:val="none" w:sz="0" w:space="0" w:color="auto"/>
            <w:bottom w:val="none" w:sz="0" w:space="0" w:color="auto"/>
            <w:right w:val="none" w:sz="0" w:space="0" w:color="auto"/>
          </w:divBdr>
        </w:div>
        <w:div w:id="197085935">
          <w:marLeft w:val="0"/>
          <w:marRight w:val="0"/>
          <w:marTop w:val="0"/>
          <w:marBottom w:val="0"/>
          <w:divBdr>
            <w:top w:val="none" w:sz="0" w:space="0" w:color="auto"/>
            <w:left w:val="none" w:sz="0" w:space="0" w:color="auto"/>
            <w:bottom w:val="none" w:sz="0" w:space="0" w:color="auto"/>
            <w:right w:val="none" w:sz="0" w:space="0" w:color="auto"/>
          </w:divBdr>
        </w:div>
        <w:div w:id="1601570064">
          <w:marLeft w:val="0"/>
          <w:marRight w:val="0"/>
          <w:marTop w:val="0"/>
          <w:marBottom w:val="0"/>
          <w:divBdr>
            <w:top w:val="none" w:sz="0" w:space="0" w:color="auto"/>
            <w:left w:val="none" w:sz="0" w:space="0" w:color="auto"/>
            <w:bottom w:val="none" w:sz="0" w:space="0" w:color="auto"/>
            <w:right w:val="none" w:sz="0" w:space="0" w:color="auto"/>
          </w:divBdr>
        </w:div>
        <w:div w:id="830289216">
          <w:marLeft w:val="0"/>
          <w:marRight w:val="0"/>
          <w:marTop w:val="0"/>
          <w:marBottom w:val="0"/>
          <w:divBdr>
            <w:top w:val="none" w:sz="0" w:space="0" w:color="auto"/>
            <w:left w:val="none" w:sz="0" w:space="0" w:color="auto"/>
            <w:bottom w:val="none" w:sz="0" w:space="0" w:color="auto"/>
            <w:right w:val="none" w:sz="0" w:space="0" w:color="auto"/>
          </w:divBdr>
        </w:div>
        <w:div w:id="2006275291">
          <w:marLeft w:val="0"/>
          <w:marRight w:val="0"/>
          <w:marTop w:val="0"/>
          <w:marBottom w:val="0"/>
          <w:divBdr>
            <w:top w:val="none" w:sz="0" w:space="0" w:color="auto"/>
            <w:left w:val="none" w:sz="0" w:space="0" w:color="auto"/>
            <w:bottom w:val="none" w:sz="0" w:space="0" w:color="auto"/>
            <w:right w:val="none" w:sz="0" w:space="0" w:color="auto"/>
          </w:divBdr>
        </w:div>
        <w:div w:id="1890459870">
          <w:marLeft w:val="0"/>
          <w:marRight w:val="0"/>
          <w:marTop w:val="0"/>
          <w:marBottom w:val="0"/>
          <w:divBdr>
            <w:top w:val="none" w:sz="0" w:space="0" w:color="auto"/>
            <w:left w:val="none" w:sz="0" w:space="0" w:color="auto"/>
            <w:bottom w:val="none" w:sz="0" w:space="0" w:color="auto"/>
            <w:right w:val="none" w:sz="0" w:space="0" w:color="auto"/>
          </w:divBdr>
        </w:div>
        <w:div w:id="26031224">
          <w:marLeft w:val="0"/>
          <w:marRight w:val="0"/>
          <w:marTop w:val="0"/>
          <w:marBottom w:val="0"/>
          <w:divBdr>
            <w:top w:val="none" w:sz="0" w:space="0" w:color="auto"/>
            <w:left w:val="none" w:sz="0" w:space="0" w:color="auto"/>
            <w:bottom w:val="none" w:sz="0" w:space="0" w:color="auto"/>
            <w:right w:val="none" w:sz="0" w:space="0" w:color="auto"/>
          </w:divBdr>
        </w:div>
        <w:div w:id="82338445">
          <w:marLeft w:val="0"/>
          <w:marRight w:val="0"/>
          <w:marTop w:val="0"/>
          <w:marBottom w:val="0"/>
          <w:divBdr>
            <w:top w:val="none" w:sz="0" w:space="0" w:color="auto"/>
            <w:left w:val="none" w:sz="0" w:space="0" w:color="auto"/>
            <w:bottom w:val="none" w:sz="0" w:space="0" w:color="auto"/>
            <w:right w:val="none" w:sz="0" w:space="0" w:color="auto"/>
          </w:divBdr>
        </w:div>
        <w:div w:id="1790657944">
          <w:marLeft w:val="0"/>
          <w:marRight w:val="0"/>
          <w:marTop w:val="0"/>
          <w:marBottom w:val="0"/>
          <w:divBdr>
            <w:top w:val="none" w:sz="0" w:space="0" w:color="auto"/>
            <w:left w:val="none" w:sz="0" w:space="0" w:color="auto"/>
            <w:bottom w:val="none" w:sz="0" w:space="0" w:color="auto"/>
            <w:right w:val="none" w:sz="0" w:space="0" w:color="auto"/>
          </w:divBdr>
        </w:div>
        <w:div w:id="1664163654">
          <w:marLeft w:val="0"/>
          <w:marRight w:val="0"/>
          <w:marTop w:val="0"/>
          <w:marBottom w:val="0"/>
          <w:divBdr>
            <w:top w:val="none" w:sz="0" w:space="0" w:color="auto"/>
            <w:left w:val="none" w:sz="0" w:space="0" w:color="auto"/>
            <w:bottom w:val="none" w:sz="0" w:space="0" w:color="auto"/>
            <w:right w:val="none" w:sz="0" w:space="0" w:color="auto"/>
          </w:divBdr>
        </w:div>
      </w:divsChild>
    </w:div>
    <w:div w:id="1580093398">
      <w:bodyDiv w:val="1"/>
      <w:marLeft w:val="0"/>
      <w:marRight w:val="0"/>
      <w:marTop w:val="0"/>
      <w:marBottom w:val="0"/>
      <w:divBdr>
        <w:top w:val="none" w:sz="0" w:space="0" w:color="auto"/>
        <w:left w:val="none" w:sz="0" w:space="0" w:color="auto"/>
        <w:bottom w:val="none" w:sz="0" w:space="0" w:color="auto"/>
        <w:right w:val="none" w:sz="0" w:space="0" w:color="auto"/>
      </w:divBdr>
      <w:divsChild>
        <w:div w:id="1104152119">
          <w:marLeft w:val="0"/>
          <w:marRight w:val="0"/>
          <w:marTop w:val="0"/>
          <w:marBottom w:val="0"/>
          <w:divBdr>
            <w:top w:val="none" w:sz="0" w:space="0" w:color="auto"/>
            <w:left w:val="none" w:sz="0" w:space="0" w:color="auto"/>
            <w:bottom w:val="none" w:sz="0" w:space="0" w:color="auto"/>
            <w:right w:val="none" w:sz="0" w:space="0" w:color="auto"/>
          </w:divBdr>
        </w:div>
        <w:div w:id="1665545492">
          <w:marLeft w:val="0"/>
          <w:marRight w:val="0"/>
          <w:marTop w:val="0"/>
          <w:marBottom w:val="0"/>
          <w:divBdr>
            <w:top w:val="none" w:sz="0" w:space="0" w:color="auto"/>
            <w:left w:val="none" w:sz="0" w:space="0" w:color="auto"/>
            <w:bottom w:val="none" w:sz="0" w:space="0" w:color="auto"/>
            <w:right w:val="none" w:sz="0" w:space="0" w:color="auto"/>
          </w:divBdr>
        </w:div>
        <w:div w:id="1166749946">
          <w:marLeft w:val="0"/>
          <w:marRight w:val="0"/>
          <w:marTop w:val="0"/>
          <w:marBottom w:val="0"/>
          <w:divBdr>
            <w:top w:val="none" w:sz="0" w:space="0" w:color="auto"/>
            <w:left w:val="none" w:sz="0" w:space="0" w:color="auto"/>
            <w:bottom w:val="none" w:sz="0" w:space="0" w:color="auto"/>
            <w:right w:val="none" w:sz="0" w:space="0" w:color="auto"/>
          </w:divBdr>
        </w:div>
        <w:div w:id="1941912151">
          <w:marLeft w:val="0"/>
          <w:marRight w:val="0"/>
          <w:marTop w:val="0"/>
          <w:marBottom w:val="0"/>
          <w:divBdr>
            <w:top w:val="none" w:sz="0" w:space="0" w:color="auto"/>
            <w:left w:val="none" w:sz="0" w:space="0" w:color="auto"/>
            <w:bottom w:val="none" w:sz="0" w:space="0" w:color="auto"/>
            <w:right w:val="none" w:sz="0" w:space="0" w:color="auto"/>
          </w:divBdr>
        </w:div>
        <w:div w:id="596404888">
          <w:marLeft w:val="0"/>
          <w:marRight w:val="0"/>
          <w:marTop w:val="0"/>
          <w:marBottom w:val="0"/>
          <w:divBdr>
            <w:top w:val="none" w:sz="0" w:space="0" w:color="auto"/>
            <w:left w:val="none" w:sz="0" w:space="0" w:color="auto"/>
            <w:bottom w:val="none" w:sz="0" w:space="0" w:color="auto"/>
            <w:right w:val="none" w:sz="0" w:space="0" w:color="auto"/>
          </w:divBdr>
        </w:div>
        <w:div w:id="1583375303">
          <w:marLeft w:val="0"/>
          <w:marRight w:val="0"/>
          <w:marTop w:val="0"/>
          <w:marBottom w:val="0"/>
          <w:divBdr>
            <w:top w:val="none" w:sz="0" w:space="0" w:color="auto"/>
            <w:left w:val="none" w:sz="0" w:space="0" w:color="auto"/>
            <w:bottom w:val="none" w:sz="0" w:space="0" w:color="auto"/>
            <w:right w:val="none" w:sz="0" w:space="0" w:color="auto"/>
          </w:divBdr>
        </w:div>
        <w:div w:id="1694451167">
          <w:marLeft w:val="0"/>
          <w:marRight w:val="0"/>
          <w:marTop w:val="0"/>
          <w:marBottom w:val="0"/>
          <w:divBdr>
            <w:top w:val="none" w:sz="0" w:space="0" w:color="auto"/>
            <w:left w:val="none" w:sz="0" w:space="0" w:color="auto"/>
            <w:bottom w:val="none" w:sz="0" w:space="0" w:color="auto"/>
            <w:right w:val="none" w:sz="0" w:space="0" w:color="auto"/>
          </w:divBdr>
        </w:div>
        <w:div w:id="659576703">
          <w:marLeft w:val="0"/>
          <w:marRight w:val="0"/>
          <w:marTop w:val="0"/>
          <w:marBottom w:val="0"/>
          <w:divBdr>
            <w:top w:val="none" w:sz="0" w:space="0" w:color="auto"/>
            <w:left w:val="none" w:sz="0" w:space="0" w:color="auto"/>
            <w:bottom w:val="none" w:sz="0" w:space="0" w:color="auto"/>
            <w:right w:val="none" w:sz="0" w:space="0" w:color="auto"/>
          </w:divBdr>
        </w:div>
        <w:div w:id="918053415">
          <w:marLeft w:val="0"/>
          <w:marRight w:val="0"/>
          <w:marTop w:val="0"/>
          <w:marBottom w:val="0"/>
          <w:divBdr>
            <w:top w:val="none" w:sz="0" w:space="0" w:color="auto"/>
            <w:left w:val="none" w:sz="0" w:space="0" w:color="auto"/>
            <w:bottom w:val="none" w:sz="0" w:space="0" w:color="auto"/>
            <w:right w:val="none" w:sz="0" w:space="0" w:color="auto"/>
          </w:divBdr>
        </w:div>
        <w:div w:id="681519117">
          <w:marLeft w:val="0"/>
          <w:marRight w:val="0"/>
          <w:marTop w:val="0"/>
          <w:marBottom w:val="0"/>
          <w:divBdr>
            <w:top w:val="none" w:sz="0" w:space="0" w:color="auto"/>
            <w:left w:val="none" w:sz="0" w:space="0" w:color="auto"/>
            <w:bottom w:val="none" w:sz="0" w:space="0" w:color="auto"/>
            <w:right w:val="none" w:sz="0" w:space="0" w:color="auto"/>
          </w:divBdr>
        </w:div>
        <w:div w:id="552228907">
          <w:marLeft w:val="0"/>
          <w:marRight w:val="0"/>
          <w:marTop w:val="0"/>
          <w:marBottom w:val="0"/>
          <w:divBdr>
            <w:top w:val="none" w:sz="0" w:space="0" w:color="auto"/>
            <w:left w:val="none" w:sz="0" w:space="0" w:color="auto"/>
            <w:bottom w:val="none" w:sz="0" w:space="0" w:color="auto"/>
            <w:right w:val="none" w:sz="0" w:space="0" w:color="auto"/>
          </w:divBdr>
        </w:div>
        <w:div w:id="97331308">
          <w:marLeft w:val="0"/>
          <w:marRight w:val="0"/>
          <w:marTop w:val="0"/>
          <w:marBottom w:val="0"/>
          <w:divBdr>
            <w:top w:val="none" w:sz="0" w:space="0" w:color="auto"/>
            <w:left w:val="none" w:sz="0" w:space="0" w:color="auto"/>
            <w:bottom w:val="none" w:sz="0" w:space="0" w:color="auto"/>
            <w:right w:val="none" w:sz="0" w:space="0" w:color="auto"/>
          </w:divBdr>
        </w:div>
        <w:div w:id="1299918658">
          <w:marLeft w:val="0"/>
          <w:marRight w:val="0"/>
          <w:marTop w:val="0"/>
          <w:marBottom w:val="0"/>
          <w:divBdr>
            <w:top w:val="none" w:sz="0" w:space="0" w:color="auto"/>
            <w:left w:val="none" w:sz="0" w:space="0" w:color="auto"/>
            <w:bottom w:val="none" w:sz="0" w:space="0" w:color="auto"/>
            <w:right w:val="none" w:sz="0" w:space="0" w:color="auto"/>
          </w:divBdr>
        </w:div>
        <w:div w:id="34736624">
          <w:marLeft w:val="0"/>
          <w:marRight w:val="0"/>
          <w:marTop w:val="0"/>
          <w:marBottom w:val="0"/>
          <w:divBdr>
            <w:top w:val="none" w:sz="0" w:space="0" w:color="auto"/>
            <w:left w:val="none" w:sz="0" w:space="0" w:color="auto"/>
            <w:bottom w:val="none" w:sz="0" w:space="0" w:color="auto"/>
            <w:right w:val="none" w:sz="0" w:space="0" w:color="auto"/>
          </w:divBdr>
        </w:div>
        <w:div w:id="1430194656">
          <w:marLeft w:val="0"/>
          <w:marRight w:val="0"/>
          <w:marTop w:val="0"/>
          <w:marBottom w:val="0"/>
          <w:divBdr>
            <w:top w:val="none" w:sz="0" w:space="0" w:color="auto"/>
            <w:left w:val="none" w:sz="0" w:space="0" w:color="auto"/>
            <w:bottom w:val="none" w:sz="0" w:space="0" w:color="auto"/>
            <w:right w:val="none" w:sz="0" w:space="0" w:color="auto"/>
          </w:divBdr>
        </w:div>
        <w:div w:id="1361321556">
          <w:marLeft w:val="0"/>
          <w:marRight w:val="0"/>
          <w:marTop w:val="0"/>
          <w:marBottom w:val="0"/>
          <w:divBdr>
            <w:top w:val="none" w:sz="0" w:space="0" w:color="auto"/>
            <w:left w:val="none" w:sz="0" w:space="0" w:color="auto"/>
            <w:bottom w:val="none" w:sz="0" w:space="0" w:color="auto"/>
            <w:right w:val="none" w:sz="0" w:space="0" w:color="auto"/>
          </w:divBdr>
        </w:div>
        <w:div w:id="154492582">
          <w:marLeft w:val="0"/>
          <w:marRight w:val="0"/>
          <w:marTop w:val="0"/>
          <w:marBottom w:val="0"/>
          <w:divBdr>
            <w:top w:val="none" w:sz="0" w:space="0" w:color="auto"/>
            <w:left w:val="none" w:sz="0" w:space="0" w:color="auto"/>
            <w:bottom w:val="none" w:sz="0" w:space="0" w:color="auto"/>
            <w:right w:val="none" w:sz="0" w:space="0" w:color="auto"/>
          </w:divBdr>
        </w:div>
        <w:div w:id="814640303">
          <w:marLeft w:val="0"/>
          <w:marRight w:val="0"/>
          <w:marTop w:val="0"/>
          <w:marBottom w:val="0"/>
          <w:divBdr>
            <w:top w:val="none" w:sz="0" w:space="0" w:color="auto"/>
            <w:left w:val="none" w:sz="0" w:space="0" w:color="auto"/>
            <w:bottom w:val="none" w:sz="0" w:space="0" w:color="auto"/>
            <w:right w:val="none" w:sz="0" w:space="0" w:color="auto"/>
          </w:divBdr>
        </w:div>
        <w:div w:id="258485425">
          <w:marLeft w:val="0"/>
          <w:marRight w:val="0"/>
          <w:marTop w:val="0"/>
          <w:marBottom w:val="0"/>
          <w:divBdr>
            <w:top w:val="none" w:sz="0" w:space="0" w:color="auto"/>
            <w:left w:val="none" w:sz="0" w:space="0" w:color="auto"/>
            <w:bottom w:val="none" w:sz="0" w:space="0" w:color="auto"/>
            <w:right w:val="none" w:sz="0" w:space="0" w:color="auto"/>
          </w:divBdr>
        </w:div>
        <w:div w:id="396167455">
          <w:marLeft w:val="0"/>
          <w:marRight w:val="0"/>
          <w:marTop w:val="0"/>
          <w:marBottom w:val="0"/>
          <w:divBdr>
            <w:top w:val="none" w:sz="0" w:space="0" w:color="auto"/>
            <w:left w:val="none" w:sz="0" w:space="0" w:color="auto"/>
            <w:bottom w:val="none" w:sz="0" w:space="0" w:color="auto"/>
            <w:right w:val="none" w:sz="0" w:space="0" w:color="auto"/>
          </w:divBdr>
        </w:div>
        <w:div w:id="1711145455">
          <w:marLeft w:val="0"/>
          <w:marRight w:val="0"/>
          <w:marTop w:val="0"/>
          <w:marBottom w:val="0"/>
          <w:divBdr>
            <w:top w:val="none" w:sz="0" w:space="0" w:color="auto"/>
            <w:left w:val="none" w:sz="0" w:space="0" w:color="auto"/>
            <w:bottom w:val="none" w:sz="0" w:space="0" w:color="auto"/>
            <w:right w:val="none" w:sz="0" w:space="0" w:color="auto"/>
          </w:divBdr>
        </w:div>
        <w:div w:id="789082117">
          <w:marLeft w:val="0"/>
          <w:marRight w:val="0"/>
          <w:marTop w:val="0"/>
          <w:marBottom w:val="0"/>
          <w:divBdr>
            <w:top w:val="none" w:sz="0" w:space="0" w:color="auto"/>
            <w:left w:val="none" w:sz="0" w:space="0" w:color="auto"/>
            <w:bottom w:val="none" w:sz="0" w:space="0" w:color="auto"/>
            <w:right w:val="none" w:sz="0" w:space="0" w:color="auto"/>
          </w:divBdr>
        </w:div>
        <w:div w:id="340090879">
          <w:marLeft w:val="0"/>
          <w:marRight w:val="0"/>
          <w:marTop w:val="0"/>
          <w:marBottom w:val="0"/>
          <w:divBdr>
            <w:top w:val="none" w:sz="0" w:space="0" w:color="auto"/>
            <w:left w:val="none" w:sz="0" w:space="0" w:color="auto"/>
            <w:bottom w:val="none" w:sz="0" w:space="0" w:color="auto"/>
            <w:right w:val="none" w:sz="0" w:space="0" w:color="auto"/>
          </w:divBdr>
        </w:div>
        <w:div w:id="1265259747">
          <w:marLeft w:val="0"/>
          <w:marRight w:val="0"/>
          <w:marTop w:val="0"/>
          <w:marBottom w:val="0"/>
          <w:divBdr>
            <w:top w:val="none" w:sz="0" w:space="0" w:color="auto"/>
            <w:left w:val="none" w:sz="0" w:space="0" w:color="auto"/>
            <w:bottom w:val="none" w:sz="0" w:space="0" w:color="auto"/>
            <w:right w:val="none" w:sz="0" w:space="0" w:color="auto"/>
          </w:divBdr>
        </w:div>
        <w:div w:id="1018117297">
          <w:marLeft w:val="0"/>
          <w:marRight w:val="0"/>
          <w:marTop w:val="0"/>
          <w:marBottom w:val="0"/>
          <w:divBdr>
            <w:top w:val="none" w:sz="0" w:space="0" w:color="auto"/>
            <w:left w:val="none" w:sz="0" w:space="0" w:color="auto"/>
            <w:bottom w:val="none" w:sz="0" w:space="0" w:color="auto"/>
            <w:right w:val="none" w:sz="0" w:space="0" w:color="auto"/>
          </w:divBdr>
        </w:div>
        <w:div w:id="1922910579">
          <w:marLeft w:val="0"/>
          <w:marRight w:val="0"/>
          <w:marTop w:val="0"/>
          <w:marBottom w:val="0"/>
          <w:divBdr>
            <w:top w:val="none" w:sz="0" w:space="0" w:color="auto"/>
            <w:left w:val="none" w:sz="0" w:space="0" w:color="auto"/>
            <w:bottom w:val="none" w:sz="0" w:space="0" w:color="auto"/>
            <w:right w:val="none" w:sz="0" w:space="0" w:color="auto"/>
          </w:divBdr>
        </w:div>
      </w:divsChild>
    </w:div>
    <w:div w:id="1602101735">
      <w:bodyDiv w:val="1"/>
      <w:marLeft w:val="0"/>
      <w:marRight w:val="0"/>
      <w:marTop w:val="0"/>
      <w:marBottom w:val="0"/>
      <w:divBdr>
        <w:top w:val="none" w:sz="0" w:space="0" w:color="auto"/>
        <w:left w:val="none" w:sz="0" w:space="0" w:color="auto"/>
        <w:bottom w:val="none" w:sz="0" w:space="0" w:color="auto"/>
        <w:right w:val="none" w:sz="0" w:space="0" w:color="auto"/>
      </w:divBdr>
      <w:divsChild>
        <w:div w:id="1964115523">
          <w:marLeft w:val="0"/>
          <w:marRight w:val="0"/>
          <w:marTop w:val="0"/>
          <w:marBottom w:val="0"/>
          <w:divBdr>
            <w:top w:val="none" w:sz="0" w:space="0" w:color="auto"/>
            <w:left w:val="none" w:sz="0" w:space="0" w:color="auto"/>
            <w:bottom w:val="none" w:sz="0" w:space="0" w:color="auto"/>
            <w:right w:val="none" w:sz="0" w:space="0" w:color="auto"/>
          </w:divBdr>
        </w:div>
        <w:div w:id="966619019">
          <w:marLeft w:val="0"/>
          <w:marRight w:val="0"/>
          <w:marTop w:val="0"/>
          <w:marBottom w:val="0"/>
          <w:divBdr>
            <w:top w:val="none" w:sz="0" w:space="0" w:color="auto"/>
            <w:left w:val="none" w:sz="0" w:space="0" w:color="auto"/>
            <w:bottom w:val="none" w:sz="0" w:space="0" w:color="auto"/>
            <w:right w:val="none" w:sz="0" w:space="0" w:color="auto"/>
          </w:divBdr>
        </w:div>
        <w:div w:id="1506165199">
          <w:marLeft w:val="0"/>
          <w:marRight w:val="0"/>
          <w:marTop w:val="0"/>
          <w:marBottom w:val="0"/>
          <w:divBdr>
            <w:top w:val="none" w:sz="0" w:space="0" w:color="auto"/>
            <w:left w:val="none" w:sz="0" w:space="0" w:color="auto"/>
            <w:bottom w:val="none" w:sz="0" w:space="0" w:color="auto"/>
            <w:right w:val="none" w:sz="0" w:space="0" w:color="auto"/>
          </w:divBdr>
        </w:div>
        <w:div w:id="1119646788">
          <w:marLeft w:val="0"/>
          <w:marRight w:val="0"/>
          <w:marTop w:val="0"/>
          <w:marBottom w:val="0"/>
          <w:divBdr>
            <w:top w:val="none" w:sz="0" w:space="0" w:color="auto"/>
            <w:left w:val="none" w:sz="0" w:space="0" w:color="auto"/>
            <w:bottom w:val="none" w:sz="0" w:space="0" w:color="auto"/>
            <w:right w:val="none" w:sz="0" w:space="0" w:color="auto"/>
          </w:divBdr>
        </w:div>
        <w:div w:id="1971128227">
          <w:marLeft w:val="0"/>
          <w:marRight w:val="0"/>
          <w:marTop w:val="0"/>
          <w:marBottom w:val="0"/>
          <w:divBdr>
            <w:top w:val="none" w:sz="0" w:space="0" w:color="auto"/>
            <w:left w:val="none" w:sz="0" w:space="0" w:color="auto"/>
            <w:bottom w:val="none" w:sz="0" w:space="0" w:color="auto"/>
            <w:right w:val="none" w:sz="0" w:space="0" w:color="auto"/>
          </w:divBdr>
        </w:div>
        <w:div w:id="39598159">
          <w:marLeft w:val="0"/>
          <w:marRight w:val="0"/>
          <w:marTop w:val="0"/>
          <w:marBottom w:val="0"/>
          <w:divBdr>
            <w:top w:val="none" w:sz="0" w:space="0" w:color="auto"/>
            <w:left w:val="none" w:sz="0" w:space="0" w:color="auto"/>
            <w:bottom w:val="none" w:sz="0" w:space="0" w:color="auto"/>
            <w:right w:val="none" w:sz="0" w:space="0" w:color="auto"/>
          </w:divBdr>
        </w:div>
        <w:div w:id="1274747374">
          <w:marLeft w:val="0"/>
          <w:marRight w:val="0"/>
          <w:marTop w:val="0"/>
          <w:marBottom w:val="0"/>
          <w:divBdr>
            <w:top w:val="none" w:sz="0" w:space="0" w:color="auto"/>
            <w:left w:val="none" w:sz="0" w:space="0" w:color="auto"/>
            <w:bottom w:val="none" w:sz="0" w:space="0" w:color="auto"/>
            <w:right w:val="none" w:sz="0" w:space="0" w:color="auto"/>
          </w:divBdr>
        </w:div>
        <w:div w:id="1420981580">
          <w:marLeft w:val="0"/>
          <w:marRight w:val="0"/>
          <w:marTop w:val="0"/>
          <w:marBottom w:val="0"/>
          <w:divBdr>
            <w:top w:val="none" w:sz="0" w:space="0" w:color="auto"/>
            <w:left w:val="none" w:sz="0" w:space="0" w:color="auto"/>
            <w:bottom w:val="none" w:sz="0" w:space="0" w:color="auto"/>
            <w:right w:val="none" w:sz="0" w:space="0" w:color="auto"/>
          </w:divBdr>
        </w:div>
        <w:div w:id="556748452">
          <w:marLeft w:val="0"/>
          <w:marRight w:val="0"/>
          <w:marTop w:val="0"/>
          <w:marBottom w:val="0"/>
          <w:divBdr>
            <w:top w:val="none" w:sz="0" w:space="0" w:color="auto"/>
            <w:left w:val="none" w:sz="0" w:space="0" w:color="auto"/>
            <w:bottom w:val="none" w:sz="0" w:space="0" w:color="auto"/>
            <w:right w:val="none" w:sz="0" w:space="0" w:color="auto"/>
          </w:divBdr>
        </w:div>
        <w:div w:id="102237840">
          <w:marLeft w:val="0"/>
          <w:marRight w:val="0"/>
          <w:marTop w:val="0"/>
          <w:marBottom w:val="0"/>
          <w:divBdr>
            <w:top w:val="none" w:sz="0" w:space="0" w:color="auto"/>
            <w:left w:val="none" w:sz="0" w:space="0" w:color="auto"/>
            <w:bottom w:val="none" w:sz="0" w:space="0" w:color="auto"/>
            <w:right w:val="none" w:sz="0" w:space="0" w:color="auto"/>
          </w:divBdr>
        </w:div>
        <w:div w:id="1137919218">
          <w:marLeft w:val="0"/>
          <w:marRight w:val="0"/>
          <w:marTop w:val="0"/>
          <w:marBottom w:val="0"/>
          <w:divBdr>
            <w:top w:val="none" w:sz="0" w:space="0" w:color="auto"/>
            <w:left w:val="none" w:sz="0" w:space="0" w:color="auto"/>
            <w:bottom w:val="none" w:sz="0" w:space="0" w:color="auto"/>
            <w:right w:val="none" w:sz="0" w:space="0" w:color="auto"/>
          </w:divBdr>
        </w:div>
        <w:div w:id="443572693">
          <w:marLeft w:val="0"/>
          <w:marRight w:val="0"/>
          <w:marTop w:val="0"/>
          <w:marBottom w:val="0"/>
          <w:divBdr>
            <w:top w:val="none" w:sz="0" w:space="0" w:color="auto"/>
            <w:left w:val="none" w:sz="0" w:space="0" w:color="auto"/>
            <w:bottom w:val="none" w:sz="0" w:space="0" w:color="auto"/>
            <w:right w:val="none" w:sz="0" w:space="0" w:color="auto"/>
          </w:divBdr>
        </w:div>
        <w:div w:id="1365911065">
          <w:marLeft w:val="0"/>
          <w:marRight w:val="0"/>
          <w:marTop w:val="0"/>
          <w:marBottom w:val="0"/>
          <w:divBdr>
            <w:top w:val="none" w:sz="0" w:space="0" w:color="auto"/>
            <w:left w:val="none" w:sz="0" w:space="0" w:color="auto"/>
            <w:bottom w:val="none" w:sz="0" w:space="0" w:color="auto"/>
            <w:right w:val="none" w:sz="0" w:space="0" w:color="auto"/>
          </w:divBdr>
        </w:div>
        <w:div w:id="509831050">
          <w:marLeft w:val="0"/>
          <w:marRight w:val="0"/>
          <w:marTop w:val="0"/>
          <w:marBottom w:val="0"/>
          <w:divBdr>
            <w:top w:val="none" w:sz="0" w:space="0" w:color="auto"/>
            <w:left w:val="none" w:sz="0" w:space="0" w:color="auto"/>
            <w:bottom w:val="none" w:sz="0" w:space="0" w:color="auto"/>
            <w:right w:val="none" w:sz="0" w:space="0" w:color="auto"/>
          </w:divBdr>
        </w:div>
        <w:div w:id="780759555">
          <w:marLeft w:val="0"/>
          <w:marRight w:val="0"/>
          <w:marTop w:val="0"/>
          <w:marBottom w:val="0"/>
          <w:divBdr>
            <w:top w:val="none" w:sz="0" w:space="0" w:color="auto"/>
            <w:left w:val="none" w:sz="0" w:space="0" w:color="auto"/>
            <w:bottom w:val="none" w:sz="0" w:space="0" w:color="auto"/>
            <w:right w:val="none" w:sz="0" w:space="0" w:color="auto"/>
          </w:divBdr>
        </w:div>
        <w:div w:id="282351785">
          <w:marLeft w:val="0"/>
          <w:marRight w:val="0"/>
          <w:marTop w:val="0"/>
          <w:marBottom w:val="0"/>
          <w:divBdr>
            <w:top w:val="none" w:sz="0" w:space="0" w:color="auto"/>
            <w:left w:val="none" w:sz="0" w:space="0" w:color="auto"/>
            <w:bottom w:val="none" w:sz="0" w:space="0" w:color="auto"/>
            <w:right w:val="none" w:sz="0" w:space="0" w:color="auto"/>
          </w:divBdr>
        </w:div>
        <w:div w:id="2118786603">
          <w:marLeft w:val="0"/>
          <w:marRight w:val="0"/>
          <w:marTop w:val="0"/>
          <w:marBottom w:val="0"/>
          <w:divBdr>
            <w:top w:val="none" w:sz="0" w:space="0" w:color="auto"/>
            <w:left w:val="none" w:sz="0" w:space="0" w:color="auto"/>
            <w:bottom w:val="none" w:sz="0" w:space="0" w:color="auto"/>
            <w:right w:val="none" w:sz="0" w:space="0" w:color="auto"/>
          </w:divBdr>
        </w:div>
        <w:div w:id="1951008209">
          <w:marLeft w:val="0"/>
          <w:marRight w:val="0"/>
          <w:marTop w:val="0"/>
          <w:marBottom w:val="0"/>
          <w:divBdr>
            <w:top w:val="none" w:sz="0" w:space="0" w:color="auto"/>
            <w:left w:val="none" w:sz="0" w:space="0" w:color="auto"/>
            <w:bottom w:val="none" w:sz="0" w:space="0" w:color="auto"/>
            <w:right w:val="none" w:sz="0" w:space="0" w:color="auto"/>
          </w:divBdr>
        </w:div>
        <w:div w:id="490562420">
          <w:marLeft w:val="0"/>
          <w:marRight w:val="0"/>
          <w:marTop w:val="0"/>
          <w:marBottom w:val="0"/>
          <w:divBdr>
            <w:top w:val="none" w:sz="0" w:space="0" w:color="auto"/>
            <w:left w:val="none" w:sz="0" w:space="0" w:color="auto"/>
            <w:bottom w:val="none" w:sz="0" w:space="0" w:color="auto"/>
            <w:right w:val="none" w:sz="0" w:space="0" w:color="auto"/>
          </w:divBdr>
        </w:div>
        <w:div w:id="1919705937">
          <w:marLeft w:val="0"/>
          <w:marRight w:val="0"/>
          <w:marTop w:val="0"/>
          <w:marBottom w:val="0"/>
          <w:divBdr>
            <w:top w:val="none" w:sz="0" w:space="0" w:color="auto"/>
            <w:left w:val="none" w:sz="0" w:space="0" w:color="auto"/>
            <w:bottom w:val="none" w:sz="0" w:space="0" w:color="auto"/>
            <w:right w:val="none" w:sz="0" w:space="0" w:color="auto"/>
          </w:divBdr>
        </w:div>
        <w:div w:id="976180870">
          <w:marLeft w:val="0"/>
          <w:marRight w:val="0"/>
          <w:marTop w:val="0"/>
          <w:marBottom w:val="0"/>
          <w:divBdr>
            <w:top w:val="none" w:sz="0" w:space="0" w:color="auto"/>
            <w:left w:val="none" w:sz="0" w:space="0" w:color="auto"/>
            <w:bottom w:val="none" w:sz="0" w:space="0" w:color="auto"/>
            <w:right w:val="none" w:sz="0" w:space="0" w:color="auto"/>
          </w:divBdr>
        </w:div>
        <w:div w:id="1790005396">
          <w:marLeft w:val="0"/>
          <w:marRight w:val="0"/>
          <w:marTop w:val="0"/>
          <w:marBottom w:val="0"/>
          <w:divBdr>
            <w:top w:val="none" w:sz="0" w:space="0" w:color="auto"/>
            <w:left w:val="none" w:sz="0" w:space="0" w:color="auto"/>
            <w:bottom w:val="none" w:sz="0" w:space="0" w:color="auto"/>
            <w:right w:val="none" w:sz="0" w:space="0" w:color="auto"/>
          </w:divBdr>
        </w:div>
        <w:div w:id="1266352848">
          <w:marLeft w:val="0"/>
          <w:marRight w:val="0"/>
          <w:marTop w:val="0"/>
          <w:marBottom w:val="0"/>
          <w:divBdr>
            <w:top w:val="none" w:sz="0" w:space="0" w:color="auto"/>
            <w:left w:val="none" w:sz="0" w:space="0" w:color="auto"/>
            <w:bottom w:val="none" w:sz="0" w:space="0" w:color="auto"/>
            <w:right w:val="none" w:sz="0" w:space="0" w:color="auto"/>
          </w:divBdr>
        </w:div>
        <w:div w:id="1866819686">
          <w:marLeft w:val="0"/>
          <w:marRight w:val="0"/>
          <w:marTop w:val="0"/>
          <w:marBottom w:val="0"/>
          <w:divBdr>
            <w:top w:val="none" w:sz="0" w:space="0" w:color="auto"/>
            <w:left w:val="none" w:sz="0" w:space="0" w:color="auto"/>
            <w:bottom w:val="none" w:sz="0" w:space="0" w:color="auto"/>
            <w:right w:val="none" w:sz="0" w:space="0" w:color="auto"/>
          </w:divBdr>
        </w:div>
        <w:div w:id="865287844">
          <w:marLeft w:val="0"/>
          <w:marRight w:val="0"/>
          <w:marTop w:val="0"/>
          <w:marBottom w:val="0"/>
          <w:divBdr>
            <w:top w:val="none" w:sz="0" w:space="0" w:color="auto"/>
            <w:left w:val="none" w:sz="0" w:space="0" w:color="auto"/>
            <w:bottom w:val="none" w:sz="0" w:space="0" w:color="auto"/>
            <w:right w:val="none" w:sz="0" w:space="0" w:color="auto"/>
          </w:divBdr>
        </w:div>
        <w:div w:id="597568936">
          <w:marLeft w:val="0"/>
          <w:marRight w:val="0"/>
          <w:marTop w:val="0"/>
          <w:marBottom w:val="0"/>
          <w:divBdr>
            <w:top w:val="none" w:sz="0" w:space="0" w:color="auto"/>
            <w:left w:val="none" w:sz="0" w:space="0" w:color="auto"/>
            <w:bottom w:val="none" w:sz="0" w:space="0" w:color="auto"/>
            <w:right w:val="none" w:sz="0" w:space="0" w:color="auto"/>
          </w:divBdr>
        </w:div>
        <w:div w:id="550851706">
          <w:marLeft w:val="0"/>
          <w:marRight w:val="0"/>
          <w:marTop w:val="0"/>
          <w:marBottom w:val="0"/>
          <w:divBdr>
            <w:top w:val="none" w:sz="0" w:space="0" w:color="auto"/>
            <w:left w:val="none" w:sz="0" w:space="0" w:color="auto"/>
            <w:bottom w:val="none" w:sz="0" w:space="0" w:color="auto"/>
            <w:right w:val="none" w:sz="0" w:space="0" w:color="auto"/>
          </w:divBdr>
        </w:div>
        <w:div w:id="2059090262">
          <w:marLeft w:val="0"/>
          <w:marRight w:val="0"/>
          <w:marTop w:val="0"/>
          <w:marBottom w:val="0"/>
          <w:divBdr>
            <w:top w:val="none" w:sz="0" w:space="0" w:color="auto"/>
            <w:left w:val="none" w:sz="0" w:space="0" w:color="auto"/>
            <w:bottom w:val="none" w:sz="0" w:space="0" w:color="auto"/>
            <w:right w:val="none" w:sz="0" w:space="0" w:color="auto"/>
          </w:divBdr>
        </w:div>
        <w:div w:id="644895718">
          <w:marLeft w:val="0"/>
          <w:marRight w:val="0"/>
          <w:marTop w:val="0"/>
          <w:marBottom w:val="0"/>
          <w:divBdr>
            <w:top w:val="none" w:sz="0" w:space="0" w:color="auto"/>
            <w:left w:val="none" w:sz="0" w:space="0" w:color="auto"/>
            <w:bottom w:val="none" w:sz="0" w:space="0" w:color="auto"/>
            <w:right w:val="none" w:sz="0" w:space="0" w:color="auto"/>
          </w:divBdr>
        </w:div>
        <w:div w:id="1176574840">
          <w:marLeft w:val="0"/>
          <w:marRight w:val="0"/>
          <w:marTop w:val="0"/>
          <w:marBottom w:val="0"/>
          <w:divBdr>
            <w:top w:val="none" w:sz="0" w:space="0" w:color="auto"/>
            <w:left w:val="none" w:sz="0" w:space="0" w:color="auto"/>
            <w:bottom w:val="none" w:sz="0" w:space="0" w:color="auto"/>
            <w:right w:val="none" w:sz="0" w:space="0" w:color="auto"/>
          </w:divBdr>
        </w:div>
        <w:div w:id="1295253628">
          <w:marLeft w:val="0"/>
          <w:marRight w:val="0"/>
          <w:marTop w:val="0"/>
          <w:marBottom w:val="0"/>
          <w:divBdr>
            <w:top w:val="none" w:sz="0" w:space="0" w:color="auto"/>
            <w:left w:val="none" w:sz="0" w:space="0" w:color="auto"/>
            <w:bottom w:val="none" w:sz="0" w:space="0" w:color="auto"/>
            <w:right w:val="none" w:sz="0" w:space="0" w:color="auto"/>
          </w:divBdr>
        </w:div>
        <w:div w:id="264047061">
          <w:marLeft w:val="0"/>
          <w:marRight w:val="0"/>
          <w:marTop w:val="0"/>
          <w:marBottom w:val="0"/>
          <w:divBdr>
            <w:top w:val="none" w:sz="0" w:space="0" w:color="auto"/>
            <w:left w:val="none" w:sz="0" w:space="0" w:color="auto"/>
            <w:bottom w:val="none" w:sz="0" w:space="0" w:color="auto"/>
            <w:right w:val="none" w:sz="0" w:space="0" w:color="auto"/>
          </w:divBdr>
        </w:div>
        <w:div w:id="723673860">
          <w:marLeft w:val="0"/>
          <w:marRight w:val="0"/>
          <w:marTop w:val="0"/>
          <w:marBottom w:val="0"/>
          <w:divBdr>
            <w:top w:val="none" w:sz="0" w:space="0" w:color="auto"/>
            <w:left w:val="none" w:sz="0" w:space="0" w:color="auto"/>
            <w:bottom w:val="none" w:sz="0" w:space="0" w:color="auto"/>
            <w:right w:val="none" w:sz="0" w:space="0" w:color="auto"/>
          </w:divBdr>
        </w:div>
        <w:div w:id="1184905657">
          <w:marLeft w:val="0"/>
          <w:marRight w:val="0"/>
          <w:marTop w:val="0"/>
          <w:marBottom w:val="0"/>
          <w:divBdr>
            <w:top w:val="none" w:sz="0" w:space="0" w:color="auto"/>
            <w:left w:val="none" w:sz="0" w:space="0" w:color="auto"/>
            <w:bottom w:val="none" w:sz="0" w:space="0" w:color="auto"/>
            <w:right w:val="none" w:sz="0" w:space="0" w:color="auto"/>
          </w:divBdr>
        </w:div>
        <w:div w:id="242766149">
          <w:marLeft w:val="0"/>
          <w:marRight w:val="0"/>
          <w:marTop w:val="0"/>
          <w:marBottom w:val="0"/>
          <w:divBdr>
            <w:top w:val="none" w:sz="0" w:space="0" w:color="auto"/>
            <w:left w:val="none" w:sz="0" w:space="0" w:color="auto"/>
            <w:bottom w:val="none" w:sz="0" w:space="0" w:color="auto"/>
            <w:right w:val="none" w:sz="0" w:space="0" w:color="auto"/>
          </w:divBdr>
        </w:div>
        <w:div w:id="1587609931">
          <w:marLeft w:val="0"/>
          <w:marRight w:val="0"/>
          <w:marTop w:val="0"/>
          <w:marBottom w:val="0"/>
          <w:divBdr>
            <w:top w:val="none" w:sz="0" w:space="0" w:color="auto"/>
            <w:left w:val="none" w:sz="0" w:space="0" w:color="auto"/>
            <w:bottom w:val="none" w:sz="0" w:space="0" w:color="auto"/>
            <w:right w:val="none" w:sz="0" w:space="0" w:color="auto"/>
          </w:divBdr>
        </w:div>
        <w:div w:id="368839262">
          <w:marLeft w:val="0"/>
          <w:marRight w:val="0"/>
          <w:marTop w:val="0"/>
          <w:marBottom w:val="0"/>
          <w:divBdr>
            <w:top w:val="none" w:sz="0" w:space="0" w:color="auto"/>
            <w:left w:val="none" w:sz="0" w:space="0" w:color="auto"/>
            <w:bottom w:val="none" w:sz="0" w:space="0" w:color="auto"/>
            <w:right w:val="none" w:sz="0" w:space="0" w:color="auto"/>
          </w:divBdr>
        </w:div>
        <w:div w:id="1207140126">
          <w:marLeft w:val="0"/>
          <w:marRight w:val="0"/>
          <w:marTop w:val="0"/>
          <w:marBottom w:val="0"/>
          <w:divBdr>
            <w:top w:val="none" w:sz="0" w:space="0" w:color="auto"/>
            <w:left w:val="none" w:sz="0" w:space="0" w:color="auto"/>
            <w:bottom w:val="none" w:sz="0" w:space="0" w:color="auto"/>
            <w:right w:val="none" w:sz="0" w:space="0" w:color="auto"/>
          </w:divBdr>
        </w:div>
        <w:div w:id="1303583204">
          <w:marLeft w:val="0"/>
          <w:marRight w:val="0"/>
          <w:marTop w:val="0"/>
          <w:marBottom w:val="0"/>
          <w:divBdr>
            <w:top w:val="none" w:sz="0" w:space="0" w:color="auto"/>
            <w:left w:val="none" w:sz="0" w:space="0" w:color="auto"/>
            <w:bottom w:val="none" w:sz="0" w:space="0" w:color="auto"/>
            <w:right w:val="none" w:sz="0" w:space="0" w:color="auto"/>
          </w:divBdr>
        </w:div>
        <w:div w:id="1610745471">
          <w:marLeft w:val="0"/>
          <w:marRight w:val="0"/>
          <w:marTop w:val="0"/>
          <w:marBottom w:val="0"/>
          <w:divBdr>
            <w:top w:val="none" w:sz="0" w:space="0" w:color="auto"/>
            <w:left w:val="none" w:sz="0" w:space="0" w:color="auto"/>
            <w:bottom w:val="none" w:sz="0" w:space="0" w:color="auto"/>
            <w:right w:val="none" w:sz="0" w:space="0" w:color="auto"/>
          </w:divBdr>
        </w:div>
        <w:div w:id="837117667">
          <w:marLeft w:val="0"/>
          <w:marRight w:val="0"/>
          <w:marTop w:val="0"/>
          <w:marBottom w:val="0"/>
          <w:divBdr>
            <w:top w:val="none" w:sz="0" w:space="0" w:color="auto"/>
            <w:left w:val="none" w:sz="0" w:space="0" w:color="auto"/>
            <w:bottom w:val="none" w:sz="0" w:space="0" w:color="auto"/>
            <w:right w:val="none" w:sz="0" w:space="0" w:color="auto"/>
          </w:divBdr>
        </w:div>
        <w:div w:id="688144938">
          <w:marLeft w:val="0"/>
          <w:marRight w:val="0"/>
          <w:marTop w:val="0"/>
          <w:marBottom w:val="0"/>
          <w:divBdr>
            <w:top w:val="none" w:sz="0" w:space="0" w:color="auto"/>
            <w:left w:val="none" w:sz="0" w:space="0" w:color="auto"/>
            <w:bottom w:val="none" w:sz="0" w:space="0" w:color="auto"/>
            <w:right w:val="none" w:sz="0" w:space="0" w:color="auto"/>
          </w:divBdr>
        </w:div>
        <w:div w:id="1779911266">
          <w:marLeft w:val="0"/>
          <w:marRight w:val="0"/>
          <w:marTop w:val="0"/>
          <w:marBottom w:val="0"/>
          <w:divBdr>
            <w:top w:val="none" w:sz="0" w:space="0" w:color="auto"/>
            <w:left w:val="none" w:sz="0" w:space="0" w:color="auto"/>
            <w:bottom w:val="none" w:sz="0" w:space="0" w:color="auto"/>
            <w:right w:val="none" w:sz="0" w:space="0" w:color="auto"/>
          </w:divBdr>
        </w:div>
        <w:div w:id="711923648">
          <w:marLeft w:val="0"/>
          <w:marRight w:val="0"/>
          <w:marTop w:val="0"/>
          <w:marBottom w:val="0"/>
          <w:divBdr>
            <w:top w:val="none" w:sz="0" w:space="0" w:color="auto"/>
            <w:left w:val="none" w:sz="0" w:space="0" w:color="auto"/>
            <w:bottom w:val="none" w:sz="0" w:space="0" w:color="auto"/>
            <w:right w:val="none" w:sz="0" w:space="0" w:color="auto"/>
          </w:divBdr>
        </w:div>
        <w:div w:id="685716625">
          <w:marLeft w:val="0"/>
          <w:marRight w:val="0"/>
          <w:marTop w:val="0"/>
          <w:marBottom w:val="0"/>
          <w:divBdr>
            <w:top w:val="none" w:sz="0" w:space="0" w:color="auto"/>
            <w:left w:val="none" w:sz="0" w:space="0" w:color="auto"/>
            <w:bottom w:val="none" w:sz="0" w:space="0" w:color="auto"/>
            <w:right w:val="none" w:sz="0" w:space="0" w:color="auto"/>
          </w:divBdr>
        </w:div>
        <w:div w:id="600918248">
          <w:marLeft w:val="0"/>
          <w:marRight w:val="0"/>
          <w:marTop w:val="0"/>
          <w:marBottom w:val="0"/>
          <w:divBdr>
            <w:top w:val="none" w:sz="0" w:space="0" w:color="auto"/>
            <w:left w:val="none" w:sz="0" w:space="0" w:color="auto"/>
            <w:bottom w:val="none" w:sz="0" w:space="0" w:color="auto"/>
            <w:right w:val="none" w:sz="0" w:space="0" w:color="auto"/>
          </w:divBdr>
        </w:div>
        <w:div w:id="241455919">
          <w:marLeft w:val="0"/>
          <w:marRight w:val="0"/>
          <w:marTop w:val="0"/>
          <w:marBottom w:val="0"/>
          <w:divBdr>
            <w:top w:val="none" w:sz="0" w:space="0" w:color="auto"/>
            <w:left w:val="none" w:sz="0" w:space="0" w:color="auto"/>
            <w:bottom w:val="none" w:sz="0" w:space="0" w:color="auto"/>
            <w:right w:val="none" w:sz="0" w:space="0" w:color="auto"/>
          </w:divBdr>
        </w:div>
        <w:div w:id="1238242591">
          <w:marLeft w:val="0"/>
          <w:marRight w:val="0"/>
          <w:marTop w:val="0"/>
          <w:marBottom w:val="0"/>
          <w:divBdr>
            <w:top w:val="none" w:sz="0" w:space="0" w:color="auto"/>
            <w:left w:val="none" w:sz="0" w:space="0" w:color="auto"/>
            <w:bottom w:val="none" w:sz="0" w:space="0" w:color="auto"/>
            <w:right w:val="none" w:sz="0" w:space="0" w:color="auto"/>
          </w:divBdr>
        </w:div>
        <w:div w:id="1203712375">
          <w:marLeft w:val="0"/>
          <w:marRight w:val="0"/>
          <w:marTop w:val="0"/>
          <w:marBottom w:val="0"/>
          <w:divBdr>
            <w:top w:val="none" w:sz="0" w:space="0" w:color="auto"/>
            <w:left w:val="none" w:sz="0" w:space="0" w:color="auto"/>
            <w:bottom w:val="none" w:sz="0" w:space="0" w:color="auto"/>
            <w:right w:val="none" w:sz="0" w:space="0" w:color="auto"/>
          </w:divBdr>
        </w:div>
        <w:div w:id="800539146">
          <w:marLeft w:val="0"/>
          <w:marRight w:val="0"/>
          <w:marTop w:val="0"/>
          <w:marBottom w:val="0"/>
          <w:divBdr>
            <w:top w:val="none" w:sz="0" w:space="0" w:color="auto"/>
            <w:left w:val="none" w:sz="0" w:space="0" w:color="auto"/>
            <w:bottom w:val="none" w:sz="0" w:space="0" w:color="auto"/>
            <w:right w:val="none" w:sz="0" w:space="0" w:color="auto"/>
          </w:divBdr>
        </w:div>
        <w:div w:id="567151670">
          <w:marLeft w:val="0"/>
          <w:marRight w:val="0"/>
          <w:marTop w:val="0"/>
          <w:marBottom w:val="0"/>
          <w:divBdr>
            <w:top w:val="none" w:sz="0" w:space="0" w:color="auto"/>
            <w:left w:val="none" w:sz="0" w:space="0" w:color="auto"/>
            <w:bottom w:val="none" w:sz="0" w:space="0" w:color="auto"/>
            <w:right w:val="none" w:sz="0" w:space="0" w:color="auto"/>
          </w:divBdr>
        </w:div>
        <w:div w:id="188299832">
          <w:marLeft w:val="0"/>
          <w:marRight w:val="0"/>
          <w:marTop w:val="0"/>
          <w:marBottom w:val="0"/>
          <w:divBdr>
            <w:top w:val="none" w:sz="0" w:space="0" w:color="auto"/>
            <w:left w:val="none" w:sz="0" w:space="0" w:color="auto"/>
            <w:bottom w:val="none" w:sz="0" w:space="0" w:color="auto"/>
            <w:right w:val="none" w:sz="0" w:space="0" w:color="auto"/>
          </w:divBdr>
        </w:div>
        <w:div w:id="34546988">
          <w:marLeft w:val="0"/>
          <w:marRight w:val="0"/>
          <w:marTop w:val="0"/>
          <w:marBottom w:val="0"/>
          <w:divBdr>
            <w:top w:val="none" w:sz="0" w:space="0" w:color="auto"/>
            <w:left w:val="none" w:sz="0" w:space="0" w:color="auto"/>
            <w:bottom w:val="none" w:sz="0" w:space="0" w:color="auto"/>
            <w:right w:val="none" w:sz="0" w:space="0" w:color="auto"/>
          </w:divBdr>
        </w:div>
        <w:div w:id="279842554">
          <w:marLeft w:val="0"/>
          <w:marRight w:val="0"/>
          <w:marTop w:val="0"/>
          <w:marBottom w:val="0"/>
          <w:divBdr>
            <w:top w:val="none" w:sz="0" w:space="0" w:color="auto"/>
            <w:left w:val="none" w:sz="0" w:space="0" w:color="auto"/>
            <w:bottom w:val="none" w:sz="0" w:space="0" w:color="auto"/>
            <w:right w:val="none" w:sz="0" w:space="0" w:color="auto"/>
          </w:divBdr>
        </w:div>
        <w:div w:id="271523133">
          <w:marLeft w:val="0"/>
          <w:marRight w:val="0"/>
          <w:marTop w:val="0"/>
          <w:marBottom w:val="0"/>
          <w:divBdr>
            <w:top w:val="none" w:sz="0" w:space="0" w:color="auto"/>
            <w:left w:val="none" w:sz="0" w:space="0" w:color="auto"/>
            <w:bottom w:val="none" w:sz="0" w:space="0" w:color="auto"/>
            <w:right w:val="none" w:sz="0" w:space="0" w:color="auto"/>
          </w:divBdr>
        </w:div>
        <w:div w:id="753747036">
          <w:marLeft w:val="0"/>
          <w:marRight w:val="0"/>
          <w:marTop w:val="0"/>
          <w:marBottom w:val="0"/>
          <w:divBdr>
            <w:top w:val="none" w:sz="0" w:space="0" w:color="auto"/>
            <w:left w:val="none" w:sz="0" w:space="0" w:color="auto"/>
            <w:bottom w:val="none" w:sz="0" w:space="0" w:color="auto"/>
            <w:right w:val="none" w:sz="0" w:space="0" w:color="auto"/>
          </w:divBdr>
        </w:div>
        <w:div w:id="144202648">
          <w:marLeft w:val="0"/>
          <w:marRight w:val="0"/>
          <w:marTop w:val="0"/>
          <w:marBottom w:val="0"/>
          <w:divBdr>
            <w:top w:val="none" w:sz="0" w:space="0" w:color="auto"/>
            <w:left w:val="none" w:sz="0" w:space="0" w:color="auto"/>
            <w:bottom w:val="none" w:sz="0" w:space="0" w:color="auto"/>
            <w:right w:val="none" w:sz="0" w:space="0" w:color="auto"/>
          </w:divBdr>
        </w:div>
        <w:div w:id="77479795">
          <w:marLeft w:val="0"/>
          <w:marRight w:val="0"/>
          <w:marTop w:val="0"/>
          <w:marBottom w:val="0"/>
          <w:divBdr>
            <w:top w:val="none" w:sz="0" w:space="0" w:color="auto"/>
            <w:left w:val="none" w:sz="0" w:space="0" w:color="auto"/>
            <w:bottom w:val="none" w:sz="0" w:space="0" w:color="auto"/>
            <w:right w:val="none" w:sz="0" w:space="0" w:color="auto"/>
          </w:divBdr>
        </w:div>
        <w:div w:id="888496610">
          <w:marLeft w:val="0"/>
          <w:marRight w:val="0"/>
          <w:marTop w:val="0"/>
          <w:marBottom w:val="0"/>
          <w:divBdr>
            <w:top w:val="none" w:sz="0" w:space="0" w:color="auto"/>
            <w:left w:val="none" w:sz="0" w:space="0" w:color="auto"/>
            <w:bottom w:val="none" w:sz="0" w:space="0" w:color="auto"/>
            <w:right w:val="none" w:sz="0" w:space="0" w:color="auto"/>
          </w:divBdr>
        </w:div>
        <w:div w:id="880939775">
          <w:marLeft w:val="0"/>
          <w:marRight w:val="0"/>
          <w:marTop w:val="0"/>
          <w:marBottom w:val="0"/>
          <w:divBdr>
            <w:top w:val="none" w:sz="0" w:space="0" w:color="auto"/>
            <w:left w:val="none" w:sz="0" w:space="0" w:color="auto"/>
            <w:bottom w:val="none" w:sz="0" w:space="0" w:color="auto"/>
            <w:right w:val="none" w:sz="0" w:space="0" w:color="auto"/>
          </w:divBdr>
        </w:div>
        <w:div w:id="1470513010">
          <w:marLeft w:val="0"/>
          <w:marRight w:val="0"/>
          <w:marTop w:val="0"/>
          <w:marBottom w:val="0"/>
          <w:divBdr>
            <w:top w:val="none" w:sz="0" w:space="0" w:color="auto"/>
            <w:left w:val="none" w:sz="0" w:space="0" w:color="auto"/>
            <w:bottom w:val="none" w:sz="0" w:space="0" w:color="auto"/>
            <w:right w:val="none" w:sz="0" w:space="0" w:color="auto"/>
          </w:divBdr>
        </w:div>
        <w:div w:id="290064585">
          <w:marLeft w:val="0"/>
          <w:marRight w:val="0"/>
          <w:marTop w:val="0"/>
          <w:marBottom w:val="0"/>
          <w:divBdr>
            <w:top w:val="none" w:sz="0" w:space="0" w:color="auto"/>
            <w:left w:val="none" w:sz="0" w:space="0" w:color="auto"/>
            <w:bottom w:val="none" w:sz="0" w:space="0" w:color="auto"/>
            <w:right w:val="none" w:sz="0" w:space="0" w:color="auto"/>
          </w:divBdr>
        </w:div>
        <w:div w:id="159347434">
          <w:marLeft w:val="0"/>
          <w:marRight w:val="0"/>
          <w:marTop w:val="0"/>
          <w:marBottom w:val="0"/>
          <w:divBdr>
            <w:top w:val="none" w:sz="0" w:space="0" w:color="auto"/>
            <w:left w:val="none" w:sz="0" w:space="0" w:color="auto"/>
            <w:bottom w:val="none" w:sz="0" w:space="0" w:color="auto"/>
            <w:right w:val="none" w:sz="0" w:space="0" w:color="auto"/>
          </w:divBdr>
        </w:div>
        <w:div w:id="606085600">
          <w:marLeft w:val="0"/>
          <w:marRight w:val="0"/>
          <w:marTop w:val="0"/>
          <w:marBottom w:val="0"/>
          <w:divBdr>
            <w:top w:val="none" w:sz="0" w:space="0" w:color="auto"/>
            <w:left w:val="none" w:sz="0" w:space="0" w:color="auto"/>
            <w:bottom w:val="none" w:sz="0" w:space="0" w:color="auto"/>
            <w:right w:val="none" w:sz="0" w:space="0" w:color="auto"/>
          </w:divBdr>
        </w:div>
        <w:div w:id="238370328">
          <w:marLeft w:val="0"/>
          <w:marRight w:val="0"/>
          <w:marTop w:val="0"/>
          <w:marBottom w:val="0"/>
          <w:divBdr>
            <w:top w:val="none" w:sz="0" w:space="0" w:color="auto"/>
            <w:left w:val="none" w:sz="0" w:space="0" w:color="auto"/>
            <w:bottom w:val="none" w:sz="0" w:space="0" w:color="auto"/>
            <w:right w:val="none" w:sz="0" w:space="0" w:color="auto"/>
          </w:divBdr>
        </w:div>
        <w:div w:id="951786654">
          <w:marLeft w:val="0"/>
          <w:marRight w:val="0"/>
          <w:marTop w:val="0"/>
          <w:marBottom w:val="0"/>
          <w:divBdr>
            <w:top w:val="none" w:sz="0" w:space="0" w:color="auto"/>
            <w:left w:val="none" w:sz="0" w:space="0" w:color="auto"/>
            <w:bottom w:val="none" w:sz="0" w:space="0" w:color="auto"/>
            <w:right w:val="none" w:sz="0" w:space="0" w:color="auto"/>
          </w:divBdr>
        </w:div>
        <w:div w:id="1792434011">
          <w:marLeft w:val="0"/>
          <w:marRight w:val="0"/>
          <w:marTop w:val="0"/>
          <w:marBottom w:val="0"/>
          <w:divBdr>
            <w:top w:val="none" w:sz="0" w:space="0" w:color="auto"/>
            <w:left w:val="none" w:sz="0" w:space="0" w:color="auto"/>
            <w:bottom w:val="none" w:sz="0" w:space="0" w:color="auto"/>
            <w:right w:val="none" w:sz="0" w:space="0" w:color="auto"/>
          </w:divBdr>
        </w:div>
        <w:div w:id="1399590075">
          <w:marLeft w:val="0"/>
          <w:marRight w:val="0"/>
          <w:marTop w:val="0"/>
          <w:marBottom w:val="0"/>
          <w:divBdr>
            <w:top w:val="none" w:sz="0" w:space="0" w:color="auto"/>
            <w:left w:val="none" w:sz="0" w:space="0" w:color="auto"/>
            <w:bottom w:val="none" w:sz="0" w:space="0" w:color="auto"/>
            <w:right w:val="none" w:sz="0" w:space="0" w:color="auto"/>
          </w:divBdr>
        </w:div>
        <w:div w:id="2040202673">
          <w:marLeft w:val="0"/>
          <w:marRight w:val="0"/>
          <w:marTop w:val="0"/>
          <w:marBottom w:val="0"/>
          <w:divBdr>
            <w:top w:val="none" w:sz="0" w:space="0" w:color="auto"/>
            <w:left w:val="none" w:sz="0" w:space="0" w:color="auto"/>
            <w:bottom w:val="none" w:sz="0" w:space="0" w:color="auto"/>
            <w:right w:val="none" w:sz="0" w:space="0" w:color="auto"/>
          </w:divBdr>
        </w:div>
        <w:div w:id="1712148842">
          <w:marLeft w:val="0"/>
          <w:marRight w:val="0"/>
          <w:marTop w:val="0"/>
          <w:marBottom w:val="0"/>
          <w:divBdr>
            <w:top w:val="none" w:sz="0" w:space="0" w:color="auto"/>
            <w:left w:val="none" w:sz="0" w:space="0" w:color="auto"/>
            <w:bottom w:val="none" w:sz="0" w:space="0" w:color="auto"/>
            <w:right w:val="none" w:sz="0" w:space="0" w:color="auto"/>
          </w:divBdr>
        </w:div>
        <w:div w:id="1696811182">
          <w:marLeft w:val="0"/>
          <w:marRight w:val="0"/>
          <w:marTop w:val="0"/>
          <w:marBottom w:val="0"/>
          <w:divBdr>
            <w:top w:val="none" w:sz="0" w:space="0" w:color="auto"/>
            <w:left w:val="none" w:sz="0" w:space="0" w:color="auto"/>
            <w:bottom w:val="none" w:sz="0" w:space="0" w:color="auto"/>
            <w:right w:val="none" w:sz="0" w:space="0" w:color="auto"/>
          </w:divBdr>
        </w:div>
        <w:div w:id="1291977337">
          <w:marLeft w:val="0"/>
          <w:marRight w:val="0"/>
          <w:marTop w:val="0"/>
          <w:marBottom w:val="0"/>
          <w:divBdr>
            <w:top w:val="none" w:sz="0" w:space="0" w:color="auto"/>
            <w:left w:val="none" w:sz="0" w:space="0" w:color="auto"/>
            <w:bottom w:val="none" w:sz="0" w:space="0" w:color="auto"/>
            <w:right w:val="none" w:sz="0" w:space="0" w:color="auto"/>
          </w:divBdr>
        </w:div>
        <w:div w:id="1983541401">
          <w:marLeft w:val="0"/>
          <w:marRight w:val="0"/>
          <w:marTop w:val="0"/>
          <w:marBottom w:val="0"/>
          <w:divBdr>
            <w:top w:val="none" w:sz="0" w:space="0" w:color="auto"/>
            <w:left w:val="none" w:sz="0" w:space="0" w:color="auto"/>
            <w:bottom w:val="none" w:sz="0" w:space="0" w:color="auto"/>
            <w:right w:val="none" w:sz="0" w:space="0" w:color="auto"/>
          </w:divBdr>
        </w:div>
        <w:div w:id="1201820440">
          <w:marLeft w:val="0"/>
          <w:marRight w:val="0"/>
          <w:marTop w:val="0"/>
          <w:marBottom w:val="0"/>
          <w:divBdr>
            <w:top w:val="none" w:sz="0" w:space="0" w:color="auto"/>
            <w:left w:val="none" w:sz="0" w:space="0" w:color="auto"/>
            <w:bottom w:val="none" w:sz="0" w:space="0" w:color="auto"/>
            <w:right w:val="none" w:sz="0" w:space="0" w:color="auto"/>
          </w:divBdr>
        </w:div>
        <w:div w:id="1569725459">
          <w:marLeft w:val="0"/>
          <w:marRight w:val="0"/>
          <w:marTop w:val="0"/>
          <w:marBottom w:val="0"/>
          <w:divBdr>
            <w:top w:val="none" w:sz="0" w:space="0" w:color="auto"/>
            <w:left w:val="none" w:sz="0" w:space="0" w:color="auto"/>
            <w:bottom w:val="none" w:sz="0" w:space="0" w:color="auto"/>
            <w:right w:val="none" w:sz="0" w:space="0" w:color="auto"/>
          </w:divBdr>
        </w:div>
        <w:div w:id="564725686">
          <w:marLeft w:val="0"/>
          <w:marRight w:val="0"/>
          <w:marTop w:val="0"/>
          <w:marBottom w:val="0"/>
          <w:divBdr>
            <w:top w:val="none" w:sz="0" w:space="0" w:color="auto"/>
            <w:left w:val="none" w:sz="0" w:space="0" w:color="auto"/>
            <w:bottom w:val="none" w:sz="0" w:space="0" w:color="auto"/>
            <w:right w:val="none" w:sz="0" w:space="0" w:color="auto"/>
          </w:divBdr>
        </w:div>
        <w:div w:id="1786537799">
          <w:marLeft w:val="0"/>
          <w:marRight w:val="0"/>
          <w:marTop w:val="0"/>
          <w:marBottom w:val="0"/>
          <w:divBdr>
            <w:top w:val="none" w:sz="0" w:space="0" w:color="auto"/>
            <w:left w:val="none" w:sz="0" w:space="0" w:color="auto"/>
            <w:bottom w:val="none" w:sz="0" w:space="0" w:color="auto"/>
            <w:right w:val="none" w:sz="0" w:space="0" w:color="auto"/>
          </w:divBdr>
        </w:div>
        <w:div w:id="1184131932">
          <w:marLeft w:val="0"/>
          <w:marRight w:val="0"/>
          <w:marTop w:val="0"/>
          <w:marBottom w:val="0"/>
          <w:divBdr>
            <w:top w:val="none" w:sz="0" w:space="0" w:color="auto"/>
            <w:left w:val="none" w:sz="0" w:space="0" w:color="auto"/>
            <w:bottom w:val="none" w:sz="0" w:space="0" w:color="auto"/>
            <w:right w:val="none" w:sz="0" w:space="0" w:color="auto"/>
          </w:divBdr>
        </w:div>
        <w:div w:id="1262184247">
          <w:marLeft w:val="0"/>
          <w:marRight w:val="0"/>
          <w:marTop w:val="0"/>
          <w:marBottom w:val="0"/>
          <w:divBdr>
            <w:top w:val="none" w:sz="0" w:space="0" w:color="auto"/>
            <w:left w:val="none" w:sz="0" w:space="0" w:color="auto"/>
            <w:bottom w:val="none" w:sz="0" w:space="0" w:color="auto"/>
            <w:right w:val="none" w:sz="0" w:space="0" w:color="auto"/>
          </w:divBdr>
        </w:div>
        <w:div w:id="1459487733">
          <w:marLeft w:val="0"/>
          <w:marRight w:val="0"/>
          <w:marTop w:val="0"/>
          <w:marBottom w:val="0"/>
          <w:divBdr>
            <w:top w:val="none" w:sz="0" w:space="0" w:color="auto"/>
            <w:left w:val="none" w:sz="0" w:space="0" w:color="auto"/>
            <w:bottom w:val="none" w:sz="0" w:space="0" w:color="auto"/>
            <w:right w:val="none" w:sz="0" w:space="0" w:color="auto"/>
          </w:divBdr>
        </w:div>
        <w:div w:id="1156533263">
          <w:marLeft w:val="0"/>
          <w:marRight w:val="0"/>
          <w:marTop w:val="0"/>
          <w:marBottom w:val="0"/>
          <w:divBdr>
            <w:top w:val="none" w:sz="0" w:space="0" w:color="auto"/>
            <w:left w:val="none" w:sz="0" w:space="0" w:color="auto"/>
            <w:bottom w:val="none" w:sz="0" w:space="0" w:color="auto"/>
            <w:right w:val="none" w:sz="0" w:space="0" w:color="auto"/>
          </w:divBdr>
        </w:div>
        <w:div w:id="19942393">
          <w:marLeft w:val="0"/>
          <w:marRight w:val="0"/>
          <w:marTop w:val="0"/>
          <w:marBottom w:val="0"/>
          <w:divBdr>
            <w:top w:val="none" w:sz="0" w:space="0" w:color="auto"/>
            <w:left w:val="none" w:sz="0" w:space="0" w:color="auto"/>
            <w:bottom w:val="none" w:sz="0" w:space="0" w:color="auto"/>
            <w:right w:val="none" w:sz="0" w:space="0" w:color="auto"/>
          </w:divBdr>
        </w:div>
        <w:div w:id="625088221">
          <w:marLeft w:val="0"/>
          <w:marRight w:val="0"/>
          <w:marTop w:val="0"/>
          <w:marBottom w:val="0"/>
          <w:divBdr>
            <w:top w:val="none" w:sz="0" w:space="0" w:color="auto"/>
            <w:left w:val="none" w:sz="0" w:space="0" w:color="auto"/>
            <w:bottom w:val="none" w:sz="0" w:space="0" w:color="auto"/>
            <w:right w:val="none" w:sz="0" w:space="0" w:color="auto"/>
          </w:divBdr>
        </w:div>
        <w:div w:id="621495271">
          <w:marLeft w:val="0"/>
          <w:marRight w:val="0"/>
          <w:marTop w:val="0"/>
          <w:marBottom w:val="0"/>
          <w:divBdr>
            <w:top w:val="none" w:sz="0" w:space="0" w:color="auto"/>
            <w:left w:val="none" w:sz="0" w:space="0" w:color="auto"/>
            <w:bottom w:val="none" w:sz="0" w:space="0" w:color="auto"/>
            <w:right w:val="none" w:sz="0" w:space="0" w:color="auto"/>
          </w:divBdr>
        </w:div>
        <w:div w:id="39863395">
          <w:marLeft w:val="0"/>
          <w:marRight w:val="0"/>
          <w:marTop w:val="0"/>
          <w:marBottom w:val="0"/>
          <w:divBdr>
            <w:top w:val="none" w:sz="0" w:space="0" w:color="auto"/>
            <w:left w:val="none" w:sz="0" w:space="0" w:color="auto"/>
            <w:bottom w:val="none" w:sz="0" w:space="0" w:color="auto"/>
            <w:right w:val="none" w:sz="0" w:space="0" w:color="auto"/>
          </w:divBdr>
        </w:div>
        <w:div w:id="792134451">
          <w:marLeft w:val="0"/>
          <w:marRight w:val="0"/>
          <w:marTop w:val="0"/>
          <w:marBottom w:val="0"/>
          <w:divBdr>
            <w:top w:val="none" w:sz="0" w:space="0" w:color="auto"/>
            <w:left w:val="none" w:sz="0" w:space="0" w:color="auto"/>
            <w:bottom w:val="none" w:sz="0" w:space="0" w:color="auto"/>
            <w:right w:val="none" w:sz="0" w:space="0" w:color="auto"/>
          </w:divBdr>
        </w:div>
        <w:div w:id="1186482650">
          <w:marLeft w:val="0"/>
          <w:marRight w:val="0"/>
          <w:marTop w:val="0"/>
          <w:marBottom w:val="0"/>
          <w:divBdr>
            <w:top w:val="none" w:sz="0" w:space="0" w:color="auto"/>
            <w:left w:val="none" w:sz="0" w:space="0" w:color="auto"/>
            <w:bottom w:val="none" w:sz="0" w:space="0" w:color="auto"/>
            <w:right w:val="none" w:sz="0" w:space="0" w:color="auto"/>
          </w:divBdr>
        </w:div>
        <w:div w:id="1559167232">
          <w:marLeft w:val="0"/>
          <w:marRight w:val="0"/>
          <w:marTop w:val="0"/>
          <w:marBottom w:val="0"/>
          <w:divBdr>
            <w:top w:val="none" w:sz="0" w:space="0" w:color="auto"/>
            <w:left w:val="none" w:sz="0" w:space="0" w:color="auto"/>
            <w:bottom w:val="none" w:sz="0" w:space="0" w:color="auto"/>
            <w:right w:val="none" w:sz="0" w:space="0" w:color="auto"/>
          </w:divBdr>
        </w:div>
        <w:div w:id="1503007735">
          <w:marLeft w:val="0"/>
          <w:marRight w:val="0"/>
          <w:marTop w:val="0"/>
          <w:marBottom w:val="0"/>
          <w:divBdr>
            <w:top w:val="none" w:sz="0" w:space="0" w:color="auto"/>
            <w:left w:val="none" w:sz="0" w:space="0" w:color="auto"/>
            <w:bottom w:val="none" w:sz="0" w:space="0" w:color="auto"/>
            <w:right w:val="none" w:sz="0" w:space="0" w:color="auto"/>
          </w:divBdr>
        </w:div>
        <w:div w:id="1785422268">
          <w:marLeft w:val="0"/>
          <w:marRight w:val="0"/>
          <w:marTop w:val="0"/>
          <w:marBottom w:val="0"/>
          <w:divBdr>
            <w:top w:val="none" w:sz="0" w:space="0" w:color="auto"/>
            <w:left w:val="none" w:sz="0" w:space="0" w:color="auto"/>
            <w:bottom w:val="none" w:sz="0" w:space="0" w:color="auto"/>
            <w:right w:val="none" w:sz="0" w:space="0" w:color="auto"/>
          </w:divBdr>
        </w:div>
        <w:div w:id="487400118">
          <w:marLeft w:val="0"/>
          <w:marRight w:val="0"/>
          <w:marTop w:val="0"/>
          <w:marBottom w:val="0"/>
          <w:divBdr>
            <w:top w:val="none" w:sz="0" w:space="0" w:color="auto"/>
            <w:left w:val="none" w:sz="0" w:space="0" w:color="auto"/>
            <w:bottom w:val="none" w:sz="0" w:space="0" w:color="auto"/>
            <w:right w:val="none" w:sz="0" w:space="0" w:color="auto"/>
          </w:divBdr>
        </w:div>
        <w:div w:id="835917241">
          <w:marLeft w:val="0"/>
          <w:marRight w:val="0"/>
          <w:marTop w:val="0"/>
          <w:marBottom w:val="0"/>
          <w:divBdr>
            <w:top w:val="none" w:sz="0" w:space="0" w:color="auto"/>
            <w:left w:val="none" w:sz="0" w:space="0" w:color="auto"/>
            <w:bottom w:val="none" w:sz="0" w:space="0" w:color="auto"/>
            <w:right w:val="none" w:sz="0" w:space="0" w:color="auto"/>
          </w:divBdr>
        </w:div>
        <w:div w:id="2059163953">
          <w:marLeft w:val="0"/>
          <w:marRight w:val="0"/>
          <w:marTop w:val="0"/>
          <w:marBottom w:val="0"/>
          <w:divBdr>
            <w:top w:val="none" w:sz="0" w:space="0" w:color="auto"/>
            <w:left w:val="none" w:sz="0" w:space="0" w:color="auto"/>
            <w:bottom w:val="none" w:sz="0" w:space="0" w:color="auto"/>
            <w:right w:val="none" w:sz="0" w:space="0" w:color="auto"/>
          </w:divBdr>
        </w:div>
        <w:div w:id="1379236835">
          <w:marLeft w:val="0"/>
          <w:marRight w:val="0"/>
          <w:marTop w:val="0"/>
          <w:marBottom w:val="0"/>
          <w:divBdr>
            <w:top w:val="none" w:sz="0" w:space="0" w:color="auto"/>
            <w:left w:val="none" w:sz="0" w:space="0" w:color="auto"/>
            <w:bottom w:val="none" w:sz="0" w:space="0" w:color="auto"/>
            <w:right w:val="none" w:sz="0" w:space="0" w:color="auto"/>
          </w:divBdr>
        </w:div>
        <w:div w:id="1515724730">
          <w:marLeft w:val="0"/>
          <w:marRight w:val="0"/>
          <w:marTop w:val="0"/>
          <w:marBottom w:val="0"/>
          <w:divBdr>
            <w:top w:val="none" w:sz="0" w:space="0" w:color="auto"/>
            <w:left w:val="none" w:sz="0" w:space="0" w:color="auto"/>
            <w:bottom w:val="none" w:sz="0" w:space="0" w:color="auto"/>
            <w:right w:val="none" w:sz="0" w:space="0" w:color="auto"/>
          </w:divBdr>
        </w:div>
        <w:div w:id="704184717">
          <w:marLeft w:val="0"/>
          <w:marRight w:val="0"/>
          <w:marTop w:val="0"/>
          <w:marBottom w:val="0"/>
          <w:divBdr>
            <w:top w:val="none" w:sz="0" w:space="0" w:color="auto"/>
            <w:left w:val="none" w:sz="0" w:space="0" w:color="auto"/>
            <w:bottom w:val="none" w:sz="0" w:space="0" w:color="auto"/>
            <w:right w:val="none" w:sz="0" w:space="0" w:color="auto"/>
          </w:divBdr>
        </w:div>
        <w:div w:id="1952277663">
          <w:marLeft w:val="0"/>
          <w:marRight w:val="0"/>
          <w:marTop w:val="0"/>
          <w:marBottom w:val="0"/>
          <w:divBdr>
            <w:top w:val="none" w:sz="0" w:space="0" w:color="auto"/>
            <w:left w:val="none" w:sz="0" w:space="0" w:color="auto"/>
            <w:bottom w:val="none" w:sz="0" w:space="0" w:color="auto"/>
            <w:right w:val="none" w:sz="0" w:space="0" w:color="auto"/>
          </w:divBdr>
        </w:div>
      </w:divsChild>
    </w:div>
    <w:div w:id="1756245664">
      <w:bodyDiv w:val="1"/>
      <w:marLeft w:val="0"/>
      <w:marRight w:val="0"/>
      <w:marTop w:val="0"/>
      <w:marBottom w:val="0"/>
      <w:divBdr>
        <w:top w:val="none" w:sz="0" w:space="0" w:color="auto"/>
        <w:left w:val="none" w:sz="0" w:space="0" w:color="auto"/>
        <w:bottom w:val="none" w:sz="0" w:space="0" w:color="auto"/>
        <w:right w:val="none" w:sz="0" w:space="0" w:color="auto"/>
      </w:divBdr>
      <w:divsChild>
        <w:div w:id="1630167552">
          <w:marLeft w:val="0"/>
          <w:marRight w:val="0"/>
          <w:marTop w:val="0"/>
          <w:marBottom w:val="0"/>
          <w:divBdr>
            <w:top w:val="none" w:sz="0" w:space="0" w:color="auto"/>
            <w:left w:val="none" w:sz="0" w:space="0" w:color="auto"/>
            <w:bottom w:val="none" w:sz="0" w:space="0" w:color="auto"/>
            <w:right w:val="none" w:sz="0" w:space="0" w:color="auto"/>
          </w:divBdr>
        </w:div>
        <w:div w:id="1218056176">
          <w:marLeft w:val="0"/>
          <w:marRight w:val="0"/>
          <w:marTop w:val="0"/>
          <w:marBottom w:val="0"/>
          <w:divBdr>
            <w:top w:val="none" w:sz="0" w:space="0" w:color="auto"/>
            <w:left w:val="none" w:sz="0" w:space="0" w:color="auto"/>
            <w:bottom w:val="none" w:sz="0" w:space="0" w:color="auto"/>
            <w:right w:val="none" w:sz="0" w:space="0" w:color="auto"/>
          </w:divBdr>
        </w:div>
        <w:div w:id="1797404411">
          <w:marLeft w:val="0"/>
          <w:marRight w:val="0"/>
          <w:marTop w:val="0"/>
          <w:marBottom w:val="0"/>
          <w:divBdr>
            <w:top w:val="none" w:sz="0" w:space="0" w:color="auto"/>
            <w:left w:val="none" w:sz="0" w:space="0" w:color="auto"/>
            <w:bottom w:val="none" w:sz="0" w:space="0" w:color="auto"/>
            <w:right w:val="none" w:sz="0" w:space="0" w:color="auto"/>
          </w:divBdr>
        </w:div>
        <w:div w:id="1716273956">
          <w:marLeft w:val="0"/>
          <w:marRight w:val="0"/>
          <w:marTop w:val="0"/>
          <w:marBottom w:val="0"/>
          <w:divBdr>
            <w:top w:val="none" w:sz="0" w:space="0" w:color="auto"/>
            <w:left w:val="none" w:sz="0" w:space="0" w:color="auto"/>
            <w:bottom w:val="none" w:sz="0" w:space="0" w:color="auto"/>
            <w:right w:val="none" w:sz="0" w:space="0" w:color="auto"/>
          </w:divBdr>
        </w:div>
        <w:div w:id="1538347016">
          <w:marLeft w:val="0"/>
          <w:marRight w:val="0"/>
          <w:marTop w:val="0"/>
          <w:marBottom w:val="0"/>
          <w:divBdr>
            <w:top w:val="none" w:sz="0" w:space="0" w:color="auto"/>
            <w:left w:val="none" w:sz="0" w:space="0" w:color="auto"/>
            <w:bottom w:val="none" w:sz="0" w:space="0" w:color="auto"/>
            <w:right w:val="none" w:sz="0" w:space="0" w:color="auto"/>
          </w:divBdr>
        </w:div>
        <w:div w:id="1721125622">
          <w:marLeft w:val="0"/>
          <w:marRight w:val="0"/>
          <w:marTop w:val="0"/>
          <w:marBottom w:val="0"/>
          <w:divBdr>
            <w:top w:val="none" w:sz="0" w:space="0" w:color="auto"/>
            <w:left w:val="none" w:sz="0" w:space="0" w:color="auto"/>
            <w:bottom w:val="none" w:sz="0" w:space="0" w:color="auto"/>
            <w:right w:val="none" w:sz="0" w:space="0" w:color="auto"/>
          </w:divBdr>
        </w:div>
        <w:div w:id="1430543057">
          <w:marLeft w:val="0"/>
          <w:marRight w:val="0"/>
          <w:marTop w:val="0"/>
          <w:marBottom w:val="0"/>
          <w:divBdr>
            <w:top w:val="none" w:sz="0" w:space="0" w:color="auto"/>
            <w:left w:val="none" w:sz="0" w:space="0" w:color="auto"/>
            <w:bottom w:val="none" w:sz="0" w:space="0" w:color="auto"/>
            <w:right w:val="none" w:sz="0" w:space="0" w:color="auto"/>
          </w:divBdr>
        </w:div>
        <w:div w:id="923994740">
          <w:marLeft w:val="0"/>
          <w:marRight w:val="0"/>
          <w:marTop w:val="0"/>
          <w:marBottom w:val="0"/>
          <w:divBdr>
            <w:top w:val="none" w:sz="0" w:space="0" w:color="auto"/>
            <w:left w:val="none" w:sz="0" w:space="0" w:color="auto"/>
            <w:bottom w:val="none" w:sz="0" w:space="0" w:color="auto"/>
            <w:right w:val="none" w:sz="0" w:space="0" w:color="auto"/>
          </w:divBdr>
        </w:div>
        <w:div w:id="497886710">
          <w:marLeft w:val="0"/>
          <w:marRight w:val="0"/>
          <w:marTop w:val="0"/>
          <w:marBottom w:val="0"/>
          <w:divBdr>
            <w:top w:val="none" w:sz="0" w:space="0" w:color="auto"/>
            <w:left w:val="none" w:sz="0" w:space="0" w:color="auto"/>
            <w:bottom w:val="none" w:sz="0" w:space="0" w:color="auto"/>
            <w:right w:val="none" w:sz="0" w:space="0" w:color="auto"/>
          </w:divBdr>
        </w:div>
        <w:div w:id="1351251840">
          <w:marLeft w:val="0"/>
          <w:marRight w:val="0"/>
          <w:marTop w:val="0"/>
          <w:marBottom w:val="0"/>
          <w:divBdr>
            <w:top w:val="none" w:sz="0" w:space="0" w:color="auto"/>
            <w:left w:val="none" w:sz="0" w:space="0" w:color="auto"/>
            <w:bottom w:val="none" w:sz="0" w:space="0" w:color="auto"/>
            <w:right w:val="none" w:sz="0" w:space="0" w:color="auto"/>
          </w:divBdr>
        </w:div>
        <w:div w:id="631716596">
          <w:marLeft w:val="0"/>
          <w:marRight w:val="0"/>
          <w:marTop w:val="0"/>
          <w:marBottom w:val="0"/>
          <w:divBdr>
            <w:top w:val="none" w:sz="0" w:space="0" w:color="auto"/>
            <w:left w:val="none" w:sz="0" w:space="0" w:color="auto"/>
            <w:bottom w:val="none" w:sz="0" w:space="0" w:color="auto"/>
            <w:right w:val="none" w:sz="0" w:space="0" w:color="auto"/>
          </w:divBdr>
        </w:div>
        <w:div w:id="1175657184">
          <w:marLeft w:val="0"/>
          <w:marRight w:val="0"/>
          <w:marTop w:val="0"/>
          <w:marBottom w:val="0"/>
          <w:divBdr>
            <w:top w:val="none" w:sz="0" w:space="0" w:color="auto"/>
            <w:left w:val="none" w:sz="0" w:space="0" w:color="auto"/>
            <w:bottom w:val="none" w:sz="0" w:space="0" w:color="auto"/>
            <w:right w:val="none" w:sz="0" w:space="0" w:color="auto"/>
          </w:divBdr>
        </w:div>
        <w:div w:id="311566503">
          <w:marLeft w:val="0"/>
          <w:marRight w:val="0"/>
          <w:marTop w:val="0"/>
          <w:marBottom w:val="0"/>
          <w:divBdr>
            <w:top w:val="none" w:sz="0" w:space="0" w:color="auto"/>
            <w:left w:val="none" w:sz="0" w:space="0" w:color="auto"/>
            <w:bottom w:val="none" w:sz="0" w:space="0" w:color="auto"/>
            <w:right w:val="none" w:sz="0" w:space="0" w:color="auto"/>
          </w:divBdr>
        </w:div>
        <w:div w:id="1223906414">
          <w:marLeft w:val="0"/>
          <w:marRight w:val="0"/>
          <w:marTop w:val="0"/>
          <w:marBottom w:val="0"/>
          <w:divBdr>
            <w:top w:val="none" w:sz="0" w:space="0" w:color="auto"/>
            <w:left w:val="none" w:sz="0" w:space="0" w:color="auto"/>
            <w:bottom w:val="none" w:sz="0" w:space="0" w:color="auto"/>
            <w:right w:val="none" w:sz="0" w:space="0" w:color="auto"/>
          </w:divBdr>
        </w:div>
        <w:div w:id="557009619">
          <w:marLeft w:val="0"/>
          <w:marRight w:val="0"/>
          <w:marTop w:val="0"/>
          <w:marBottom w:val="0"/>
          <w:divBdr>
            <w:top w:val="none" w:sz="0" w:space="0" w:color="auto"/>
            <w:left w:val="none" w:sz="0" w:space="0" w:color="auto"/>
            <w:bottom w:val="none" w:sz="0" w:space="0" w:color="auto"/>
            <w:right w:val="none" w:sz="0" w:space="0" w:color="auto"/>
          </w:divBdr>
        </w:div>
        <w:div w:id="381297673">
          <w:marLeft w:val="0"/>
          <w:marRight w:val="0"/>
          <w:marTop w:val="0"/>
          <w:marBottom w:val="0"/>
          <w:divBdr>
            <w:top w:val="none" w:sz="0" w:space="0" w:color="auto"/>
            <w:left w:val="none" w:sz="0" w:space="0" w:color="auto"/>
            <w:bottom w:val="none" w:sz="0" w:space="0" w:color="auto"/>
            <w:right w:val="none" w:sz="0" w:space="0" w:color="auto"/>
          </w:divBdr>
        </w:div>
        <w:div w:id="270012243">
          <w:marLeft w:val="0"/>
          <w:marRight w:val="0"/>
          <w:marTop w:val="0"/>
          <w:marBottom w:val="0"/>
          <w:divBdr>
            <w:top w:val="none" w:sz="0" w:space="0" w:color="auto"/>
            <w:left w:val="none" w:sz="0" w:space="0" w:color="auto"/>
            <w:bottom w:val="none" w:sz="0" w:space="0" w:color="auto"/>
            <w:right w:val="none" w:sz="0" w:space="0" w:color="auto"/>
          </w:divBdr>
        </w:div>
        <w:div w:id="1948267469">
          <w:marLeft w:val="0"/>
          <w:marRight w:val="0"/>
          <w:marTop w:val="0"/>
          <w:marBottom w:val="0"/>
          <w:divBdr>
            <w:top w:val="none" w:sz="0" w:space="0" w:color="auto"/>
            <w:left w:val="none" w:sz="0" w:space="0" w:color="auto"/>
            <w:bottom w:val="none" w:sz="0" w:space="0" w:color="auto"/>
            <w:right w:val="none" w:sz="0" w:space="0" w:color="auto"/>
          </w:divBdr>
        </w:div>
        <w:div w:id="1490058839">
          <w:marLeft w:val="0"/>
          <w:marRight w:val="0"/>
          <w:marTop w:val="0"/>
          <w:marBottom w:val="0"/>
          <w:divBdr>
            <w:top w:val="none" w:sz="0" w:space="0" w:color="auto"/>
            <w:left w:val="none" w:sz="0" w:space="0" w:color="auto"/>
            <w:bottom w:val="none" w:sz="0" w:space="0" w:color="auto"/>
            <w:right w:val="none" w:sz="0" w:space="0" w:color="auto"/>
          </w:divBdr>
        </w:div>
        <w:div w:id="2099324601">
          <w:marLeft w:val="0"/>
          <w:marRight w:val="0"/>
          <w:marTop w:val="0"/>
          <w:marBottom w:val="0"/>
          <w:divBdr>
            <w:top w:val="none" w:sz="0" w:space="0" w:color="auto"/>
            <w:left w:val="none" w:sz="0" w:space="0" w:color="auto"/>
            <w:bottom w:val="none" w:sz="0" w:space="0" w:color="auto"/>
            <w:right w:val="none" w:sz="0" w:space="0" w:color="auto"/>
          </w:divBdr>
        </w:div>
        <w:div w:id="375861605">
          <w:marLeft w:val="0"/>
          <w:marRight w:val="0"/>
          <w:marTop w:val="0"/>
          <w:marBottom w:val="0"/>
          <w:divBdr>
            <w:top w:val="none" w:sz="0" w:space="0" w:color="auto"/>
            <w:left w:val="none" w:sz="0" w:space="0" w:color="auto"/>
            <w:bottom w:val="none" w:sz="0" w:space="0" w:color="auto"/>
            <w:right w:val="none" w:sz="0" w:space="0" w:color="auto"/>
          </w:divBdr>
        </w:div>
        <w:div w:id="2113620444">
          <w:marLeft w:val="0"/>
          <w:marRight w:val="0"/>
          <w:marTop w:val="0"/>
          <w:marBottom w:val="0"/>
          <w:divBdr>
            <w:top w:val="none" w:sz="0" w:space="0" w:color="auto"/>
            <w:left w:val="none" w:sz="0" w:space="0" w:color="auto"/>
            <w:bottom w:val="none" w:sz="0" w:space="0" w:color="auto"/>
            <w:right w:val="none" w:sz="0" w:space="0" w:color="auto"/>
          </w:divBdr>
        </w:div>
        <w:div w:id="313293292">
          <w:marLeft w:val="0"/>
          <w:marRight w:val="0"/>
          <w:marTop w:val="0"/>
          <w:marBottom w:val="0"/>
          <w:divBdr>
            <w:top w:val="none" w:sz="0" w:space="0" w:color="auto"/>
            <w:left w:val="none" w:sz="0" w:space="0" w:color="auto"/>
            <w:bottom w:val="none" w:sz="0" w:space="0" w:color="auto"/>
            <w:right w:val="none" w:sz="0" w:space="0" w:color="auto"/>
          </w:divBdr>
        </w:div>
        <w:div w:id="1932735187">
          <w:marLeft w:val="0"/>
          <w:marRight w:val="0"/>
          <w:marTop w:val="0"/>
          <w:marBottom w:val="0"/>
          <w:divBdr>
            <w:top w:val="none" w:sz="0" w:space="0" w:color="auto"/>
            <w:left w:val="none" w:sz="0" w:space="0" w:color="auto"/>
            <w:bottom w:val="none" w:sz="0" w:space="0" w:color="auto"/>
            <w:right w:val="none" w:sz="0" w:space="0" w:color="auto"/>
          </w:divBdr>
        </w:div>
        <w:div w:id="1764719551">
          <w:marLeft w:val="0"/>
          <w:marRight w:val="0"/>
          <w:marTop w:val="0"/>
          <w:marBottom w:val="0"/>
          <w:divBdr>
            <w:top w:val="none" w:sz="0" w:space="0" w:color="auto"/>
            <w:left w:val="none" w:sz="0" w:space="0" w:color="auto"/>
            <w:bottom w:val="none" w:sz="0" w:space="0" w:color="auto"/>
            <w:right w:val="none" w:sz="0" w:space="0" w:color="auto"/>
          </w:divBdr>
        </w:div>
        <w:div w:id="10109308">
          <w:marLeft w:val="0"/>
          <w:marRight w:val="0"/>
          <w:marTop w:val="0"/>
          <w:marBottom w:val="0"/>
          <w:divBdr>
            <w:top w:val="none" w:sz="0" w:space="0" w:color="auto"/>
            <w:left w:val="none" w:sz="0" w:space="0" w:color="auto"/>
            <w:bottom w:val="none" w:sz="0" w:space="0" w:color="auto"/>
            <w:right w:val="none" w:sz="0" w:space="0" w:color="auto"/>
          </w:divBdr>
        </w:div>
        <w:div w:id="1376543110">
          <w:marLeft w:val="0"/>
          <w:marRight w:val="0"/>
          <w:marTop w:val="0"/>
          <w:marBottom w:val="0"/>
          <w:divBdr>
            <w:top w:val="none" w:sz="0" w:space="0" w:color="auto"/>
            <w:left w:val="none" w:sz="0" w:space="0" w:color="auto"/>
            <w:bottom w:val="none" w:sz="0" w:space="0" w:color="auto"/>
            <w:right w:val="none" w:sz="0" w:space="0" w:color="auto"/>
          </w:divBdr>
        </w:div>
        <w:div w:id="2005550115">
          <w:marLeft w:val="0"/>
          <w:marRight w:val="0"/>
          <w:marTop w:val="0"/>
          <w:marBottom w:val="0"/>
          <w:divBdr>
            <w:top w:val="none" w:sz="0" w:space="0" w:color="auto"/>
            <w:left w:val="none" w:sz="0" w:space="0" w:color="auto"/>
            <w:bottom w:val="none" w:sz="0" w:space="0" w:color="auto"/>
            <w:right w:val="none" w:sz="0" w:space="0" w:color="auto"/>
          </w:divBdr>
        </w:div>
        <w:div w:id="9917020">
          <w:marLeft w:val="0"/>
          <w:marRight w:val="0"/>
          <w:marTop w:val="0"/>
          <w:marBottom w:val="0"/>
          <w:divBdr>
            <w:top w:val="none" w:sz="0" w:space="0" w:color="auto"/>
            <w:left w:val="none" w:sz="0" w:space="0" w:color="auto"/>
            <w:bottom w:val="none" w:sz="0" w:space="0" w:color="auto"/>
            <w:right w:val="none" w:sz="0" w:space="0" w:color="auto"/>
          </w:divBdr>
        </w:div>
        <w:div w:id="705567042">
          <w:marLeft w:val="0"/>
          <w:marRight w:val="0"/>
          <w:marTop w:val="0"/>
          <w:marBottom w:val="0"/>
          <w:divBdr>
            <w:top w:val="none" w:sz="0" w:space="0" w:color="auto"/>
            <w:left w:val="none" w:sz="0" w:space="0" w:color="auto"/>
            <w:bottom w:val="none" w:sz="0" w:space="0" w:color="auto"/>
            <w:right w:val="none" w:sz="0" w:space="0" w:color="auto"/>
          </w:divBdr>
        </w:div>
        <w:div w:id="2115444040">
          <w:marLeft w:val="0"/>
          <w:marRight w:val="0"/>
          <w:marTop w:val="0"/>
          <w:marBottom w:val="0"/>
          <w:divBdr>
            <w:top w:val="none" w:sz="0" w:space="0" w:color="auto"/>
            <w:left w:val="none" w:sz="0" w:space="0" w:color="auto"/>
            <w:bottom w:val="none" w:sz="0" w:space="0" w:color="auto"/>
            <w:right w:val="none" w:sz="0" w:space="0" w:color="auto"/>
          </w:divBdr>
        </w:div>
        <w:div w:id="1754858525">
          <w:marLeft w:val="0"/>
          <w:marRight w:val="0"/>
          <w:marTop w:val="0"/>
          <w:marBottom w:val="0"/>
          <w:divBdr>
            <w:top w:val="none" w:sz="0" w:space="0" w:color="auto"/>
            <w:left w:val="none" w:sz="0" w:space="0" w:color="auto"/>
            <w:bottom w:val="none" w:sz="0" w:space="0" w:color="auto"/>
            <w:right w:val="none" w:sz="0" w:space="0" w:color="auto"/>
          </w:divBdr>
        </w:div>
        <w:div w:id="1625849464">
          <w:marLeft w:val="0"/>
          <w:marRight w:val="0"/>
          <w:marTop w:val="0"/>
          <w:marBottom w:val="0"/>
          <w:divBdr>
            <w:top w:val="none" w:sz="0" w:space="0" w:color="auto"/>
            <w:left w:val="none" w:sz="0" w:space="0" w:color="auto"/>
            <w:bottom w:val="none" w:sz="0" w:space="0" w:color="auto"/>
            <w:right w:val="none" w:sz="0" w:space="0" w:color="auto"/>
          </w:divBdr>
        </w:div>
        <w:div w:id="33845299">
          <w:marLeft w:val="0"/>
          <w:marRight w:val="0"/>
          <w:marTop w:val="0"/>
          <w:marBottom w:val="0"/>
          <w:divBdr>
            <w:top w:val="none" w:sz="0" w:space="0" w:color="auto"/>
            <w:left w:val="none" w:sz="0" w:space="0" w:color="auto"/>
            <w:bottom w:val="none" w:sz="0" w:space="0" w:color="auto"/>
            <w:right w:val="none" w:sz="0" w:space="0" w:color="auto"/>
          </w:divBdr>
        </w:div>
        <w:div w:id="7415737">
          <w:marLeft w:val="0"/>
          <w:marRight w:val="0"/>
          <w:marTop w:val="0"/>
          <w:marBottom w:val="0"/>
          <w:divBdr>
            <w:top w:val="none" w:sz="0" w:space="0" w:color="auto"/>
            <w:left w:val="none" w:sz="0" w:space="0" w:color="auto"/>
            <w:bottom w:val="none" w:sz="0" w:space="0" w:color="auto"/>
            <w:right w:val="none" w:sz="0" w:space="0" w:color="auto"/>
          </w:divBdr>
        </w:div>
        <w:div w:id="2053579717">
          <w:marLeft w:val="0"/>
          <w:marRight w:val="0"/>
          <w:marTop w:val="0"/>
          <w:marBottom w:val="0"/>
          <w:divBdr>
            <w:top w:val="none" w:sz="0" w:space="0" w:color="auto"/>
            <w:left w:val="none" w:sz="0" w:space="0" w:color="auto"/>
            <w:bottom w:val="none" w:sz="0" w:space="0" w:color="auto"/>
            <w:right w:val="none" w:sz="0" w:space="0" w:color="auto"/>
          </w:divBdr>
        </w:div>
        <w:div w:id="1300763558">
          <w:marLeft w:val="0"/>
          <w:marRight w:val="0"/>
          <w:marTop w:val="0"/>
          <w:marBottom w:val="0"/>
          <w:divBdr>
            <w:top w:val="none" w:sz="0" w:space="0" w:color="auto"/>
            <w:left w:val="none" w:sz="0" w:space="0" w:color="auto"/>
            <w:bottom w:val="none" w:sz="0" w:space="0" w:color="auto"/>
            <w:right w:val="none" w:sz="0" w:space="0" w:color="auto"/>
          </w:divBdr>
        </w:div>
        <w:div w:id="1504934180">
          <w:marLeft w:val="0"/>
          <w:marRight w:val="0"/>
          <w:marTop w:val="0"/>
          <w:marBottom w:val="0"/>
          <w:divBdr>
            <w:top w:val="none" w:sz="0" w:space="0" w:color="auto"/>
            <w:left w:val="none" w:sz="0" w:space="0" w:color="auto"/>
            <w:bottom w:val="none" w:sz="0" w:space="0" w:color="auto"/>
            <w:right w:val="none" w:sz="0" w:space="0" w:color="auto"/>
          </w:divBdr>
        </w:div>
        <w:div w:id="291331068">
          <w:marLeft w:val="0"/>
          <w:marRight w:val="0"/>
          <w:marTop w:val="0"/>
          <w:marBottom w:val="0"/>
          <w:divBdr>
            <w:top w:val="none" w:sz="0" w:space="0" w:color="auto"/>
            <w:left w:val="none" w:sz="0" w:space="0" w:color="auto"/>
            <w:bottom w:val="none" w:sz="0" w:space="0" w:color="auto"/>
            <w:right w:val="none" w:sz="0" w:space="0" w:color="auto"/>
          </w:divBdr>
        </w:div>
        <w:div w:id="1833984419">
          <w:marLeft w:val="0"/>
          <w:marRight w:val="0"/>
          <w:marTop w:val="0"/>
          <w:marBottom w:val="0"/>
          <w:divBdr>
            <w:top w:val="none" w:sz="0" w:space="0" w:color="auto"/>
            <w:left w:val="none" w:sz="0" w:space="0" w:color="auto"/>
            <w:bottom w:val="none" w:sz="0" w:space="0" w:color="auto"/>
            <w:right w:val="none" w:sz="0" w:space="0" w:color="auto"/>
          </w:divBdr>
        </w:div>
        <w:div w:id="1195771972">
          <w:marLeft w:val="0"/>
          <w:marRight w:val="0"/>
          <w:marTop w:val="0"/>
          <w:marBottom w:val="0"/>
          <w:divBdr>
            <w:top w:val="none" w:sz="0" w:space="0" w:color="auto"/>
            <w:left w:val="none" w:sz="0" w:space="0" w:color="auto"/>
            <w:bottom w:val="none" w:sz="0" w:space="0" w:color="auto"/>
            <w:right w:val="none" w:sz="0" w:space="0" w:color="auto"/>
          </w:divBdr>
        </w:div>
        <w:div w:id="898052694">
          <w:marLeft w:val="0"/>
          <w:marRight w:val="0"/>
          <w:marTop w:val="0"/>
          <w:marBottom w:val="0"/>
          <w:divBdr>
            <w:top w:val="none" w:sz="0" w:space="0" w:color="auto"/>
            <w:left w:val="none" w:sz="0" w:space="0" w:color="auto"/>
            <w:bottom w:val="none" w:sz="0" w:space="0" w:color="auto"/>
            <w:right w:val="none" w:sz="0" w:space="0" w:color="auto"/>
          </w:divBdr>
        </w:div>
        <w:div w:id="537857621">
          <w:marLeft w:val="0"/>
          <w:marRight w:val="0"/>
          <w:marTop w:val="0"/>
          <w:marBottom w:val="0"/>
          <w:divBdr>
            <w:top w:val="none" w:sz="0" w:space="0" w:color="auto"/>
            <w:left w:val="none" w:sz="0" w:space="0" w:color="auto"/>
            <w:bottom w:val="none" w:sz="0" w:space="0" w:color="auto"/>
            <w:right w:val="none" w:sz="0" w:space="0" w:color="auto"/>
          </w:divBdr>
        </w:div>
        <w:div w:id="1759789347">
          <w:marLeft w:val="0"/>
          <w:marRight w:val="0"/>
          <w:marTop w:val="0"/>
          <w:marBottom w:val="0"/>
          <w:divBdr>
            <w:top w:val="none" w:sz="0" w:space="0" w:color="auto"/>
            <w:left w:val="none" w:sz="0" w:space="0" w:color="auto"/>
            <w:bottom w:val="none" w:sz="0" w:space="0" w:color="auto"/>
            <w:right w:val="none" w:sz="0" w:space="0" w:color="auto"/>
          </w:divBdr>
        </w:div>
        <w:div w:id="64304629">
          <w:marLeft w:val="0"/>
          <w:marRight w:val="0"/>
          <w:marTop w:val="0"/>
          <w:marBottom w:val="0"/>
          <w:divBdr>
            <w:top w:val="none" w:sz="0" w:space="0" w:color="auto"/>
            <w:left w:val="none" w:sz="0" w:space="0" w:color="auto"/>
            <w:bottom w:val="none" w:sz="0" w:space="0" w:color="auto"/>
            <w:right w:val="none" w:sz="0" w:space="0" w:color="auto"/>
          </w:divBdr>
        </w:div>
        <w:div w:id="515997164">
          <w:marLeft w:val="0"/>
          <w:marRight w:val="0"/>
          <w:marTop w:val="0"/>
          <w:marBottom w:val="0"/>
          <w:divBdr>
            <w:top w:val="none" w:sz="0" w:space="0" w:color="auto"/>
            <w:left w:val="none" w:sz="0" w:space="0" w:color="auto"/>
            <w:bottom w:val="none" w:sz="0" w:space="0" w:color="auto"/>
            <w:right w:val="none" w:sz="0" w:space="0" w:color="auto"/>
          </w:divBdr>
        </w:div>
        <w:div w:id="1964119440">
          <w:marLeft w:val="0"/>
          <w:marRight w:val="0"/>
          <w:marTop w:val="0"/>
          <w:marBottom w:val="0"/>
          <w:divBdr>
            <w:top w:val="none" w:sz="0" w:space="0" w:color="auto"/>
            <w:left w:val="none" w:sz="0" w:space="0" w:color="auto"/>
            <w:bottom w:val="none" w:sz="0" w:space="0" w:color="auto"/>
            <w:right w:val="none" w:sz="0" w:space="0" w:color="auto"/>
          </w:divBdr>
        </w:div>
        <w:div w:id="1303927697">
          <w:marLeft w:val="0"/>
          <w:marRight w:val="0"/>
          <w:marTop w:val="0"/>
          <w:marBottom w:val="0"/>
          <w:divBdr>
            <w:top w:val="none" w:sz="0" w:space="0" w:color="auto"/>
            <w:left w:val="none" w:sz="0" w:space="0" w:color="auto"/>
            <w:bottom w:val="none" w:sz="0" w:space="0" w:color="auto"/>
            <w:right w:val="none" w:sz="0" w:space="0" w:color="auto"/>
          </w:divBdr>
        </w:div>
        <w:div w:id="2006400167">
          <w:marLeft w:val="0"/>
          <w:marRight w:val="0"/>
          <w:marTop w:val="0"/>
          <w:marBottom w:val="0"/>
          <w:divBdr>
            <w:top w:val="none" w:sz="0" w:space="0" w:color="auto"/>
            <w:left w:val="none" w:sz="0" w:space="0" w:color="auto"/>
            <w:bottom w:val="none" w:sz="0" w:space="0" w:color="auto"/>
            <w:right w:val="none" w:sz="0" w:space="0" w:color="auto"/>
          </w:divBdr>
        </w:div>
        <w:div w:id="1933053223">
          <w:marLeft w:val="0"/>
          <w:marRight w:val="0"/>
          <w:marTop w:val="0"/>
          <w:marBottom w:val="0"/>
          <w:divBdr>
            <w:top w:val="none" w:sz="0" w:space="0" w:color="auto"/>
            <w:left w:val="none" w:sz="0" w:space="0" w:color="auto"/>
            <w:bottom w:val="none" w:sz="0" w:space="0" w:color="auto"/>
            <w:right w:val="none" w:sz="0" w:space="0" w:color="auto"/>
          </w:divBdr>
        </w:div>
        <w:div w:id="245042576">
          <w:marLeft w:val="0"/>
          <w:marRight w:val="0"/>
          <w:marTop w:val="0"/>
          <w:marBottom w:val="0"/>
          <w:divBdr>
            <w:top w:val="none" w:sz="0" w:space="0" w:color="auto"/>
            <w:left w:val="none" w:sz="0" w:space="0" w:color="auto"/>
            <w:bottom w:val="none" w:sz="0" w:space="0" w:color="auto"/>
            <w:right w:val="none" w:sz="0" w:space="0" w:color="auto"/>
          </w:divBdr>
        </w:div>
        <w:div w:id="1329093332">
          <w:marLeft w:val="0"/>
          <w:marRight w:val="0"/>
          <w:marTop w:val="0"/>
          <w:marBottom w:val="0"/>
          <w:divBdr>
            <w:top w:val="none" w:sz="0" w:space="0" w:color="auto"/>
            <w:left w:val="none" w:sz="0" w:space="0" w:color="auto"/>
            <w:bottom w:val="none" w:sz="0" w:space="0" w:color="auto"/>
            <w:right w:val="none" w:sz="0" w:space="0" w:color="auto"/>
          </w:divBdr>
        </w:div>
        <w:div w:id="480460102">
          <w:marLeft w:val="0"/>
          <w:marRight w:val="0"/>
          <w:marTop w:val="0"/>
          <w:marBottom w:val="0"/>
          <w:divBdr>
            <w:top w:val="none" w:sz="0" w:space="0" w:color="auto"/>
            <w:left w:val="none" w:sz="0" w:space="0" w:color="auto"/>
            <w:bottom w:val="none" w:sz="0" w:space="0" w:color="auto"/>
            <w:right w:val="none" w:sz="0" w:space="0" w:color="auto"/>
          </w:divBdr>
        </w:div>
        <w:div w:id="882519239">
          <w:marLeft w:val="0"/>
          <w:marRight w:val="0"/>
          <w:marTop w:val="0"/>
          <w:marBottom w:val="0"/>
          <w:divBdr>
            <w:top w:val="none" w:sz="0" w:space="0" w:color="auto"/>
            <w:left w:val="none" w:sz="0" w:space="0" w:color="auto"/>
            <w:bottom w:val="none" w:sz="0" w:space="0" w:color="auto"/>
            <w:right w:val="none" w:sz="0" w:space="0" w:color="auto"/>
          </w:divBdr>
        </w:div>
        <w:div w:id="1644702463">
          <w:marLeft w:val="0"/>
          <w:marRight w:val="0"/>
          <w:marTop w:val="0"/>
          <w:marBottom w:val="0"/>
          <w:divBdr>
            <w:top w:val="none" w:sz="0" w:space="0" w:color="auto"/>
            <w:left w:val="none" w:sz="0" w:space="0" w:color="auto"/>
            <w:bottom w:val="none" w:sz="0" w:space="0" w:color="auto"/>
            <w:right w:val="none" w:sz="0" w:space="0" w:color="auto"/>
          </w:divBdr>
        </w:div>
        <w:div w:id="433212422">
          <w:marLeft w:val="0"/>
          <w:marRight w:val="0"/>
          <w:marTop w:val="0"/>
          <w:marBottom w:val="0"/>
          <w:divBdr>
            <w:top w:val="none" w:sz="0" w:space="0" w:color="auto"/>
            <w:left w:val="none" w:sz="0" w:space="0" w:color="auto"/>
            <w:bottom w:val="none" w:sz="0" w:space="0" w:color="auto"/>
            <w:right w:val="none" w:sz="0" w:space="0" w:color="auto"/>
          </w:divBdr>
        </w:div>
        <w:div w:id="776602835">
          <w:marLeft w:val="0"/>
          <w:marRight w:val="0"/>
          <w:marTop w:val="0"/>
          <w:marBottom w:val="0"/>
          <w:divBdr>
            <w:top w:val="none" w:sz="0" w:space="0" w:color="auto"/>
            <w:left w:val="none" w:sz="0" w:space="0" w:color="auto"/>
            <w:bottom w:val="none" w:sz="0" w:space="0" w:color="auto"/>
            <w:right w:val="none" w:sz="0" w:space="0" w:color="auto"/>
          </w:divBdr>
        </w:div>
        <w:div w:id="696931111">
          <w:marLeft w:val="0"/>
          <w:marRight w:val="0"/>
          <w:marTop w:val="0"/>
          <w:marBottom w:val="0"/>
          <w:divBdr>
            <w:top w:val="none" w:sz="0" w:space="0" w:color="auto"/>
            <w:left w:val="none" w:sz="0" w:space="0" w:color="auto"/>
            <w:bottom w:val="none" w:sz="0" w:space="0" w:color="auto"/>
            <w:right w:val="none" w:sz="0" w:space="0" w:color="auto"/>
          </w:divBdr>
        </w:div>
        <w:div w:id="832765957">
          <w:marLeft w:val="0"/>
          <w:marRight w:val="0"/>
          <w:marTop w:val="0"/>
          <w:marBottom w:val="0"/>
          <w:divBdr>
            <w:top w:val="none" w:sz="0" w:space="0" w:color="auto"/>
            <w:left w:val="none" w:sz="0" w:space="0" w:color="auto"/>
            <w:bottom w:val="none" w:sz="0" w:space="0" w:color="auto"/>
            <w:right w:val="none" w:sz="0" w:space="0" w:color="auto"/>
          </w:divBdr>
        </w:div>
        <w:div w:id="1426265301">
          <w:marLeft w:val="0"/>
          <w:marRight w:val="0"/>
          <w:marTop w:val="0"/>
          <w:marBottom w:val="0"/>
          <w:divBdr>
            <w:top w:val="none" w:sz="0" w:space="0" w:color="auto"/>
            <w:left w:val="none" w:sz="0" w:space="0" w:color="auto"/>
            <w:bottom w:val="none" w:sz="0" w:space="0" w:color="auto"/>
            <w:right w:val="none" w:sz="0" w:space="0" w:color="auto"/>
          </w:divBdr>
        </w:div>
        <w:div w:id="884492086">
          <w:marLeft w:val="0"/>
          <w:marRight w:val="0"/>
          <w:marTop w:val="0"/>
          <w:marBottom w:val="0"/>
          <w:divBdr>
            <w:top w:val="none" w:sz="0" w:space="0" w:color="auto"/>
            <w:left w:val="none" w:sz="0" w:space="0" w:color="auto"/>
            <w:bottom w:val="none" w:sz="0" w:space="0" w:color="auto"/>
            <w:right w:val="none" w:sz="0" w:space="0" w:color="auto"/>
          </w:divBdr>
        </w:div>
        <w:div w:id="71003762">
          <w:marLeft w:val="0"/>
          <w:marRight w:val="0"/>
          <w:marTop w:val="0"/>
          <w:marBottom w:val="0"/>
          <w:divBdr>
            <w:top w:val="none" w:sz="0" w:space="0" w:color="auto"/>
            <w:left w:val="none" w:sz="0" w:space="0" w:color="auto"/>
            <w:bottom w:val="none" w:sz="0" w:space="0" w:color="auto"/>
            <w:right w:val="none" w:sz="0" w:space="0" w:color="auto"/>
          </w:divBdr>
        </w:div>
        <w:div w:id="778909440">
          <w:marLeft w:val="0"/>
          <w:marRight w:val="0"/>
          <w:marTop w:val="0"/>
          <w:marBottom w:val="0"/>
          <w:divBdr>
            <w:top w:val="none" w:sz="0" w:space="0" w:color="auto"/>
            <w:left w:val="none" w:sz="0" w:space="0" w:color="auto"/>
            <w:bottom w:val="none" w:sz="0" w:space="0" w:color="auto"/>
            <w:right w:val="none" w:sz="0" w:space="0" w:color="auto"/>
          </w:divBdr>
        </w:div>
        <w:div w:id="159973663">
          <w:marLeft w:val="0"/>
          <w:marRight w:val="0"/>
          <w:marTop w:val="0"/>
          <w:marBottom w:val="0"/>
          <w:divBdr>
            <w:top w:val="none" w:sz="0" w:space="0" w:color="auto"/>
            <w:left w:val="none" w:sz="0" w:space="0" w:color="auto"/>
            <w:bottom w:val="none" w:sz="0" w:space="0" w:color="auto"/>
            <w:right w:val="none" w:sz="0" w:space="0" w:color="auto"/>
          </w:divBdr>
        </w:div>
        <w:div w:id="291332898">
          <w:marLeft w:val="0"/>
          <w:marRight w:val="0"/>
          <w:marTop w:val="0"/>
          <w:marBottom w:val="0"/>
          <w:divBdr>
            <w:top w:val="none" w:sz="0" w:space="0" w:color="auto"/>
            <w:left w:val="none" w:sz="0" w:space="0" w:color="auto"/>
            <w:bottom w:val="none" w:sz="0" w:space="0" w:color="auto"/>
            <w:right w:val="none" w:sz="0" w:space="0" w:color="auto"/>
          </w:divBdr>
        </w:div>
        <w:div w:id="942765375">
          <w:marLeft w:val="0"/>
          <w:marRight w:val="0"/>
          <w:marTop w:val="0"/>
          <w:marBottom w:val="0"/>
          <w:divBdr>
            <w:top w:val="none" w:sz="0" w:space="0" w:color="auto"/>
            <w:left w:val="none" w:sz="0" w:space="0" w:color="auto"/>
            <w:bottom w:val="none" w:sz="0" w:space="0" w:color="auto"/>
            <w:right w:val="none" w:sz="0" w:space="0" w:color="auto"/>
          </w:divBdr>
        </w:div>
        <w:div w:id="782924415">
          <w:marLeft w:val="0"/>
          <w:marRight w:val="0"/>
          <w:marTop w:val="0"/>
          <w:marBottom w:val="0"/>
          <w:divBdr>
            <w:top w:val="none" w:sz="0" w:space="0" w:color="auto"/>
            <w:left w:val="none" w:sz="0" w:space="0" w:color="auto"/>
            <w:bottom w:val="none" w:sz="0" w:space="0" w:color="auto"/>
            <w:right w:val="none" w:sz="0" w:space="0" w:color="auto"/>
          </w:divBdr>
        </w:div>
        <w:div w:id="284579902">
          <w:marLeft w:val="0"/>
          <w:marRight w:val="0"/>
          <w:marTop w:val="0"/>
          <w:marBottom w:val="0"/>
          <w:divBdr>
            <w:top w:val="none" w:sz="0" w:space="0" w:color="auto"/>
            <w:left w:val="none" w:sz="0" w:space="0" w:color="auto"/>
            <w:bottom w:val="none" w:sz="0" w:space="0" w:color="auto"/>
            <w:right w:val="none" w:sz="0" w:space="0" w:color="auto"/>
          </w:divBdr>
        </w:div>
        <w:div w:id="1376664687">
          <w:marLeft w:val="0"/>
          <w:marRight w:val="0"/>
          <w:marTop w:val="0"/>
          <w:marBottom w:val="0"/>
          <w:divBdr>
            <w:top w:val="none" w:sz="0" w:space="0" w:color="auto"/>
            <w:left w:val="none" w:sz="0" w:space="0" w:color="auto"/>
            <w:bottom w:val="none" w:sz="0" w:space="0" w:color="auto"/>
            <w:right w:val="none" w:sz="0" w:space="0" w:color="auto"/>
          </w:divBdr>
        </w:div>
        <w:div w:id="89862271">
          <w:marLeft w:val="0"/>
          <w:marRight w:val="0"/>
          <w:marTop w:val="0"/>
          <w:marBottom w:val="0"/>
          <w:divBdr>
            <w:top w:val="none" w:sz="0" w:space="0" w:color="auto"/>
            <w:left w:val="none" w:sz="0" w:space="0" w:color="auto"/>
            <w:bottom w:val="none" w:sz="0" w:space="0" w:color="auto"/>
            <w:right w:val="none" w:sz="0" w:space="0" w:color="auto"/>
          </w:divBdr>
        </w:div>
        <w:div w:id="344402982">
          <w:marLeft w:val="0"/>
          <w:marRight w:val="0"/>
          <w:marTop w:val="0"/>
          <w:marBottom w:val="0"/>
          <w:divBdr>
            <w:top w:val="none" w:sz="0" w:space="0" w:color="auto"/>
            <w:left w:val="none" w:sz="0" w:space="0" w:color="auto"/>
            <w:bottom w:val="none" w:sz="0" w:space="0" w:color="auto"/>
            <w:right w:val="none" w:sz="0" w:space="0" w:color="auto"/>
          </w:divBdr>
        </w:div>
        <w:div w:id="842087622">
          <w:marLeft w:val="0"/>
          <w:marRight w:val="0"/>
          <w:marTop w:val="0"/>
          <w:marBottom w:val="0"/>
          <w:divBdr>
            <w:top w:val="none" w:sz="0" w:space="0" w:color="auto"/>
            <w:left w:val="none" w:sz="0" w:space="0" w:color="auto"/>
            <w:bottom w:val="none" w:sz="0" w:space="0" w:color="auto"/>
            <w:right w:val="none" w:sz="0" w:space="0" w:color="auto"/>
          </w:divBdr>
        </w:div>
        <w:div w:id="174615638">
          <w:marLeft w:val="0"/>
          <w:marRight w:val="0"/>
          <w:marTop w:val="0"/>
          <w:marBottom w:val="0"/>
          <w:divBdr>
            <w:top w:val="none" w:sz="0" w:space="0" w:color="auto"/>
            <w:left w:val="none" w:sz="0" w:space="0" w:color="auto"/>
            <w:bottom w:val="none" w:sz="0" w:space="0" w:color="auto"/>
            <w:right w:val="none" w:sz="0" w:space="0" w:color="auto"/>
          </w:divBdr>
        </w:div>
        <w:div w:id="1074619401">
          <w:marLeft w:val="0"/>
          <w:marRight w:val="0"/>
          <w:marTop w:val="0"/>
          <w:marBottom w:val="0"/>
          <w:divBdr>
            <w:top w:val="none" w:sz="0" w:space="0" w:color="auto"/>
            <w:left w:val="none" w:sz="0" w:space="0" w:color="auto"/>
            <w:bottom w:val="none" w:sz="0" w:space="0" w:color="auto"/>
            <w:right w:val="none" w:sz="0" w:space="0" w:color="auto"/>
          </w:divBdr>
        </w:div>
        <w:div w:id="1450859521">
          <w:marLeft w:val="0"/>
          <w:marRight w:val="0"/>
          <w:marTop w:val="0"/>
          <w:marBottom w:val="0"/>
          <w:divBdr>
            <w:top w:val="none" w:sz="0" w:space="0" w:color="auto"/>
            <w:left w:val="none" w:sz="0" w:space="0" w:color="auto"/>
            <w:bottom w:val="none" w:sz="0" w:space="0" w:color="auto"/>
            <w:right w:val="none" w:sz="0" w:space="0" w:color="auto"/>
          </w:divBdr>
        </w:div>
        <w:div w:id="1143427926">
          <w:marLeft w:val="0"/>
          <w:marRight w:val="0"/>
          <w:marTop w:val="0"/>
          <w:marBottom w:val="0"/>
          <w:divBdr>
            <w:top w:val="none" w:sz="0" w:space="0" w:color="auto"/>
            <w:left w:val="none" w:sz="0" w:space="0" w:color="auto"/>
            <w:bottom w:val="none" w:sz="0" w:space="0" w:color="auto"/>
            <w:right w:val="none" w:sz="0" w:space="0" w:color="auto"/>
          </w:divBdr>
        </w:div>
        <w:div w:id="615525304">
          <w:marLeft w:val="0"/>
          <w:marRight w:val="0"/>
          <w:marTop w:val="0"/>
          <w:marBottom w:val="0"/>
          <w:divBdr>
            <w:top w:val="none" w:sz="0" w:space="0" w:color="auto"/>
            <w:left w:val="none" w:sz="0" w:space="0" w:color="auto"/>
            <w:bottom w:val="none" w:sz="0" w:space="0" w:color="auto"/>
            <w:right w:val="none" w:sz="0" w:space="0" w:color="auto"/>
          </w:divBdr>
        </w:div>
        <w:div w:id="1273633159">
          <w:marLeft w:val="0"/>
          <w:marRight w:val="0"/>
          <w:marTop w:val="0"/>
          <w:marBottom w:val="0"/>
          <w:divBdr>
            <w:top w:val="none" w:sz="0" w:space="0" w:color="auto"/>
            <w:left w:val="none" w:sz="0" w:space="0" w:color="auto"/>
            <w:bottom w:val="none" w:sz="0" w:space="0" w:color="auto"/>
            <w:right w:val="none" w:sz="0" w:space="0" w:color="auto"/>
          </w:divBdr>
        </w:div>
        <w:div w:id="1553493481">
          <w:marLeft w:val="0"/>
          <w:marRight w:val="0"/>
          <w:marTop w:val="0"/>
          <w:marBottom w:val="0"/>
          <w:divBdr>
            <w:top w:val="none" w:sz="0" w:space="0" w:color="auto"/>
            <w:left w:val="none" w:sz="0" w:space="0" w:color="auto"/>
            <w:bottom w:val="none" w:sz="0" w:space="0" w:color="auto"/>
            <w:right w:val="none" w:sz="0" w:space="0" w:color="auto"/>
          </w:divBdr>
        </w:div>
        <w:div w:id="971205290">
          <w:marLeft w:val="0"/>
          <w:marRight w:val="0"/>
          <w:marTop w:val="0"/>
          <w:marBottom w:val="0"/>
          <w:divBdr>
            <w:top w:val="none" w:sz="0" w:space="0" w:color="auto"/>
            <w:left w:val="none" w:sz="0" w:space="0" w:color="auto"/>
            <w:bottom w:val="none" w:sz="0" w:space="0" w:color="auto"/>
            <w:right w:val="none" w:sz="0" w:space="0" w:color="auto"/>
          </w:divBdr>
        </w:div>
        <w:div w:id="600113972">
          <w:marLeft w:val="0"/>
          <w:marRight w:val="0"/>
          <w:marTop w:val="0"/>
          <w:marBottom w:val="0"/>
          <w:divBdr>
            <w:top w:val="none" w:sz="0" w:space="0" w:color="auto"/>
            <w:left w:val="none" w:sz="0" w:space="0" w:color="auto"/>
            <w:bottom w:val="none" w:sz="0" w:space="0" w:color="auto"/>
            <w:right w:val="none" w:sz="0" w:space="0" w:color="auto"/>
          </w:divBdr>
        </w:div>
        <w:div w:id="2047483903">
          <w:marLeft w:val="0"/>
          <w:marRight w:val="0"/>
          <w:marTop w:val="0"/>
          <w:marBottom w:val="0"/>
          <w:divBdr>
            <w:top w:val="none" w:sz="0" w:space="0" w:color="auto"/>
            <w:left w:val="none" w:sz="0" w:space="0" w:color="auto"/>
            <w:bottom w:val="none" w:sz="0" w:space="0" w:color="auto"/>
            <w:right w:val="none" w:sz="0" w:space="0" w:color="auto"/>
          </w:divBdr>
        </w:div>
        <w:div w:id="85660630">
          <w:marLeft w:val="0"/>
          <w:marRight w:val="0"/>
          <w:marTop w:val="0"/>
          <w:marBottom w:val="0"/>
          <w:divBdr>
            <w:top w:val="none" w:sz="0" w:space="0" w:color="auto"/>
            <w:left w:val="none" w:sz="0" w:space="0" w:color="auto"/>
            <w:bottom w:val="none" w:sz="0" w:space="0" w:color="auto"/>
            <w:right w:val="none" w:sz="0" w:space="0" w:color="auto"/>
          </w:divBdr>
        </w:div>
        <w:div w:id="74326541">
          <w:marLeft w:val="0"/>
          <w:marRight w:val="0"/>
          <w:marTop w:val="0"/>
          <w:marBottom w:val="0"/>
          <w:divBdr>
            <w:top w:val="none" w:sz="0" w:space="0" w:color="auto"/>
            <w:left w:val="none" w:sz="0" w:space="0" w:color="auto"/>
            <w:bottom w:val="none" w:sz="0" w:space="0" w:color="auto"/>
            <w:right w:val="none" w:sz="0" w:space="0" w:color="auto"/>
          </w:divBdr>
        </w:div>
        <w:div w:id="1686862760">
          <w:marLeft w:val="0"/>
          <w:marRight w:val="0"/>
          <w:marTop w:val="0"/>
          <w:marBottom w:val="0"/>
          <w:divBdr>
            <w:top w:val="none" w:sz="0" w:space="0" w:color="auto"/>
            <w:left w:val="none" w:sz="0" w:space="0" w:color="auto"/>
            <w:bottom w:val="none" w:sz="0" w:space="0" w:color="auto"/>
            <w:right w:val="none" w:sz="0" w:space="0" w:color="auto"/>
          </w:divBdr>
        </w:div>
        <w:div w:id="2631749">
          <w:marLeft w:val="0"/>
          <w:marRight w:val="0"/>
          <w:marTop w:val="0"/>
          <w:marBottom w:val="0"/>
          <w:divBdr>
            <w:top w:val="none" w:sz="0" w:space="0" w:color="auto"/>
            <w:left w:val="none" w:sz="0" w:space="0" w:color="auto"/>
            <w:bottom w:val="none" w:sz="0" w:space="0" w:color="auto"/>
            <w:right w:val="none" w:sz="0" w:space="0" w:color="auto"/>
          </w:divBdr>
        </w:div>
        <w:div w:id="2026327911">
          <w:marLeft w:val="0"/>
          <w:marRight w:val="0"/>
          <w:marTop w:val="0"/>
          <w:marBottom w:val="0"/>
          <w:divBdr>
            <w:top w:val="none" w:sz="0" w:space="0" w:color="auto"/>
            <w:left w:val="none" w:sz="0" w:space="0" w:color="auto"/>
            <w:bottom w:val="none" w:sz="0" w:space="0" w:color="auto"/>
            <w:right w:val="none" w:sz="0" w:space="0" w:color="auto"/>
          </w:divBdr>
        </w:div>
        <w:div w:id="1017391815">
          <w:marLeft w:val="0"/>
          <w:marRight w:val="0"/>
          <w:marTop w:val="0"/>
          <w:marBottom w:val="0"/>
          <w:divBdr>
            <w:top w:val="none" w:sz="0" w:space="0" w:color="auto"/>
            <w:left w:val="none" w:sz="0" w:space="0" w:color="auto"/>
            <w:bottom w:val="none" w:sz="0" w:space="0" w:color="auto"/>
            <w:right w:val="none" w:sz="0" w:space="0" w:color="auto"/>
          </w:divBdr>
        </w:div>
        <w:div w:id="541789509">
          <w:marLeft w:val="0"/>
          <w:marRight w:val="0"/>
          <w:marTop w:val="0"/>
          <w:marBottom w:val="0"/>
          <w:divBdr>
            <w:top w:val="none" w:sz="0" w:space="0" w:color="auto"/>
            <w:left w:val="none" w:sz="0" w:space="0" w:color="auto"/>
            <w:bottom w:val="none" w:sz="0" w:space="0" w:color="auto"/>
            <w:right w:val="none" w:sz="0" w:space="0" w:color="auto"/>
          </w:divBdr>
        </w:div>
        <w:div w:id="677848399">
          <w:marLeft w:val="0"/>
          <w:marRight w:val="0"/>
          <w:marTop w:val="0"/>
          <w:marBottom w:val="0"/>
          <w:divBdr>
            <w:top w:val="none" w:sz="0" w:space="0" w:color="auto"/>
            <w:left w:val="none" w:sz="0" w:space="0" w:color="auto"/>
            <w:bottom w:val="none" w:sz="0" w:space="0" w:color="auto"/>
            <w:right w:val="none" w:sz="0" w:space="0" w:color="auto"/>
          </w:divBdr>
        </w:div>
        <w:div w:id="1709452153">
          <w:marLeft w:val="0"/>
          <w:marRight w:val="0"/>
          <w:marTop w:val="0"/>
          <w:marBottom w:val="0"/>
          <w:divBdr>
            <w:top w:val="none" w:sz="0" w:space="0" w:color="auto"/>
            <w:left w:val="none" w:sz="0" w:space="0" w:color="auto"/>
            <w:bottom w:val="none" w:sz="0" w:space="0" w:color="auto"/>
            <w:right w:val="none" w:sz="0" w:space="0" w:color="auto"/>
          </w:divBdr>
        </w:div>
        <w:div w:id="1573463025">
          <w:marLeft w:val="0"/>
          <w:marRight w:val="0"/>
          <w:marTop w:val="0"/>
          <w:marBottom w:val="0"/>
          <w:divBdr>
            <w:top w:val="none" w:sz="0" w:space="0" w:color="auto"/>
            <w:left w:val="none" w:sz="0" w:space="0" w:color="auto"/>
            <w:bottom w:val="none" w:sz="0" w:space="0" w:color="auto"/>
            <w:right w:val="none" w:sz="0" w:space="0" w:color="auto"/>
          </w:divBdr>
        </w:div>
        <w:div w:id="1908414862">
          <w:marLeft w:val="0"/>
          <w:marRight w:val="0"/>
          <w:marTop w:val="0"/>
          <w:marBottom w:val="0"/>
          <w:divBdr>
            <w:top w:val="none" w:sz="0" w:space="0" w:color="auto"/>
            <w:left w:val="none" w:sz="0" w:space="0" w:color="auto"/>
            <w:bottom w:val="none" w:sz="0" w:space="0" w:color="auto"/>
            <w:right w:val="none" w:sz="0" w:space="0" w:color="auto"/>
          </w:divBdr>
        </w:div>
        <w:div w:id="1586843242">
          <w:marLeft w:val="0"/>
          <w:marRight w:val="0"/>
          <w:marTop w:val="0"/>
          <w:marBottom w:val="0"/>
          <w:divBdr>
            <w:top w:val="none" w:sz="0" w:space="0" w:color="auto"/>
            <w:left w:val="none" w:sz="0" w:space="0" w:color="auto"/>
            <w:bottom w:val="none" w:sz="0" w:space="0" w:color="auto"/>
            <w:right w:val="none" w:sz="0" w:space="0" w:color="auto"/>
          </w:divBdr>
        </w:div>
        <w:div w:id="1448043211">
          <w:marLeft w:val="0"/>
          <w:marRight w:val="0"/>
          <w:marTop w:val="0"/>
          <w:marBottom w:val="0"/>
          <w:divBdr>
            <w:top w:val="none" w:sz="0" w:space="0" w:color="auto"/>
            <w:left w:val="none" w:sz="0" w:space="0" w:color="auto"/>
            <w:bottom w:val="none" w:sz="0" w:space="0" w:color="auto"/>
            <w:right w:val="none" w:sz="0" w:space="0" w:color="auto"/>
          </w:divBdr>
        </w:div>
        <w:div w:id="849878122">
          <w:marLeft w:val="0"/>
          <w:marRight w:val="0"/>
          <w:marTop w:val="0"/>
          <w:marBottom w:val="0"/>
          <w:divBdr>
            <w:top w:val="none" w:sz="0" w:space="0" w:color="auto"/>
            <w:left w:val="none" w:sz="0" w:space="0" w:color="auto"/>
            <w:bottom w:val="none" w:sz="0" w:space="0" w:color="auto"/>
            <w:right w:val="none" w:sz="0" w:space="0" w:color="auto"/>
          </w:divBdr>
        </w:div>
        <w:div w:id="348260123">
          <w:marLeft w:val="0"/>
          <w:marRight w:val="0"/>
          <w:marTop w:val="0"/>
          <w:marBottom w:val="0"/>
          <w:divBdr>
            <w:top w:val="none" w:sz="0" w:space="0" w:color="auto"/>
            <w:left w:val="none" w:sz="0" w:space="0" w:color="auto"/>
            <w:bottom w:val="none" w:sz="0" w:space="0" w:color="auto"/>
            <w:right w:val="none" w:sz="0" w:space="0" w:color="auto"/>
          </w:divBdr>
        </w:div>
        <w:div w:id="397020488">
          <w:marLeft w:val="0"/>
          <w:marRight w:val="0"/>
          <w:marTop w:val="0"/>
          <w:marBottom w:val="0"/>
          <w:divBdr>
            <w:top w:val="none" w:sz="0" w:space="0" w:color="auto"/>
            <w:left w:val="none" w:sz="0" w:space="0" w:color="auto"/>
            <w:bottom w:val="none" w:sz="0" w:space="0" w:color="auto"/>
            <w:right w:val="none" w:sz="0" w:space="0" w:color="auto"/>
          </w:divBdr>
        </w:div>
        <w:div w:id="63721303">
          <w:marLeft w:val="0"/>
          <w:marRight w:val="0"/>
          <w:marTop w:val="0"/>
          <w:marBottom w:val="0"/>
          <w:divBdr>
            <w:top w:val="none" w:sz="0" w:space="0" w:color="auto"/>
            <w:left w:val="none" w:sz="0" w:space="0" w:color="auto"/>
            <w:bottom w:val="none" w:sz="0" w:space="0" w:color="auto"/>
            <w:right w:val="none" w:sz="0" w:space="0" w:color="auto"/>
          </w:divBdr>
        </w:div>
        <w:div w:id="1351027926">
          <w:marLeft w:val="0"/>
          <w:marRight w:val="0"/>
          <w:marTop w:val="0"/>
          <w:marBottom w:val="0"/>
          <w:divBdr>
            <w:top w:val="none" w:sz="0" w:space="0" w:color="auto"/>
            <w:left w:val="none" w:sz="0" w:space="0" w:color="auto"/>
            <w:bottom w:val="none" w:sz="0" w:space="0" w:color="auto"/>
            <w:right w:val="none" w:sz="0" w:space="0" w:color="auto"/>
          </w:divBdr>
        </w:div>
        <w:div w:id="26101013">
          <w:marLeft w:val="0"/>
          <w:marRight w:val="0"/>
          <w:marTop w:val="0"/>
          <w:marBottom w:val="0"/>
          <w:divBdr>
            <w:top w:val="none" w:sz="0" w:space="0" w:color="auto"/>
            <w:left w:val="none" w:sz="0" w:space="0" w:color="auto"/>
            <w:bottom w:val="none" w:sz="0" w:space="0" w:color="auto"/>
            <w:right w:val="none" w:sz="0" w:space="0" w:color="auto"/>
          </w:divBdr>
        </w:div>
        <w:div w:id="1619486536">
          <w:marLeft w:val="0"/>
          <w:marRight w:val="0"/>
          <w:marTop w:val="0"/>
          <w:marBottom w:val="0"/>
          <w:divBdr>
            <w:top w:val="none" w:sz="0" w:space="0" w:color="auto"/>
            <w:left w:val="none" w:sz="0" w:space="0" w:color="auto"/>
            <w:bottom w:val="none" w:sz="0" w:space="0" w:color="auto"/>
            <w:right w:val="none" w:sz="0" w:space="0" w:color="auto"/>
          </w:divBdr>
        </w:div>
        <w:div w:id="1626499631">
          <w:marLeft w:val="0"/>
          <w:marRight w:val="0"/>
          <w:marTop w:val="0"/>
          <w:marBottom w:val="0"/>
          <w:divBdr>
            <w:top w:val="none" w:sz="0" w:space="0" w:color="auto"/>
            <w:left w:val="none" w:sz="0" w:space="0" w:color="auto"/>
            <w:bottom w:val="none" w:sz="0" w:space="0" w:color="auto"/>
            <w:right w:val="none" w:sz="0" w:space="0" w:color="auto"/>
          </w:divBdr>
        </w:div>
        <w:div w:id="932787137">
          <w:marLeft w:val="0"/>
          <w:marRight w:val="0"/>
          <w:marTop w:val="0"/>
          <w:marBottom w:val="0"/>
          <w:divBdr>
            <w:top w:val="none" w:sz="0" w:space="0" w:color="auto"/>
            <w:left w:val="none" w:sz="0" w:space="0" w:color="auto"/>
            <w:bottom w:val="none" w:sz="0" w:space="0" w:color="auto"/>
            <w:right w:val="none" w:sz="0" w:space="0" w:color="auto"/>
          </w:divBdr>
        </w:div>
        <w:div w:id="337655425">
          <w:marLeft w:val="0"/>
          <w:marRight w:val="0"/>
          <w:marTop w:val="0"/>
          <w:marBottom w:val="0"/>
          <w:divBdr>
            <w:top w:val="none" w:sz="0" w:space="0" w:color="auto"/>
            <w:left w:val="none" w:sz="0" w:space="0" w:color="auto"/>
            <w:bottom w:val="none" w:sz="0" w:space="0" w:color="auto"/>
            <w:right w:val="none" w:sz="0" w:space="0" w:color="auto"/>
          </w:divBdr>
        </w:div>
        <w:div w:id="450174350">
          <w:marLeft w:val="0"/>
          <w:marRight w:val="0"/>
          <w:marTop w:val="0"/>
          <w:marBottom w:val="0"/>
          <w:divBdr>
            <w:top w:val="none" w:sz="0" w:space="0" w:color="auto"/>
            <w:left w:val="none" w:sz="0" w:space="0" w:color="auto"/>
            <w:bottom w:val="none" w:sz="0" w:space="0" w:color="auto"/>
            <w:right w:val="none" w:sz="0" w:space="0" w:color="auto"/>
          </w:divBdr>
        </w:div>
        <w:div w:id="1774351019">
          <w:marLeft w:val="0"/>
          <w:marRight w:val="0"/>
          <w:marTop w:val="0"/>
          <w:marBottom w:val="0"/>
          <w:divBdr>
            <w:top w:val="none" w:sz="0" w:space="0" w:color="auto"/>
            <w:left w:val="none" w:sz="0" w:space="0" w:color="auto"/>
            <w:bottom w:val="none" w:sz="0" w:space="0" w:color="auto"/>
            <w:right w:val="none" w:sz="0" w:space="0" w:color="auto"/>
          </w:divBdr>
        </w:div>
        <w:div w:id="620768730">
          <w:marLeft w:val="0"/>
          <w:marRight w:val="0"/>
          <w:marTop w:val="0"/>
          <w:marBottom w:val="0"/>
          <w:divBdr>
            <w:top w:val="none" w:sz="0" w:space="0" w:color="auto"/>
            <w:left w:val="none" w:sz="0" w:space="0" w:color="auto"/>
            <w:bottom w:val="none" w:sz="0" w:space="0" w:color="auto"/>
            <w:right w:val="none" w:sz="0" w:space="0" w:color="auto"/>
          </w:divBdr>
        </w:div>
        <w:div w:id="145165631">
          <w:marLeft w:val="0"/>
          <w:marRight w:val="0"/>
          <w:marTop w:val="0"/>
          <w:marBottom w:val="0"/>
          <w:divBdr>
            <w:top w:val="none" w:sz="0" w:space="0" w:color="auto"/>
            <w:left w:val="none" w:sz="0" w:space="0" w:color="auto"/>
            <w:bottom w:val="none" w:sz="0" w:space="0" w:color="auto"/>
            <w:right w:val="none" w:sz="0" w:space="0" w:color="auto"/>
          </w:divBdr>
        </w:div>
        <w:div w:id="986740013">
          <w:marLeft w:val="0"/>
          <w:marRight w:val="0"/>
          <w:marTop w:val="0"/>
          <w:marBottom w:val="0"/>
          <w:divBdr>
            <w:top w:val="none" w:sz="0" w:space="0" w:color="auto"/>
            <w:left w:val="none" w:sz="0" w:space="0" w:color="auto"/>
            <w:bottom w:val="none" w:sz="0" w:space="0" w:color="auto"/>
            <w:right w:val="none" w:sz="0" w:space="0" w:color="auto"/>
          </w:divBdr>
        </w:div>
        <w:div w:id="1505436334">
          <w:marLeft w:val="0"/>
          <w:marRight w:val="0"/>
          <w:marTop w:val="0"/>
          <w:marBottom w:val="0"/>
          <w:divBdr>
            <w:top w:val="none" w:sz="0" w:space="0" w:color="auto"/>
            <w:left w:val="none" w:sz="0" w:space="0" w:color="auto"/>
            <w:bottom w:val="none" w:sz="0" w:space="0" w:color="auto"/>
            <w:right w:val="none" w:sz="0" w:space="0" w:color="auto"/>
          </w:divBdr>
        </w:div>
        <w:div w:id="1882399650">
          <w:marLeft w:val="0"/>
          <w:marRight w:val="0"/>
          <w:marTop w:val="0"/>
          <w:marBottom w:val="0"/>
          <w:divBdr>
            <w:top w:val="none" w:sz="0" w:space="0" w:color="auto"/>
            <w:left w:val="none" w:sz="0" w:space="0" w:color="auto"/>
            <w:bottom w:val="none" w:sz="0" w:space="0" w:color="auto"/>
            <w:right w:val="none" w:sz="0" w:space="0" w:color="auto"/>
          </w:divBdr>
        </w:div>
        <w:div w:id="113443946">
          <w:marLeft w:val="0"/>
          <w:marRight w:val="0"/>
          <w:marTop w:val="0"/>
          <w:marBottom w:val="0"/>
          <w:divBdr>
            <w:top w:val="none" w:sz="0" w:space="0" w:color="auto"/>
            <w:left w:val="none" w:sz="0" w:space="0" w:color="auto"/>
            <w:bottom w:val="none" w:sz="0" w:space="0" w:color="auto"/>
            <w:right w:val="none" w:sz="0" w:space="0" w:color="auto"/>
          </w:divBdr>
        </w:div>
        <w:div w:id="1758135318">
          <w:marLeft w:val="0"/>
          <w:marRight w:val="0"/>
          <w:marTop w:val="0"/>
          <w:marBottom w:val="0"/>
          <w:divBdr>
            <w:top w:val="none" w:sz="0" w:space="0" w:color="auto"/>
            <w:left w:val="none" w:sz="0" w:space="0" w:color="auto"/>
            <w:bottom w:val="none" w:sz="0" w:space="0" w:color="auto"/>
            <w:right w:val="none" w:sz="0" w:space="0" w:color="auto"/>
          </w:divBdr>
        </w:div>
        <w:div w:id="1430154191">
          <w:marLeft w:val="0"/>
          <w:marRight w:val="0"/>
          <w:marTop w:val="0"/>
          <w:marBottom w:val="0"/>
          <w:divBdr>
            <w:top w:val="none" w:sz="0" w:space="0" w:color="auto"/>
            <w:left w:val="none" w:sz="0" w:space="0" w:color="auto"/>
            <w:bottom w:val="none" w:sz="0" w:space="0" w:color="auto"/>
            <w:right w:val="none" w:sz="0" w:space="0" w:color="auto"/>
          </w:divBdr>
        </w:div>
        <w:div w:id="174466240">
          <w:marLeft w:val="0"/>
          <w:marRight w:val="0"/>
          <w:marTop w:val="0"/>
          <w:marBottom w:val="0"/>
          <w:divBdr>
            <w:top w:val="none" w:sz="0" w:space="0" w:color="auto"/>
            <w:left w:val="none" w:sz="0" w:space="0" w:color="auto"/>
            <w:bottom w:val="none" w:sz="0" w:space="0" w:color="auto"/>
            <w:right w:val="none" w:sz="0" w:space="0" w:color="auto"/>
          </w:divBdr>
        </w:div>
        <w:div w:id="2116436774">
          <w:marLeft w:val="0"/>
          <w:marRight w:val="0"/>
          <w:marTop w:val="0"/>
          <w:marBottom w:val="0"/>
          <w:divBdr>
            <w:top w:val="none" w:sz="0" w:space="0" w:color="auto"/>
            <w:left w:val="none" w:sz="0" w:space="0" w:color="auto"/>
            <w:bottom w:val="none" w:sz="0" w:space="0" w:color="auto"/>
            <w:right w:val="none" w:sz="0" w:space="0" w:color="auto"/>
          </w:divBdr>
        </w:div>
        <w:div w:id="767774936">
          <w:marLeft w:val="0"/>
          <w:marRight w:val="0"/>
          <w:marTop w:val="0"/>
          <w:marBottom w:val="0"/>
          <w:divBdr>
            <w:top w:val="none" w:sz="0" w:space="0" w:color="auto"/>
            <w:left w:val="none" w:sz="0" w:space="0" w:color="auto"/>
            <w:bottom w:val="none" w:sz="0" w:space="0" w:color="auto"/>
            <w:right w:val="none" w:sz="0" w:space="0" w:color="auto"/>
          </w:divBdr>
        </w:div>
        <w:div w:id="559442129">
          <w:marLeft w:val="0"/>
          <w:marRight w:val="0"/>
          <w:marTop w:val="0"/>
          <w:marBottom w:val="0"/>
          <w:divBdr>
            <w:top w:val="none" w:sz="0" w:space="0" w:color="auto"/>
            <w:left w:val="none" w:sz="0" w:space="0" w:color="auto"/>
            <w:bottom w:val="none" w:sz="0" w:space="0" w:color="auto"/>
            <w:right w:val="none" w:sz="0" w:space="0" w:color="auto"/>
          </w:divBdr>
        </w:div>
        <w:div w:id="1398356857">
          <w:marLeft w:val="0"/>
          <w:marRight w:val="0"/>
          <w:marTop w:val="0"/>
          <w:marBottom w:val="0"/>
          <w:divBdr>
            <w:top w:val="none" w:sz="0" w:space="0" w:color="auto"/>
            <w:left w:val="none" w:sz="0" w:space="0" w:color="auto"/>
            <w:bottom w:val="none" w:sz="0" w:space="0" w:color="auto"/>
            <w:right w:val="none" w:sz="0" w:space="0" w:color="auto"/>
          </w:divBdr>
        </w:div>
        <w:div w:id="526330742">
          <w:marLeft w:val="0"/>
          <w:marRight w:val="0"/>
          <w:marTop w:val="0"/>
          <w:marBottom w:val="0"/>
          <w:divBdr>
            <w:top w:val="none" w:sz="0" w:space="0" w:color="auto"/>
            <w:left w:val="none" w:sz="0" w:space="0" w:color="auto"/>
            <w:bottom w:val="none" w:sz="0" w:space="0" w:color="auto"/>
            <w:right w:val="none" w:sz="0" w:space="0" w:color="auto"/>
          </w:divBdr>
        </w:div>
        <w:div w:id="1404571599">
          <w:marLeft w:val="0"/>
          <w:marRight w:val="0"/>
          <w:marTop w:val="0"/>
          <w:marBottom w:val="0"/>
          <w:divBdr>
            <w:top w:val="none" w:sz="0" w:space="0" w:color="auto"/>
            <w:left w:val="none" w:sz="0" w:space="0" w:color="auto"/>
            <w:bottom w:val="none" w:sz="0" w:space="0" w:color="auto"/>
            <w:right w:val="none" w:sz="0" w:space="0" w:color="auto"/>
          </w:divBdr>
        </w:div>
        <w:div w:id="122768361">
          <w:marLeft w:val="0"/>
          <w:marRight w:val="0"/>
          <w:marTop w:val="0"/>
          <w:marBottom w:val="0"/>
          <w:divBdr>
            <w:top w:val="none" w:sz="0" w:space="0" w:color="auto"/>
            <w:left w:val="none" w:sz="0" w:space="0" w:color="auto"/>
            <w:bottom w:val="none" w:sz="0" w:space="0" w:color="auto"/>
            <w:right w:val="none" w:sz="0" w:space="0" w:color="auto"/>
          </w:divBdr>
        </w:div>
        <w:div w:id="1100443456">
          <w:marLeft w:val="0"/>
          <w:marRight w:val="0"/>
          <w:marTop w:val="0"/>
          <w:marBottom w:val="0"/>
          <w:divBdr>
            <w:top w:val="none" w:sz="0" w:space="0" w:color="auto"/>
            <w:left w:val="none" w:sz="0" w:space="0" w:color="auto"/>
            <w:bottom w:val="none" w:sz="0" w:space="0" w:color="auto"/>
            <w:right w:val="none" w:sz="0" w:space="0" w:color="auto"/>
          </w:divBdr>
        </w:div>
        <w:div w:id="104276976">
          <w:marLeft w:val="0"/>
          <w:marRight w:val="0"/>
          <w:marTop w:val="0"/>
          <w:marBottom w:val="0"/>
          <w:divBdr>
            <w:top w:val="none" w:sz="0" w:space="0" w:color="auto"/>
            <w:left w:val="none" w:sz="0" w:space="0" w:color="auto"/>
            <w:bottom w:val="none" w:sz="0" w:space="0" w:color="auto"/>
            <w:right w:val="none" w:sz="0" w:space="0" w:color="auto"/>
          </w:divBdr>
        </w:div>
        <w:div w:id="861744615">
          <w:marLeft w:val="0"/>
          <w:marRight w:val="0"/>
          <w:marTop w:val="0"/>
          <w:marBottom w:val="0"/>
          <w:divBdr>
            <w:top w:val="none" w:sz="0" w:space="0" w:color="auto"/>
            <w:left w:val="none" w:sz="0" w:space="0" w:color="auto"/>
            <w:bottom w:val="none" w:sz="0" w:space="0" w:color="auto"/>
            <w:right w:val="none" w:sz="0" w:space="0" w:color="auto"/>
          </w:divBdr>
        </w:div>
        <w:div w:id="332952520">
          <w:marLeft w:val="0"/>
          <w:marRight w:val="0"/>
          <w:marTop w:val="0"/>
          <w:marBottom w:val="0"/>
          <w:divBdr>
            <w:top w:val="none" w:sz="0" w:space="0" w:color="auto"/>
            <w:left w:val="none" w:sz="0" w:space="0" w:color="auto"/>
            <w:bottom w:val="none" w:sz="0" w:space="0" w:color="auto"/>
            <w:right w:val="none" w:sz="0" w:space="0" w:color="auto"/>
          </w:divBdr>
        </w:div>
        <w:div w:id="1614095660">
          <w:marLeft w:val="0"/>
          <w:marRight w:val="0"/>
          <w:marTop w:val="0"/>
          <w:marBottom w:val="0"/>
          <w:divBdr>
            <w:top w:val="none" w:sz="0" w:space="0" w:color="auto"/>
            <w:left w:val="none" w:sz="0" w:space="0" w:color="auto"/>
            <w:bottom w:val="none" w:sz="0" w:space="0" w:color="auto"/>
            <w:right w:val="none" w:sz="0" w:space="0" w:color="auto"/>
          </w:divBdr>
        </w:div>
        <w:div w:id="268976968">
          <w:marLeft w:val="0"/>
          <w:marRight w:val="0"/>
          <w:marTop w:val="0"/>
          <w:marBottom w:val="0"/>
          <w:divBdr>
            <w:top w:val="none" w:sz="0" w:space="0" w:color="auto"/>
            <w:left w:val="none" w:sz="0" w:space="0" w:color="auto"/>
            <w:bottom w:val="none" w:sz="0" w:space="0" w:color="auto"/>
            <w:right w:val="none" w:sz="0" w:space="0" w:color="auto"/>
          </w:divBdr>
        </w:div>
        <w:div w:id="933248405">
          <w:marLeft w:val="0"/>
          <w:marRight w:val="0"/>
          <w:marTop w:val="0"/>
          <w:marBottom w:val="0"/>
          <w:divBdr>
            <w:top w:val="none" w:sz="0" w:space="0" w:color="auto"/>
            <w:left w:val="none" w:sz="0" w:space="0" w:color="auto"/>
            <w:bottom w:val="none" w:sz="0" w:space="0" w:color="auto"/>
            <w:right w:val="none" w:sz="0" w:space="0" w:color="auto"/>
          </w:divBdr>
        </w:div>
        <w:div w:id="429814693">
          <w:marLeft w:val="0"/>
          <w:marRight w:val="0"/>
          <w:marTop w:val="0"/>
          <w:marBottom w:val="0"/>
          <w:divBdr>
            <w:top w:val="none" w:sz="0" w:space="0" w:color="auto"/>
            <w:left w:val="none" w:sz="0" w:space="0" w:color="auto"/>
            <w:bottom w:val="none" w:sz="0" w:space="0" w:color="auto"/>
            <w:right w:val="none" w:sz="0" w:space="0" w:color="auto"/>
          </w:divBdr>
        </w:div>
        <w:div w:id="516583895">
          <w:marLeft w:val="0"/>
          <w:marRight w:val="0"/>
          <w:marTop w:val="0"/>
          <w:marBottom w:val="0"/>
          <w:divBdr>
            <w:top w:val="none" w:sz="0" w:space="0" w:color="auto"/>
            <w:left w:val="none" w:sz="0" w:space="0" w:color="auto"/>
            <w:bottom w:val="none" w:sz="0" w:space="0" w:color="auto"/>
            <w:right w:val="none" w:sz="0" w:space="0" w:color="auto"/>
          </w:divBdr>
        </w:div>
      </w:divsChild>
    </w:div>
    <w:div w:id="1844935856">
      <w:bodyDiv w:val="1"/>
      <w:marLeft w:val="0"/>
      <w:marRight w:val="0"/>
      <w:marTop w:val="0"/>
      <w:marBottom w:val="0"/>
      <w:divBdr>
        <w:top w:val="none" w:sz="0" w:space="0" w:color="auto"/>
        <w:left w:val="none" w:sz="0" w:space="0" w:color="auto"/>
        <w:bottom w:val="none" w:sz="0" w:space="0" w:color="auto"/>
        <w:right w:val="none" w:sz="0" w:space="0" w:color="auto"/>
      </w:divBdr>
      <w:divsChild>
        <w:div w:id="623534929">
          <w:marLeft w:val="0"/>
          <w:marRight w:val="0"/>
          <w:marTop w:val="0"/>
          <w:marBottom w:val="0"/>
          <w:divBdr>
            <w:top w:val="none" w:sz="0" w:space="0" w:color="auto"/>
            <w:left w:val="none" w:sz="0" w:space="0" w:color="auto"/>
            <w:bottom w:val="none" w:sz="0" w:space="0" w:color="auto"/>
            <w:right w:val="none" w:sz="0" w:space="0" w:color="auto"/>
          </w:divBdr>
        </w:div>
        <w:div w:id="838615320">
          <w:marLeft w:val="0"/>
          <w:marRight w:val="0"/>
          <w:marTop w:val="0"/>
          <w:marBottom w:val="0"/>
          <w:divBdr>
            <w:top w:val="none" w:sz="0" w:space="0" w:color="auto"/>
            <w:left w:val="none" w:sz="0" w:space="0" w:color="auto"/>
            <w:bottom w:val="none" w:sz="0" w:space="0" w:color="auto"/>
            <w:right w:val="none" w:sz="0" w:space="0" w:color="auto"/>
          </w:divBdr>
        </w:div>
        <w:div w:id="1233155674">
          <w:marLeft w:val="0"/>
          <w:marRight w:val="0"/>
          <w:marTop w:val="0"/>
          <w:marBottom w:val="0"/>
          <w:divBdr>
            <w:top w:val="none" w:sz="0" w:space="0" w:color="auto"/>
            <w:left w:val="none" w:sz="0" w:space="0" w:color="auto"/>
            <w:bottom w:val="none" w:sz="0" w:space="0" w:color="auto"/>
            <w:right w:val="none" w:sz="0" w:space="0" w:color="auto"/>
          </w:divBdr>
        </w:div>
        <w:div w:id="326330474">
          <w:marLeft w:val="0"/>
          <w:marRight w:val="0"/>
          <w:marTop w:val="0"/>
          <w:marBottom w:val="0"/>
          <w:divBdr>
            <w:top w:val="none" w:sz="0" w:space="0" w:color="auto"/>
            <w:left w:val="none" w:sz="0" w:space="0" w:color="auto"/>
            <w:bottom w:val="none" w:sz="0" w:space="0" w:color="auto"/>
            <w:right w:val="none" w:sz="0" w:space="0" w:color="auto"/>
          </w:divBdr>
        </w:div>
        <w:div w:id="1073115403">
          <w:marLeft w:val="0"/>
          <w:marRight w:val="0"/>
          <w:marTop w:val="0"/>
          <w:marBottom w:val="0"/>
          <w:divBdr>
            <w:top w:val="none" w:sz="0" w:space="0" w:color="auto"/>
            <w:left w:val="none" w:sz="0" w:space="0" w:color="auto"/>
            <w:bottom w:val="none" w:sz="0" w:space="0" w:color="auto"/>
            <w:right w:val="none" w:sz="0" w:space="0" w:color="auto"/>
          </w:divBdr>
        </w:div>
        <w:div w:id="1384140569">
          <w:marLeft w:val="0"/>
          <w:marRight w:val="0"/>
          <w:marTop w:val="0"/>
          <w:marBottom w:val="0"/>
          <w:divBdr>
            <w:top w:val="none" w:sz="0" w:space="0" w:color="auto"/>
            <w:left w:val="none" w:sz="0" w:space="0" w:color="auto"/>
            <w:bottom w:val="none" w:sz="0" w:space="0" w:color="auto"/>
            <w:right w:val="none" w:sz="0" w:space="0" w:color="auto"/>
          </w:divBdr>
        </w:div>
        <w:div w:id="332412623">
          <w:marLeft w:val="0"/>
          <w:marRight w:val="0"/>
          <w:marTop w:val="0"/>
          <w:marBottom w:val="0"/>
          <w:divBdr>
            <w:top w:val="none" w:sz="0" w:space="0" w:color="auto"/>
            <w:left w:val="none" w:sz="0" w:space="0" w:color="auto"/>
            <w:bottom w:val="none" w:sz="0" w:space="0" w:color="auto"/>
            <w:right w:val="none" w:sz="0" w:space="0" w:color="auto"/>
          </w:divBdr>
        </w:div>
        <w:div w:id="1283876773">
          <w:marLeft w:val="0"/>
          <w:marRight w:val="0"/>
          <w:marTop w:val="0"/>
          <w:marBottom w:val="0"/>
          <w:divBdr>
            <w:top w:val="none" w:sz="0" w:space="0" w:color="auto"/>
            <w:left w:val="none" w:sz="0" w:space="0" w:color="auto"/>
            <w:bottom w:val="none" w:sz="0" w:space="0" w:color="auto"/>
            <w:right w:val="none" w:sz="0" w:space="0" w:color="auto"/>
          </w:divBdr>
        </w:div>
        <w:div w:id="1038242282">
          <w:marLeft w:val="0"/>
          <w:marRight w:val="0"/>
          <w:marTop w:val="0"/>
          <w:marBottom w:val="0"/>
          <w:divBdr>
            <w:top w:val="none" w:sz="0" w:space="0" w:color="auto"/>
            <w:left w:val="none" w:sz="0" w:space="0" w:color="auto"/>
            <w:bottom w:val="none" w:sz="0" w:space="0" w:color="auto"/>
            <w:right w:val="none" w:sz="0" w:space="0" w:color="auto"/>
          </w:divBdr>
        </w:div>
        <w:div w:id="823548883">
          <w:marLeft w:val="0"/>
          <w:marRight w:val="0"/>
          <w:marTop w:val="0"/>
          <w:marBottom w:val="0"/>
          <w:divBdr>
            <w:top w:val="none" w:sz="0" w:space="0" w:color="auto"/>
            <w:left w:val="none" w:sz="0" w:space="0" w:color="auto"/>
            <w:bottom w:val="none" w:sz="0" w:space="0" w:color="auto"/>
            <w:right w:val="none" w:sz="0" w:space="0" w:color="auto"/>
          </w:divBdr>
        </w:div>
        <w:div w:id="1284651702">
          <w:marLeft w:val="0"/>
          <w:marRight w:val="0"/>
          <w:marTop w:val="0"/>
          <w:marBottom w:val="0"/>
          <w:divBdr>
            <w:top w:val="none" w:sz="0" w:space="0" w:color="auto"/>
            <w:left w:val="none" w:sz="0" w:space="0" w:color="auto"/>
            <w:bottom w:val="none" w:sz="0" w:space="0" w:color="auto"/>
            <w:right w:val="none" w:sz="0" w:space="0" w:color="auto"/>
          </w:divBdr>
        </w:div>
        <w:div w:id="1896693673">
          <w:marLeft w:val="0"/>
          <w:marRight w:val="0"/>
          <w:marTop w:val="0"/>
          <w:marBottom w:val="0"/>
          <w:divBdr>
            <w:top w:val="none" w:sz="0" w:space="0" w:color="auto"/>
            <w:left w:val="none" w:sz="0" w:space="0" w:color="auto"/>
            <w:bottom w:val="none" w:sz="0" w:space="0" w:color="auto"/>
            <w:right w:val="none" w:sz="0" w:space="0" w:color="auto"/>
          </w:divBdr>
        </w:div>
        <w:div w:id="1249148914">
          <w:marLeft w:val="0"/>
          <w:marRight w:val="0"/>
          <w:marTop w:val="0"/>
          <w:marBottom w:val="0"/>
          <w:divBdr>
            <w:top w:val="none" w:sz="0" w:space="0" w:color="auto"/>
            <w:left w:val="none" w:sz="0" w:space="0" w:color="auto"/>
            <w:bottom w:val="none" w:sz="0" w:space="0" w:color="auto"/>
            <w:right w:val="none" w:sz="0" w:space="0" w:color="auto"/>
          </w:divBdr>
        </w:div>
        <w:div w:id="464662040">
          <w:marLeft w:val="0"/>
          <w:marRight w:val="0"/>
          <w:marTop w:val="0"/>
          <w:marBottom w:val="0"/>
          <w:divBdr>
            <w:top w:val="none" w:sz="0" w:space="0" w:color="auto"/>
            <w:left w:val="none" w:sz="0" w:space="0" w:color="auto"/>
            <w:bottom w:val="none" w:sz="0" w:space="0" w:color="auto"/>
            <w:right w:val="none" w:sz="0" w:space="0" w:color="auto"/>
          </w:divBdr>
        </w:div>
        <w:div w:id="1890414666">
          <w:marLeft w:val="0"/>
          <w:marRight w:val="0"/>
          <w:marTop w:val="0"/>
          <w:marBottom w:val="0"/>
          <w:divBdr>
            <w:top w:val="none" w:sz="0" w:space="0" w:color="auto"/>
            <w:left w:val="none" w:sz="0" w:space="0" w:color="auto"/>
            <w:bottom w:val="none" w:sz="0" w:space="0" w:color="auto"/>
            <w:right w:val="none" w:sz="0" w:space="0" w:color="auto"/>
          </w:divBdr>
        </w:div>
        <w:div w:id="1894657511">
          <w:marLeft w:val="0"/>
          <w:marRight w:val="0"/>
          <w:marTop w:val="0"/>
          <w:marBottom w:val="0"/>
          <w:divBdr>
            <w:top w:val="none" w:sz="0" w:space="0" w:color="auto"/>
            <w:left w:val="none" w:sz="0" w:space="0" w:color="auto"/>
            <w:bottom w:val="none" w:sz="0" w:space="0" w:color="auto"/>
            <w:right w:val="none" w:sz="0" w:space="0" w:color="auto"/>
          </w:divBdr>
        </w:div>
        <w:div w:id="2114350900">
          <w:marLeft w:val="0"/>
          <w:marRight w:val="0"/>
          <w:marTop w:val="0"/>
          <w:marBottom w:val="0"/>
          <w:divBdr>
            <w:top w:val="none" w:sz="0" w:space="0" w:color="auto"/>
            <w:left w:val="none" w:sz="0" w:space="0" w:color="auto"/>
            <w:bottom w:val="none" w:sz="0" w:space="0" w:color="auto"/>
            <w:right w:val="none" w:sz="0" w:space="0" w:color="auto"/>
          </w:divBdr>
        </w:div>
        <w:div w:id="1113941475">
          <w:marLeft w:val="0"/>
          <w:marRight w:val="0"/>
          <w:marTop w:val="0"/>
          <w:marBottom w:val="0"/>
          <w:divBdr>
            <w:top w:val="none" w:sz="0" w:space="0" w:color="auto"/>
            <w:left w:val="none" w:sz="0" w:space="0" w:color="auto"/>
            <w:bottom w:val="none" w:sz="0" w:space="0" w:color="auto"/>
            <w:right w:val="none" w:sz="0" w:space="0" w:color="auto"/>
          </w:divBdr>
        </w:div>
        <w:div w:id="1755197669">
          <w:marLeft w:val="0"/>
          <w:marRight w:val="0"/>
          <w:marTop w:val="0"/>
          <w:marBottom w:val="0"/>
          <w:divBdr>
            <w:top w:val="none" w:sz="0" w:space="0" w:color="auto"/>
            <w:left w:val="none" w:sz="0" w:space="0" w:color="auto"/>
            <w:bottom w:val="none" w:sz="0" w:space="0" w:color="auto"/>
            <w:right w:val="none" w:sz="0" w:space="0" w:color="auto"/>
          </w:divBdr>
        </w:div>
        <w:div w:id="1474829932">
          <w:marLeft w:val="0"/>
          <w:marRight w:val="0"/>
          <w:marTop w:val="0"/>
          <w:marBottom w:val="0"/>
          <w:divBdr>
            <w:top w:val="none" w:sz="0" w:space="0" w:color="auto"/>
            <w:left w:val="none" w:sz="0" w:space="0" w:color="auto"/>
            <w:bottom w:val="none" w:sz="0" w:space="0" w:color="auto"/>
            <w:right w:val="none" w:sz="0" w:space="0" w:color="auto"/>
          </w:divBdr>
        </w:div>
        <w:div w:id="629242104">
          <w:marLeft w:val="0"/>
          <w:marRight w:val="0"/>
          <w:marTop w:val="0"/>
          <w:marBottom w:val="0"/>
          <w:divBdr>
            <w:top w:val="none" w:sz="0" w:space="0" w:color="auto"/>
            <w:left w:val="none" w:sz="0" w:space="0" w:color="auto"/>
            <w:bottom w:val="none" w:sz="0" w:space="0" w:color="auto"/>
            <w:right w:val="none" w:sz="0" w:space="0" w:color="auto"/>
          </w:divBdr>
        </w:div>
        <w:div w:id="2143570034">
          <w:marLeft w:val="0"/>
          <w:marRight w:val="0"/>
          <w:marTop w:val="0"/>
          <w:marBottom w:val="0"/>
          <w:divBdr>
            <w:top w:val="none" w:sz="0" w:space="0" w:color="auto"/>
            <w:left w:val="none" w:sz="0" w:space="0" w:color="auto"/>
            <w:bottom w:val="none" w:sz="0" w:space="0" w:color="auto"/>
            <w:right w:val="none" w:sz="0" w:space="0" w:color="auto"/>
          </w:divBdr>
        </w:div>
        <w:div w:id="1836846994">
          <w:marLeft w:val="0"/>
          <w:marRight w:val="0"/>
          <w:marTop w:val="0"/>
          <w:marBottom w:val="0"/>
          <w:divBdr>
            <w:top w:val="none" w:sz="0" w:space="0" w:color="auto"/>
            <w:left w:val="none" w:sz="0" w:space="0" w:color="auto"/>
            <w:bottom w:val="none" w:sz="0" w:space="0" w:color="auto"/>
            <w:right w:val="none" w:sz="0" w:space="0" w:color="auto"/>
          </w:divBdr>
        </w:div>
        <w:div w:id="1774520965">
          <w:marLeft w:val="0"/>
          <w:marRight w:val="0"/>
          <w:marTop w:val="0"/>
          <w:marBottom w:val="0"/>
          <w:divBdr>
            <w:top w:val="none" w:sz="0" w:space="0" w:color="auto"/>
            <w:left w:val="none" w:sz="0" w:space="0" w:color="auto"/>
            <w:bottom w:val="none" w:sz="0" w:space="0" w:color="auto"/>
            <w:right w:val="none" w:sz="0" w:space="0" w:color="auto"/>
          </w:divBdr>
        </w:div>
        <w:div w:id="610749762">
          <w:marLeft w:val="0"/>
          <w:marRight w:val="0"/>
          <w:marTop w:val="0"/>
          <w:marBottom w:val="0"/>
          <w:divBdr>
            <w:top w:val="none" w:sz="0" w:space="0" w:color="auto"/>
            <w:left w:val="none" w:sz="0" w:space="0" w:color="auto"/>
            <w:bottom w:val="none" w:sz="0" w:space="0" w:color="auto"/>
            <w:right w:val="none" w:sz="0" w:space="0" w:color="auto"/>
          </w:divBdr>
        </w:div>
        <w:div w:id="2147157929">
          <w:marLeft w:val="0"/>
          <w:marRight w:val="0"/>
          <w:marTop w:val="0"/>
          <w:marBottom w:val="0"/>
          <w:divBdr>
            <w:top w:val="none" w:sz="0" w:space="0" w:color="auto"/>
            <w:left w:val="none" w:sz="0" w:space="0" w:color="auto"/>
            <w:bottom w:val="none" w:sz="0" w:space="0" w:color="auto"/>
            <w:right w:val="none" w:sz="0" w:space="0" w:color="auto"/>
          </w:divBdr>
        </w:div>
        <w:div w:id="1707755083">
          <w:marLeft w:val="0"/>
          <w:marRight w:val="0"/>
          <w:marTop w:val="0"/>
          <w:marBottom w:val="0"/>
          <w:divBdr>
            <w:top w:val="none" w:sz="0" w:space="0" w:color="auto"/>
            <w:left w:val="none" w:sz="0" w:space="0" w:color="auto"/>
            <w:bottom w:val="none" w:sz="0" w:space="0" w:color="auto"/>
            <w:right w:val="none" w:sz="0" w:space="0" w:color="auto"/>
          </w:divBdr>
        </w:div>
        <w:div w:id="1142767921">
          <w:marLeft w:val="0"/>
          <w:marRight w:val="0"/>
          <w:marTop w:val="0"/>
          <w:marBottom w:val="0"/>
          <w:divBdr>
            <w:top w:val="none" w:sz="0" w:space="0" w:color="auto"/>
            <w:left w:val="none" w:sz="0" w:space="0" w:color="auto"/>
            <w:bottom w:val="none" w:sz="0" w:space="0" w:color="auto"/>
            <w:right w:val="none" w:sz="0" w:space="0" w:color="auto"/>
          </w:divBdr>
        </w:div>
        <w:div w:id="2118790353">
          <w:marLeft w:val="0"/>
          <w:marRight w:val="0"/>
          <w:marTop w:val="0"/>
          <w:marBottom w:val="0"/>
          <w:divBdr>
            <w:top w:val="none" w:sz="0" w:space="0" w:color="auto"/>
            <w:left w:val="none" w:sz="0" w:space="0" w:color="auto"/>
            <w:bottom w:val="none" w:sz="0" w:space="0" w:color="auto"/>
            <w:right w:val="none" w:sz="0" w:space="0" w:color="auto"/>
          </w:divBdr>
        </w:div>
        <w:div w:id="1959752082">
          <w:marLeft w:val="0"/>
          <w:marRight w:val="0"/>
          <w:marTop w:val="0"/>
          <w:marBottom w:val="0"/>
          <w:divBdr>
            <w:top w:val="none" w:sz="0" w:space="0" w:color="auto"/>
            <w:left w:val="none" w:sz="0" w:space="0" w:color="auto"/>
            <w:bottom w:val="none" w:sz="0" w:space="0" w:color="auto"/>
            <w:right w:val="none" w:sz="0" w:space="0" w:color="auto"/>
          </w:divBdr>
        </w:div>
        <w:div w:id="174422504">
          <w:marLeft w:val="0"/>
          <w:marRight w:val="0"/>
          <w:marTop w:val="0"/>
          <w:marBottom w:val="0"/>
          <w:divBdr>
            <w:top w:val="none" w:sz="0" w:space="0" w:color="auto"/>
            <w:left w:val="none" w:sz="0" w:space="0" w:color="auto"/>
            <w:bottom w:val="none" w:sz="0" w:space="0" w:color="auto"/>
            <w:right w:val="none" w:sz="0" w:space="0" w:color="auto"/>
          </w:divBdr>
        </w:div>
        <w:div w:id="1384913036">
          <w:marLeft w:val="0"/>
          <w:marRight w:val="0"/>
          <w:marTop w:val="0"/>
          <w:marBottom w:val="0"/>
          <w:divBdr>
            <w:top w:val="none" w:sz="0" w:space="0" w:color="auto"/>
            <w:left w:val="none" w:sz="0" w:space="0" w:color="auto"/>
            <w:bottom w:val="none" w:sz="0" w:space="0" w:color="auto"/>
            <w:right w:val="none" w:sz="0" w:space="0" w:color="auto"/>
          </w:divBdr>
        </w:div>
        <w:div w:id="1287858133">
          <w:marLeft w:val="0"/>
          <w:marRight w:val="0"/>
          <w:marTop w:val="0"/>
          <w:marBottom w:val="0"/>
          <w:divBdr>
            <w:top w:val="none" w:sz="0" w:space="0" w:color="auto"/>
            <w:left w:val="none" w:sz="0" w:space="0" w:color="auto"/>
            <w:bottom w:val="none" w:sz="0" w:space="0" w:color="auto"/>
            <w:right w:val="none" w:sz="0" w:space="0" w:color="auto"/>
          </w:divBdr>
        </w:div>
        <w:div w:id="934558131">
          <w:marLeft w:val="0"/>
          <w:marRight w:val="0"/>
          <w:marTop w:val="0"/>
          <w:marBottom w:val="0"/>
          <w:divBdr>
            <w:top w:val="none" w:sz="0" w:space="0" w:color="auto"/>
            <w:left w:val="none" w:sz="0" w:space="0" w:color="auto"/>
            <w:bottom w:val="none" w:sz="0" w:space="0" w:color="auto"/>
            <w:right w:val="none" w:sz="0" w:space="0" w:color="auto"/>
          </w:divBdr>
        </w:div>
        <w:div w:id="677391995">
          <w:marLeft w:val="0"/>
          <w:marRight w:val="0"/>
          <w:marTop w:val="0"/>
          <w:marBottom w:val="0"/>
          <w:divBdr>
            <w:top w:val="none" w:sz="0" w:space="0" w:color="auto"/>
            <w:left w:val="none" w:sz="0" w:space="0" w:color="auto"/>
            <w:bottom w:val="none" w:sz="0" w:space="0" w:color="auto"/>
            <w:right w:val="none" w:sz="0" w:space="0" w:color="auto"/>
          </w:divBdr>
        </w:div>
        <w:div w:id="724136530">
          <w:marLeft w:val="0"/>
          <w:marRight w:val="0"/>
          <w:marTop w:val="0"/>
          <w:marBottom w:val="0"/>
          <w:divBdr>
            <w:top w:val="none" w:sz="0" w:space="0" w:color="auto"/>
            <w:left w:val="none" w:sz="0" w:space="0" w:color="auto"/>
            <w:bottom w:val="none" w:sz="0" w:space="0" w:color="auto"/>
            <w:right w:val="none" w:sz="0" w:space="0" w:color="auto"/>
          </w:divBdr>
        </w:div>
        <w:div w:id="1601640162">
          <w:marLeft w:val="0"/>
          <w:marRight w:val="0"/>
          <w:marTop w:val="0"/>
          <w:marBottom w:val="0"/>
          <w:divBdr>
            <w:top w:val="none" w:sz="0" w:space="0" w:color="auto"/>
            <w:left w:val="none" w:sz="0" w:space="0" w:color="auto"/>
            <w:bottom w:val="none" w:sz="0" w:space="0" w:color="auto"/>
            <w:right w:val="none" w:sz="0" w:space="0" w:color="auto"/>
          </w:divBdr>
        </w:div>
        <w:div w:id="1870683938">
          <w:marLeft w:val="0"/>
          <w:marRight w:val="0"/>
          <w:marTop w:val="0"/>
          <w:marBottom w:val="0"/>
          <w:divBdr>
            <w:top w:val="none" w:sz="0" w:space="0" w:color="auto"/>
            <w:left w:val="none" w:sz="0" w:space="0" w:color="auto"/>
            <w:bottom w:val="none" w:sz="0" w:space="0" w:color="auto"/>
            <w:right w:val="none" w:sz="0" w:space="0" w:color="auto"/>
          </w:divBdr>
        </w:div>
        <w:div w:id="891506119">
          <w:marLeft w:val="0"/>
          <w:marRight w:val="0"/>
          <w:marTop w:val="0"/>
          <w:marBottom w:val="0"/>
          <w:divBdr>
            <w:top w:val="none" w:sz="0" w:space="0" w:color="auto"/>
            <w:left w:val="none" w:sz="0" w:space="0" w:color="auto"/>
            <w:bottom w:val="none" w:sz="0" w:space="0" w:color="auto"/>
            <w:right w:val="none" w:sz="0" w:space="0" w:color="auto"/>
          </w:divBdr>
        </w:div>
        <w:div w:id="1903758276">
          <w:marLeft w:val="0"/>
          <w:marRight w:val="0"/>
          <w:marTop w:val="0"/>
          <w:marBottom w:val="0"/>
          <w:divBdr>
            <w:top w:val="none" w:sz="0" w:space="0" w:color="auto"/>
            <w:left w:val="none" w:sz="0" w:space="0" w:color="auto"/>
            <w:bottom w:val="none" w:sz="0" w:space="0" w:color="auto"/>
            <w:right w:val="none" w:sz="0" w:space="0" w:color="auto"/>
          </w:divBdr>
        </w:div>
        <w:div w:id="1901480985">
          <w:marLeft w:val="0"/>
          <w:marRight w:val="0"/>
          <w:marTop w:val="0"/>
          <w:marBottom w:val="0"/>
          <w:divBdr>
            <w:top w:val="none" w:sz="0" w:space="0" w:color="auto"/>
            <w:left w:val="none" w:sz="0" w:space="0" w:color="auto"/>
            <w:bottom w:val="none" w:sz="0" w:space="0" w:color="auto"/>
            <w:right w:val="none" w:sz="0" w:space="0" w:color="auto"/>
          </w:divBdr>
        </w:div>
        <w:div w:id="20937523">
          <w:marLeft w:val="0"/>
          <w:marRight w:val="0"/>
          <w:marTop w:val="0"/>
          <w:marBottom w:val="0"/>
          <w:divBdr>
            <w:top w:val="none" w:sz="0" w:space="0" w:color="auto"/>
            <w:left w:val="none" w:sz="0" w:space="0" w:color="auto"/>
            <w:bottom w:val="none" w:sz="0" w:space="0" w:color="auto"/>
            <w:right w:val="none" w:sz="0" w:space="0" w:color="auto"/>
          </w:divBdr>
        </w:div>
        <w:div w:id="244800575">
          <w:marLeft w:val="0"/>
          <w:marRight w:val="0"/>
          <w:marTop w:val="0"/>
          <w:marBottom w:val="0"/>
          <w:divBdr>
            <w:top w:val="none" w:sz="0" w:space="0" w:color="auto"/>
            <w:left w:val="none" w:sz="0" w:space="0" w:color="auto"/>
            <w:bottom w:val="none" w:sz="0" w:space="0" w:color="auto"/>
            <w:right w:val="none" w:sz="0" w:space="0" w:color="auto"/>
          </w:divBdr>
        </w:div>
        <w:div w:id="1955136133">
          <w:marLeft w:val="0"/>
          <w:marRight w:val="0"/>
          <w:marTop w:val="0"/>
          <w:marBottom w:val="0"/>
          <w:divBdr>
            <w:top w:val="none" w:sz="0" w:space="0" w:color="auto"/>
            <w:left w:val="none" w:sz="0" w:space="0" w:color="auto"/>
            <w:bottom w:val="none" w:sz="0" w:space="0" w:color="auto"/>
            <w:right w:val="none" w:sz="0" w:space="0" w:color="auto"/>
          </w:divBdr>
        </w:div>
        <w:div w:id="740174337">
          <w:marLeft w:val="0"/>
          <w:marRight w:val="0"/>
          <w:marTop w:val="0"/>
          <w:marBottom w:val="0"/>
          <w:divBdr>
            <w:top w:val="none" w:sz="0" w:space="0" w:color="auto"/>
            <w:left w:val="none" w:sz="0" w:space="0" w:color="auto"/>
            <w:bottom w:val="none" w:sz="0" w:space="0" w:color="auto"/>
            <w:right w:val="none" w:sz="0" w:space="0" w:color="auto"/>
          </w:divBdr>
        </w:div>
        <w:div w:id="1937443738">
          <w:marLeft w:val="0"/>
          <w:marRight w:val="0"/>
          <w:marTop w:val="0"/>
          <w:marBottom w:val="0"/>
          <w:divBdr>
            <w:top w:val="none" w:sz="0" w:space="0" w:color="auto"/>
            <w:left w:val="none" w:sz="0" w:space="0" w:color="auto"/>
            <w:bottom w:val="none" w:sz="0" w:space="0" w:color="auto"/>
            <w:right w:val="none" w:sz="0" w:space="0" w:color="auto"/>
          </w:divBdr>
        </w:div>
        <w:div w:id="401148717">
          <w:marLeft w:val="0"/>
          <w:marRight w:val="0"/>
          <w:marTop w:val="0"/>
          <w:marBottom w:val="0"/>
          <w:divBdr>
            <w:top w:val="none" w:sz="0" w:space="0" w:color="auto"/>
            <w:left w:val="none" w:sz="0" w:space="0" w:color="auto"/>
            <w:bottom w:val="none" w:sz="0" w:space="0" w:color="auto"/>
            <w:right w:val="none" w:sz="0" w:space="0" w:color="auto"/>
          </w:divBdr>
        </w:div>
        <w:div w:id="986979583">
          <w:marLeft w:val="0"/>
          <w:marRight w:val="0"/>
          <w:marTop w:val="0"/>
          <w:marBottom w:val="0"/>
          <w:divBdr>
            <w:top w:val="none" w:sz="0" w:space="0" w:color="auto"/>
            <w:left w:val="none" w:sz="0" w:space="0" w:color="auto"/>
            <w:bottom w:val="none" w:sz="0" w:space="0" w:color="auto"/>
            <w:right w:val="none" w:sz="0" w:space="0" w:color="auto"/>
          </w:divBdr>
        </w:div>
        <w:div w:id="2086755020">
          <w:marLeft w:val="0"/>
          <w:marRight w:val="0"/>
          <w:marTop w:val="0"/>
          <w:marBottom w:val="0"/>
          <w:divBdr>
            <w:top w:val="none" w:sz="0" w:space="0" w:color="auto"/>
            <w:left w:val="none" w:sz="0" w:space="0" w:color="auto"/>
            <w:bottom w:val="none" w:sz="0" w:space="0" w:color="auto"/>
            <w:right w:val="none" w:sz="0" w:space="0" w:color="auto"/>
          </w:divBdr>
        </w:div>
        <w:div w:id="1698694934">
          <w:marLeft w:val="0"/>
          <w:marRight w:val="0"/>
          <w:marTop w:val="0"/>
          <w:marBottom w:val="0"/>
          <w:divBdr>
            <w:top w:val="none" w:sz="0" w:space="0" w:color="auto"/>
            <w:left w:val="none" w:sz="0" w:space="0" w:color="auto"/>
            <w:bottom w:val="none" w:sz="0" w:space="0" w:color="auto"/>
            <w:right w:val="none" w:sz="0" w:space="0" w:color="auto"/>
          </w:divBdr>
        </w:div>
        <w:div w:id="1383166828">
          <w:marLeft w:val="0"/>
          <w:marRight w:val="0"/>
          <w:marTop w:val="0"/>
          <w:marBottom w:val="0"/>
          <w:divBdr>
            <w:top w:val="none" w:sz="0" w:space="0" w:color="auto"/>
            <w:left w:val="none" w:sz="0" w:space="0" w:color="auto"/>
            <w:bottom w:val="none" w:sz="0" w:space="0" w:color="auto"/>
            <w:right w:val="none" w:sz="0" w:space="0" w:color="auto"/>
          </w:divBdr>
        </w:div>
        <w:div w:id="454638829">
          <w:marLeft w:val="0"/>
          <w:marRight w:val="0"/>
          <w:marTop w:val="0"/>
          <w:marBottom w:val="0"/>
          <w:divBdr>
            <w:top w:val="none" w:sz="0" w:space="0" w:color="auto"/>
            <w:left w:val="none" w:sz="0" w:space="0" w:color="auto"/>
            <w:bottom w:val="none" w:sz="0" w:space="0" w:color="auto"/>
            <w:right w:val="none" w:sz="0" w:space="0" w:color="auto"/>
          </w:divBdr>
        </w:div>
        <w:div w:id="1490319225">
          <w:marLeft w:val="0"/>
          <w:marRight w:val="0"/>
          <w:marTop w:val="0"/>
          <w:marBottom w:val="0"/>
          <w:divBdr>
            <w:top w:val="none" w:sz="0" w:space="0" w:color="auto"/>
            <w:left w:val="none" w:sz="0" w:space="0" w:color="auto"/>
            <w:bottom w:val="none" w:sz="0" w:space="0" w:color="auto"/>
            <w:right w:val="none" w:sz="0" w:space="0" w:color="auto"/>
          </w:divBdr>
        </w:div>
        <w:div w:id="343946989">
          <w:marLeft w:val="0"/>
          <w:marRight w:val="0"/>
          <w:marTop w:val="0"/>
          <w:marBottom w:val="0"/>
          <w:divBdr>
            <w:top w:val="none" w:sz="0" w:space="0" w:color="auto"/>
            <w:left w:val="none" w:sz="0" w:space="0" w:color="auto"/>
            <w:bottom w:val="none" w:sz="0" w:space="0" w:color="auto"/>
            <w:right w:val="none" w:sz="0" w:space="0" w:color="auto"/>
          </w:divBdr>
        </w:div>
        <w:div w:id="843473781">
          <w:marLeft w:val="0"/>
          <w:marRight w:val="0"/>
          <w:marTop w:val="0"/>
          <w:marBottom w:val="0"/>
          <w:divBdr>
            <w:top w:val="none" w:sz="0" w:space="0" w:color="auto"/>
            <w:left w:val="none" w:sz="0" w:space="0" w:color="auto"/>
            <w:bottom w:val="none" w:sz="0" w:space="0" w:color="auto"/>
            <w:right w:val="none" w:sz="0" w:space="0" w:color="auto"/>
          </w:divBdr>
        </w:div>
        <w:div w:id="719062515">
          <w:marLeft w:val="0"/>
          <w:marRight w:val="0"/>
          <w:marTop w:val="0"/>
          <w:marBottom w:val="0"/>
          <w:divBdr>
            <w:top w:val="none" w:sz="0" w:space="0" w:color="auto"/>
            <w:left w:val="none" w:sz="0" w:space="0" w:color="auto"/>
            <w:bottom w:val="none" w:sz="0" w:space="0" w:color="auto"/>
            <w:right w:val="none" w:sz="0" w:space="0" w:color="auto"/>
          </w:divBdr>
        </w:div>
        <w:div w:id="1435397769">
          <w:marLeft w:val="0"/>
          <w:marRight w:val="0"/>
          <w:marTop w:val="0"/>
          <w:marBottom w:val="0"/>
          <w:divBdr>
            <w:top w:val="none" w:sz="0" w:space="0" w:color="auto"/>
            <w:left w:val="none" w:sz="0" w:space="0" w:color="auto"/>
            <w:bottom w:val="none" w:sz="0" w:space="0" w:color="auto"/>
            <w:right w:val="none" w:sz="0" w:space="0" w:color="auto"/>
          </w:divBdr>
        </w:div>
        <w:div w:id="451747844">
          <w:marLeft w:val="0"/>
          <w:marRight w:val="0"/>
          <w:marTop w:val="0"/>
          <w:marBottom w:val="0"/>
          <w:divBdr>
            <w:top w:val="none" w:sz="0" w:space="0" w:color="auto"/>
            <w:left w:val="none" w:sz="0" w:space="0" w:color="auto"/>
            <w:bottom w:val="none" w:sz="0" w:space="0" w:color="auto"/>
            <w:right w:val="none" w:sz="0" w:space="0" w:color="auto"/>
          </w:divBdr>
        </w:div>
        <w:div w:id="1422526805">
          <w:marLeft w:val="0"/>
          <w:marRight w:val="0"/>
          <w:marTop w:val="0"/>
          <w:marBottom w:val="0"/>
          <w:divBdr>
            <w:top w:val="none" w:sz="0" w:space="0" w:color="auto"/>
            <w:left w:val="none" w:sz="0" w:space="0" w:color="auto"/>
            <w:bottom w:val="none" w:sz="0" w:space="0" w:color="auto"/>
            <w:right w:val="none" w:sz="0" w:space="0" w:color="auto"/>
          </w:divBdr>
        </w:div>
        <w:div w:id="2040816842">
          <w:marLeft w:val="0"/>
          <w:marRight w:val="0"/>
          <w:marTop w:val="0"/>
          <w:marBottom w:val="0"/>
          <w:divBdr>
            <w:top w:val="none" w:sz="0" w:space="0" w:color="auto"/>
            <w:left w:val="none" w:sz="0" w:space="0" w:color="auto"/>
            <w:bottom w:val="none" w:sz="0" w:space="0" w:color="auto"/>
            <w:right w:val="none" w:sz="0" w:space="0" w:color="auto"/>
          </w:divBdr>
        </w:div>
        <w:div w:id="1007055214">
          <w:marLeft w:val="0"/>
          <w:marRight w:val="0"/>
          <w:marTop w:val="0"/>
          <w:marBottom w:val="0"/>
          <w:divBdr>
            <w:top w:val="none" w:sz="0" w:space="0" w:color="auto"/>
            <w:left w:val="none" w:sz="0" w:space="0" w:color="auto"/>
            <w:bottom w:val="none" w:sz="0" w:space="0" w:color="auto"/>
            <w:right w:val="none" w:sz="0" w:space="0" w:color="auto"/>
          </w:divBdr>
        </w:div>
        <w:div w:id="1167406845">
          <w:marLeft w:val="0"/>
          <w:marRight w:val="0"/>
          <w:marTop w:val="0"/>
          <w:marBottom w:val="0"/>
          <w:divBdr>
            <w:top w:val="none" w:sz="0" w:space="0" w:color="auto"/>
            <w:left w:val="none" w:sz="0" w:space="0" w:color="auto"/>
            <w:bottom w:val="none" w:sz="0" w:space="0" w:color="auto"/>
            <w:right w:val="none" w:sz="0" w:space="0" w:color="auto"/>
          </w:divBdr>
        </w:div>
        <w:div w:id="711074620">
          <w:marLeft w:val="0"/>
          <w:marRight w:val="0"/>
          <w:marTop w:val="0"/>
          <w:marBottom w:val="0"/>
          <w:divBdr>
            <w:top w:val="none" w:sz="0" w:space="0" w:color="auto"/>
            <w:left w:val="none" w:sz="0" w:space="0" w:color="auto"/>
            <w:bottom w:val="none" w:sz="0" w:space="0" w:color="auto"/>
            <w:right w:val="none" w:sz="0" w:space="0" w:color="auto"/>
          </w:divBdr>
        </w:div>
        <w:div w:id="1069841957">
          <w:marLeft w:val="0"/>
          <w:marRight w:val="0"/>
          <w:marTop w:val="0"/>
          <w:marBottom w:val="0"/>
          <w:divBdr>
            <w:top w:val="none" w:sz="0" w:space="0" w:color="auto"/>
            <w:left w:val="none" w:sz="0" w:space="0" w:color="auto"/>
            <w:bottom w:val="none" w:sz="0" w:space="0" w:color="auto"/>
            <w:right w:val="none" w:sz="0" w:space="0" w:color="auto"/>
          </w:divBdr>
        </w:div>
        <w:div w:id="1936478557">
          <w:marLeft w:val="0"/>
          <w:marRight w:val="0"/>
          <w:marTop w:val="0"/>
          <w:marBottom w:val="0"/>
          <w:divBdr>
            <w:top w:val="none" w:sz="0" w:space="0" w:color="auto"/>
            <w:left w:val="none" w:sz="0" w:space="0" w:color="auto"/>
            <w:bottom w:val="none" w:sz="0" w:space="0" w:color="auto"/>
            <w:right w:val="none" w:sz="0" w:space="0" w:color="auto"/>
          </w:divBdr>
        </w:div>
        <w:div w:id="1810509424">
          <w:marLeft w:val="0"/>
          <w:marRight w:val="0"/>
          <w:marTop w:val="0"/>
          <w:marBottom w:val="0"/>
          <w:divBdr>
            <w:top w:val="none" w:sz="0" w:space="0" w:color="auto"/>
            <w:left w:val="none" w:sz="0" w:space="0" w:color="auto"/>
            <w:bottom w:val="none" w:sz="0" w:space="0" w:color="auto"/>
            <w:right w:val="none" w:sz="0" w:space="0" w:color="auto"/>
          </w:divBdr>
        </w:div>
        <w:div w:id="598372438">
          <w:marLeft w:val="0"/>
          <w:marRight w:val="0"/>
          <w:marTop w:val="0"/>
          <w:marBottom w:val="0"/>
          <w:divBdr>
            <w:top w:val="none" w:sz="0" w:space="0" w:color="auto"/>
            <w:left w:val="none" w:sz="0" w:space="0" w:color="auto"/>
            <w:bottom w:val="none" w:sz="0" w:space="0" w:color="auto"/>
            <w:right w:val="none" w:sz="0" w:space="0" w:color="auto"/>
          </w:divBdr>
        </w:div>
        <w:div w:id="915211228">
          <w:marLeft w:val="0"/>
          <w:marRight w:val="0"/>
          <w:marTop w:val="0"/>
          <w:marBottom w:val="0"/>
          <w:divBdr>
            <w:top w:val="none" w:sz="0" w:space="0" w:color="auto"/>
            <w:left w:val="none" w:sz="0" w:space="0" w:color="auto"/>
            <w:bottom w:val="none" w:sz="0" w:space="0" w:color="auto"/>
            <w:right w:val="none" w:sz="0" w:space="0" w:color="auto"/>
          </w:divBdr>
        </w:div>
        <w:div w:id="535654475">
          <w:marLeft w:val="0"/>
          <w:marRight w:val="0"/>
          <w:marTop w:val="0"/>
          <w:marBottom w:val="0"/>
          <w:divBdr>
            <w:top w:val="none" w:sz="0" w:space="0" w:color="auto"/>
            <w:left w:val="none" w:sz="0" w:space="0" w:color="auto"/>
            <w:bottom w:val="none" w:sz="0" w:space="0" w:color="auto"/>
            <w:right w:val="none" w:sz="0" w:space="0" w:color="auto"/>
          </w:divBdr>
        </w:div>
        <w:div w:id="210923208">
          <w:marLeft w:val="0"/>
          <w:marRight w:val="0"/>
          <w:marTop w:val="0"/>
          <w:marBottom w:val="0"/>
          <w:divBdr>
            <w:top w:val="none" w:sz="0" w:space="0" w:color="auto"/>
            <w:left w:val="none" w:sz="0" w:space="0" w:color="auto"/>
            <w:bottom w:val="none" w:sz="0" w:space="0" w:color="auto"/>
            <w:right w:val="none" w:sz="0" w:space="0" w:color="auto"/>
          </w:divBdr>
        </w:div>
        <w:div w:id="149104602">
          <w:marLeft w:val="0"/>
          <w:marRight w:val="0"/>
          <w:marTop w:val="0"/>
          <w:marBottom w:val="0"/>
          <w:divBdr>
            <w:top w:val="none" w:sz="0" w:space="0" w:color="auto"/>
            <w:left w:val="none" w:sz="0" w:space="0" w:color="auto"/>
            <w:bottom w:val="none" w:sz="0" w:space="0" w:color="auto"/>
            <w:right w:val="none" w:sz="0" w:space="0" w:color="auto"/>
          </w:divBdr>
        </w:div>
        <w:div w:id="1734308658">
          <w:marLeft w:val="0"/>
          <w:marRight w:val="0"/>
          <w:marTop w:val="0"/>
          <w:marBottom w:val="0"/>
          <w:divBdr>
            <w:top w:val="none" w:sz="0" w:space="0" w:color="auto"/>
            <w:left w:val="none" w:sz="0" w:space="0" w:color="auto"/>
            <w:bottom w:val="none" w:sz="0" w:space="0" w:color="auto"/>
            <w:right w:val="none" w:sz="0" w:space="0" w:color="auto"/>
          </w:divBdr>
        </w:div>
        <w:div w:id="1849709081">
          <w:marLeft w:val="0"/>
          <w:marRight w:val="0"/>
          <w:marTop w:val="0"/>
          <w:marBottom w:val="0"/>
          <w:divBdr>
            <w:top w:val="none" w:sz="0" w:space="0" w:color="auto"/>
            <w:left w:val="none" w:sz="0" w:space="0" w:color="auto"/>
            <w:bottom w:val="none" w:sz="0" w:space="0" w:color="auto"/>
            <w:right w:val="none" w:sz="0" w:space="0" w:color="auto"/>
          </w:divBdr>
        </w:div>
        <w:div w:id="996302038">
          <w:marLeft w:val="0"/>
          <w:marRight w:val="0"/>
          <w:marTop w:val="0"/>
          <w:marBottom w:val="0"/>
          <w:divBdr>
            <w:top w:val="none" w:sz="0" w:space="0" w:color="auto"/>
            <w:left w:val="none" w:sz="0" w:space="0" w:color="auto"/>
            <w:bottom w:val="none" w:sz="0" w:space="0" w:color="auto"/>
            <w:right w:val="none" w:sz="0" w:space="0" w:color="auto"/>
          </w:divBdr>
        </w:div>
        <w:div w:id="355348120">
          <w:marLeft w:val="0"/>
          <w:marRight w:val="0"/>
          <w:marTop w:val="0"/>
          <w:marBottom w:val="0"/>
          <w:divBdr>
            <w:top w:val="none" w:sz="0" w:space="0" w:color="auto"/>
            <w:left w:val="none" w:sz="0" w:space="0" w:color="auto"/>
            <w:bottom w:val="none" w:sz="0" w:space="0" w:color="auto"/>
            <w:right w:val="none" w:sz="0" w:space="0" w:color="auto"/>
          </w:divBdr>
        </w:div>
        <w:div w:id="591355776">
          <w:marLeft w:val="0"/>
          <w:marRight w:val="0"/>
          <w:marTop w:val="0"/>
          <w:marBottom w:val="0"/>
          <w:divBdr>
            <w:top w:val="none" w:sz="0" w:space="0" w:color="auto"/>
            <w:left w:val="none" w:sz="0" w:space="0" w:color="auto"/>
            <w:bottom w:val="none" w:sz="0" w:space="0" w:color="auto"/>
            <w:right w:val="none" w:sz="0" w:space="0" w:color="auto"/>
          </w:divBdr>
        </w:div>
        <w:div w:id="1143347542">
          <w:marLeft w:val="0"/>
          <w:marRight w:val="0"/>
          <w:marTop w:val="0"/>
          <w:marBottom w:val="0"/>
          <w:divBdr>
            <w:top w:val="none" w:sz="0" w:space="0" w:color="auto"/>
            <w:left w:val="none" w:sz="0" w:space="0" w:color="auto"/>
            <w:bottom w:val="none" w:sz="0" w:space="0" w:color="auto"/>
            <w:right w:val="none" w:sz="0" w:space="0" w:color="auto"/>
          </w:divBdr>
        </w:div>
        <w:div w:id="2070422260">
          <w:marLeft w:val="0"/>
          <w:marRight w:val="0"/>
          <w:marTop w:val="0"/>
          <w:marBottom w:val="0"/>
          <w:divBdr>
            <w:top w:val="none" w:sz="0" w:space="0" w:color="auto"/>
            <w:left w:val="none" w:sz="0" w:space="0" w:color="auto"/>
            <w:bottom w:val="none" w:sz="0" w:space="0" w:color="auto"/>
            <w:right w:val="none" w:sz="0" w:space="0" w:color="auto"/>
          </w:divBdr>
        </w:div>
        <w:div w:id="130483821">
          <w:marLeft w:val="0"/>
          <w:marRight w:val="0"/>
          <w:marTop w:val="0"/>
          <w:marBottom w:val="0"/>
          <w:divBdr>
            <w:top w:val="none" w:sz="0" w:space="0" w:color="auto"/>
            <w:left w:val="none" w:sz="0" w:space="0" w:color="auto"/>
            <w:bottom w:val="none" w:sz="0" w:space="0" w:color="auto"/>
            <w:right w:val="none" w:sz="0" w:space="0" w:color="auto"/>
          </w:divBdr>
        </w:div>
        <w:div w:id="384066917">
          <w:marLeft w:val="0"/>
          <w:marRight w:val="0"/>
          <w:marTop w:val="0"/>
          <w:marBottom w:val="0"/>
          <w:divBdr>
            <w:top w:val="none" w:sz="0" w:space="0" w:color="auto"/>
            <w:left w:val="none" w:sz="0" w:space="0" w:color="auto"/>
            <w:bottom w:val="none" w:sz="0" w:space="0" w:color="auto"/>
            <w:right w:val="none" w:sz="0" w:space="0" w:color="auto"/>
          </w:divBdr>
        </w:div>
        <w:div w:id="1974822740">
          <w:marLeft w:val="0"/>
          <w:marRight w:val="0"/>
          <w:marTop w:val="0"/>
          <w:marBottom w:val="0"/>
          <w:divBdr>
            <w:top w:val="none" w:sz="0" w:space="0" w:color="auto"/>
            <w:left w:val="none" w:sz="0" w:space="0" w:color="auto"/>
            <w:bottom w:val="none" w:sz="0" w:space="0" w:color="auto"/>
            <w:right w:val="none" w:sz="0" w:space="0" w:color="auto"/>
          </w:divBdr>
        </w:div>
        <w:div w:id="611208043">
          <w:marLeft w:val="0"/>
          <w:marRight w:val="0"/>
          <w:marTop w:val="0"/>
          <w:marBottom w:val="0"/>
          <w:divBdr>
            <w:top w:val="none" w:sz="0" w:space="0" w:color="auto"/>
            <w:left w:val="none" w:sz="0" w:space="0" w:color="auto"/>
            <w:bottom w:val="none" w:sz="0" w:space="0" w:color="auto"/>
            <w:right w:val="none" w:sz="0" w:space="0" w:color="auto"/>
          </w:divBdr>
        </w:div>
        <w:div w:id="1805197517">
          <w:marLeft w:val="0"/>
          <w:marRight w:val="0"/>
          <w:marTop w:val="0"/>
          <w:marBottom w:val="0"/>
          <w:divBdr>
            <w:top w:val="none" w:sz="0" w:space="0" w:color="auto"/>
            <w:left w:val="none" w:sz="0" w:space="0" w:color="auto"/>
            <w:bottom w:val="none" w:sz="0" w:space="0" w:color="auto"/>
            <w:right w:val="none" w:sz="0" w:space="0" w:color="auto"/>
          </w:divBdr>
        </w:div>
      </w:divsChild>
    </w:div>
    <w:div w:id="1849321281">
      <w:bodyDiv w:val="1"/>
      <w:marLeft w:val="0"/>
      <w:marRight w:val="0"/>
      <w:marTop w:val="0"/>
      <w:marBottom w:val="0"/>
      <w:divBdr>
        <w:top w:val="none" w:sz="0" w:space="0" w:color="auto"/>
        <w:left w:val="none" w:sz="0" w:space="0" w:color="auto"/>
        <w:bottom w:val="none" w:sz="0" w:space="0" w:color="auto"/>
        <w:right w:val="none" w:sz="0" w:space="0" w:color="auto"/>
      </w:divBdr>
      <w:divsChild>
        <w:div w:id="330985307">
          <w:marLeft w:val="0"/>
          <w:marRight w:val="0"/>
          <w:marTop w:val="0"/>
          <w:marBottom w:val="0"/>
          <w:divBdr>
            <w:top w:val="none" w:sz="0" w:space="0" w:color="auto"/>
            <w:left w:val="none" w:sz="0" w:space="0" w:color="auto"/>
            <w:bottom w:val="none" w:sz="0" w:space="0" w:color="auto"/>
            <w:right w:val="none" w:sz="0" w:space="0" w:color="auto"/>
          </w:divBdr>
        </w:div>
        <w:div w:id="347483609">
          <w:marLeft w:val="0"/>
          <w:marRight w:val="0"/>
          <w:marTop w:val="0"/>
          <w:marBottom w:val="0"/>
          <w:divBdr>
            <w:top w:val="none" w:sz="0" w:space="0" w:color="auto"/>
            <w:left w:val="none" w:sz="0" w:space="0" w:color="auto"/>
            <w:bottom w:val="none" w:sz="0" w:space="0" w:color="auto"/>
            <w:right w:val="none" w:sz="0" w:space="0" w:color="auto"/>
          </w:divBdr>
        </w:div>
        <w:div w:id="109015388">
          <w:marLeft w:val="0"/>
          <w:marRight w:val="0"/>
          <w:marTop w:val="0"/>
          <w:marBottom w:val="0"/>
          <w:divBdr>
            <w:top w:val="none" w:sz="0" w:space="0" w:color="auto"/>
            <w:left w:val="none" w:sz="0" w:space="0" w:color="auto"/>
            <w:bottom w:val="none" w:sz="0" w:space="0" w:color="auto"/>
            <w:right w:val="none" w:sz="0" w:space="0" w:color="auto"/>
          </w:divBdr>
        </w:div>
        <w:div w:id="204609107">
          <w:marLeft w:val="0"/>
          <w:marRight w:val="0"/>
          <w:marTop w:val="0"/>
          <w:marBottom w:val="0"/>
          <w:divBdr>
            <w:top w:val="none" w:sz="0" w:space="0" w:color="auto"/>
            <w:left w:val="none" w:sz="0" w:space="0" w:color="auto"/>
            <w:bottom w:val="none" w:sz="0" w:space="0" w:color="auto"/>
            <w:right w:val="none" w:sz="0" w:space="0" w:color="auto"/>
          </w:divBdr>
        </w:div>
        <w:div w:id="131410410">
          <w:marLeft w:val="0"/>
          <w:marRight w:val="0"/>
          <w:marTop w:val="0"/>
          <w:marBottom w:val="0"/>
          <w:divBdr>
            <w:top w:val="none" w:sz="0" w:space="0" w:color="auto"/>
            <w:left w:val="none" w:sz="0" w:space="0" w:color="auto"/>
            <w:bottom w:val="none" w:sz="0" w:space="0" w:color="auto"/>
            <w:right w:val="none" w:sz="0" w:space="0" w:color="auto"/>
          </w:divBdr>
        </w:div>
        <w:div w:id="2086563160">
          <w:marLeft w:val="0"/>
          <w:marRight w:val="0"/>
          <w:marTop w:val="0"/>
          <w:marBottom w:val="0"/>
          <w:divBdr>
            <w:top w:val="none" w:sz="0" w:space="0" w:color="auto"/>
            <w:left w:val="none" w:sz="0" w:space="0" w:color="auto"/>
            <w:bottom w:val="none" w:sz="0" w:space="0" w:color="auto"/>
            <w:right w:val="none" w:sz="0" w:space="0" w:color="auto"/>
          </w:divBdr>
        </w:div>
        <w:div w:id="1625884343">
          <w:marLeft w:val="0"/>
          <w:marRight w:val="0"/>
          <w:marTop w:val="0"/>
          <w:marBottom w:val="0"/>
          <w:divBdr>
            <w:top w:val="none" w:sz="0" w:space="0" w:color="auto"/>
            <w:left w:val="none" w:sz="0" w:space="0" w:color="auto"/>
            <w:bottom w:val="none" w:sz="0" w:space="0" w:color="auto"/>
            <w:right w:val="none" w:sz="0" w:space="0" w:color="auto"/>
          </w:divBdr>
        </w:div>
        <w:div w:id="589119928">
          <w:marLeft w:val="0"/>
          <w:marRight w:val="0"/>
          <w:marTop w:val="0"/>
          <w:marBottom w:val="0"/>
          <w:divBdr>
            <w:top w:val="none" w:sz="0" w:space="0" w:color="auto"/>
            <w:left w:val="none" w:sz="0" w:space="0" w:color="auto"/>
            <w:bottom w:val="none" w:sz="0" w:space="0" w:color="auto"/>
            <w:right w:val="none" w:sz="0" w:space="0" w:color="auto"/>
          </w:divBdr>
        </w:div>
        <w:div w:id="1427001608">
          <w:marLeft w:val="0"/>
          <w:marRight w:val="0"/>
          <w:marTop w:val="0"/>
          <w:marBottom w:val="0"/>
          <w:divBdr>
            <w:top w:val="none" w:sz="0" w:space="0" w:color="auto"/>
            <w:left w:val="none" w:sz="0" w:space="0" w:color="auto"/>
            <w:bottom w:val="none" w:sz="0" w:space="0" w:color="auto"/>
            <w:right w:val="none" w:sz="0" w:space="0" w:color="auto"/>
          </w:divBdr>
        </w:div>
        <w:div w:id="975833612">
          <w:marLeft w:val="0"/>
          <w:marRight w:val="0"/>
          <w:marTop w:val="0"/>
          <w:marBottom w:val="0"/>
          <w:divBdr>
            <w:top w:val="none" w:sz="0" w:space="0" w:color="auto"/>
            <w:left w:val="none" w:sz="0" w:space="0" w:color="auto"/>
            <w:bottom w:val="none" w:sz="0" w:space="0" w:color="auto"/>
            <w:right w:val="none" w:sz="0" w:space="0" w:color="auto"/>
          </w:divBdr>
        </w:div>
        <w:div w:id="1865706163">
          <w:marLeft w:val="0"/>
          <w:marRight w:val="0"/>
          <w:marTop w:val="0"/>
          <w:marBottom w:val="0"/>
          <w:divBdr>
            <w:top w:val="none" w:sz="0" w:space="0" w:color="auto"/>
            <w:left w:val="none" w:sz="0" w:space="0" w:color="auto"/>
            <w:bottom w:val="none" w:sz="0" w:space="0" w:color="auto"/>
            <w:right w:val="none" w:sz="0" w:space="0" w:color="auto"/>
          </w:divBdr>
        </w:div>
      </w:divsChild>
    </w:div>
    <w:div w:id="1918976632">
      <w:bodyDiv w:val="1"/>
      <w:marLeft w:val="0"/>
      <w:marRight w:val="0"/>
      <w:marTop w:val="0"/>
      <w:marBottom w:val="0"/>
      <w:divBdr>
        <w:top w:val="none" w:sz="0" w:space="0" w:color="auto"/>
        <w:left w:val="none" w:sz="0" w:space="0" w:color="auto"/>
        <w:bottom w:val="none" w:sz="0" w:space="0" w:color="auto"/>
        <w:right w:val="none" w:sz="0" w:space="0" w:color="auto"/>
      </w:divBdr>
      <w:divsChild>
        <w:div w:id="517356593">
          <w:marLeft w:val="0"/>
          <w:marRight w:val="0"/>
          <w:marTop w:val="0"/>
          <w:marBottom w:val="0"/>
          <w:divBdr>
            <w:top w:val="none" w:sz="0" w:space="0" w:color="auto"/>
            <w:left w:val="none" w:sz="0" w:space="0" w:color="auto"/>
            <w:bottom w:val="none" w:sz="0" w:space="0" w:color="auto"/>
            <w:right w:val="none" w:sz="0" w:space="0" w:color="auto"/>
          </w:divBdr>
        </w:div>
        <w:div w:id="1333801443">
          <w:marLeft w:val="0"/>
          <w:marRight w:val="0"/>
          <w:marTop w:val="0"/>
          <w:marBottom w:val="0"/>
          <w:divBdr>
            <w:top w:val="none" w:sz="0" w:space="0" w:color="auto"/>
            <w:left w:val="none" w:sz="0" w:space="0" w:color="auto"/>
            <w:bottom w:val="none" w:sz="0" w:space="0" w:color="auto"/>
            <w:right w:val="none" w:sz="0" w:space="0" w:color="auto"/>
          </w:divBdr>
        </w:div>
        <w:div w:id="1673297245">
          <w:marLeft w:val="0"/>
          <w:marRight w:val="0"/>
          <w:marTop w:val="0"/>
          <w:marBottom w:val="0"/>
          <w:divBdr>
            <w:top w:val="none" w:sz="0" w:space="0" w:color="auto"/>
            <w:left w:val="none" w:sz="0" w:space="0" w:color="auto"/>
            <w:bottom w:val="none" w:sz="0" w:space="0" w:color="auto"/>
            <w:right w:val="none" w:sz="0" w:space="0" w:color="auto"/>
          </w:divBdr>
        </w:div>
        <w:div w:id="2146194158">
          <w:marLeft w:val="0"/>
          <w:marRight w:val="0"/>
          <w:marTop w:val="0"/>
          <w:marBottom w:val="0"/>
          <w:divBdr>
            <w:top w:val="none" w:sz="0" w:space="0" w:color="auto"/>
            <w:left w:val="none" w:sz="0" w:space="0" w:color="auto"/>
            <w:bottom w:val="none" w:sz="0" w:space="0" w:color="auto"/>
            <w:right w:val="none" w:sz="0" w:space="0" w:color="auto"/>
          </w:divBdr>
        </w:div>
        <w:div w:id="358505161">
          <w:marLeft w:val="0"/>
          <w:marRight w:val="0"/>
          <w:marTop w:val="0"/>
          <w:marBottom w:val="0"/>
          <w:divBdr>
            <w:top w:val="none" w:sz="0" w:space="0" w:color="auto"/>
            <w:left w:val="none" w:sz="0" w:space="0" w:color="auto"/>
            <w:bottom w:val="none" w:sz="0" w:space="0" w:color="auto"/>
            <w:right w:val="none" w:sz="0" w:space="0" w:color="auto"/>
          </w:divBdr>
        </w:div>
        <w:div w:id="1947926560">
          <w:marLeft w:val="0"/>
          <w:marRight w:val="0"/>
          <w:marTop w:val="0"/>
          <w:marBottom w:val="0"/>
          <w:divBdr>
            <w:top w:val="none" w:sz="0" w:space="0" w:color="auto"/>
            <w:left w:val="none" w:sz="0" w:space="0" w:color="auto"/>
            <w:bottom w:val="none" w:sz="0" w:space="0" w:color="auto"/>
            <w:right w:val="none" w:sz="0" w:space="0" w:color="auto"/>
          </w:divBdr>
        </w:div>
        <w:div w:id="1622221159">
          <w:marLeft w:val="0"/>
          <w:marRight w:val="0"/>
          <w:marTop w:val="0"/>
          <w:marBottom w:val="0"/>
          <w:divBdr>
            <w:top w:val="none" w:sz="0" w:space="0" w:color="auto"/>
            <w:left w:val="none" w:sz="0" w:space="0" w:color="auto"/>
            <w:bottom w:val="none" w:sz="0" w:space="0" w:color="auto"/>
            <w:right w:val="none" w:sz="0" w:space="0" w:color="auto"/>
          </w:divBdr>
        </w:div>
        <w:div w:id="58209445">
          <w:marLeft w:val="0"/>
          <w:marRight w:val="0"/>
          <w:marTop w:val="0"/>
          <w:marBottom w:val="0"/>
          <w:divBdr>
            <w:top w:val="none" w:sz="0" w:space="0" w:color="auto"/>
            <w:left w:val="none" w:sz="0" w:space="0" w:color="auto"/>
            <w:bottom w:val="none" w:sz="0" w:space="0" w:color="auto"/>
            <w:right w:val="none" w:sz="0" w:space="0" w:color="auto"/>
          </w:divBdr>
        </w:div>
        <w:div w:id="935014785">
          <w:marLeft w:val="0"/>
          <w:marRight w:val="0"/>
          <w:marTop w:val="0"/>
          <w:marBottom w:val="0"/>
          <w:divBdr>
            <w:top w:val="none" w:sz="0" w:space="0" w:color="auto"/>
            <w:left w:val="none" w:sz="0" w:space="0" w:color="auto"/>
            <w:bottom w:val="none" w:sz="0" w:space="0" w:color="auto"/>
            <w:right w:val="none" w:sz="0" w:space="0" w:color="auto"/>
          </w:divBdr>
        </w:div>
        <w:div w:id="1112751670">
          <w:marLeft w:val="0"/>
          <w:marRight w:val="0"/>
          <w:marTop w:val="0"/>
          <w:marBottom w:val="0"/>
          <w:divBdr>
            <w:top w:val="none" w:sz="0" w:space="0" w:color="auto"/>
            <w:left w:val="none" w:sz="0" w:space="0" w:color="auto"/>
            <w:bottom w:val="none" w:sz="0" w:space="0" w:color="auto"/>
            <w:right w:val="none" w:sz="0" w:space="0" w:color="auto"/>
          </w:divBdr>
        </w:div>
        <w:div w:id="1140195697">
          <w:marLeft w:val="0"/>
          <w:marRight w:val="0"/>
          <w:marTop w:val="0"/>
          <w:marBottom w:val="0"/>
          <w:divBdr>
            <w:top w:val="none" w:sz="0" w:space="0" w:color="auto"/>
            <w:left w:val="none" w:sz="0" w:space="0" w:color="auto"/>
            <w:bottom w:val="none" w:sz="0" w:space="0" w:color="auto"/>
            <w:right w:val="none" w:sz="0" w:space="0" w:color="auto"/>
          </w:divBdr>
        </w:div>
        <w:div w:id="1736009304">
          <w:marLeft w:val="0"/>
          <w:marRight w:val="0"/>
          <w:marTop w:val="0"/>
          <w:marBottom w:val="0"/>
          <w:divBdr>
            <w:top w:val="none" w:sz="0" w:space="0" w:color="auto"/>
            <w:left w:val="none" w:sz="0" w:space="0" w:color="auto"/>
            <w:bottom w:val="none" w:sz="0" w:space="0" w:color="auto"/>
            <w:right w:val="none" w:sz="0" w:space="0" w:color="auto"/>
          </w:divBdr>
        </w:div>
        <w:div w:id="1550604949">
          <w:marLeft w:val="0"/>
          <w:marRight w:val="0"/>
          <w:marTop w:val="0"/>
          <w:marBottom w:val="0"/>
          <w:divBdr>
            <w:top w:val="none" w:sz="0" w:space="0" w:color="auto"/>
            <w:left w:val="none" w:sz="0" w:space="0" w:color="auto"/>
            <w:bottom w:val="none" w:sz="0" w:space="0" w:color="auto"/>
            <w:right w:val="none" w:sz="0" w:space="0" w:color="auto"/>
          </w:divBdr>
        </w:div>
        <w:div w:id="886720548">
          <w:marLeft w:val="0"/>
          <w:marRight w:val="0"/>
          <w:marTop w:val="0"/>
          <w:marBottom w:val="0"/>
          <w:divBdr>
            <w:top w:val="none" w:sz="0" w:space="0" w:color="auto"/>
            <w:left w:val="none" w:sz="0" w:space="0" w:color="auto"/>
            <w:bottom w:val="none" w:sz="0" w:space="0" w:color="auto"/>
            <w:right w:val="none" w:sz="0" w:space="0" w:color="auto"/>
          </w:divBdr>
        </w:div>
        <w:div w:id="531962020">
          <w:marLeft w:val="0"/>
          <w:marRight w:val="0"/>
          <w:marTop w:val="0"/>
          <w:marBottom w:val="0"/>
          <w:divBdr>
            <w:top w:val="none" w:sz="0" w:space="0" w:color="auto"/>
            <w:left w:val="none" w:sz="0" w:space="0" w:color="auto"/>
            <w:bottom w:val="none" w:sz="0" w:space="0" w:color="auto"/>
            <w:right w:val="none" w:sz="0" w:space="0" w:color="auto"/>
          </w:divBdr>
        </w:div>
        <w:div w:id="1738746886">
          <w:marLeft w:val="0"/>
          <w:marRight w:val="0"/>
          <w:marTop w:val="0"/>
          <w:marBottom w:val="0"/>
          <w:divBdr>
            <w:top w:val="none" w:sz="0" w:space="0" w:color="auto"/>
            <w:left w:val="none" w:sz="0" w:space="0" w:color="auto"/>
            <w:bottom w:val="none" w:sz="0" w:space="0" w:color="auto"/>
            <w:right w:val="none" w:sz="0" w:space="0" w:color="auto"/>
          </w:divBdr>
        </w:div>
        <w:div w:id="2022122075">
          <w:marLeft w:val="0"/>
          <w:marRight w:val="0"/>
          <w:marTop w:val="0"/>
          <w:marBottom w:val="0"/>
          <w:divBdr>
            <w:top w:val="none" w:sz="0" w:space="0" w:color="auto"/>
            <w:left w:val="none" w:sz="0" w:space="0" w:color="auto"/>
            <w:bottom w:val="none" w:sz="0" w:space="0" w:color="auto"/>
            <w:right w:val="none" w:sz="0" w:space="0" w:color="auto"/>
          </w:divBdr>
        </w:div>
        <w:div w:id="555631047">
          <w:marLeft w:val="0"/>
          <w:marRight w:val="0"/>
          <w:marTop w:val="0"/>
          <w:marBottom w:val="0"/>
          <w:divBdr>
            <w:top w:val="none" w:sz="0" w:space="0" w:color="auto"/>
            <w:left w:val="none" w:sz="0" w:space="0" w:color="auto"/>
            <w:bottom w:val="none" w:sz="0" w:space="0" w:color="auto"/>
            <w:right w:val="none" w:sz="0" w:space="0" w:color="auto"/>
          </w:divBdr>
        </w:div>
        <w:div w:id="199786271">
          <w:marLeft w:val="0"/>
          <w:marRight w:val="0"/>
          <w:marTop w:val="0"/>
          <w:marBottom w:val="0"/>
          <w:divBdr>
            <w:top w:val="none" w:sz="0" w:space="0" w:color="auto"/>
            <w:left w:val="none" w:sz="0" w:space="0" w:color="auto"/>
            <w:bottom w:val="none" w:sz="0" w:space="0" w:color="auto"/>
            <w:right w:val="none" w:sz="0" w:space="0" w:color="auto"/>
          </w:divBdr>
        </w:div>
        <w:div w:id="155463298">
          <w:marLeft w:val="0"/>
          <w:marRight w:val="0"/>
          <w:marTop w:val="0"/>
          <w:marBottom w:val="0"/>
          <w:divBdr>
            <w:top w:val="none" w:sz="0" w:space="0" w:color="auto"/>
            <w:left w:val="none" w:sz="0" w:space="0" w:color="auto"/>
            <w:bottom w:val="none" w:sz="0" w:space="0" w:color="auto"/>
            <w:right w:val="none" w:sz="0" w:space="0" w:color="auto"/>
          </w:divBdr>
        </w:div>
        <w:div w:id="960499728">
          <w:marLeft w:val="0"/>
          <w:marRight w:val="0"/>
          <w:marTop w:val="0"/>
          <w:marBottom w:val="0"/>
          <w:divBdr>
            <w:top w:val="none" w:sz="0" w:space="0" w:color="auto"/>
            <w:left w:val="none" w:sz="0" w:space="0" w:color="auto"/>
            <w:bottom w:val="none" w:sz="0" w:space="0" w:color="auto"/>
            <w:right w:val="none" w:sz="0" w:space="0" w:color="auto"/>
          </w:divBdr>
        </w:div>
        <w:div w:id="859313946">
          <w:marLeft w:val="0"/>
          <w:marRight w:val="0"/>
          <w:marTop w:val="0"/>
          <w:marBottom w:val="0"/>
          <w:divBdr>
            <w:top w:val="none" w:sz="0" w:space="0" w:color="auto"/>
            <w:left w:val="none" w:sz="0" w:space="0" w:color="auto"/>
            <w:bottom w:val="none" w:sz="0" w:space="0" w:color="auto"/>
            <w:right w:val="none" w:sz="0" w:space="0" w:color="auto"/>
          </w:divBdr>
        </w:div>
        <w:div w:id="1094010030">
          <w:marLeft w:val="0"/>
          <w:marRight w:val="0"/>
          <w:marTop w:val="0"/>
          <w:marBottom w:val="0"/>
          <w:divBdr>
            <w:top w:val="none" w:sz="0" w:space="0" w:color="auto"/>
            <w:left w:val="none" w:sz="0" w:space="0" w:color="auto"/>
            <w:bottom w:val="none" w:sz="0" w:space="0" w:color="auto"/>
            <w:right w:val="none" w:sz="0" w:space="0" w:color="auto"/>
          </w:divBdr>
        </w:div>
        <w:div w:id="1619339590">
          <w:marLeft w:val="0"/>
          <w:marRight w:val="0"/>
          <w:marTop w:val="0"/>
          <w:marBottom w:val="0"/>
          <w:divBdr>
            <w:top w:val="none" w:sz="0" w:space="0" w:color="auto"/>
            <w:left w:val="none" w:sz="0" w:space="0" w:color="auto"/>
            <w:bottom w:val="none" w:sz="0" w:space="0" w:color="auto"/>
            <w:right w:val="none" w:sz="0" w:space="0" w:color="auto"/>
          </w:divBdr>
        </w:div>
        <w:div w:id="2045052736">
          <w:marLeft w:val="0"/>
          <w:marRight w:val="0"/>
          <w:marTop w:val="0"/>
          <w:marBottom w:val="0"/>
          <w:divBdr>
            <w:top w:val="none" w:sz="0" w:space="0" w:color="auto"/>
            <w:left w:val="none" w:sz="0" w:space="0" w:color="auto"/>
            <w:bottom w:val="none" w:sz="0" w:space="0" w:color="auto"/>
            <w:right w:val="none" w:sz="0" w:space="0" w:color="auto"/>
          </w:divBdr>
        </w:div>
        <w:div w:id="701247766">
          <w:marLeft w:val="0"/>
          <w:marRight w:val="0"/>
          <w:marTop w:val="0"/>
          <w:marBottom w:val="0"/>
          <w:divBdr>
            <w:top w:val="none" w:sz="0" w:space="0" w:color="auto"/>
            <w:left w:val="none" w:sz="0" w:space="0" w:color="auto"/>
            <w:bottom w:val="none" w:sz="0" w:space="0" w:color="auto"/>
            <w:right w:val="none" w:sz="0" w:space="0" w:color="auto"/>
          </w:divBdr>
        </w:div>
        <w:div w:id="786966797">
          <w:marLeft w:val="0"/>
          <w:marRight w:val="0"/>
          <w:marTop w:val="0"/>
          <w:marBottom w:val="0"/>
          <w:divBdr>
            <w:top w:val="none" w:sz="0" w:space="0" w:color="auto"/>
            <w:left w:val="none" w:sz="0" w:space="0" w:color="auto"/>
            <w:bottom w:val="none" w:sz="0" w:space="0" w:color="auto"/>
            <w:right w:val="none" w:sz="0" w:space="0" w:color="auto"/>
          </w:divBdr>
        </w:div>
        <w:div w:id="1867325711">
          <w:marLeft w:val="0"/>
          <w:marRight w:val="0"/>
          <w:marTop w:val="0"/>
          <w:marBottom w:val="0"/>
          <w:divBdr>
            <w:top w:val="none" w:sz="0" w:space="0" w:color="auto"/>
            <w:left w:val="none" w:sz="0" w:space="0" w:color="auto"/>
            <w:bottom w:val="none" w:sz="0" w:space="0" w:color="auto"/>
            <w:right w:val="none" w:sz="0" w:space="0" w:color="auto"/>
          </w:divBdr>
        </w:div>
        <w:div w:id="1098909940">
          <w:marLeft w:val="0"/>
          <w:marRight w:val="0"/>
          <w:marTop w:val="0"/>
          <w:marBottom w:val="0"/>
          <w:divBdr>
            <w:top w:val="none" w:sz="0" w:space="0" w:color="auto"/>
            <w:left w:val="none" w:sz="0" w:space="0" w:color="auto"/>
            <w:bottom w:val="none" w:sz="0" w:space="0" w:color="auto"/>
            <w:right w:val="none" w:sz="0" w:space="0" w:color="auto"/>
          </w:divBdr>
        </w:div>
        <w:div w:id="247156423">
          <w:marLeft w:val="0"/>
          <w:marRight w:val="0"/>
          <w:marTop w:val="0"/>
          <w:marBottom w:val="0"/>
          <w:divBdr>
            <w:top w:val="none" w:sz="0" w:space="0" w:color="auto"/>
            <w:left w:val="none" w:sz="0" w:space="0" w:color="auto"/>
            <w:bottom w:val="none" w:sz="0" w:space="0" w:color="auto"/>
            <w:right w:val="none" w:sz="0" w:space="0" w:color="auto"/>
          </w:divBdr>
        </w:div>
        <w:div w:id="1326980430">
          <w:marLeft w:val="0"/>
          <w:marRight w:val="0"/>
          <w:marTop w:val="0"/>
          <w:marBottom w:val="0"/>
          <w:divBdr>
            <w:top w:val="none" w:sz="0" w:space="0" w:color="auto"/>
            <w:left w:val="none" w:sz="0" w:space="0" w:color="auto"/>
            <w:bottom w:val="none" w:sz="0" w:space="0" w:color="auto"/>
            <w:right w:val="none" w:sz="0" w:space="0" w:color="auto"/>
          </w:divBdr>
        </w:div>
        <w:div w:id="1329096235">
          <w:marLeft w:val="0"/>
          <w:marRight w:val="0"/>
          <w:marTop w:val="0"/>
          <w:marBottom w:val="0"/>
          <w:divBdr>
            <w:top w:val="none" w:sz="0" w:space="0" w:color="auto"/>
            <w:left w:val="none" w:sz="0" w:space="0" w:color="auto"/>
            <w:bottom w:val="none" w:sz="0" w:space="0" w:color="auto"/>
            <w:right w:val="none" w:sz="0" w:space="0" w:color="auto"/>
          </w:divBdr>
        </w:div>
        <w:div w:id="463742954">
          <w:marLeft w:val="0"/>
          <w:marRight w:val="0"/>
          <w:marTop w:val="0"/>
          <w:marBottom w:val="0"/>
          <w:divBdr>
            <w:top w:val="none" w:sz="0" w:space="0" w:color="auto"/>
            <w:left w:val="none" w:sz="0" w:space="0" w:color="auto"/>
            <w:bottom w:val="none" w:sz="0" w:space="0" w:color="auto"/>
            <w:right w:val="none" w:sz="0" w:space="0" w:color="auto"/>
          </w:divBdr>
        </w:div>
        <w:div w:id="1244100730">
          <w:marLeft w:val="0"/>
          <w:marRight w:val="0"/>
          <w:marTop w:val="0"/>
          <w:marBottom w:val="0"/>
          <w:divBdr>
            <w:top w:val="none" w:sz="0" w:space="0" w:color="auto"/>
            <w:left w:val="none" w:sz="0" w:space="0" w:color="auto"/>
            <w:bottom w:val="none" w:sz="0" w:space="0" w:color="auto"/>
            <w:right w:val="none" w:sz="0" w:space="0" w:color="auto"/>
          </w:divBdr>
        </w:div>
        <w:div w:id="221673766">
          <w:marLeft w:val="0"/>
          <w:marRight w:val="0"/>
          <w:marTop w:val="0"/>
          <w:marBottom w:val="0"/>
          <w:divBdr>
            <w:top w:val="none" w:sz="0" w:space="0" w:color="auto"/>
            <w:left w:val="none" w:sz="0" w:space="0" w:color="auto"/>
            <w:bottom w:val="none" w:sz="0" w:space="0" w:color="auto"/>
            <w:right w:val="none" w:sz="0" w:space="0" w:color="auto"/>
          </w:divBdr>
        </w:div>
        <w:div w:id="1674994691">
          <w:marLeft w:val="0"/>
          <w:marRight w:val="0"/>
          <w:marTop w:val="0"/>
          <w:marBottom w:val="0"/>
          <w:divBdr>
            <w:top w:val="none" w:sz="0" w:space="0" w:color="auto"/>
            <w:left w:val="none" w:sz="0" w:space="0" w:color="auto"/>
            <w:bottom w:val="none" w:sz="0" w:space="0" w:color="auto"/>
            <w:right w:val="none" w:sz="0" w:space="0" w:color="auto"/>
          </w:divBdr>
        </w:div>
        <w:div w:id="1592423523">
          <w:marLeft w:val="0"/>
          <w:marRight w:val="0"/>
          <w:marTop w:val="0"/>
          <w:marBottom w:val="0"/>
          <w:divBdr>
            <w:top w:val="none" w:sz="0" w:space="0" w:color="auto"/>
            <w:left w:val="none" w:sz="0" w:space="0" w:color="auto"/>
            <w:bottom w:val="none" w:sz="0" w:space="0" w:color="auto"/>
            <w:right w:val="none" w:sz="0" w:space="0" w:color="auto"/>
          </w:divBdr>
        </w:div>
        <w:div w:id="909509478">
          <w:marLeft w:val="0"/>
          <w:marRight w:val="0"/>
          <w:marTop w:val="0"/>
          <w:marBottom w:val="0"/>
          <w:divBdr>
            <w:top w:val="none" w:sz="0" w:space="0" w:color="auto"/>
            <w:left w:val="none" w:sz="0" w:space="0" w:color="auto"/>
            <w:bottom w:val="none" w:sz="0" w:space="0" w:color="auto"/>
            <w:right w:val="none" w:sz="0" w:space="0" w:color="auto"/>
          </w:divBdr>
        </w:div>
        <w:div w:id="1870489638">
          <w:marLeft w:val="0"/>
          <w:marRight w:val="0"/>
          <w:marTop w:val="0"/>
          <w:marBottom w:val="0"/>
          <w:divBdr>
            <w:top w:val="none" w:sz="0" w:space="0" w:color="auto"/>
            <w:left w:val="none" w:sz="0" w:space="0" w:color="auto"/>
            <w:bottom w:val="none" w:sz="0" w:space="0" w:color="auto"/>
            <w:right w:val="none" w:sz="0" w:space="0" w:color="auto"/>
          </w:divBdr>
        </w:div>
        <w:div w:id="689376381">
          <w:marLeft w:val="0"/>
          <w:marRight w:val="0"/>
          <w:marTop w:val="0"/>
          <w:marBottom w:val="0"/>
          <w:divBdr>
            <w:top w:val="none" w:sz="0" w:space="0" w:color="auto"/>
            <w:left w:val="none" w:sz="0" w:space="0" w:color="auto"/>
            <w:bottom w:val="none" w:sz="0" w:space="0" w:color="auto"/>
            <w:right w:val="none" w:sz="0" w:space="0" w:color="auto"/>
          </w:divBdr>
        </w:div>
        <w:div w:id="868224152">
          <w:marLeft w:val="0"/>
          <w:marRight w:val="0"/>
          <w:marTop w:val="0"/>
          <w:marBottom w:val="0"/>
          <w:divBdr>
            <w:top w:val="none" w:sz="0" w:space="0" w:color="auto"/>
            <w:left w:val="none" w:sz="0" w:space="0" w:color="auto"/>
            <w:bottom w:val="none" w:sz="0" w:space="0" w:color="auto"/>
            <w:right w:val="none" w:sz="0" w:space="0" w:color="auto"/>
          </w:divBdr>
        </w:div>
        <w:div w:id="645091663">
          <w:marLeft w:val="0"/>
          <w:marRight w:val="0"/>
          <w:marTop w:val="0"/>
          <w:marBottom w:val="0"/>
          <w:divBdr>
            <w:top w:val="none" w:sz="0" w:space="0" w:color="auto"/>
            <w:left w:val="none" w:sz="0" w:space="0" w:color="auto"/>
            <w:bottom w:val="none" w:sz="0" w:space="0" w:color="auto"/>
            <w:right w:val="none" w:sz="0" w:space="0" w:color="auto"/>
          </w:divBdr>
        </w:div>
        <w:div w:id="1899199614">
          <w:marLeft w:val="0"/>
          <w:marRight w:val="0"/>
          <w:marTop w:val="0"/>
          <w:marBottom w:val="0"/>
          <w:divBdr>
            <w:top w:val="none" w:sz="0" w:space="0" w:color="auto"/>
            <w:left w:val="none" w:sz="0" w:space="0" w:color="auto"/>
            <w:bottom w:val="none" w:sz="0" w:space="0" w:color="auto"/>
            <w:right w:val="none" w:sz="0" w:space="0" w:color="auto"/>
          </w:divBdr>
        </w:div>
        <w:div w:id="200363085">
          <w:marLeft w:val="0"/>
          <w:marRight w:val="0"/>
          <w:marTop w:val="0"/>
          <w:marBottom w:val="0"/>
          <w:divBdr>
            <w:top w:val="none" w:sz="0" w:space="0" w:color="auto"/>
            <w:left w:val="none" w:sz="0" w:space="0" w:color="auto"/>
            <w:bottom w:val="none" w:sz="0" w:space="0" w:color="auto"/>
            <w:right w:val="none" w:sz="0" w:space="0" w:color="auto"/>
          </w:divBdr>
        </w:div>
        <w:div w:id="1308129014">
          <w:marLeft w:val="0"/>
          <w:marRight w:val="0"/>
          <w:marTop w:val="0"/>
          <w:marBottom w:val="0"/>
          <w:divBdr>
            <w:top w:val="none" w:sz="0" w:space="0" w:color="auto"/>
            <w:left w:val="none" w:sz="0" w:space="0" w:color="auto"/>
            <w:bottom w:val="none" w:sz="0" w:space="0" w:color="auto"/>
            <w:right w:val="none" w:sz="0" w:space="0" w:color="auto"/>
          </w:divBdr>
        </w:div>
        <w:div w:id="1599866986">
          <w:marLeft w:val="0"/>
          <w:marRight w:val="0"/>
          <w:marTop w:val="0"/>
          <w:marBottom w:val="0"/>
          <w:divBdr>
            <w:top w:val="none" w:sz="0" w:space="0" w:color="auto"/>
            <w:left w:val="none" w:sz="0" w:space="0" w:color="auto"/>
            <w:bottom w:val="none" w:sz="0" w:space="0" w:color="auto"/>
            <w:right w:val="none" w:sz="0" w:space="0" w:color="auto"/>
          </w:divBdr>
        </w:div>
        <w:div w:id="1190677726">
          <w:marLeft w:val="0"/>
          <w:marRight w:val="0"/>
          <w:marTop w:val="0"/>
          <w:marBottom w:val="0"/>
          <w:divBdr>
            <w:top w:val="none" w:sz="0" w:space="0" w:color="auto"/>
            <w:left w:val="none" w:sz="0" w:space="0" w:color="auto"/>
            <w:bottom w:val="none" w:sz="0" w:space="0" w:color="auto"/>
            <w:right w:val="none" w:sz="0" w:space="0" w:color="auto"/>
          </w:divBdr>
        </w:div>
        <w:div w:id="153028705">
          <w:marLeft w:val="0"/>
          <w:marRight w:val="0"/>
          <w:marTop w:val="0"/>
          <w:marBottom w:val="0"/>
          <w:divBdr>
            <w:top w:val="none" w:sz="0" w:space="0" w:color="auto"/>
            <w:left w:val="none" w:sz="0" w:space="0" w:color="auto"/>
            <w:bottom w:val="none" w:sz="0" w:space="0" w:color="auto"/>
            <w:right w:val="none" w:sz="0" w:space="0" w:color="auto"/>
          </w:divBdr>
        </w:div>
        <w:div w:id="1922446291">
          <w:marLeft w:val="0"/>
          <w:marRight w:val="0"/>
          <w:marTop w:val="0"/>
          <w:marBottom w:val="0"/>
          <w:divBdr>
            <w:top w:val="none" w:sz="0" w:space="0" w:color="auto"/>
            <w:left w:val="none" w:sz="0" w:space="0" w:color="auto"/>
            <w:bottom w:val="none" w:sz="0" w:space="0" w:color="auto"/>
            <w:right w:val="none" w:sz="0" w:space="0" w:color="auto"/>
          </w:divBdr>
        </w:div>
        <w:div w:id="721832726">
          <w:marLeft w:val="0"/>
          <w:marRight w:val="0"/>
          <w:marTop w:val="0"/>
          <w:marBottom w:val="0"/>
          <w:divBdr>
            <w:top w:val="none" w:sz="0" w:space="0" w:color="auto"/>
            <w:left w:val="none" w:sz="0" w:space="0" w:color="auto"/>
            <w:bottom w:val="none" w:sz="0" w:space="0" w:color="auto"/>
            <w:right w:val="none" w:sz="0" w:space="0" w:color="auto"/>
          </w:divBdr>
        </w:div>
        <w:div w:id="450825964">
          <w:marLeft w:val="0"/>
          <w:marRight w:val="0"/>
          <w:marTop w:val="0"/>
          <w:marBottom w:val="0"/>
          <w:divBdr>
            <w:top w:val="none" w:sz="0" w:space="0" w:color="auto"/>
            <w:left w:val="none" w:sz="0" w:space="0" w:color="auto"/>
            <w:bottom w:val="none" w:sz="0" w:space="0" w:color="auto"/>
            <w:right w:val="none" w:sz="0" w:space="0" w:color="auto"/>
          </w:divBdr>
        </w:div>
        <w:div w:id="2029328360">
          <w:marLeft w:val="0"/>
          <w:marRight w:val="0"/>
          <w:marTop w:val="0"/>
          <w:marBottom w:val="0"/>
          <w:divBdr>
            <w:top w:val="none" w:sz="0" w:space="0" w:color="auto"/>
            <w:left w:val="none" w:sz="0" w:space="0" w:color="auto"/>
            <w:bottom w:val="none" w:sz="0" w:space="0" w:color="auto"/>
            <w:right w:val="none" w:sz="0" w:space="0" w:color="auto"/>
          </w:divBdr>
        </w:div>
        <w:div w:id="760957557">
          <w:marLeft w:val="0"/>
          <w:marRight w:val="0"/>
          <w:marTop w:val="0"/>
          <w:marBottom w:val="0"/>
          <w:divBdr>
            <w:top w:val="none" w:sz="0" w:space="0" w:color="auto"/>
            <w:left w:val="none" w:sz="0" w:space="0" w:color="auto"/>
            <w:bottom w:val="none" w:sz="0" w:space="0" w:color="auto"/>
            <w:right w:val="none" w:sz="0" w:space="0" w:color="auto"/>
          </w:divBdr>
        </w:div>
        <w:div w:id="131219947">
          <w:marLeft w:val="0"/>
          <w:marRight w:val="0"/>
          <w:marTop w:val="0"/>
          <w:marBottom w:val="0"/>
          <w:divBdr>
            <w:top w:val="none" w:sz="0" w:space="0" w:color="auto"/>
            <w:left w:val="none" w:sz="0" w:space="0" w:color="auto"/>
            <w:bottom w:val="none" w:sz="0" w:space="0" w:color="auto"/>
            <w:right w:val="none" w:sz="0" w:space="0" w:color="auto"/>
          </w:divBdr>
        </w:div>
        <w:div w:id="1666546604">
          <w:marLeft w:val="0"/>
          <w:marRight w:val="0"/>
          <w:marTop w:val="0"/>
          <w:marBottom w:val="0"/>
          <w:divBdr>
            <w:top w:val="none" w:sz="0" w:space="0" w:color="auto"/>
            <w:left w:val="none" w:sz="0" w:space="0" w:color="auto"/>
            <w:bottom w:val="none" w:sz="0" w:space="0" w:color="auto"/>
            <w:right w:val="none" w:sz="0" w:space="0" w:color="auto"/>
          </w:divBdr>
        </w:div>
        <w:div w:id="313031672">
          <w:marLeft w:val="0"/>
          <w:marRight w:val="0"/>
          <w:marTop w:val="0"/>
          <w:marBottom w:val="0"/>
          <w:divBdr>
            <w:top w:val="none" w:sz="0" w:space="0" w:color="auto"/>
            <w:left w:val="none" w:sz="0" w:space="0" w:color="auto"/>
            <w:bottom w:val="none" w:sz="0" w:space="0" w:color="auto"/>
            <w:right w:val="none" w:sz="0" w:space="0" w:color="auto"/>
          </w:divBdr>
        </w:div>
        <w:div w:id="292247685">
          <w:marLeft w:val="0"/>
          <w:marRight w:val="0"/>
          <w:marTop w:val="0"/>
          <w:marBottom w:val="0"/>
          <w:divBdr>
            <w:top w:val="none" w:sz="0" w:space="0" w:color="auto"/>
            <w:left w:val="none" w:sz="0" w:space="0" w:color="auto"/>
            <w:bottom w:val="none" w:sz="0" w:space="0" w:color="auto"/>
            <w:right w:val="none" w:sz="0" w:space="0" w:color="auto"/>
          </w:divBdr>
        </w:div>
        <w:div w:id="46809173">
          <w:marLeft w:val="0"/>
          <w:marRight w:val="0"/>
          <w:marTop w:val="0"/>
          <w:marBottom w:val="0"/>
          <w:divBdr>
            <w:top w:val="none" w:sz="0" w:space="0" w:color="auto"/>
            <w:left w:val="none" w:sz="0" w:space="0" w:color="auto"/>
            <w:bottom w:val="none" w:sz="0" w:space="0" w:color="auto"/>
            <w:right w:val="none" w:sz="0" w:space="0" w:color="auto"/>
          </w:divBdr>
        </w:div>
        <w:div w:id="253784755">
          <w:marLeft w:val="0"/>
          <w:marRight w:val="0"/>
          <w:marTop w:val="0"/>
          <w:marBottom w:val="0"/>
          <w:divBdr>
            <w:top w:val="none" w:sz="0" w:space="0" w:color="auto"/>
            <w:left w:val="none" w:sz="0" w:space="0" w:color="auto"/>
            <w:bottom w:val="none" w:sz="0" w:space="0" w:color="auto"/>
            <w:right w:val="none" w:sz="0" w:space="0" w:color="auto"/>
          </w:divBdr>
        </w:div>
        <w:div w:id="2021657075">
          <w:marLeft w:val="0"/>
          <w:marRight w:val="0"/>
          <w:marTop w:val="0"/>
          <w:marBottom w:val="0"/>
          <w:divBdr>
            <w:top w:val="none" w:sz="0" w:space="0" w:color="auto"/>
            <w:left w:val="none" w:sz="0" w:space="0" w:color="auto"/>
            <w:bottom w:val="none" w:sz="0" w:space="0" w:color="auto"/>
            <w:right w:val="none" w:sz="0" w:space="0" w:color="auto"/>
          </w:divBdr>
        </w:div>
        <w:div w:id="1108310665">
          <w:marLeft w:val="0"/>
          <w:marRight w:val="0"/>
          <w:marTop w:val="0"/>
          <w:marBottom w:val="0"/>
          <w:divBdr>
            <w:top w:val="none" w:sz="0" w:space="0" w:color="auto"/>
            <w:left w:val="none" w:sz="0" w:space="0" w:color="auto"/>
            <w:bottom w:val="none" w:sz="0" w:space="0" w:color="auto"/>
            <w:right w:val="none" w:sz="0" w:space="0" w:color="auto"/>
          </w:divBdr>
        </w:div>
        <w:div w:id="188035147">
          <w:marLeft w:val="0"/>
          <w:marRight w:val="0"/>
          <w:marTop w:val="0"/>
          <w:marBottom w:val="0"/>
          <w:divBdr>
            <w:top w:val="none" w:sz="0" w:space="0" w:color="auto"/>
            <w:left w:val="none" w:sz="0" w:space="0" w:color="auto"/>
            <w:bottom w:val="none" w:sz="0" w:space="0" w:color="auto"/>
            <w:right w:val="none" w:sz="0" w:space="0" w:color="auto"/>
          </w:divBdr>
        </w:div>
        <w:div w:id="1064832804">
          <w:marLeft w:val="0"/>
          <w:marRight w:val="0"/>
          <w:marTop w:val="0"/>
          <w:marBottom w:val="0"/>
          <w:divBdr>
            <w:top w:val="none" w:sz="0" w:space="0" w:color="auto"/>
            <w:left w:val="none" w:sz="0" w:space="0" w:color="auto"/>
            <w:bottom w:val="none" w:sz="0" w:space="0" w:color="auto"/>
            <w:right w:val="none" w:sz="0" w:space="0" w:color="auto"/>
          </w:divBdr>
        </w:div>
        <w:div w:id="1944454839">
          <w:marLeft w:val="0"/>
          <w:marRight w:val="0"/>
          <w:marTop w:val="0"/>
          <w:marBottom w:val="0"/>
          <w:divBdr>
            <w:top w:val="none" w:sz="0" w:space="0" w:color="auto"/>
            <w:left w:val="none" w:sz="0" w:space="0" w:color="auto"/>
            <w:bottom w:val="none" w:sz="0" w:space="0" w:color="auto"/>
            <w:right w:val="none" w:sz="0" w:space="0" w:color="auto"/>
          </w:divBdr>
        </w:div>
        <w:div w:id="857767443">
          <w:marLeft w:val="0"/>
          <w:marRight w:val="0"/>
          <w:marTop w:val="0"/>
          <w:marBottom w:val="0"/>
          <w:divBdr>
            <w:top w:val="none" w:sz="0" w:space="0" w:color="auto"/>
            <w:left w:val="none" w:sz="0" w:space="0" w:color="auto"/>
            <w:bottom w:val="none" w:sz="0" w:space="0" w:color="auto"/>
            <w:right w:val="none" w:sz="0" w:space="0" w:color="auto"/>
          </w:divBdr>
        </w:div>
        <w:div w:id="1028994304">
          <w:marLeft w:val="0"/>
          <w:marRight w:val="0"/>
          <w:marTop w:val="0"/>
          <w:marBottom w:val="0"/>
          <w:divBdr>
            <w:top w:val="none" w:sz="0" w:space="0" w:color="auto"/>
            <w:left w:val="none" w:sz="0" w:space="0" w:color="auto"/>
            <w:bottom w:val="none" w:sz="0" w:space="0" w:color="auto"/>
            <w:right w:val="none" w:sz="0" w:space="0" w:color="auto"/>
          </w:divBdr>
        </w:div>
        <w:div w:id="1566527971">
          <w:marLeft w:val="0"/>
          <w:marRight w:val="0"/>
          <w:marTop w:val="0"/>
          <w:marBottom w:val="0"/>
          <w:divBdr>
            <w:top w:val="none" w:sz="0" w:space="0" w:color="auto"/>
            <w:left w:val="none" w:sz="0" w:space="0" w:color="auto"/>
            <w:bottom w:val="none" w:sz="0" w:space="0" w:color="auto"/>
            <w:right w:val="none" w:sz="0" w:space="0" w:color="auto"/>
          </w:divBdr>
        </w:div>
        <w:div w:id="134225120">
          <w:marLeft w:val="0"/>
          <w:marRight w:val="0"/>
          <w:marTop w:val="0"/>
          <w:marBottom w:val="0"/>
          <w:divBdr>
            <w:top w:val="none" w:sz="0" w:space="0" w:color="auto"/>
            <w:left w:val="none" w:sz="0" w:space="0" w:color="auto"/>
            <w:bottom w:val="none" w:sz="0" w:space="0" w:color="auto"/>
            <w:right w:val="none" w:sz="0" w:space="0" w:color="auto"/>
          </w:divBdr>
        </w:div>
        <w:div w:id="1050152315">
          <w:marLeft w:val="0"/>
          <w:marRight w:val="0"/>
          <w:marTop w:val="0"/>
          <w:marBottom w:val="0"/>
          <w:divBdr>
            <w:top w:val="none" w:sz="0" w:space="0" w:color="auto"/>
            <w:left w:val="none" w:sz="0" w:space="0" w:color="auto"/>
            <w:bottom w:val="none" w:sz="0" w:space="0" w:color="auto"/>
            <w:right w:val="none" w:sz="0" w:space="0" w:color="auto"/>
          </w:divBdr>
        </w:div>
        <w:div w:id="682510250">
          <w:marLeft w:val="0"/>
          <w:marRight w:val="0"/>
          <w:marTop w:val="0"/>
          <w:marBottom w:val="0"/>
          <w:divBdr>
            <w:top w:val="none" w:sz="0" w:space="0" w:color="auto"/>
            <w:left w:val="none" w:sz="0" w:space="0" w:color="auto"/>
            <w:bottom w:val="none" w:sz="0" w:space="0" w:color="auto"/>
            <w:right w:val="none" w:sz="0" w:space="0" w:color="auto"/>
          </w:divBdr>
        </w:div>
        <w:div w:id="1828546000">
          <w:marLeft w:val="0"/>
          <w:marRight w:val="0"/>
          <w:marTop w:val="0"/>
          <w:marBottom w:val="0"/>
          <w:divBdr>
            <w:top w:val="none" w:sz="0" w:space="0" w:color="auto"/>
            <w:left w:val="none" w:sz="0" w:space="0" w:color="auto"/>
            <w:bottom w:val="none" w:sz="0" w:space="0" w:color="auto"/>
            <w:right w:val="none" w:sz="0" w:space="0" w:color="auto"/>
          </w:divBdr>
        </w:div>
        <w:div w:id="66274148">
          <w:marLeft w:val="0"/>
          <w:marRight w:val="0"/>
          <w:marTop w:val="0"/>
          <w:marBottom w:val="0"/>
          <w:divBdr>
            <w:top w:val="none" w:sz="0" w:space="0" w:color="auto"/>
            <w:left w:val="none" w:sz="0" w:space="0" w:color="auto"/>
            <w:bottom w:val="none" w:sz="0" w:space="0" w:color="auto"/>
            <w:right w:val="none" w:sz="0" w:space="0" w:color="auto"/>
          </w:divBdr>
        </w:div>
        <w:div w:id="1634407780">
          <w:marLeft w:val="0"/>
          <w:marRight w:val="0"/>
          <w:marTop w:val="0"/>
          <w:marBottom w:val="0"/>
          <w:divBdr>
            <w:top w:val="none" w:sz="0" w:space="0" w:color="auto"/>
            <w:left w:val="none" w:sz="0" w:space="0" w:color="auto"/>
            <w:bottom w:val="none" w:sz="0" w:space="0" w:color="auto"/>
            <w:right w:val="none" w:sz="0" w:space="0" w:color="auto"/>
          </w:divBdr>
        </w:div>
        <w:div w:id="530612167">
          <w:marLeft w:val="0"/>
          <w:marRight w:val="0"/>
          <w:marTop w:val="0"/>
          <w:marBottom w:val="0"/>
          <w:divBdr>
            <w:top w:val="none" w:sz="0" w:space="0" w:color="auto"/>
            <w:left w:val="none" w:sz="0" w:space="0" w:color="auto"/>
            <w:bottom w:val="none" w:sz="0" w:space="0" w:color="auto"/>
            <w:right w:val="none" w:sz="0" w:space="0" w:color="auto"/>
          </w:divBdr>
        </w:div>
        <w:div w:id="572466618">
          <w:marLeft w:val="0"/>
          <w:marRight w:val="0"/>
          <w:marTop w:val="0"/>
          <w:marBottom w:val="0"/>
          <w:divBdr>
            <w:top w:val="none" w:sz="0" w:space="0" w:color="auto"/>
            <w:left w:val="none" w:sz="0" w:space="0" w:color="auto"/>
            <w:bottom w:val="none" w:sz="0" w:space="0" w:color="auto"/>
            <w:right w:val="none" w:sz="0" w:space="0" w:color="auto"/>
          </w:divBdr>
        </w:div>
        <w:div w:id="1705717800">
          <w:marLeft w:val="0"/>
          <w:marRight w:val="0"/>
          <w:marTop w:val="0"/>
          <w:marBottom w:val="0"/>
          <w:divBdr>
            <w:top w:val="none" w:sz="0" w:space="0" w:color="auto"/>
            <w:left w:val="none" w:sz="0" w:space="0" w:color="auto"/>
            <w:bottom w:val="none" w:sz="0" w:space="0" w:color="auto"/>
            <w:right w:val="none" w:sz="0" w:space="0" w:color="auto"/>
          </w:divBdr>
        </w:div>
        <w:div w:id="61683729">
          <w:marLeft w:val="0"/>
          <w:marRight w:val="0"/>
          <w:marTop w:val="0"/>
          <w:marBottom w:val="0"/>
          <w:divBdr>
            <w:top w:val="none" w:sz="0" w:space="0" w:color="auto"/>
            <w:left w:val="none" w:sz="0" w:space="0" w:color="auto"/>
            <w:bottom w:val="none" w:sz="0" w:space="0" w:color="auto"/>
            <w:right w:val="none" w:sz="0" w:space="0" w:color="auto"/>
          </w:divBdr>
        </w:div>
        <w:div w:id="2012483833">
          <w:marLeft w:val="0"/>
          <w:marRight w:val="0"/>
          <w:marTop w:val="0"/>
          <w:marBottom w:val="0"/>
          <w:divBdr>
            <w:top w:val="none" w:sz="0" w:space="0" w:color="auto"/>
            <w:left w:val="none" w:sz="0" w:space="0" w:color="auto"/>
            <w:bottom w:val="none" w:sz="0" w:space="0" w:color="auto"/>
            <w:right w:val="none" w:sz="0" w:space="0" w:color="auto"/>
          </w:divBdr>
        </w:div>
        <w:div w:id="926813181">
          <w:marLeft w:val="0"/>
          <w:marRight w:val="0"/>
          <w:marTop w:val="0"/>
          <w:marBottom w:val="0"/>
          <w:divBdr>
            <w:top w:val="none" w:sz="0" w:space="0" w:color="auto"/>
            <w:left w:val="none" w:sz="0" w:space="0" w:color="auto"/>
            <w:bottom w:val="none" w:sz="0" w:space="0" w:color="auto"/>
            <w:right w:val="none" w:sz="0" w:space="0" w:color="auto"/>
          </w:divBdr>
        </w:div>
        <w:div w:id="1857694064">
          <w:marLeft w:val="0"/>
          <w:marRight w:val="0"/>
          <w:marTop w:val="0"/>
          <w:marBottom w:val="0"/>
          <w:divBdr>
            <w:top w:val="none" w:sz="0" w:space="0" w:color="auto"/>
            <w:left w:val="none" w:sz="0" w:space="0" w:color="auto"/>
            <w:bottom w:val="none" w:sz="0" w:space="0" w:color="auto"/>
            <w:right w:val="none" w:sz="0" w:space="0" w:color="auto"/>
          </w:divBdr>
        </w:div>
        <w:div w:id="1424448804">
          <w:marLeft w:val="0"/>
          <w:marRight w:val="0"/>
          <w:marTop w:val="0"/>
          <w:marBottom w:val="0"/>
          <w:divBdr>
            <w:top w:val="none" w:sz="0" w:space="0" w:color="auto"/>
            <w:left w:val="none" w:sz="0" w:space="0" w:color="auto"/>
            <w:bottom w:val="none" w:sz="0" w:space="0" w:color="auto"/>
            <w:right w:val="none" w:sz="0" w:space="0" w:color="auto"/>
          </w:divBdr>
        </w:div>
        <w:div w:id="1172833994">
          <w:marLeft w:val="0"/>
          <w:marRight w:val="0"/>
          <w:marTop w:val="0"/>
          <w:marBottom w:val="0"/>
          <w:divBdr>
            <w:top w:val="none" w:sz="0" w:space="0" w:color="auto"/>
            <w:left w:val="none" w:sz="0" w:space="0" w:color="auto"/>
            <w:bottom w:val="none" w:sz="0" w:space="0" w:color="auto"/>
            <w:right w:val="none" w:sz="0" w:space="0" w:color="auto"/>
          </w:divBdr>
        </w:div>
        <w:div w:id="112595598">
          <w:marLeft w:val="0"/>
          <w:marRight w:val="0"/>
          <w:marTop w:val="0"/>
          <w:marBottom w:val="0"/>
          <w:divBdr>
            <w:top w:val="none" w:sz="0" w:space="0" w:color="auto"/>
            <w:left w:val="none" w:sz="0" w:space="0" w:color="auto"/>
            <w:bottom w:val="none" w:sz="0" w:space="0" w:color="auto"/>
            <w:right w:val="none" w:sz="0" w:space="0" w:color="auto"/>
          </w:divBdr>
        </w:div>
        <w:div w:id="1663775410">
          <w:marLeft w:val="0"/>
          <w:marRight w:val="0"/>
          <w:marTop w:val="0"/>
          <w:marBottom w:val="0"/>
          <w:divBdr>
            <w:top w:val="none" w:sz="0" w:space="0" w:color="auto"/>
            <w:left w:val="none" w:sz="0" w:space="0" w:color="auto"/>
            <w:bottom w:val="none" w:sz="0" w:space="0" w:color="auto"/>
            <w:right w:val="none" w:sz="0" w:space="0" w:color="auto"/>
          </w:divBdr>
        </w:div>
        <w:div w:id="1946304430">
          <w:marLeft w:val="0"/>
          <w:marRight w:val="0"/>
          <w:marTop w:val="0"/>
          <w:marBottom w:val="0"/>
          <w:divBdr>
            <w:top w:val="none" w:sz="0" w:space="0" w:color="auto"/>
            <w:left w:val="none" w:sz="0" w:space="0" w:color="auto"/>
            <w:bottom w:val="none" w:sz="0" w:space="0" w:color="auto"/>
            <w:right w:val="none" w:sz="0" w:space="0" w:color="auto"/>
          </w:divBdr>
        </w:div>
        <w:div w:id="44136771">
          <w:marLeft w:val="0"/>
          <w:marRight w:val="0"/>
          <w:marTop w:val="0"/>
          <w:marBottom w:val="0"/>
          <w:divBdr>
            <w:top w:val="none" w:sz="0" w:space="0" w:color="auto"/>
            <w:left w:val="none" w:sz="0" w:space="0" w:color="auto"/>
            <w:bottom w:val="none" w:sz="0" w:space="0" w:color="auto"/>
            <w:right w:val="none" w:sz="0" w:space="0" w:color="auto"/>
          </w:divBdr>
        </w:div>
        <w:div w:id="458106569">
          <w:marLeft w:val="0"/>
          <w:marRight w:val="0"/>
          <w:marTop w:val="0"/>
          <w:marBottom w:val="0"/>
          <w:divBdr>
            <w:top w:val="none" w:sz="0" w:space="0" w:color="auto"/>
            <w:left w:val="none" w:sz="0" w:space="0" w:color="auto"/>
            <w:bottom w:val="none" w:sz="0" w:space="0" w:color="auto"/>
            <w:right w:val="none" w:sz="0" w:space="0" w:color="auto"/>
          </w:divBdr>
        </w:div>
        <w:div w:id="143159120">
          <w:marLeft w:val="0"/>
          <w:marRight w:val="0"/>
          <w:marTop w:val="0"/>
          <w:marBottom w:val="0"/>
          <w:divBdr>
            <w:top w:val="none" w:sz="0" w:space="0" w:color="auto"/>
            <w:left w:val="none" w:sz="0" w:space="0" w:color="auto"/>
            <w:bottom w:val="none" w:sz="0" w:space="0" w:color="auto"/>
            <w:right w:val="none" w:sz="0" w:space="0" w:color="auto"/>
          </w:divBdr>
        </w:div>
        <w:div w:id="1849757473">
          <w:marLeft w:val="0"/>
          <w:marRight w:val="0"/>
          <w:marTop w:val="0"/>
          <w:marBottom w:val="0"/>
          <w:divBdr>
            <w:top w:val="none" w:sz="0" w:space="0" w:color="auto"/>
            <w:left w:val="none" w:sz="0" w:space="0" w:color="auto"/>
            <w:bottom w:val="none" w:sz="0" w:space="0" w:color="auto"/>
            <w:right w:val="none" w:sz="0" w:space="0" w:color="auto"/>
          </w:divBdr>
        </w:div>
        <w:div w:id="1753813980">
          <w:marLeft w:val="0"/>
          <w:marRight w:val="0"/>
          <w:marTop w:val="0"/>
          <w:marBottom w:val="0"/>
          <w:divBdr>
            <w:top w:val="none" w:sz="0" w:space="0" w:color="auto"/>
            <w:left w:val="none" w:sz="0" w:space="0" w:color="auto"/>
            <w:bottom w:val="none" w:sz="0" w:space="0" w:color="auto"/>
            <w:right w:val="none" w:sz="0" w:space="0" w:color="auto"/>
          </w:divBdr>
        </w:div>
        <w:div w:id="2097943853">
          <w:marLeft w:val="0"/>
          <w:marRight w:val="0"/>
          <w:marTop w:val="0"/>
          <w:marBottom w:val="0"/>
          <w:divBdr>
            <w:top w:val="none" w:sz="0" w:space="0" w:color="auto"/>
            <w:left w:val="none" w:sz="0" w:space="0" w:color="auto"/>
            <w:bottom w:val="none" w:sz="0" w:space="0" w:color="auto"/>
            <w:right w:val="none" w:sz="0" w:space="0" w:color="auto"/>
          </w:divBdr>
        </w:div>
        <w:div w:id="1995990308">
          <w:marLeft w:val="0"/>
          <w:marRight w:val="0"/>
          <w:marTop w:val="0"/>
          <w:marBottom w:val="0"/>
          <w:divBdr>
            <w:top w:val="none" w:sz="0" w:space="0" w:color="auto"/>
            <w:left w:val="none" w:sz="0" w:space="0" w:color="auto"/>
            <w:bottom w:val="none" w:sz="0" w:space="0" w:color="auto"/>
            <w:right w:val="none" w:sz="0" w:space="0" w:color="auto"/>
          </w:divBdr>
        </w:div>
        <w:div w:id="1189413689">
          <w:marLeft w:val="0"/>
          <w:marRight w:val="0"/>
          <w:marTop w:val="0"/>
          <w:marBottom w:val="0"/>
          <w:divBdr>
            <w:top w:val="none" w:sz="0" w:space="0" w:color="auto"/>
            <w:left w:val="none" w:sz="0" w:space="0" w:color="auto"/>
            <w:bottom w:val="none" w:sz="0" w:space="0" w:color="auto"/>
            <w:right w:val="none" w:sz="0" w:space="0" w:color="auto"/>
          </w:divBdr>
        </w:div>
        <w:div w:id="712536407">
          <w:marLeft w:val="0"/>
          <w:marRight w:val="0"/>
          <w:marTop w:val="0"/>
          <w:marBottom w:val="0"/>
          <w:divBdr>
            <w:top w:val="none" w:sz="0" w:space="0" w:color="auto"/>
            <w:left w:val="none" w:sz="0" w:space="0" w:color="auto"/>
            <w:bottom w:val="none" w:sz="0" w:space="0" w:color="auto"/>
            <w:right w:val="none" w:sz="0" w:space="0" w:color="auto"/>
          </w:divBdr>
        </w:div>
        <w:div w:id="1065951511">
          <w:marLeft w:val="0"/>
          <w:marRight w:val="0"/>
          <w:marTop w:val="0"/>
          <w:marBottom w:val="0"/>
          <w:divBdr>
            <w:top w:val="none" w:sz="0" w:space="0" w:color="auto"/>
            <w:left w:val="none" w:sz="0" w:space="0" w:color="auto"/>
            <w:bottom w:val="none" w:sz="0" w:space="0" w:color="auto"/>
            <w:right w:val="none" w:sz="0" w:space="0" w:color="auto"/>
          </w:divBdr>
        </w:div>
        <w:div w:id="206913912">
          <w:marLeft w:val="0"/>
          <w:marRight w:val="0"/>
          <w:marTop w:val="0"/>
          <w:marBottom w:val="0"/>
          <w:divBdr>
            <w:top w:val="none" w:sz="0" w:space="0" w:color="auto"/>
            <w:left w:val="none" w:sz="0" w:space="0" w:color="auto"/>
            <w:bottom w:val="none" w:sz="0" w:space="0" w:color="auto"/>
            <w:right w:val="none" w:sz="0" w:space="0" w:color="auto"/>
          </w:divBdr>
        </w:div>
        <w:div w:id="681780655">
          <w:marLeft w:val="0"/>
          <w:marRight w:val="0"/>
          <w:marTop w:val="0"/>
          <w:marBottom w:val="0"/>
          <w:divBdr>
            <w:top w:val="none" w:sz="0" w:space="0" w:color="auto"/>
            <w:left w:val="none" w:sz="0" w:space="0" w:color="auto"/>
            <w:bottom w:val="none" w:sz="0" w:space="0" w:color="auto"/>
            <w:right w:val="none" w:sz="0" w:space="0" w:color="auto"/>
          </w:divBdr>
        </w:div>
        <w:div w:id="1090271498">
          <w:marLeft w:val="0"/>
          <w:marRight w:val="0"/>
          <w:marTop w:val="0"/>
          <w:marBottom w:val="0"/>
          <w:divBdr>
            <w:top w:val="none" w:sz="0" w:space="0" w:color="auto"/>
            <w:left w:val="none" w:sz="0" w:space="0" w:color="auto"/>
            <w:bottom w:val="none" w:sz="0" w:space="0" w:color="auto"/>
            <w:right w:val="none" w:sz="0" w:space="0" w:color="auto"/>
          </w:divBdr>
        </w:div>
        <w:div w:id="1356543995">
          <w:marLeft w:val="0"/>
          <w:marRight w:val="0"/>
          <w:marTop w:val="0"/>
          <w:marBottom w:val="0"/>
          <w:divBdr>
            <w:top w:val="none" w:sz="0" w:space="0" w:color="auto"/>
            <w:left w:val="none" w:sz="0" w:space="0" w:color="auto"/>
            <w:bottom w:val="none" w:sz="0" w:space="0" w:color="auto"/>
            <w:right w:val="none" w:sz="0" w:space="0" w:color="auto"/>
          </w:divBdr>
        </w:div>
        <w:div w:id="871191391">
          <w:marLeft w:val="0"/>
          <w:marRight w:val="0"/>
          <w:marTop w:val="0"/>
          <w:marBottom w:val="0"/>
          <w:divBdr>
            <w:top w:val="none" w:sz="0" w:space="0" w:color="auto"/>
            <w:left w:val="none" w:sz="0" w:space="0" w:color="auto"/>
            <w:bottom w:val="none" w:sz="0" w:space="0" w:color="auto"/>
            <w:right w:val="none" w:sz="0" w:space="0" w:color="auto"/>
          </w:divBdr>
        </w:div>
        <w:div w:id="1931616739">
          <w:marLeft w:val="0"/>
          <w:marRight w:val="0"/>
          <w:marTop w:val="0"/>
          <w:marBottom w:val="0"/>
          <w:divBdr>
            <w:top w:val="none" w:sz="0" w:space="0" w:color="auto"/>
            <w:left w:val="none" w:sz="0" w:space="0" w:color="auto"/>
            <w:bottom w:val="none" w:sz="0" w:space="0" w:color="auto"/>
            <w:right w:val="none" w:sz="0" w:space="0" w:color="auto"/>
          </w:divBdr>
        </w:div>
        <w:div w:id="139735786">
          <w:marLeft w:val="0"/>
          <w:marRight w:val="0"/>
          <w:marTop w:val="0"/>
          <w:marBottom w:val="0"/>
          <w:divBdr>
            <w:top w:val="none" w:sz="0" w:space="0" w:color="auto"/>
            <w:left w:val="none" w:sz="0" w:space="0" w:color="auto"/>
            <w:bottom w:val="none" w:sz="0" w:space="0" w:color="auto"/>
            <w:right w:val="none" w:sz="0" w:space="0" w:color="auto"/>
          </w:divBdr>
        </w:div>
        <w:div w:id="1068116022">
          <w:marLeft w:val="0"/>
          <w:marRight w:val="0"/>
          <w:marTop w:val="0"/>
          <w:marBottom w:val="0"/>
          <w:divBdr>
            <w:top w:val="none" w:sz="0" w:space="0" w:color="auto"/>
            <w:left w:val="none" w:sz="0" w:space="0" w:color="auto"/>
            <w:bottom w:val="none" w:sz="0" w:space="0" w:color="auto"/>
            <w:right w:val="none" w:sz="0" w:space="0" w:color="auto"/>
          </w:divBdr>
        </w:div>
        <w:div w:id="544366147">
          <w:marLeft w:val="0"/>
          <w:marRight w:val="0"/>
          <w:marTop w:val="0"/>
          <w:marBottom w:val="0"/>
          <w:divBdr>
            <w:top w:val="none" w:sz="0" w:space="0" w:color="auto"/>
            <w:left w:val="none" w:sz="0" w:space="0" w:color="auto"/>
            <w:bottom w:val="none" w:sz="0" w:space="0" w:color="auto"/>
            <w:right w:val="none" w:sz="0" w:space="0" w:color="auto"/>
          </w:divBdr>
        </w:div>
        <w:div w:id="1328290280">
          <w:marLeft w:val="0"/>
          <w:marRight w:val="0"/>
          <w:marTop w:val="0"/>
          <w:marBottom w:val="0"/>
          <w:divBdr>
            <w:top w:val="none" w:sz="0" w:space="0" w:color="auto"/>
            <w:left w:val="none" w:sz="0" w:space="0" w:color="auto"/>
            <w:bottom w:val="none" w:sz="0" w:space="0" w:color="auto"/>
            <w:right w:val="none" w:sz="0" w:space="0" w:color="auto"/>
          </w:divBdr>
        </w:div>
        <w:div w:id="1800878433">
          <w:marLeft w:val="0"/>
          <w:marRight w:val="0"/>
          <w:marTop w:val="0"/>
          <w:marBottom w:val="0"/>
          <w:divBdr>
            <w:top w:val="none" w:sz="0" w:space="0" w:color="auto"/>
            <w:left w:val="none" w:sz="0" w:space="0" w:color="auto"/>
            <w:bottom w:val="none" w:sz="0" w:space="0" w:color="auto"/>
            <w:right w:val="none" w:sz="0" w:space="0" w:color="auto"/>
          </w:divBdr>
        </w:div>
        <w:div w:id="1779249452">
          <w:marLeft w:val="0"/>
          <w:marRight w:val="0"/>
          <w:marTop w:val="0"/>
          <w:marBottom w:val="0"/>
          <w:divBdr>
            <w:top w:val="none" w:sz="0" w:space="0" w:color="auto"/>
            <w:left w:val="none" w:sz="0" w:space="0" w:color="auto"/>
            <w:bottom w:val="none" w:sz="0" w:space="0" w:color="auto"/>
            <w:right w:val="none" w:sz="0" w:space="0" w:color="auto"/>
          </w:divBdr>
        </w:div>
        <w:div w:id="235019867">
          <w:marLeft w:val="0"/>
          <w:marRight w:val="0"/>
          <w:marTop w:val="0"/>
          <w:marBottom w:val="0"/>
          <w:divBdr>
            <w:top w:val="none" w:sz="0" w:space="0" w:color="auto"/>
            <w:left w:val="none" w:sz="0" w:space="0" w:color="auto"/>
            <w:bottom w:val="none" w:sz="0" w:space="0" w:color="auto"/>
            <w:right w:val="none" w:sz="0" w:space="0" w:color="auto"/>
          </w:divBdr>
        </w:div>
        <w:div w:id="291713618">
          <w:marLeft w:val="0"/>
          <w:marRight w:val="0"/>
          <w:marTop w:val="0"/>
          <w:marBottom w:val="0"/>
          <w:divBdr>
            <w:top w:val="none" w:sz="0" w:space="0" w:color="auto"/>
            <w:left w:val="none" w:sz="0" w:space="0" w:color="auto"/>
            <w:bottom w:val="none" w:sz="0" w:space="0" w:color="auto"/>
            <w:right w:val="none" w:sz="0" w:space="0" w:color="auto"/>
          </w:divBdr>
        </w:div>
        <w:div w:id="2006977527">
          <w:marLeft w:val="0"/>
          <w:marRight w:val="0"/>
          <w:marTop w:val="0"/>
          <w:marBottom w:val="0"/>
          <w:divBdr>
            <w:top w:val="none" w:sz="0" w:space="0" w:color="auto"/>
            <w:left w:val="none" w:sz="0" w:space="0" w:color="auto"/>
            <w:bottom w:val="none" w:sz="0" w:space="0" w:color="auto"/>
            <w:right w:val="none" w:sz="0" w:space="0" w:color="auto"/>
          </w:divBdr>
        </w:div>
        <w:div w:id="25446074">
          <w:marLeft w:val="0"/>
          <w:marRight w:val="0"/>
          <w:marTop w:val="0"/>
          <w:marBottom w:val="0"/>
          <w:divBdr>
            <w:top w:val="none" w:sz="0" w:space="0" w:color="auto"/>
            <w:left w:val="none" w:sz="0" w:space="0" w:color="auto"/>
            <w:bottom w:val="none" w:sz="0" w:space="0" w:color="auto"/>
            <w:right w:val="none" w:sz="0" w:space="0" w:color="auto"/>
          </w:divBdr>
        </w:div>
        <w:div w:id="1827623499">
          <w:marLeft w:val="0"/>
          <w:marRight w:val="0"/>
          <w:marTop w:val="0"/>
          <w:marBottom w:val="0"/>
          <w:divBdr>
            <w:top w:val="none" w:sz="0" w:space="0" w:color="auto"/>
            <w:left w:val="none" w:sz="0" w:space="0" w:color="auto"/>
            <w:bottom w:val="none" w:sz="0" w:space="0" w:color="auto"/>
            <w:right w:val="none" w:sz="0" w:space="0" w:color="auto"/>
          </w:divBdr>
        </w:div>
        <w:div w:id="897399455">
          <w:marLeft w:val="0"/>
          <w:marRight w:val="0"/>
          <w:marTop w:val="0"/>
          <w:marBottom w:val="0"/>
          <w:divBdr>
            <w:top w:val="none" w:sz="0" w:space="0" w:color="auto"/>
            <w:left w:val="none" w:sz="0" w:space="0" w:color="auto"/>
            <w:bottom w:val="none" w:sz="0" w:space="0" w:color="auto"/>
            <w:right w:val="none" w:sz="0" w:space="0" w:color="auto"/>
          </w:divBdr>
        </w:div>
        <w:div w:id="1817381223">
          <w:marLeft w:val="0"/>
          <w:marRight w:val="0"/>
          <w:marTop w:val="0"/>
          <w:marBottom w:val="0"/>
          <w:divBdr>
            <w:top w:val="none" w:sz="0" w:space="0" w:color="auto"/>
            <w:left w:val="none" w:sz="0" w:space="0" w:color="auto"/>
            <w:bottom w:val="none" w:sz="0" w:space="0" w:color="auto"/>
            <w:right w:val="none" w:sz="0" w:space="0" w:color="auto"/>
          </w:divBdr>
        </w:div>
        <w:div w:id="998576887">
          <w:marLeft w:val="0"/>
          <w:marRight w:val="0"/>
          <w:marTop w:val="0"/>
          <w:marBottom w:val="0"/>
          <w:divBdr>
            <w:top w:val="none" w:sz="0" w:space="0" w:color="auto"/>
            <w:left w:val="none" w:sz="0" w:space="0" w:color="auto"/>
            <w:bottom w:val="none" w:sz="0" w:space="0" w:color="auto"/>
            <w:right w:val="none" w:sz="0" w:space="0" w:color="auto"/>
          </w:divBdr>
        </w:div>
        <w:div w:id="410205114">
          <w:marLeft w:val="0"/>
          <w:marRight w:val="0"/>
          <w:marTop w:val="0"/>
          <w:marBottom w:val="0"/>
          <w:divBdr>
            <w:top w:val="none" w:sz="0" w:space="0" w:color="auto"/>
            <w:left w:val="none" w:sz="0" w:space="0" w:color="auto"/>
            <w:bottom w:val="none" w:sz="0" w:space="0" w:color="auto"/>
            <w:right w:val="none" w:sz="0" w:space="0" w:color="auto"/>
          </w:divBdr>
        </w:div>
        <w:div w:id="1919515345">
          <w:marLeft w:val="0"/>
          <w:marRight w:val="0"/>
          <w:marTop w:val="0"/>
          <w:marBottom w:val="0"/>
          <w:divBdr>
            <w:top w:val="none" w:sz="0" w:space="0" w:color="auto"/>
            <w:left w:val="none" w:sz="0" w:space="0" w:color="auto"/>
            <w:bottom w:val="none" w:sz="0" w:space="0" w:color="auto"/>
            <w:right w:val="none" w:sz="0" w:space="0" w:color="auto"/>
          </w:divBdr>
        </w:div>
        <w:div w:id="1398241371">
          <w:marLeft w:val="0"/>
          <w:marRight w:val="0"/>
          <w:marTop w:val="0"/>
          <w:marBottom w:val="0"/>
          <w:divBdr>
            <w:top w:val="none" w:sz="0" w:space="0" w:color="auto"/>
            <w:left w:val="none" w:sz="0" w:space="0" w:color="auto"/>
            <w:bottom w:val="none" w:sz="0" w:space="0" w:color="auto"/>
            <w:right w:val="none" w:sz="0" w:space="0" w:color="auto"/>
          </w:divBdr>
        </w:div>
        <w:div w:id="1759014851">
          <w:marLeft w:val="0"/>
          <w:marRight w:val="0"/>
          <w:marTop w:val="0"/>
          <w:marBottom w:val="0"/>
          <w:divBdr>
            <w:top w:val="none" w:sz="0" w:space="0" w:color="auto"/>
            <w:left w:val="none" w:sz="0" w:space="0" w:color="auto"/>
            <w:bottom w:val="none" w:sz="0" w:space="0" w:color="auto"/>
            <w:right w:val="none" w:sz="0" w:space="0" w:color="auto"/>
          </w:divBdr>
        </w:div>
        <w:div w:id="835464097">
          <w:marLeft w:val="0"/>
          <w:marRight w:val="0"/>
          <w:marTop w:val="0"/>
          <w:marBottom w:val="0"/>
          <w:divBdr>
            <w:top w:val="none" w:sz="0" w:space="0" w:color="auto"/>
            <w:left w:val="none" w:sz="0" w:space="0" w:color="auto"/>
            <w:bottom w:val="none" w:sz="0" w:space="0" w:color="auto"/>
            <w:right w:val="none" w:sz="0" w:space="0" w:color="auto"/>
          </w:divBdr>
        </w:div>
        <w:div w:id="1218979398">
          <w:marLeft w:val="0"/>
          <w:marRight w:val="0"/>
          <w:marTop w:val="0"/>
          <w:marBottom w:val="0"/>
          <w:divBdr>
            <w:top w:val="none" w:sz="0" w:space="0" w:color="auto"/>
            <w:left w:val="none" w:sz="0" w:space="0" w:color="auto"/>
            <w:bottom w:val="none" w:sz="0" w:space="0" w:color="auto"/>
            <w:right w:val="none" w:sz="0" w:space="0" w:color="auto"/>
          </w:divBdr>
        </w:div>
        <w:div w:id="1337263849">
          <w:marLeft w:val="0"/>
          <w:marRight w:val="0"/>
          <w:marTop w:val="0"/>
          <w:marBottom w:val="0"/>
          <w:divBdr>
            <w:top w:val="none" w:sz="0" w:space="0" w:color="auto"/>
            <w:left w:val="none" w:sz="0" w:space="0" w:color="auto"/>
            <w:bottom w:val="none" w:sz="0" w:space="0" w:color="auto"/>
            <w:right w:val="none" w:sz="0" w:space="0" w:color="auto"/>
          </w:divBdr>
        </w:div>
        <w:div w:id="488256997">
          <w:marLeft w:val="0"/>
          <w:marRight w:val="0"/>
          <w:marTop w:val="0"/>
          <w:marBottom w:val="0"/>
          <w:divBdr>
            <w:top w:val="none" w:sz="0" w:space="0" w:color="auto"/>
            <w:left w:val="none" w:sz="0" w:space="0" w:color="auto"/>
            <w:bottom w:val="none" w:sz="0" w:space="0" w:color="auto"/>
            <w:right w:val="none" w:sz="0" w:space="0" w:color="auto"/>
          </w:divBdr>
        </w:div>
        <w:div w:id="692918401">
          <w:marLeft w:val="0"/>
          <w:marRight w:val="0"/>
          <w:marTop w:val="0"/>
          <w:marBottom w:val="0"/>
          <w:divBdr>
            <w:top w:val="none" w:sz="0" w:space="0" w:color="auto"/>
            <w:left w:val="none" w:sz="0" w:space="0" w:color="auto"/>
            <w:bottom w:val="none" w:sz="0" w:space="0" w:color="auto"/>
            <w:right w:val="none" w:sz="0" w:space="0" w:color="auto"/>
          </w:divBdr>
        </w:div>
        <w:div w:id="261452587">
          <w:marLeft w:val="0"/>
          <w:marRight w:val="0"/>
          <w:marTop w:val="0"/>
          <w:marBottom w:val="0"/>
          <w:divBdr>
            <w:top w:val="none" w:sz="0" w:space="0" w:color="auto"/>
            <w:left w:val="none" w:sz="0" w:space="0" w:color="auto"/>
            <w:bottom w:val="none" w:sz="0" w:space="0" w:color="auto"/>
            <w:right w:val="none" w:sz="0" w:space="0" w:color="auto"/>
          </w:divBdr>
        </w:div>
        <w:div w:id="1853110375">
          <w:marLeft w:val="0"/>
          <w:marRight w:val="0"/>
          <w:marTop w:val="0"/>
          <w:marBottom w:val="0"/>
          <w:divBdr>
            <w:top w:val="none" w:sz="0" w:space="0" w:color="auto"/>
            <w:left w:val="none" w:sz="0" w:space="0" w:color="auto"/>
            <w:bottom w:val="none" w:sz="0" w:space="0" w:color="auto"/>
            <w:right w:val="none" w:sz="0" w:space="0" w:color="auto"/>
          </w:divBdr>
        </w:div>
        <w:div w:id="1298143379">
          <w:marLeft w:val="0"/>
          <w:marRight w:val="0"/>
          <w:marTop w:val="0"/>
          <w:marBottom w:val="0"/>
          <w:divBdr>
            <w:top w:val="none" w:sz="0" w:space="0" w:color="auto"/>
            <w:left w:val="none" w:sz="0" w:space="0" w:color="auto"/>
            <w:bottom w:val="none" w:sz="0" w:space="0" w:color="auto"/>
            <w:right w:val="none" w:sz="0" w:space="0" w:color="auto"/>
          </w:divBdr>
        </w:div>
        <w:div w:id="1178814965">
          <w:marLeft w:val="0"/>
          <w:marRight w:val="0"/>
          <w:marTop w:val="0"/>
          <w:marBottom w:val="0"/>
          <w:divBdr>
            <w:top w:val="none" w:sz="0" w:space="0" w:color="auto"/>
            <w:left w:val="none" w:sz="0" w:space="0" w:color="auto"/>
            <w:bottom w:val="none" w:sz="0" w:space="0" w:color="auto"/>
            <w:right w:val="none" w:sz="0" w:space="0" w:color="auto"/>
          </w:divBdr>
        </w:div>
        <w:div w:id="1832214846">
          <w:marLeft w:val="0"/>
          <w:marRight w:val="0"/>
          <w:marTop w:val="0"/>
          <w:marBottom w:val="0"/>
          <w:divBdr>
            <w:top w:val="none" w:sz="0" w:space="0" w:color="auto"/>
            <w:left w:val="none" w:sz="0" w:space="0" w:color="auto"/>
            <w:bottom w:val="none" w:sz="0" w:space="0" w:color="auto"/>
            <w:right w:val="none" w:sz="0" w:space="0" w:color="auto"/>
          </w:divBdr>
        </w:div>
        <w:div w:id="771047504">
          <w:marLeft w:val="0"/>
          <w:marRight w:val="0"/>
          <w:marTop w:val="0"/>
          <w:marBottom w:val="0"/>
          <w:divBdr>
            <w:top w:val="none" w:sz="0" w:space="0" w:color="auto"/>
            <w:left w:val="none" w:sz="0" w:space="0" w:color="auto"/>
            <w:bottom w:val="none" w:sz="0" w:space="0" w:color="auto"/>
            <w:right w:val="none" w:sz="0" w:space="0" w:color="auto"/>
          </w:divBdr>
        </w:div>
        <w:div w:id="1546525017">
          <w:marLeft w:val="0"/>
          <w:marRight w:val="0"/>
          <w:marTop w:val="0"/>
          <w:marBottom w:val="0"/>
          <w:divBdr>
            <w:top w:val="none" w:sz="0" w:space="0" w:color="auto"/>
            <w:left w:val="none" w:sz="0" w:space="0" w:color="auto"/>
            <w:bottom w:val="none" w:sz="0" w:space="0" w:color="auto"/>
            <w:right w:val="none" w:sz="0" w:space="0" w:color="auto"/>
          </w:divBdr>
        </w:div>
        <w:div w:id="1965425530">
          <w:marLeft w:val="0"/>
          <w:marRight w:val="0"/>
          <w:marTop w:val="0"/>
          <w:marBottom w:val="0"/>
          <w:divBdr>
            <w:top w:val="none" w:sz="0" w:space="0" w:color="auto"/>
            <w:left w:val="none" w:sz="0" w:space="0" w:color="auto"/>
            <w:bottom w:val="none" w:sz="0" w:space="0" w:color="auto"/>
            <w:right w:val="none" w:sz="0" w:space="0" w:color="auto"/>
          </w:divBdr>
        </w:div>
      </w:divsChild>
    </w:div>
    <w:div w:id="1933515268">
      <w:bodyDiv w:val="1"/>
      <w:marLeft w:val="0"/>
      <w:marRight w:val="0"/>
      <w:marTop w:val="0"/>
      <w:marBottom w:val="0"/>
      <w:divBdr>
        <w:top w:val="none" w:sz="0" w:space="0" w:color="auto"/>
        <w:left w:val="none" w:sz="0" w:space="0" w:color="auto"/>
        <w:bottom w:val="none" w:sz="0" w:space="0" w:color="auto"/>
        <w:right w:val="none" w:sz="0" w:space="0" w:color="auto"/>
      </w:divBdr>
      <w:divsChild>
        <w:div w:id="1914512794">
          <w:marLeft w:val="0"/>
          <w:marRight w:val="0"/>
          <w:marTop w:val="0"/>
          <w:marBottom w:val="0"/>
          <w:divBdr>
            <w:top w:val="none" w:sz="0" w:space="0" w:color="auto"/>
            <w:left w:val="none" w:sz="0" w:space="0" w:color="auto"/>
            <w:bottom w:val="none" w:sz="0" w:space="0" w:color="auto"/>
            <w:right w:val="none" w:sz="0" w:space="0" w:color="auto"/>
          </w:divBdr>
        </w:div>
        <w:div w:id="212473970">
          <w:marLeft w:val="0"/>
          <w:marRight w:val="0"/>
          <w:marTop w:val="0"/>
          <w:marBottom w:val="0"/>
          <w:divBdr>
            <w:top w:val="none" w:sz="0" w:space="0" w:color="auto"/>
            <w:left w:val="none" w:sz="0" w:space="0" w:color="auto"/>
            <w:bottom w:val="none" w:sz="0" w:space="0" w:color="auto"/>
            <w:right w:val="none" w:sz="0" w:space="0" w:color="auto"/>
          </w:divBdr>
        </w:div>
        <w:div w:id="1289511179">
          <w:marLeft w:val="0"/>
          <w:marRight w:val="0"/>
          <w:marTop w:val="0"/>
          <w:marBottom w:val="0"/>
          <w:divBdr>
            <w:top w:val="none" w:sz="0" w:space="0" w:color="auto"/>
            <w:left w:val="none" w:sz="0" w:space="0" w:color="auto"/>
            <w:bottom w:val="none" w:sz="0" w:space="0" w:color="auto"/>
            <w:right w:val="none" w:sz="0" w:space="0" w:color="auto"/>
          </w:divBdr>
        </w:div>
        <w:div w:id="108204137">
          <w:marLeft w:val="0"/>
          <w:marRight w:val="0"/>
          <w:marTop w:val="0"/>
          <w:marBottom w:val="0"/>
          <w:divBdr>
            <w:top w:val="none" w:sz="0" w:space="0" w:color="auto"/>
            <w:left w:val="none" w:sz="0" w:space="0" w:color="auto"/>
            <w:bottom w:val="none" w:sz="0" w:space="0" w:color="auto"/>
            <w:right w:val="none" w:sz="0" w:space="0" w:color="auto"/>
          </w:divBdr>
        </w:div>
        <w:div w:id="320277026">
          <w:marLeft w:val="0"/>
          <w:marRight w:val="0"/>
          <w:marTop w:val="0"/>
          <w:marBottom w:val="0"/>
          <w:divBdr>
            <w:top w:val="none" w:sz="0" w:space="0" w:color="auto"/>
            <w:left w:val="none" w:sz="0" w:space="0" w:color="auto"/>
            <w:bottom w:val="none" w:sz="0" w:space="0" w:color="auto"/>
            <w:right w:val="none" w:sz="0" w:space="0" w:color="auto"/>
          </w:divBdr>
        </w:div>
        <w:div w:id="842891164">
          <w:marLeft w:val="0"/>
          <w:marRight w:val="0"/>
          <w:marTop w:val="0"/>
          <w:marBottom w:val="0"/>
          <w:divBdr>
            <w:top w:val="none" w:sz="0" w:space="0" w:color="auto"/>
            <w:left w:val="none" w:sz="0" w:space="0" w:color="auto"/>
            <w:bottom w:val="none" w:sz="0" w:space="0" w:color="auto"/>
            <w:right w:val="none" w:sz="0" w:space="0" w:color="auto"/>
          </w:divBdr>
        </w:div>
        <w:div w:id="846794001">
          <w:marLeft w:val="0"/>
          <w:marRight w:val="0"/>
          <w:marTop w:val="0"/>
          <w:marBottom w:val="0"/>
          <w:divBdr>
            <w:top w:val="none" w:sz="0" w:space="0" w:color="auto"/>
            <w:left w:val="none" w:sz="0" w:space="0" w:color="auto"/>
            <w:bottom w:val="none" w:sz="0" w:space="0" w:color="auto"/>
            <w:right w:val="none" w:sz="0" w:space="0" w:color="auto"/>
          </w:divBdr>
        </w:div>
        <w:div w:id="1304577545">
          <w:marLeft w:val="0"/>
          <w:marRight w:val="0"/>
          <w:marTop w:val="0"/>
          <w:marBottom w:val="0"/>
          <w:divBdr>
            <w:top w:val="none" w:sz="0" w:space="0" w:color="auto"/>
            <w:left w:val="none" w:sz="0" w:space="0" w:color="auto"/>
            <w:bottom w:val="none" w:sz="0" w:space="0" w:color="auto"/>
            <w:right w:val="none" w:sz="0" w:space="0" w:color="auto"/>
          </w:divBdr>
        </w:div>
        <w:div w:id="1698503305">
          <w:marLeft w:val="0"/>
          <w:marRight w:val="0"/>
          <w:marTop w:val="0"/>
          <w:marBottom w:val="0"/>
          <w:divBdr>
            <w:top w:val="none" w:sz="0" w:space="0" w:color="auto"/>
            <w:left w:val="none" w:sz="0" w:space="0" w:color="auto"/>
            <w:bottom w:val="none" w:sz="0" w:space="0" w:color="auto"/>
            <w:right w:val="none" w:sz="0" w:space="0" w:color="auto"/>
          </w:divBdr>
        </w:div>
        <w:div w:id="37319804">
          <w:marLeft w:val="0"/>
          <w:marRight w:val="0"/>
          <w:marTop w:val="0"/>
          <w:marBottom w:val="0"/>
          <w:divBdr>
            <w:top w:val="none" w:sz="0" w:space="0" w:color="auto"/>
            <w:left w:val="none" w:sz="0" w:space="0" w:color="auto"/>
            <w:bottom w:val="none" w:sz="0" w:space="0" w:color="auto"/>
            <w:right w:val="none" w:sz="0" w:space="0" w:color="auto"/>
          </w:divBdr>
        </w:div>
        <w:div w:id="1423144264">
          <w:marLeft w:val="0"/>
          <w:marRight w:val="0"/>
          <w:marTop w:val="0"/>
          <w:marBottom w:val="0"/>
          <w:divBdr>
            <w:top w:val="none" w:sz="0" w:space="0" w:color="auto"/>
            <w:left w:val="none" w:sz="0" w:space="0" w:color="auto"/>
            <w:bottom w:val="none" w:sz="0" w:space="0" w:color="auto"/>
            <w:right w:val="none" w:sz="0" w:space="0" w:color="auto"/>
          </w:divBdr>
        </w:div>
        <w:div w:id="77145166">
          <w:marLeft w:val="0"/>
          <w:marRight w:val="0"/>
          <w:marTop w:val="0"/>
          <w:marBottom w:val="0"/>
          <w:divBdr>
            <w:top w:val="none" w:sz="0" w:space="0" w:color="auto"/>
            <w:left w:val="none" w:sz="0" w:space="0" w:color="auto"/>
            <w:bottom w:val="none" w:sz="0" w:space="0" w:color="auto"/>
            <w:right w:val="none" w:sz="0" w:space="0" w:color="auto"/>
          </w:divBdr>
        </w:div>
        <w:div w:id="1252397225">
          <w:marLeft w:val="0"/>
          <w:marRight w:val="0"/>
          <w:marTop w:val="0"/>
          <w:marBottom w:val="0"/>
          <w:divBdr>
            <w:top w:val="none" w:sz="0" w:space="0" w:color="auto"/>
            <w:left w:val="none" w:sz="0" w:space="0" w:color="auto"/>
            <w:bottom w:val="none" w:sz="0" w:space="0" w:color="auto"/>
            <w:right w:val="none" w:sz="0" w:space="0" w:color="auto"/>
          </w:divBdr>
        </w:div>
        <w:div w:id="557783643">
          <w:marLeft w:val="0"/>
          <w:marRight w:val="0"/>
          <w:marTop w:val="0"/>
          <w:marBottom w:val="0"/>
          <w:divBdr>
            <w:top w:val="none" w:sz="0" w:space="0" w:color="auto"/>
            <w:left w:val="none" w:sz="0" w:space="0" w:color="auto"/>
            <w:bottom w:val="none" w:sz="0" w:space="0" w:color="auto"/>
            <w:right w:val="none" w:sz="0" w:space="0" w:color="auto"/>
          </w:divBdr>
        </w:div>
        <w:div w:id="819464900">
          <w:marLeft w:val="0"/>
          <w:marRight w:val="0"/>
          <w:marTop w:val="0"/>
          <w:marBottom w:val="0"/>
          <w:divBdr>
            <w:top w:val="none" w:sz="0" w:space="0" w:color="auto"/>
            <w:left w:val="none" w:sz="0" w:space="0" w:color="auto"/>
            <w:bottom w:val="none" w:sz="0" w:space="0" w:color="auto"/>
            <w:right w:val="none" w:sz="0" w:space="0" w:color="auto"/>
          </w:divBdr>
        </w:div>
        <w:div w:id="316343203">
          <w:marLeft w:val="0"/>
          <w:marRight w:val="0"/>
          <w:marTop w:val="0"/>
          <w:marBottom w:val="0"/>
          <w:divBdr>
            <w:top w:val="none" w:sz="0" w:space="0" w:color="auto"/>
            <w:left w:val="none" w:sz="0" w:space="0" w:color="auto"/>
            <w:bottom w:val="none" w:sz="0" w:space="0" w:color="auto"/>
            <w:right w:val="none" w:sz="0" w:space="0" w:color="auto"/>
          </w:divBdr>
        </w:div>
        <w:div w:id="297036006">
          <w:marLeft w:val="0"/>
          <w:marRight w:val="0"/>
          <w:marTop w:val="0"/>
          <w:marBottom w:val="0"/>
          <w:divBdr>
            <w:top w:val="none" w:sz="0" w:space="0" w:color="auto"/>
            <w:left w:val="none" w:sz="0" w:space="0" w:color="auto"/>
            <w:bottom w:val="none" w:sz="0" w:space="0" w:color="auto"/>
            <w:right w:val="none" w:sz="0" w:space="0" w:color="auto"/>
          </w:divBdr>
        </w:div>
        <w:div w:id="1596279615">
          <w:marLeft w:val="0"/>
          <w:marRight w:val="0"/>
          <w:marTop w:val="0"/>
          <w:marBottom w:val="0"/>
          <w:divBdr>
            <w:top w:val="none" w:sz="0" w:space="0" w:color="auto"/>
            <w:left w:val="none" w:sz="0" w:space="0" w:color="auto"/>
            <w:bottom w:val="none" w:sz="0" w:space="0" w:color="auto"/>
            <w:right w:val="none" w:sz="0" w:space="0" w:color="auto"/>
          </w:divBdr>
        </w:div>
        <w:div w:id="1168864119">
          <w:marLeft w:val="0"/>
          <w:marRight w:val="0"/>
          <w:marTop w:val="0"/>
          <w:marBottom w:val="0"/>
          <w:divBdr>
            <w:top w:val="none" w:sz="0" w:space="0" w:color="auto"/>
            <w:left w:val="none" w:sz="0" w:space="0" w:color="auto"/>
            <w:bottom w:val="none" w:sz="0" w:space="0" w:color="auto"/>
            <w:right w:val="none" w:sz="0" w:space="0" w:color="auto"/>
          </w:divBdr>
        </w:div>
        <w:div w:id="1144741828">
          <w:marLeft w:val="0"/>
          <w:marRight w:val="0"/>
          <w:marTop w:val="0"/>
          <w:marBottom w:val="0"/>
          <w:divBdr>
            <w:top w:val="none" w:sz="0" w:space="0" w:color="auto"/>
            <w:left w:val="none" w:sz="0" w:space="0" w:color="auto"/>
            <w:bottom w:val="none" w:sz="0" w:space="0" w:color="auto"/>
            <w:right w:val="none" w:sz="0" w:space="0" w:color="auto"/>
          </w:divBdr>
        </w:div>
        <w:div w:id="106001542">
          <w:marLeft w:val="0"/>
          <w:marRight w:val="0"/>
          <w:marTop w:val="0"/>
          <w:marBottom w:val="0"/>
          <w:divBdr>
            <w:top w:val="none" w:sz="0" w:space="0" w:color="auto"/>
            <w:left w:val="none" w:sz="0" w:space="0" w:color="auto"/>
            <w:bottom w:val="none" w:sz="0" w:space="0" w:color="auto"/>
            <w:right w:val="none" w:sz="0" w:space="0" w:color="auto"/>
          </w:divBdr>
        </w:div>
        <w:div w:id="1769420108">
          <w:marLeft w:val="0"/>
          <w:marRight w:val="0"/>
          <w:marTop w:val="0"/>
          <w:marBottom w:val="0"/>
          <w:divBdr>
            <w:top w:val="none" w:sz="0" w:space="0" w:color="auto"/>
            <w:left w:val="none" w:sz="0" w:space="0" w:color="auto"/>
            <w:bottom w:val="none" w:sz="0" w:space="0" w:color="auto"/>
            <w:right w:val="none" w:sz="0" w:space="0" w:color="auto"/>
          </w:divBdr>
        </w:div>
        <w:div w:id="1138492297">
          <w:marLeft w:val="0"/>
          <w:marRight w:val="0"/>
          <w:marTop w:val="0"/>
          <w:marBottom w:val="0"/>
          <w:divBdr>
            <w:top w:val="none" w:sz="0" w:space="0" w:color="auto"/>
            <w:left w:val="none" w:sz="0" w:space="0" w:color="auto"/>
            <w:bottom w:val="none" w:sz="0" w:space="0" w:color="auto"/>
            <w:right w:val="none" w:sz="0" w:space="0" w:color="auto"/>
          </w:divBdr>
        </w:div>
        <w:div w:id="418447629">
          <w:marLeft w:val="0"/>
          <w:marRight w:val="0"/>
          <w:marTop w:val="0"/>
          <w:marBottom w:val="0"/>
          <w:divBdr>
            <w:top w:val="none" w:sz="0" w:space="0" w:color="auto"/>
            <w:left w:val="none" w:sz="0" w:space="0" w:color="auto"/>
            <w:bottom w:val="none" w:sz="0" w:space="0" w:color="auto"/>
            <w:right w:val="none" w:sz="0" w:space="0" w:color="auto"/>
          </w:divBdr>
        </w:div>
        <w:div w:id="1437602178">
          <w:marLeft w:val="0"/>
          <w:marRight w:val="0"/>
          <w:marTop w:val="0"/>
          <w:marBottom w:val="0"/>
          <w:divBdr>
            <w:top w:val="none" w:sz="0" w:space="0" w:color="auto"/>
            <w:left w:val="none" w:sz="0" w:space="0" w:color="auto"/>
            <w:bottom w:val="none" w:sz="0" w:space="0" w:color="auto"/>
            <w:right w:val="none" w:sz="0" w:space="0" w:color="auto"/>
          </w:divBdr>
        </w:div>
        <w:div w:id="969554623">
          <w:marLeft w:val="0"/>
          <w:marRight w:val="0"/>
          <w:marTop w:val="0"/>
          <w:marBottom w:val="0"/>
          <w:divBdr>
            <w:top w:val="none" w:sz="0" w:space="0" w:color="auto"/>
            <w:left w:val="none" w:sz="0" w:space="0" w:color="auto"/>
            <w:bottom w:val="none" w:sz="0" w:space="0" w:color="auto"/>
            <w:right w:val="none" w:sz="0" w:space="0" w:color="auto"/>
          </w:divBdr>
        </w:div>
        <w:div w:id="1042175642">
          <w:marLeft w:val="0"/>
          <w:marRight w:val="0"/>
          <w:marTop w:val="0"/>
          <w:marBottom w:val="0"/>
          <w:divBdr>
            <w:top w:val="none" w:sz="0" w:space="0" w:color="auto"/>
            <w:left w:val="none" w:sz="0" w:space="0" w:color="auto"/>
            <w:bottom w:val="none" w:sz="0" w:space="0" w:color="auto"/>
            <w:right w:val="none" w:sz="0" w:space="0" w:color="auto"/>
          </w:divBdr>
        </w:div>
        <w:div w:id="101268887">
          <w:marLeft w:val="0"/>
          <w:marRight w:val="0"/>
          <w:marTop w:val="0"/>
          <w:marBottom w:val="0"/>
          <w:divBdr>
            <w:top w:val="none" w:sz="0" w:space="0" w:color="auto"/>
            <w:left w:val="none" w:sz="0" w:space="0" w:color="auto"/>
            <w:bottom w:val="none" w:sz="0" w:space="0" w:color="auto"/>
            <w:right w:val="none" w:sz="0" w:space="0" w:color="auto"/>
          </w:divBdr>
        </w:div>
        <w:div w:id="1375033509">
          <w:marLeft w:val="0"/>
          <w:marRight w:val="0"/>
          <w:marTop w:val="0"/>
          <w:marBottom w:val="0"/>
          <w:divBdr>
            <w:top w:val="none" w:sz="0" w:space="0" w:color="auto"/>
            <w:left w:val="none" w:sz="0" w:space="0" w:color="auto"/>
            <w:bottom w:val="none" w:sz="0" w:space="0" w:color="auto"/>
            <w:right w:val="none" w:sz="0" w:space="0" w:color="auto"/>
          </w:divBdr>
        </w:div>
        <w:div w:id="1140344883">
          <w:marLeft w:val="0"/>
          <w:marRight w:val="0"/>
          <w:marTop w:val="0"/>
          <w:marBottom w:val="0"/>
          <w:divBdr>
            <w:top w:val="none" w:sz="0" w:space="0" w:color="auto"/>
            <w:left w:val="none" w:sz="0" w:space="0" w:color="auto"/>
            <w:bottom w:val="none" w:sz="0" w:space="0" w:color="auto"/>
            <w:right w:val="none" w:sz="0" w:space="0" w:color="auto"/>
          </w:divBdr>
        </w:div>
        <w:div w:id="1692678619">
          <w:marLeft w:val="0"/>
          <w:marRight w:val="0"/>
          <w:marTop w:val="0"/>
          <w:marBottom w:val="0"/>
          <w:divBdr>
            <w:top w:val="none" w:sz="0" w:space="0" w:color="auto"/>
            <w:left w:val="none" w:sz="0" w:space="0" w:color="auto"/>
            <w:bottom w:val="none" w:sz="0" w:space="0" w:color="auto"/>
            <w:right w:val="none" w:sz="0" w:space="0" w:color="auto"/>
          </w:divBdr>
        </w:div>
        <w:div w:id="344406498">
          <w:marLeft w:val="0"/>
          <w:marRight w:val="0"/>
          <w:marTop w:val="0"/>
          <w:marBottom w:val="0"/>
          <w:divBdr>
            <w:top w:val="none" w:sz="0" w:space="0" w:color="auto"/>
            <w:left w:val="none" w:sz="0" w:space="0" w:color="auto"/>
            <w:bottom w:val="none" w:sz="0" w:space="0" w:color="auto"/>
            <w:right w:val="none" w:sz="0" w:space="0" w:color="auto"/>
          </w:divBdr>
        </w:div>
        <w:div w:id="961501695">
          <w:marLeft w:val="0"/>
          <w:marRight w:val="0"/>
          <w:marTop w:val="0"/>
          <w:marBottom w:val="0"/>
          <w:divBdr>
            <w:top w:val="none" w:sz="0" w:space="0" w:color="auto"/>
            <w:left w:val="none" w:sz="0" w:space="0" w:color="auto"/>
            <w:bottom w:val="none" w:sz="0" w:space="0" w:color="auto"/>
            <w:right w:val="none" w:sz="0" w:space="0" w:color="auto"/>
          </w:divBdr>
        </w:div>
        <w:div w:id="883712846">
          <w:marLeft w:val="0"/>
          <w:marRight w:val="0"/>
          <w:marTop w:val="0"/>
          <w:marBottom w:val="0"/>
          <w:divBdr>
            <w:top w:val="none" w:sz="0" w:space="0" w:color="auto"/>
            <w:left w:val="none" w:sz="0" w:space="0" w:color="auto"/>
            <w:bottom w:val="none" w:sz="0" w:space="0" w:color="auto"/>
            <w:right w:val="none" w:sz="0" w:space="0" w:color="auto"/>
          </w:divBdr>
        </w:div>
        <w:div w:id="1409958033">
          <w:marLeft w:val="0"/>
          <w:marRight w:val="0"/>
          <w:marTop w:val="0"/>
          <w:marBottom w:val="0"/>
          <w:divBdr>
            <w:top w:val="none" w:sz="0" w:space="0" w:color="auto"/>
            <w:left w:val="none" w:sz="0" w:space="0" w:color="auto"/>
            <w:bottom w:val="none" w:sz="0" w:space="0" w:color="auto"/>
            <w:right w:val="none" w:sz="0" w:space="0" w:color="auto"/>
          </w:divBdr>
        </w:div>
        <w:div w:id="567612199">
          <w:marLeft w:val="0"/>
          <w:marRight w:val="0"/>
          <w:marTop w:val="0"/>
          <w:marBottom w:val="0"/>
          <w:divBdr>
            <w:top w:val="none" w:sz="0" w:space="0" w:color="auto"/>
            <w:left w:val="none" w:sz="0" w:space="0" w:color="auto"/>
            <w:bottom w:val="none" w:sz="0" w:space="0" w:color="auto"/>
            <w:right w:val="none" w:sz="0" w:space="0" w:color="auto"/>
          </w:divBdr>
        </w:div>
        <w:div w:id="1382289344">
          <w:marLeft w:val="0"/>
          <w:marRight w:val="0"/>
          <w:marTop w:val="0"/>
          <w:marBottom w:val="0"/>
          <w:divBdr>
            <w:top w:val="none" w:sz="0" w:space="0" w:color="auto"/>
            <w:left w:val="none" w:sz="0" w:space="0" w:color="auto"/>
            <w:bottom w:val="none" w:sz="0" w:space="0" w:color="auto"/>
            <w:right w:val="none" w:sz="0" w:space="0" w:color="auto"/>
          </w:divBdr>
        </w:div>
        <w:div w:id="1355158458">
          <w:marLeft w:val="0"/>
          <w:marRight w:val="0"/>
          <w:marTop w:val="0"/>
          <w:marBottom w:val="0"/>
          <w:divBdr>
            <w:top w:val="none" w:sz="0" w:space="0" w:color="auto"/>
            <w:left w:val="none" w:sz="0" w:space="0" w:color="auto"/>
            <w:bottom w:val="none" w:sz="0" w:space="0" w:color="auto"/>
            <w:right w:val="none" w:sz="0" w:space="0" w:color="auto"/>
          </w:divBdr>
        </w:div>
        <w:div w:id="1493789861">
          <w:marLeft w:val="0"/>
          <w:marRight w:val="0"/>
          <w:marTop w:val="0"/>
          <w:marBottom w:val="0"/>
          <w:divBdr>
            <w:top w:val="none" w:sz="0" w:space="0" w:color="auto"/>
            <w:left w:val="none" w:sz="0" w:space="0" w:color="auto"/>
            <w:bottom w:val="none" w:sz="0" w:space="0" w:color="auto"/>
            <w:right w:val="none" w:sz="0" w:space="0" w:color="auto"/>
          </w:divBdr>
        </w:div>
        <w:div w:id="774981008">
          <w:marLeft w:val="0"/>
          <w:marRight w:val="0"/>
          <w:marTop w:val="0"/>
          <w:marBottom w:val="0"/>
          <w:divBdr>
            <w:top w:val="none" w:sz="0" w:space="0" w:color="auto"/>
            <w:left w:val="none" w:sz="0" w:space="0" w:color="auto"/>
            <w:bottom w:val="none" w:sz="0" w:space="0" w:color="auto"/>
            <w:right w:val="none" w:sz="0" w:space="0" w:color="auto"/>
          </w:divBdr>
        </w:div>
        <w:div w:id="1244802864">
          <w:marLeft w:val="0"/>
          <w:marRight w:val="0"/>
          <w:marTop w:val="0"/>
          <w:marBottom w:val="0"/>
          <w:divBdr>
            <w:top w:val="none" w:sz="0" w:space="0" w:color="auto"/>
            <w:left w:val="none" w:sz="0" w:space="0" w:color="auto"/>
            <w:bottom w:val="none" w:sz="0" w:space="0" w:color="auto"/>
            <w:right w:val="none" w:sz="0" w:space="0" w:color="auto"/>
          </w:divBdr>
        </w:div>
        <w:div w:id="1485706846">
          <w:marLeft w:val="0"/>
          <w:marRight w:val="0"/>
          <w:marTop w:val="0"/>
          <w:marBottom w:val="0"/>
          <w:divBdr>
            <w:top w:val="none" w:sz="0" w:space="0" w:color="auto"/>
            <w:left w:val="none" w:sz="0" w:space="0" w:color="auto"/>
            <w:bottom w:val="none" w:sz="0" w:space="0" w:color="auto"/>
            <w:right w:val="none" w:sz="0" w:space="0" w:color="auto"/>
          </w:divBdr>
        </w:div>
        <w:div w:id="272055964">
          <w:marLeft w:val="0"/>
          <w:marRight w:val="0"/>
          <w:marTop w:val="0"/>
          <w:marBottom w:val="0"/>
          <w:divBdr>
            <w:top w:val="none" w:sz="0" w:space="0" w:color="auto"/>
            <w:left w:val="none" w:sz="0" w:space="0" w:color="auto"/>
            <w:bottom w:val="none" w:sz="0" w:space="0" w:color="auto"/>
            <w:right w:val="none" w:sz="0" w:space="0" w:color="auto"/>
          </w:divBdr>
        </w:div>
        <w:div w:id="1926571403">
          <w:marLeft w:val="0"/>
          <w:marRight w:val="0"/>
          <w:marTop w:val="0"/>
          <w:marBottom w:val="0"/>
          <w:divBdr>
            <w:top w:val="none" w:sz="0" w:space="0" w:color="auto"/>
            <w:left w:val="none" w:sz="0" w:space="0" w:color="auto"/>
            <w:bottom w:val="none" w:sz="0" w:space="0" w:color="auto"/>
            <w:right w:val="none" w:sz="0" w:space="0" w:color="auto"/>
          </w:divBdr>
        </w:div>
        <w:div w:id="1518344538">
          <w:marLeft w:val="0"/>
          <w:marRight w:val="0"/>
          <w:marTop w:val="0"/>
          <w:marBottom w:val="0"/>
          <w:divBdr>
            <w:top w:val="none" w:sz="0" w:space="0" w:color="auto"/>
            <w:left w:val="none" w:sz="0" w:space="0" w:color="auto"/>
            <w:bottom w:val="none" w:sz="0" w:space="0" w:color="auto"/>
            <w:right w:val="none" w:sz="0" w:space="0" w:color="auto"/>
          </w:divBdr>
        </w:div>
        <w:div w:id="662467163">
          <w:marLeft w:val="0"/>
          <w:marRight w:val="0"/>
          <w:marTop w:val="0"/>
          <w:marBottom w:val="0"/>
          <w:divBdr>
            <w:top w:val="none" w:sz="0" w:space="0" w:color="auto"/>
            <w:left w:val="none" w:sz="0" w:space="0" w:color="auto"/>
            <w:bottom w:val="none" w:sz="0" w:space="0" w:color="auto"/>
            <w:right w:val="none" w:sz="0" w:space="0" w:color="auto"/>
          </w:divBdr>
        </w:div>
        <w:div w:id="661398281">
          <w:marLeft w:val="0"/>
          <w:marRight w:val="0"/>
          <w:marTop w:val="0"/>
          <w:marBottom w:val="0"/>
          <w:divBdr>
            <w:top w:val="none" w:sz="0" w:space="0" w:color="auto"/>
            <w:left w:val="none" w:sz="0" w:space="0" w:color="auto"/>
            <w:bottom w:val="none" w:sz="0" w:space="0" w:color="auto"/>
            <w:right w:val="none" w:sz="0" w:space="0" w:color="auto"/>
          </w:divBdr>
        </w:div>
        <w:div w:id="456526467">
          <w:marLeft w:val="0"/>
          <w:marRight w:val="0"/>
          <w:marTop w:val="0"/>
          <w:marBottom w:val="0"/>
          <w:divBdr>
            <w:top w:val="none" w:sz="0" w:space="0" w:color="auto"/>
            <w:left w:val="none" w:sz="0" w:space="0" w:color="auto"/>
            <w:bottom w:val="none" w:sz="0" w:space="0" w:color="auto"/>
            <w:right w:val="none" w:sz="0" w:space="0" w:color="auto"/>
          </w:divBdr>
        </w:div>
        <w:div w:id="1326935262">
          <w:marLeft w:val="0"/>
          <w:marRight w:val="0"/>
          <w:marTop w:val="0"/>
          <w:marBottom w:val="0"/>
          <w:divBdr>
            <w:top w:val="none" w:sz="0" w:space="0" w:color="auto"/>
            <w:left w:val="none" w:sz="0" w:space="0" w:color="auto"/>
            <w:bottom w:val="none" w:sz="0" w:space="0" w:color="auto"/>
            <w:right w:val="none" w:sz="0" w:space="0" w:color="auto"/>
          </w:divBdr>
        </w:div>
        <w:div w:id="416366684">
          <w:marLeft w:val="0"/>
          <w:marRight w:val="0"/>
          <w:marTop w:val="0"/>
          <w:marBottom w:val="0"/>
          <w:divBdr>
            <w:top w:val="none" w:sz="0" w:space="0" w:color="auto"/>
            <w:left w:val="none" w:sz="0" w:space="0" w:color="auto"/>
            <w:bottom w:val="none" w:sz="0" w:space="0" w:color="auto"/>
            <w:right w:val="none" w:sz="0" w:space="0" w:color="auto"/>
          </w:divBdr>
        </w:div>
        <w:div w:id="637950809">
          <w:marLeft w:val="0"/>
          <w:marRight w:val="0"/>
          <w:marTop w:val="0"/>
          <w:marBottom w:val="0"/>
          <w:divBdr>
            <w:top w:val="none" w:sz="0" w:space="0" w:color="auto"/>
            <w:left w:val="none" w:sz="0" w:space="0" w:color="auto"/>
            <w:bottom w:val="none" w:sz="0" w:space="0" w:color="auto"/>
            <w:right w:val="none" w:sz="0" w:space="0" w:color="auto"/>
          </w:divBdr>
        </w:div>
        <w:div w:id="310522839">
          <w:marLeft w:val="0"/>
          <w:marRight w:val="0"/>
          <w:marTop w:val="0"/>
          <w:marBottom w:val="0"/>
          <w:divBdr>
            <w:top w:val="none" w:sz="0" w:space="0" w:color="auto"/>
            <w:left w:val="none" w:sz="0" w:space="0" w:color="auto"/>
            <w:bottom w:val="none" w:sz="0" w:space="0" w:color="auto"/>
            <w:right w:val="none" w:sz="0" w:space="0" w:color="auto"/>
          </w:divBdr>
        </w:div>
        <w:div w:id="1183979644">
          <w:marLeft w:val="0"/>
          <w:marRight w:val="0"/>
          <w:marTop w:val="0"/>
          <w:marBottom w:val="0"/>
          <w:divBdr>
            <w:top w:val="none" w:sz="0" w:space="0" w:color="auto"/>
            <w:left w:val="none" w:sz="0" w:space="0" w:color="auto"/>
            <w:bottom w:val="none" w:sz="0" w:space="0" w:color="auto"/>
            <w:right w:val="none" w:sz="0" w:space="0" w:color="auto"/>
          </w:divBdr>
        </w:div>
        <w:div w:id="1611937489">
          <w:marLeft w:val="0"/>
          <w:marRight w:val="0"/>
          <w:marTop w:val="0"/>
          <w:marBottom w:val="0"/>
          <w:divBdr>
            <w:top w:val="none" w:sz="0" w:space="0" w:color="auto"/>
            <w:left w:val="none" w:sz="0" w:space="0" w:color="auto"/>
            <w:bottom w:val="none" w:sz="0" w:space="0" w:color="auto"/>
            <w:right w:val="none" w:sz="0" w:space="0" w:color="auto"/>
          </w:divBdr>
        </w:div>
        <w:div w:id="334890372">
          <w:marLeft w:val="0"/>
          <w:marRight w:val="0"/>
          <w:marTop w:val="0"/>
          <w:marBottom w:val="0"/>
          <w:divBdr>
            <w:top w:val="none" w:sz="0" w:space="0" w:color="auto"/>
            <w:left w:val="none" w:sz="0" w:space="0" w:color="auto"/>
            <w:bottom w:val="none" w:sz="0" w:space="0" w:color="auto"/>
            <w:right w:val="none" w:sz="0" w:space="0" w:color="auto"/>
          </w:divBdr>
        </w:div>
        <w:div w:id="701638128">
          <w:marLeft w:val="0"/>
          <w:marRight w:val="0"/>
          <w:marTop w:val="0"/>
          <w:marBottom w:val="0"/>
          <w:divBdr>
            <w:top w:val="none" w:sz="0" w:space="0" w:color="auto"/>
            <w:left w:val="none" w:sz="0" w:space="0" w:color="auto"/>
            <w:bottom w:val="none" w:sz="0" w:space="0" w:color="auto"/>
            <w:right w:val="none" w:sz="0" w:space="0" w:color="auto"/>
          </w:divBdr>
        </w:div>
        <w:div w:id="1948344565">
          <w:marLeft w:val="0"/>
          <w:marRight w:val="0"/>
          <w:marTop w:val="0"/>
          <w:marBottom w:val="0"/>
          <w:divBdr>
            <w:top w:val="none" w:sz="0" w:space="0" w:color="auto"/>
            <w:left w:val="none" w:sz="0" w:space="0" w:color="auto"/>
            <w:bottom w:val="none" w:sz="0" w:space="0" w:color="auto"/>
            <w:right w:val="none" w:sz="0" w:space="0" w:color="auto"/>
          </w:divBdr>
        </w:div>
        <w:div w:id="1310743543">
          <w:marLeft w:val="0"/>
          <w:marRight w:val="0"/>
          <w:marTop w:val="0"/>
          <w:marBottom w:val="0"/>
          <w:divBdr>
            <w:top w:val="none" w:sz="0" w:space="0" w:color="auto"/>
            <w:left w:val="none" w:sz="0" w:space="0" w:color="auto"/>
            <w:bottom w:val="none" w:sz="0" w:space="0" w:color="auto"/>
            <w:right w:val="none" w:sz="0" w:space="0" w:color="auto"/>
          </w:divBdr>
        </w:div>
        <w:div w:id="737674402">
          <w:marLeft w:val="0"/>
          <w:marRight w:val="0"/>
          <w:marTop w:val="0"/>
          <w:marBottom w:val="0"/>
          <w:divBdr>
            <w:top w:val="none" w:sz="0" w:space="0" w:color="auto"/>
            <w:left w:val="none" w:sz="0" w:space="0" w:color="auto"/>
            <w:bottom w:val="none" w:sz="0" w:space="0" w:color="auto"/>
            <w:right w:val="none" w:sz="0" w:space="0" w:color="auto"/>
          </w:divBdr>
        </w:div>
        <w:div w:id="1127747325">
          <w:marLeft w:val="0"/>
          <w:marRight w:val="0"/>
          <w:marTop w:val="0"/>
          <w:marBottom w:val="0"/>
          <w:divBdr>
            <w:top w:val="none" w:sz="0" w:space="0" w:color="auto"/>
            <w:left w:val="none" w:sz="0" w:space="0" w:color="auto"/>
            <w:bottom w:val="none" w:sz="0" w:space="0" w:color="auto"/>
            <w:right w:val="none" w:sz="0" w:space="0" w:color="auto"/>
          </w:divBdr>
        </w:div>
        <w:div w:id="292907833">
          <w:marLeft w:val="0"/>
          <w:marRight w:val="0"/>
          <w:marTop w:val="0"/>
          <w:marBottom w:val="0"/>
          <w:divBdr>
            <w:top w:val="none" w:sz="0" w:space="0" w:color="auto"/>
            <w:left w:val="none" w:sz="0" w:space="0" w:color="auto"/>
            <w:bottom w:val="none" w:sz="0" w:space="0" w:color="auto"/>
            <w:right w:val="none" w:sz="0" w:space="0" w:color="auto"/>
          </w:divBdr>
        </w:div>
        <w:div w:id="568688283">
          <w:marLeft w:val="0"/>
          <w:marRight w:val="0"/>
          <w:marTop w:val="0"/>
          <w:marBottom w:val="0"/>
          <w:divBdr>
            <w:top w:val="none" w:sz="0" w:space="0" w:color="auto"/>
            <w:left w:val="none" w:sz="0" w:space="0" w:color="auto"/>
            <w:bottom w:val="none" w:sz="0" w:space="0" w:color="auto"/>
            <w:right w:val="none" w:sz="0" w:space="0" w:color="auto"/>
          </w:divBdr>
        </w:div>
        <w:div w:id="589586224">
          <w:marLeft w:val="0"/>
          <w:marRight w:val="0"/>
          <w:marTop w:val="0"/>
          <w:marBottom w:val="0"/>
          <w:divBdr>
            <w:top w:val="none" w:sz="0" w:space="0" w:color="auto"/>
            <w:left w:val="none" w:sz="0" w:space="0" w:color="auto"/>
            <w:bottom w:val="none" w:sz="0" w:space="0" w:color="auto"/>
            <w:right w:val="none" w:sz="0" w:space="0" w:color="auto"/>
          </w:divBdr>
        </w:div>
        <w:div w:id="1657151687">
          <w:marLeft w:val="0"/>
          <w:marRight w:val="0"/>
          <w:marTop w:val="0"/>
          <w:marBottom w:val="0"/>
          <w:divBdr>
            <w:top w:val="none" w:sz="0" w:space="0" w:color="auto"/>
            <w:left w:val="none" w:sz="0" w:space="0" w:color="auto"/>
            <w:bottom w:val="none" w:sz="0" w:space="0" w:color="auto"/>
            <w:right w:val="none" w:sz="0" w:space="0" w:color="auto"/>
          </w:divBdr>
        </w:div>
        <w:div w:id="306738768">
          <w:marLeft w:val="0"/>
          <w:marRight w:val="0"/>
          <w:marTop w:val="0"/>
          <w:marBottom w:val="0"/>
          <w:divBdr>
            <w:top w:val="none" w:sz="0" w:space="0" w:color="auto"/>
            <w:left w:val="none" w:sz="0" w:space="0" w:color="auto"/>
            <w:bottom w:val="none" w:sz="0" w:space="0" w:color="auto"/>
            <w:right w:val="none" w:sz="0" w:space="0" w:color="auto"/>
          </w:divBdr>
        </w:div>
        <w:div w:id="1988049693">
          <w:marLeft w:val="0"/>
          <w:marRight w:val="0"/>
          <w:marTop w:val="0"/>
          <w:marBottom w:val="0"/>
          <w:divBdr>
            <w:top w:val="none" w:sz="0" w:space="0" w:color="auto"/>
            <w:left w:val="none" w:sz="0" w:space="0" w:color="auto"/>
            <w:bottom w:val="none" w:sz="0" w:space="0" w:color="auto"/>
            <w:right w:val="none" w:sz="0" w:space="0" w:color="auto"/>
          </w:divBdr>
        </w:div>
        <w:div w:id="1644189144">
          <w:marLeft w:val="0"/>
          <w:marRight w:val="0"/>
          <w:marTop w:val="0"/>
          <w:marBottom w:val="0"/>
          <w:divBdr>
            <w:top w:val="none" w:sz="0" w:space="0" w:color="auto"/>
            <w:left w:val="none" w:sz="0" w:space="0" w:color="auto"/>
            <w:bottom w:val="none" w:sz="0" w:space="0" w:color="auto"/>
            <w:right w:val="none" w:sz="0" w:space="0" w:color="auto"/>
          </w:divBdr>
        </w:div>
        <w:div w:id="1864049491">
          <w:marLeft w:val="0"/>
          <w:marRight w:val="0"/>
          <w:marTop w:val="0"/>
          <w:marBottom w:val="0"/>
          <w:divBdr>
            <w:top w:val="none" w:sz="0" w:space="0" w:color="auto"/>
            <w:left w:val="none" w:sz="0" w:space="0" w:color="auto"/>
            <w:bottom w:val="none" w:sz="0" w:space="0" w:color="auto"/>
            <w:right w:val="none" w:sz="0" w:space="0" w:color="auto"/>
          </w:divBdr>
        </w:div>
        <w:div w:id="1111974118">
          <w:marLeft w:val="0"/>
          <w:marRight w:val="0"/>
          <w:marTop w:val="0"/>
          <w:marBottom w:val="0"/>
          <w:divBdr>
            <w:top w:val="none" w:sz="0" w:space="0" w:color="auto"/>
            <w:left w:val="none" w:sz="0" w:space="0" w:color="auto"/>
            <w:bottom w:val="none" w:sz="0" w:space="0" w:color="auto"/>
            <w:right w:val="none" w:sz="0" w:space="0" w:color="auto"/>
          </w:divBdr>
        </w:div>
      </w:divsChild>
    </w:div>
    <w:div w:id="1973630050">
      <w:bodyDiv w:val="1"/>
      <w:marLeft w:val="0"/>
      <w:marRight w:val="0"/>
      <w:marTop w:val="0"/>
      <w:marBottom w:val="0"/>
      <w:divBdr>
        <w:top w:val="none" w:sz="0" w:space="0" w:color="auto"/>
        <w:left w:val="none" w:sz="0" w:space="0" w:color="auto"/>
        <w:bottom w:val="none" w:sz="0" w:space="0" w:color="auto"/>
        <w:right w:val="none" w:sz="0" w:space="0" w:color="auto"/>
      </w:divBdr>
      <w:divsChild>
        <w:div w:id="1765570212">
          <w:marLeft w:val="0"/>
          <w:marRight w:val="0"/>
          <w:marTop w:val="0"/>
          <w:marBottom w:val="0"/>
          <w:divBdr>
            <w:top w:val="none" w:sz="0" w:space="0" w:color="auto"/>
            <w:left w:val="none" w:sz="0" w:space="0" w:color="auto"/>
            <w:bottom w:val="none" w:sz="0" w:space="0" w:color="auto"/>
            <w:right w:val="none" w:sz="0" w:space="0" w:color="auto"/>
          </w:divBdr>
        </w:div>
        <w:div w:id="539318591">
          <w:marLeft w:val="0"/>
          <w:marRight w:val="0"/>
          <w:marTop w:val="0"/>
          <w:marBottom w:val="0"/>
          <w:divBdr>
            <w:top w:val="none" w:sz="0" w:space="0" w:color="auto"/>
            <w:left w:val="none" w:sz="0" w:space="0" w:color="auto"/>
            <w:bottom w:val="none" w:sz="0" w:space="0" w:color="auto"/>
            <w:right w:val="none" w:sz="0" w:space="0" w:color="auto"/>
          </w:divBdr>
        </w:div>
        <w:div w:id="1833595737">
          <w:marLeft w:val="0"/>
          <w:marRight w:val="0"/>
          <w:marTop w:val="0"/>
          <w:marBottom w:val="0"/>
          <w:divBdr>
            <w:top w:val="none" w:sz="0" w:space="0" w:color="auto"/>
            <w:left w:val="none" w:sz="0" w:space="0" w:color="auto"/>
            <w:bottom w:val="none" w:sz="0" w:space="0" w:color="auto"/>
            <w:right w:val="none" w:sz="0" w:space="0" w:color="auto"/>
          </w:divBdr>
        </w:div>
        <w:div w:id="1153374953">
          <w:marLeft w:val="0"/>
          <w:marRight w:val="0"/>
          <w:marTop w:val="0"/>
          <w:marBottom w:val="0"/>
          <w:divBdr>
            <w:top w:val="none" w:sz="0" w:space="0" w:color="auto"/>
            <w:left w:val="none" w:sz="0" w:space="0" w:color="auto"/>
            <w:bottom w:val="none" w:sz="0" w:space="0" w:color="auto"/>
            <w:right w:val="none" w:sz="0" w:space="0" w:color="auto"/>
          </w:divBdr>
        </w:div>
        <w:div w:id="1742406279">
          <w:marLeft w:val="0"/>
          <w:marRight w:val="0"/>
          <w:marTop w:val="0"/>
          <w:marBottom w:val="0"/>
          <w:divBdr>
            <w:top w:val="none" w:sz="0" w:space="0" w:color="auto"/>
            <w:left w:val="none" w:sz="0" w:space="0" w:color="auto"/>
            <w:bottom w:val="none" w:sz="0" w:space="0" w:color="auto"/>
            <w:right w:val="none" w:sz="0" w:space="0" w:color="auto"/>
          </w:divBdr>
        </w:div>
        <w:div w:id="2075077318">
          <w:marLeft w:val="0"/>
          <w:marRight w:val="0"/>
          <w:marTop w:val="0"/>
          <w:marBottom w:val="0"/>
          <w:divBdr>
            <w:top w:val="none" w:sz="0" w:space="0" w:color="auto"/>
            <w:left w:val="none" w:sz="0" w:space="0" w:color="auto"/>
            <w:bottom w:val="none" w:sz="0" w:space="0" w:color="auto"/>
            <w:right w:val="none" w:sz="0" w:space="0" w:color="auto"/>
          </w:divBdr>
        </w:div>
        <w:div w:id="23293788">
          <w:marLeft w:val="0"/>
          <w:marRight w:val="0"/>
          <w:marTop w:val="0"/>
          <w:marBottom w:val="0"/>
          <w:divBdr>
            <w:top w:val="none" w:sz="0" w:space="0" w:color="auto"/>
            <w:left w:val="none" w:sz="0" w:space="0" w:color="auto"/>
            <w:bottom w:val="none" w:sz="0" w:space="0" w:color="auto"/>
            <w:right w:val="none" w:sz="0" w:space="0" w:color="auto"/>
          </w:divBdr>
        </w:div>
        <w:div w:id="1218667725">
          <w:marLeft w:val="0"/>
          <w:marRight w:val="0"/>
          <w:marTop w:val="0"/>
          <w:marBottom w:val="0"/>
          <w:divBdr>
            <w:top w:val="none" w:sz="0" w:space="0" w:color="auto"/>
            <w:left w:val="none" w:sz="0" w:space="0" w:color="auto"/>
            <w:bottom w:val="none" w:sz="0" w:space="0" w:color="auto"/>
            <w:right w:val="none" w:sz="0" w:space="0" w:color="auto"/>
          </w:divBdr>
        </w:div>
        <w:div w:id="676732880">
          <w:marLeft w:val="0"/>
          <w:marRight w:val="0"/>
          <w:marTop w:val="0"/>
          <w:marBottom w:val="0"/>
          <w:divBdr>
            <w:top w:val="none" w:sz="0" w:space="0" w:color="auto"/>
            <w:left w:val="none" w:sz="0" w:space="0" w:color="auto"/>
            <w:bottom w:val="none" w:sz="0" w:space="0" w:color="auto"/>
            <w:right w:val="none" w:sz="0" w:space="0" w:color="auto"/>
          </w:divBdr>
        </w:div>
        <w:div w:id="214507853">
          <w:marLeft w:val="0"/>
          <w:marRight w:val="0"/>
          <w:marTop w:val="0"/>
          <w:marBottom w:val="0"/>
          <w:divBdr>
            <w:top w:val="none" w:sz="0" w:space="0" w:color="auto"/>
            <w:left w:val="none" w:sz="0" w:space="0" w:color="auto"/>
            <w:bottom w:val="none" w:sz="0" w:space="0" w:color="auto"/>
            <w:right w:val="none" w:sz="0" w:space="0" w:color="auto"/>
          </w:divBdr>
        </w:div>
        <w:div w:id="554318591">
          <w:marLeft w:val="0"/>
          <w:marRight w:val="0"/>
          <w:marTop w:val="0"/>
          <w:marBottom w:val="0"/>
          <w:divBdr>
            <w:top w:val="none" w:sz="0" w:space="0" w:color="auto"/>
            <w:left w:val="none" w:sz="0" w:space="0" w:color="auto"/>
            <w:bottom w:val="none" w:sz="0" w:space="0" w:color="auto"/>
            <w:right w:val="none" w:sz="0" w:space="0" w:color="auto"/>
          </w:divBdr>
        </w:div>
        <w:div w:id="1736707825">
          <w:marLeft w:val="0"/>
          <w:marRight w:val="0"/>
          <w:marTop w:val="0"/>
          <w:marBottom w:val="0"/>
          <w:divBdr>
            <w:top w:val="none" w:sz="0" w:space="0" w:color="auto"/>
            <w:left w:val="none" w:sz="0" w:space="0" w:color="auto"/>
            <w:bottom w:val="none" w:sz="0" w:space="0" w:color="auto"/>
            <w:right w:val="none" w:sz="0" w:space="0" w:color="auto"/>
          </w:divBdr>
        </w:div>
        <w:div w:id="1377125531">
          <w:marLeft w:val="0"/>
          <w:marRight w:val="0"/>
          <w:marTop w:val="0"/>
          <w:marBottom w:val="0"/>
          <w:divBdr>
            <w:top w:val="none" w:sz="0" w:space="0" w:color="auto"/>
            <w:left w:val="none" w:sz="0" w:space="0" w:color="auto"/>
            <w:bottom w:val="none" w:sz="0" w:space="0" w:color="auto"/>
            <w:right w:val="none" w:sz="0" w:space="0" w:color="auto"/>
          </w:divBdr>
        </w:div>
        <w:div w:id="8921568">
          <w:marLeft w:val="0"/>
          <w:marRight w:val="0"/>
          <w:marTop w:val="0"/>
          <w:marBottom w:val="0"/>
          <w:divBdr>
            <w:top w:val="none" w:sz="0" w:space="0" w:color="auto"/>
            <w:left w:val="none" w:sz="0" w:space="0" w:color="auto"/>
            <w:bottom w:val="none" w:sz="0" w:space="0" w:color="auto"/>
            <w:right w:val="none" w:sz="0" w:space="0" w:color="auto"/>
          </w:divBdr>
        </w:div>
        <w:div w:id="729616572">
          <w:marLeft w:val="0"/>
          <w:marRight w:val="0"/>
          <w:marTop w:val="0"/>
          <w:marBottom w:val="0"/>
          <w:divBdr>
            <w:top w:val="none" w:sz="0" w:space="0" w:color="auto"/>
            <w:left w:val="none" w:sz="0" w:space="0" w:color="auto"/>
            <w:bottom w:val="none" w:sz="0" w:space="0" w:color="auto"/>
            <w:right w:val="none" w:sz="0" w:space="0" w:color="auto"/>
          </w:divBdr>
        </w:div>
        <w:div w:id="2043748232">
          <w:marLeft w:val="0"/>
          <w:marRight w:val="0"/>
          <w:marTop w:val="0"/>
          <w:marBottom w:val="0"/>
          <w:divBdr>
            <w:top w:val="none" w:sz="0" w:space="0" w:color="auto"/>
            <w:left w:val="none" w:sz="0" w:space="0" w:color="auto"/>
            <w:bottom w:val="none" w:sz="0" w:space="0" w:color="auto"/>
            <w:right w:val="none" w:sz="0" w:space="0" w:color="auto"/>
          </w:divBdr>
        </w:div>
        <w:div w:id="617756237">
          <w:marLeft w:val="0"/>
          <w:marRight w:val="0"/>
          <w:marTop w:val="0"/>
          <w:marBottom w:val="0"/>
          <w:divBdr>
            <w:top w:val="none" w:sz="0" w:space="0" w:color="auto"/>
            <w:left w:val="none" w:sz="0" w:space="0" w:color="auto"/>
            <w:bottom w:val="none" w:sz="0" w:space="0" w:color="auto"/>
            <w:right w:val="none" w:sz="0" w:space="0" w:color="auto"/>
          </w:divBdr>
        </w:div>
        <w:div w:id="1125585253">
          <w:marLeft w:val="0"/>
          <w:marRight w:val="0"/>
          <w:marTop w:val="0"/>
          <w:marBottom w:val="0"/>
          <w:divBdr>
            <w:top w:val="none" w:sz="0" w:space="0" w:color="auto"/>
            <w:left w:val="none" w:sz="0" w:space="0" w:color="auto"/>
            <w:bottom w:val="none" w:sz="0" w:space="0" w:color="auto"/>
            <w:right w:val="none" w:sz="0" w:space="0" w:color="auto"/>
          </w:divBdr>
        </w:div>
        <w:div w:id="1467043347">
          <w:marLeft w:val="0"/>
          <w:marRight w:val="0"/>
          <w:marTop w:val="0"/>
          <w:marBottom w:val="0"/>
          <w:divBdr>
            <w:top w:val="none" w:sz="0" w:space="0" w:color="auto"/>
            <w:left w:val="none" w:sz="0" w:space="0" w:color="auto"/>
            <w:bottom w:val="none" w:sz="0" w:space="0" w:color="auto"/>
            <w:right w:val="none" w:sz="0" w:space="0" w:color="auto"/>
          </w:divBdr>
        </w:div>
        <w:div w:id="1184250415">
          <w:marLeft w:val="0"/>
          <w:marRight w:val="0"/>
          <w:marTop w:val="0"/>
          <w:marBottom w:val="0"/>
          <w:divBdr>
            <w:top w:val="none" w:sz="0" w:space="0" w:color="auto"/>
            <w:left w:val="none" w:sz="0" w:space="0" w:color="auto"/>
            <w:bottom w:val="none" w:sz="0" w:space="0" w:color="auto"/>
            <w:right w:val="none" w:sz="0" w:space="0" w:color="auto"/>
          </w:divBdr>
        </w:div>
        <w:div w:id="756563242">
          <w:marLeft w:val="0"/>
          <w:marRight w:val="0"/>
          <w:marTop w:val="0"/>
          <w:marBottom w:val="0"/>
          <w:divBdr>
            <w:top w:val="none" w:sz="0" w:space="0" w:color="auto"/>
            <w:left w:val="none" w:sz="0" w:space="0" w:color="auto"/>
            <w:bottom w:val="none" w:sz="0" w:space="0" w:color="auto"/>
            <w:right w:val="none" w:sz="0" w:space="0" w:color="auto"/>
          </w:divBdr>
        </w:div>
        <w:div w:id="350962111">
          <w:marLeft w:val="0"/>
          <w:marRight w:val="0"/>
          <w:marTop w:val="0"/>
          <w:marBottom w:val="0"/>
          <w:divBdr>
            <w:top w:val="none" w:sz="0" w:space="0" w:color="auto"/>
            <w:left w:val="none" w:sz="0" w:space="0" w:color="auto"/>
            <w:bottom w:val="none" w:sz="0" w:space="0" w:color="auto"/>
            <w:right w:val="none" w:sz="0" w:space="0" w:color="auto"/>
          </w:divBdr>
        </w:div>
        <w:div w:id="1714302170">
          <w:marLeft w:val="0"/>
          <w:marRight w:val="0"/>
          <w:marTop w:val="0"/>
          <w:marBottom w:val="0"/>
          <w:divBdr>
            <w:top w:val="none" w:sz="0" w:space="0" w:color="auto"/>
            <w:left w:val="none" w:sz="0" w:space="0" w:color="auto"/>
            <w:bottom w:val="none" w:sz="0" w:space="0" w:color="auto"/>
            <w:right w:val="none" w:sz="0" w:space="0" w:color="auto"/>
          </w:divBdr>
        </w:div>
        <w:div w:id="1309439830">
          <w:marLeft w:val="0"/>
          <w:marRight w:val="0"/>
          <w:marTop w:val="0"/>
          <w:marBottom w:val="0"/>
          <w:divBdr>
            <w:top w:val="none" w:sz="0" w:space="0" w:color="auto"/>
            <w:left w:val="none" w:sz="0" w:space="0" w:color="auto"/>
            <w:bottom w:val="none" w:sz="0" w:space="0" w:color="auto"/>
            <w:right w:val="none" w:sz="0" w:space="0" w:color="auto"/>
          </w:divBdr>
        </w:div>
        <w:div w:id="1298953487">
          <w:marLeft w:val="0"/>
          <w:marRight w:val="0"/>
          <w:marTop w:val="0"/>
          <w:marBottom w:val="0"/>
          <w:divBdr>
            <w:top w:val="none" w:sz="0" w:space="0" w:color="auto"/>
            <w:left w:val="none" w:sz="0" w:space="0" w:color="auto"/>
            <w:bottom w:val="none" w:sz="0" w:space="0" w:color="auto"/>
            <w:right w:val="none" w:sz="0" w:space="0" w:color="auto"/>
          </w:divBdr>
        </w:div>
        <w:div w:id="2062707974">
          <w:marLeft w:val="0"/>
          <w:marRight w:val="0"/>
          <w:marTop w:val="0"/>
          <w:marBottom w:val="0"/>
          <w:divBdr>
            <w:top w:val="none" w:sz="0" w:space="0" w:color="auto"/>
            <w:left w:val="none" w:sz="0" w:space="0" w:color="auto"/>
            <w:bottom w:val="none" w:sz="0" w:space="0" w:color="auto"/>
            <w:right w:val="none" w:sz="0" w:space="0" w:color="auto"/>
          </w:divBdr>
        </w:div>
        <w:div w:id="616446414">
          <w:marLeft w:val="0"/>
          <w:marRight w:val="0"/>
          <w:marTop w:val="0"/>
          <w:marBottom w:val="0"/>
          <w:divBdr>
            <w:top w:val="none" w:sz="0" w:space="0" w:color="auto"/>
            <w:left w:val="none" w:sz="0" w:space="0" w:color="auto"/>
            <w:bottom w:val="none" w:sz="0" w:space="0" w:color="auto"/>
            <w:right w:val="none" w:sz="0" w:space="0" w:color="auto"/>
          </w:divBdr>
        </w:div>
        <w:div w:id="890918459">
          <w:marLeft w:val="0"/>
          <w:marRight w:val="0"/>
          <w:marTop w:val="0"/>
          <w:marBottom w:val="0"/>
          <w:divBdr>
            <w:top w:val="none" w:sz="0" w:space="0" w:color="auto"/>
            <w:left w:val="none" w:sz="0" w:space="0" w:color="auto"/>
            <w:bottom w:val="none" w:sz="0" w:space="0" w:color="auto"/>
            <w:right w:val="none" w:sz="0" w:space="0" w:color="auto"/>
          </w:divBdr>
        </w:div>
        <w:div w:id="650254091">
          <w:marLeft w:val="0"/>
          <w:marRight w:val="0"/>
          <w:marTop w:val="0"/>
          <w:marBottom w:val="0"/>
          <w:divBdr>
            <w:top w:val="none" w:sz="0" w:space="0" w:color="auto"/>
            <w:left w:val="none" w:sz="0" w:space="0" w:color="auto"/>
            <w:bottom w:val="none" w:sz="0" w:space="0" w:color="auto"/>
            <w:right w:val="none" w:sz="0" w:space="0" w:color="auto"/>
          </w:divBdr>
        </w:div>
        <w:div w:id="456531465">
          <w:marLeft w:val="0"/>
          <w:marRight w:val="0"/>
          <w:marTop w:val="0"/>
          <w:marBottom w:val="0"/>
          <w:divBdr>
            <w:top w:val="none" w:sz="0" w:space="0" w:color="auto"/>
            <w:left w:val="none" w:sz="0" w:space="0" w:color="auto"/>
            <w:bottom w:val="none" w:sz="0" w:space="0" w:color="auto"/>
            <w:right w:val="none" w:sz="0" w:space="0" w:color="auto"/>
          </w:divBdr>
        </w:div>
        <w:div w:id="1080642304">
          <w:marLeft w:val="0"/>
          <w:marRight w:val="0"/>
          <w:marTop w:val="0"/>
          <w:marBottom w:val="0"/>
          <w:divBdr>
            <w:top w:val="none" w:sz="0" w:space="0" w:color="auto"/>
            <w:left w:val="none" w:sz="0" w:space="0" w:color="auto"/>
            <w:bottom w:val="none" w:sz="0" w:space="0" w:color="auto"/>
            <w:right w:val="none" w:sz="0" w:space="0" w:color="auto"/>
          </w:divBdr>
        </w:div>
        <w:div w:id="1629168379">
          <w:marLeft w:val="0"/>
          <w:marRight w:val="0"/>
          <w:marTop w:val="0"/>
          <w:marBottom w:val="0"/>
          <w:divBdr>
            <w:top w:val="none" w:sz="0" w:space="0" w:color="auto"/>
            <w:left w:val="none" w:sz="0" w:space="0" w:color="auto"/>
            <w:bottom w:val="none" w:sz="0" w:space="0" w:color="auto"/>
            <w:right w:val="none" w:sz="0" w:space="0" w:color="auto"/>
          </w:divBdr>
        </w:div>
        <w:div w:id="145324626">
          <w:marLeft w:val="0"/>
          <w:marRight w:val="0"/>
          <w:marTop w:val="0"/>
          <w:marBottom w:val="0"/>
          <w:divBdr>
            <w:top w:val="none" w:sz="0" w:space="0" w:color="auto"/>
            <w:left w:val="none" w:sz="0" w:space="0" w:color="auto"/>
            <w:bottom w:val="none" w:sz="0" w:space="0" w:color="auto"/>
            <w:right w:val="none" w:sz="0" w:space="0" w:color="auto"/>
          </w:divBdr>
        </w:div>
        <w:div w:id="1105610147">
          <w:marLeft w:val="0"/>
          <w:marRight w:val="0"/>
          <w:marTop w:val="0"/>
          <w:marBottom w:val="0"/>
          <w:divBdr>
            <w:top w:val="none" w:sz="0" w:space="0" w:color="auto"/>
            <w:left w:val="none" w:sz="0" w:space="0" w:color="auto"/>
            <w:bottom w:val="none" w:sz="0" w:space="0" w:color="auto"/>
            <w:right w:val="none" w:sz="0" w:space="0" w:color="auto"/>
          </w:divBdr>
        </w:div>
        <w:div w:id="394623624">
          <w:marLeft w:val="0"/>
          <w:marRight w:val="0"/>
          <w:marTop w:val="0"/>
          <w:marBottom w:val="0"/>
          <w:divBdr>
            <w:top w:val="none" w:sz="0" w:space="0" w:color="auto"/>
            <w:left w:val="none" w:sz="0" w:space="0" w:color="auto"/>
            <w:bottom w:val="none" w:sz="0" w:space="0" w:color="auto"/>
            <w:right w:val="none" w:sz="0" w:space="0" w:color="auto"/>
          </w:divBdr>
        </w:div>
        <w:div w:id="1483962785">
          <w:marLeft w:val="0"/>
          <w:marRight w:val="0"/>
          <w:marTop w:val="0"/>
          <w:marBottom w:val="0"/>
          <w:divBdr>
            <w:top w:val="none" w:sz="0" w:space="0" w:color="auto"/>
            <w:left w:val="none" w:sz="0" w:space="0" w:color="auto"/>
            <w:bottom w:val="none" w:sz="0" w:space="0" w:color="auto"/>
            <w:right w:val="none" w:sz="0" w:space="0" w:color="auto"/>
          </w:divBdr>
        </w:div>
        <w:div w:id="1114326851">
          <w:marLeft w:val="0"/>
          <w:marRight w:val="0"/>
          <w:marTop w:val="0"/>
          <w:marBottom w:val="0"/>
          <w:divBdr>
            <w:top w:val="none" w:sz="0" w:space="0" w:color="auto"/>
            <w:left w:val="none" w:sz="0" w:space="0" w:color="auto"/>
            <w:bottom w:val="none" w:sz="0" w:space="0" w:color="auto"/>
            <w:right w:val="none" w:sz="0" w:space="0" w:color="auto"/>
          </w:divBdr>
        </w:div>
        <w:div w:id="58594702">
          <w:marLeft w:val="0"/>
          <w:marRight w:val="0"/>
          <w:marTop w:val="0"/>
          <w:marBottom w:val="0"/>
          <w:divBdr>
            <w:top w:val="none" w:sz="0" w:space="0" w:color="auto"/>
            <w:left w:val="none" w:sz="0" w:space="0" w:color="auto"/>
            <w:bottom w:val="none" w:sz="0" w:space="0" w:color="auto"/>
            <w:right w:val="none" w:sz="0" w:space="0" w:color="auto"/>
          </w:divBdr>
        </w:div>
        <w:div w:id="1914311227">
          <w:marLeft w:val="0"/>
          <w:marRight w:val="0"/>
          <w:marTop w:val="0"/>
          <w:marBottom w:val="0"/>
          <w:divBdr>
            <w:top w:val="none" w:sz="0" w:space="0" w:color="auto"/>
            <w:left w:val="none" w:sz="0" w:space="0" w:color="auto"/>
            <w:bottom w:val="none" w:sz="0" w:space="0" w:color="auto"/>
            <w:right w:val="none" w:sz="0" w:space="0" w:color="auto"/>
          </w:divBdr>
        </w:div>
        <w:div w:id="1890993086">
          <w:marLeft w:val="0"/>
          <w:marRight w:val="0"/>
          <w:marTop w:val="0"/>
          <w:marBottom w:val="0"/>
          <w:divBdr>
            <w:top w:val="none" w:sz="0" w:space="0" w:color="auto"/>
            <w:left w:val="none" w:sz="0" w:space="0" w:color="auto"/>
            <w:bottom w:val="none" w:sz="0" w:space="0" w:color="auto"/>
            <w:right w:val="none" w:sz="0" w:space="0" w:color="auto"/>
          </w:divBdr>
        </w:div>
        <w:div w:id="1788234079">
          <w:marLeft w:val="0"/>
          <w:marRight w:val="0"/>
          <w:marTop w:val="0"/>
          <w:marBottom w:val="0"/>
          <w:divBdr>
            <w:top w:val="none" w:sz="0" w:space="0" w:color="auto"/>
            <w:left w:val="none" w:sz="0" w:space="0" w:color="auto"/>
            <w:bottom w:val="none" w:sz="0" w:space="0" w:color="auto"/>
            <w:right w:val="none" w:sz="0" w:space="0" w:color="auto"/>
          </w:divBdr>
        </w:div>
        <w:div w:id="1630432279">
          <w:marLeft w:val="0"/>
          <w:marRight w:val="0"/>
          <w:marTop w:val="0"/>
          <w:marBottom w:val="0"/>
          <w:divBdr>
            <w:top w:val="none" w:sz="0" w:space="0" w:color="auto"/>
            <w:left w:val="none" w:sz="0" w:space="0" w:color="auto"/>
            <w:bottom w:val="none" w:sz="0" w:space="0" w:color="auto"/>
            <w:right w:val="none" w:sz="0" w:space="0" w:color="auto"/>
          </w:divBdr>
        </w:div>
        <w:div w:id="1300450903">
          <w:marLeft w:val="0"/>
          <w:marRight w:val="0"/>
          <w:marTop w:val="0"/>
          <w:marBottom w:val="0"/>
          <w:divBdr>
            <w:top w:val="none" w:sz="0" w:space="0" w:color="auto"/>
            <w:left w:val="none" w:sz="0" w:space="0" w:color="auto"/>
            <w:bottom w:val="none" w:sz="0" w:space="0" w:color="auto"/>
            <w:right w:val="none" w:sz="0" w:space="0" w:color="auto"/>
          </w:divBdr>
        </w:div>
        <w:div w:id="2045473944">
          <w:marLeft w:val="0"/>
          <w:marRight w:val="0"/>
          <w:marTop w:val="0"/>
          <w:marBottom w:val="0"/>
          <w:divBdr>
            <w:top w:val="none" w:sz="0" w:space="0" w:color="auto"/>
            <w:left w:val="none" w:sz="0" w:space="0" w:color="auto"/>
            <w:bottom w:val="none" w:sz="0" w:space="0" w:color="auto"/>
            <w:right w:val="none" w:sz="0" w:space="0" w:color="auto"/>
          </w:divBdr>
        </w:div>
        <w:div w:id="374618220">
          <w:marLeft w:val="0"/>
          <w:marRight w:val="0"/>
          <w:marTop w:val="0"/>
          <w:marBottom w:val="0"/>
          <w:divBdr>
            <w:top w:val="none" w:sz="0" w:space="0" w:color="auto"/>
            <w:left w:val="none" w:sz="0" w:space="0" w:color="auto"/>
            <w:bottom w:val="none" w:sz="0" w:space="0" w:color="auto"/>
            <w:right w:val="none" w:sz="0" w:space="0" w:color="auto"/>
          </w:divBdr>
        </w:div>
        <w:div w:id="509565108">
          <w:marLeft w:val="0"/>
          <w:marRight w:val="0"/>
          <w:marTop w:val="0"/>
          <w:marBottom w:val="0"/>
          <w:divBdr>
            <w:top w:val="none" w:sz="0" w:space="0" w:color="auto"/>
            <w:left w:val="none" w:sz="0" w:space="0" w:color="auto"/>
            <w:bottom w:val="none" w:sz="0" w:space="0" w:color="auto"/>
            <w:right w:val="none" w:sz="0" w:space="0" w:color="auto"/>
          </w:divBdr>
        </w:div>
        <w:div w:id="346520056">
          <w:marLeft w:val="0"/>
          <w:marRight w:val="0"/>
          <w:marTop w:val="0"/>
          <w:marBottom w:val="0"/>
          <w:divBdr>
            <w:top w:val="none" w:sz="0" w:space="0" w:color="auto"/>
            <w:left w:val="none" w:sz="0" w:space="0" w:color="auto"/>
            <w:bottom w:val="none" w:sz="0" w:space="0" w:color="auto"/>
            <w:right w:val="none" w:sz="0" w:space="0" w:color="auto"/>
          </w:divBdr>
        </w:div>
        <w:div w:id="1480416159">
          <w:marLeft w:val="0"/>
          <w:marRight w:val="0"/>
          <w:marTop w:val="0"/>
          <w:marBottom w:val="0"/>
          <w:divBdr>
            <w:top w:val="none" w:sz="0" w:space="0" w:color="auto"/>
            <w:left w:val="none" w:sz="0" w:space="0" w:color="auto"/>
            <w:bottom w:val="none" w:sz="0" w:space="0" w:color="auto"/>
            <w:right w:val="none" w:sz="0" w:space="0" w:color="auto"/>
          </w:divBdr>
        </w:div>
        <w:div w:id="1970352375">
          <w:marLeft w:val="0"/>
          <w:marRight w:val="0"/>
          <w:marTop w:val="0"/>
          <w:marBottom w:val="0"/>
          <w:divBdr>
            <w:top w:val="none" w:sz="0" w:space="0" w:color="auto"/>
            <w:left w:val="none" w:sz="0" w:space="0" w:color="auto"/>
            <w:bottom w:val="none" w:sz="0" w:space="0" w:color="auto"/>
            <w:right w:val="none" w:sz="0" w:space="0" w:color="auto"/>
          </w:divBdr>
        </w:div>
        <w:div w:id="468283274">
          <w:marLeft w:val="0"/>
          <w:marRight w:val="0"/>
          <w:marTop w:val="0"/>
          <w:marBottom w:val="0"/>
          <w:divBdr>
            <w:top w:val="none" w:sz="0" w:space="0" w:color="auto"/>
            <w:left w:val="none" w:sz="0" w:space="0" w:color="auto"/>
            <w:bottom w:val="none" w:sz="0" w:space="0" w:color="auto"/>
            <w:right w:val="none" w:sz="0" w:space="0" w:color="auto"/>
          </w:divBdr>
        </w:div>
        <w:div w:id="849216328">
          <w:marLeft w:val="0"/>
          <w:marRight w:val="0"/>
          <w:marTop w:val="0"/>
          <w:marBottom w:val="0"/>
          <w:divBdr>
            <w:top w:val="none" w:sz="0" w:space="0" w:color="auto"/>
            <w:left w:val="none" w:sz="0" w:space="0" w:color="auto"/>
            <w:bottom w:val="none" w:sz="0" w:space="0" w:color="auto"/>
            <w:right w:val="none" w:sz="0" w:space="0" w:color="auto"/>
          </w:divBdr>
        </w:div>
        <w:div w:id="1739329184">
          <w:marLeft w:val="0"/>
          <w:marRight w:val="0"/>
          <w:marTop w:val="0"/>
          <w:marBottom w:val="0"/>
          <w:divBdr>
            <w:top w:val="none" w:sz="0" w:space="0" w:color="auto"/>
            <w:left w:val="none" w:sz="0" w:space="0" w:color="auto"/>
            <w:bottom w:val="none" w:sz="0" w:space="0" w:color="auto"/>
            <w:right w:val="none" w:sz="0" w:space="0" w:color="auto"/>
          </w:divBdr>
        </w:div>
        <w:div w:id="287904673">
          <w:marLeft w:val="0"/>
          <w:marRight w:val="0"/>
          <w:marTop w:val="0"/>
          <w:marBottom w:val="0"/>
          <w:divBdr>
            <w:top w:val="none" w:sz="0" w:space="0" w:color="auto"/>
            <w:left w:val="none" w:sz="0" w:space="0" w:color="auto"/>
            <w:bottom w:val="none" w:sz="0" w:space="0" w:color="auto"/>
            <w:right w:val="none" w:sz="0" w:space="0" w:color="auto"/>
          </w:divBdr>
        </w:div>
        <w:div w:id="258493635">
          <w:marLeft w:val="0"/>
          <w:marRight w:val="0"/>
          <w:marTop w:val="0"/>
          <w:marBottom w:val="0"/>
          <w:divBdr>
            <w:top w:val="none" w:sz="0" w:space="0" w:color="auto"/>
            <w:left w:val="none" w:sz="0" w:space="0" w:color="auto"/>
            <w:bottom w:val="none" w:sz="0" w:space="0" w:color="auto"/>
            <w:right w:val="none" w:sz="0" w:space="0" w:color="auto"/>
          </w:divBdr>
        </w:div>
        <w:div w:id="1842699484">
          <w:marLeft w:val="0"/>
          <w:marRight w:val="0"/>
          <w:marTop w:val="0"/>
          <w:marBottom w:val="0"/>
          <w:divBdr>
            <w:top w:val="none" w:sz="0" w:space="0" w:color="auto"/>
            <w:left w:val="none" w:sz="0" w:space="0" w:color="auto"/>
            <w:bottom w:val="none" w:sz="0" w:space="0" w:color="auto"/>
            <w:right w:val="none" w:sz="0" w:space="0" w:color="auto"/>
          </w:divBdr>
        </w:div>
        <w:div w:id="271475067">
          <w:marLeft w:val="0"/>
          <w:marRight w:val="0"/>
          <w:marTop w:val="0"/>
          <w:marBottom w:val="0"/>
          <w:divBdr>
            <w:top w:val="none" w:sz="0" w:space="0" w:color="auto"/>
            <w:left w:val="none" w:sz="0" w:space="0" w:color="auto"/>
            <w:bottom w:val="none" w:sz="0" w:space="0" w:color="auto"/>
            <w:right w:val="none" w:sz="0" w:space="0" w:color="auto"/>
          </w:divBdr>
        </w:div>
        <w:div w:id="1383824824">
          <w:marLeft w:val="0"/>
          <w:marRight w:val="0"/>
          <w:marTop w:val="0"/>
          <w:marBottom w:val="0"/>
          <w:divBdr>
            <w:top w:val="none" w:sz="0" w:space="0" w:color="auto"/>
            <w:left w:val="none" w:sz="0" w:space="0" w:color="auto"/>
            <w:bottom w:val="none" w:sz="0" w:space="0" w:color="auto"/>
            <w:right w:val="none" w:sz="0" w:space="0" w:color="auto"/>
          </w:divBdr>
        </w:div>
        <w:div w:id="967126411">
          <w:marLeft w:val="0"/>
          <w:marRight w:val="0"/>
          <w:marTop w:val="0"/>
          <w:marBottom w:val="0"/>
          <w:divBdr>
            <w:top w:val="none" w:sz="0" w:space="0" w:color="auto"/>
            <w:left w:val="none" w:sz="0" w:space="0" w:color="auto"/>
            <w:bottom w:val="none" w:sz="0" w:space="0" w:color="auto"/>
            <w:right w:val="none" w:sz="0" w:space="0" w:color="auto"/>
          </w:divBdr>
        </w:div>
        <w:div w:id="933586591">
          <w:marLeft w:val="0"/>
          <w:marRight w:val="0"/>
          <w:marTop w:val="0"/>
          <w:marBottom w:val="0"/>
          <w:divBdr>
            <w:top w:val="none" w:sz="0" w:space="0" w:color="auto"/>
            <w:left w:val="none" w:sz="0" w:space="0" w:color="auto"/>
            <w:bottom w:val="none" w:sz="0" w:space="0" w:color="auto"/>
            <w:right w:val="none" w:sz="0" w:space="0" w:color="auto"/>
          </w:divBdr>
        </w:div>
        <w:div w:id="11811503">
          <w:marLeft w:val="0"/>
          <w:marRight w:val="0"/>
          <w:marTop w:val="0"/>
          <w:marBottom w:val="0"/>
          <w:divBdr>
            <w:top w:val="none" w:sz="0" w:space="0" w:color="auto"/>
            <w:left w:val="none" w:sz="0" w:space="0" w:color="auto"/>
            <w:bottom w:val="none" w:sz="0" w:space="0" w:color="auto"/>
            <w:right w:val="none" w:sz="0" w:space="0" w:color="auto"/>
          </w:divBdr>
        </w:div>
        <w:div w:id="1513186616">
          <w:marLeft w:val="0"/>
          <w:marRight w:val="0"/>
          <w:marTop w:val="0"/>
          <w:marBottom w:val="0"/>
          <w:divBdr>
            <w:top w:val="none" w:sz="0" w:space="0" w:color="auto"/>
            <w:left w:val="none" w:sz="0" w:space="0" w:color="auto"/>
            <w:bottom w:val="none" w:sz="0" w:space="0" w:color="auto"/>
            <w:right w:val="none" w:sz="0" w:space="0" w:color="auto"/>
          </w:divBdr>
        </w:div>
        <w:div w:id="959800183">
          <w:marLeft w:val="0"/>
          <w:marRight w:val="0"/>
          <w:marTop w:val="0"/>
          <w:marBottom w:val="0"/>
          <w:divBdr>
            <w:top w:val="none" w:sz="0" w:space="0" w:color="auto"/>
            <w:left w:val="none" w:sz="0" w:space="0" w:color="auto"/>
            <w:bottom w:val="none" w:sz="0" w:space="0" w:color="auto"/>
            <w:right w:val="none" w:sz="0" w:space="0" w:color="auto"/>
          </w:divBdr>
        </w:div>
        <w:div w:id="1720203316">
          <w:marLeft w:val="0"/>
          <w:marRight w:val="0"/>
          <w:marTop w:val="0"/>
          <w:marBottom w:val="0"/>
          <w:divBdr>
            <w:top w:val="none" w:sz="0" w:space="0" w:color="auto"/>
            <w:left w:val="none" w:sz="0" w:space="0" w:color="auto"/>
            <w:bottom w:val="none" w:sz="0" w:space="0" w:color="auto"/>
            <w:right w:val="none" w:sz="0" w:space="0" w:color="auto"/>
          </w:divBdr>
        </w:div>
        <w:div w:id="682586681">
          <w:marLeft w:val="0"/>
          <w:marRight w:val="0"/>
          <w:marTop w:val="0"/>
          <w:marBottom w:val="0"/>
          <w:divBdr>
            <w:top w:val="none" w:sz="0" w:space="0" w:color="auto"/>
            <w:left w:val="none" w:sz="0" w:space="0" w:color="auto"/>
            <w:bottom w:val="none" w:sz="0" w:space="0" w:color="auto"/>
            <w:right w:val="none" w:sz="0" w:space="0" w:color="auto"/>
          </w:divBdr>
        </w:div>
        <w:div w:id="751899950">
          <w:marLeft w:val="0"/>
          <w:marRight w:val="0"/>
          <w:marTop w:val="0"/>
          <w:marBottom w:val="0"/>
          <w:divBdr>
            <w:top w:val="none" w:sz="0" w:space="0" w:color="auto"/>
            <w:left w:val="none" w:sz="0" w:space="0" w:color="auto"/>
            <w:bottom w:val="none" w:sz="0" w:space="0" w:color="auto"/>
            <w:right w:val="none" w:sz="0" w:space="0" w:color="auto"/>
          </w:divBdr>
        </w:div>
        <w:div w:id="514421973">
          <w:marLeft w:val="0"/>
          <w:marRight w:val="0"/>
          <w:marTop w:val="0"/>
          <w:marBottom w:val="0"/>
          <w:divBdr>
            <w:top w:val="none" w:sz="0" w:space="0" w:color="auto"/>
            <w:left w:val="none" w:sz="0" w:space="0" w:color="auto"/>
            <w:bottom w:val="none" w:sz="0" w:space="0" w:color="auto"/>
            <w:right w:val="none" w:sz="0" w:space="0" w:color="auto"/>
          </w:divBdr>
        </w:div>
        <w:div w:id="1269238908">
          <w:marLeft w:val="0"/>
          <w:marRight w:val="0"/>
          <w:marTop w:val="0"/>
          <w:marBottom w:val="0"/>
          <w:divBdr>
            <w:top w:val="none" w:sz="0" w:space="0" w:color="auto"/>
            <w:left w:val="none" w:sz="0" w:space="0" w:color="auto"/>
            <w:bottom w:val="none" w:sz="0" w:space="0" w:color="auto"/>
            <w:right w:val="none" w:sz="0" w:space="0" w:color="auto"/>
          </w:divBdr>
        </w:div>
        <w:div w:id="157041595">
          <w:marLeft w:val="0"/>
          <w:marRight w:val="0"/>
          <w:marTop w:val="0"/>
          <w:marBottom w:val="0"/>
          <w:divBdr>
            <w:top w:val="none" w:sz="0" w:space="0" w:color="auto"/>
            <w:left w:val="none" w:sz="0" w:space="0" w:color="auto"/>
            <w:bottom w:val="none" w:sz="0" w:space="0" w:color="auto"/>
            <w:right w:val="none" w:sz="0" w:space="0" w:color="auto"/>
          </w:divBdr>
        </w:div>
        <w:div w:id="1999573349">
          <w:marLeft w:val="0"/>
          <w:marRight w:val="0"/>
          <w:marTop w:val="0"/>
          <w:marBottom w:val="0"/>
          <w:divBdr>
            <w:top w:val="none" w:sz="0" w:space="0" w:color="auto"/>
            <w:left w:val="none" w:sz="0" w:space="0" w:color="auto"/>
            <w:bottom w:val="none" w:sz="0" w:space="0" w:color="auto"/>
            <w:right w:val="none" w:sz="0" w:space="0" w:color="auto"/>
          </w:divBdr>
        </w:div>
        <w:div w:id="1562448760">
          <w:marLeft w:val="0"/>
          <w:marRight w:val="0"/>
          <w:marTop w:val="0"/>
          <w:marBottom w:val="0"/>
          <w:divBdr>
            <w:top w:val="none" w:sz="0" w:space="0" w:color="auto"/>
            <w:left w:val="none" w:sz="0" w:space="0" w:color="auto"/>
            <w:bottom w:val="none" w:sz="0" w:space="0" w:color="auto"/>
            <w:right w:val="none" w:sz="0" w:space="0" w:color="auto"/>
          </w:divBdr>
        </w:div>
        <w:div w:id="2071073447">
          <w:marLeft w:val="0"/>
          <w:marRight w:val="0"/>
          <w:marTop w:val="0"/>
          <w:marBottom w:val="0"/>
          <w:divBdr>
            <w:top w:val="none" w:sz="0" w:space="0" w:color="auto"/>
            <w:left w:val="none" w:sz="0" w:space="0" w:color="auto"/>
            <w:bottom w:val="none" w:sz="0" w:space="0" w:color="auto"/>
            <w:right w:val="none" w:sz="0" w:space="0" w:color="auto"/>
          </w:divBdr>
        </w:div>
        <w:div w:id="601690831">
          <w:marLeft w:val="0"/>
          <w:marRight w:val="0"/>
          <w:marTop w:val="0"/>
          <w:marBottom w:val="0"/>
          <w:divBdr>
            <w:top w:val="none" w:sz="0" w:space="0" w:color="auto"/>
            <w:left w:val="none" w:sz="0" w:space="0" w:color="auto"/>
            <w:bottom w:val="none" w:sz="0" w:space="0" w:color="auto"/>
            <w:right w:val="none" w:sz="0" w:space="0" w:color="auto"/>
          </w:divBdr>
        </w:div>
        <w:div w:id="411854313">
          <w:marLeft w:val="0"/>
          <w:marRight w:val="0"/>
          <w:marTop w:val="0"/>
          <w:marBottom w:val="0"/>
          <w:divBdr>
            <w:top w:val="none" w:sz="0" w:space="0" w:color="auto"/>
            <w:left w:val="none" w:sz="0" w:space="0" w:color="auto"/>
            <w:bottom w:val="none" w:sz="0" w:space="0" w:color="auto"/>
            <w:right w:val="none" w:sz="0" w:space="0" w:color="auto"/>
          </w:divBdr>
        </w:div>
        <w:div w:id="913663814">
          <w:marLeft w:val="0"/>
          <w:marRight w:val="0"/>
          <w:marTop w:val="0"/>
          <w:marBottom w:val="0"/>
          <w:divBdr>
            <w:top w:val="none" w:sz="0" w:space="0" w:color="auto"/>
            <w:left w:val="none" w:sz="0" w:space="0" w:color="auto"/>
            <w:bottom w:val="none" w:sz="0" w:space="0" w:color="auto"/>
            <w:right w:val="none" w:sz="0" w:space="0" w:color="auto"/>
          </w:divBdr>
        </w:div>
        <w:div w:id="188107705">
          <w:marLeft w:val="0"/>
          <w:marRight w:val="0"/>
          <w:marTop w:val="0"/>
          <w:marBottom w:val="0"/>
          <w:divBdr>
            <w:top w:val="none" w:sz="0" w:space="0" w:color="auto"/>
            <w:left w:val="none" w:sz="0" w:space="0" w:color="auto"/>
            <w:bottom w:val="none" w:sz="0" w:space="0" w:color="auto"/>
            <w:right w:val="none" w:sz="0" w:space="0" w:color="auto"/>
          </w:divBdr>
        </w:div>
        <w:div w:id="610015309">
          <w:marLeft w:val="0"/>
          <w:marRight w:val="0"/>
          <w:marTop w:val="0"/>
          <w:marBottom w:val="0"/>
          <w:divBdr>
            <w:top w:val="none" w:sz="0" w:space="0" w:color="auto"/>
            <w:left w:val="none" w:sz="0" w:space="0" w:color="auto"/>
            <w:bottom w:val="none" w:sz="0" w:space="0" w:color="auto"/>
            <w:right w:val="none" w:sz="0" w:space="0" w:color="auto"/>
          </w:divBdr>
        </w:div>
        <w:div w:id="1093084811">
          <w:marLeft w:val="0"/>
          <w:marRight w:val="0"/>
          <w:marTop w:val="0"/>
          <w:marBottom w:val="0"/>
          <w:divBdr>
            <w:top w:val="none" w:sz="0" w:space="0" w:color="auto"/>
            <w:left w:val="none" w:sz="0" w:space="0" w:color="auto"/>
            <w:bottom w:val="none" w:sz="0" w:space="0" w:color="auto"/>
            <w:right w:val="none" w:sz="0" w:space="0" w:color="auto"/>
          </w:divBdr>
        </w:div>
        <w:div w:id="926422427">
          <w:marLeft w:val="0"/>
          <w:marRight w:val="0"/>
          <w:marTop w:val="0"/>
          <w:marBottom w:val="0"/>
          <w:divBdr>
            <w:top w:val="none" w:sz="0" w:space="0" w:color="auto"/>
            <w:left w:val="none" w:sz="0" w:space="0" w:color="auto"/>
            <w:bottom w:val="none" w:sz="0" w:space="0" w:color="auto"/>
            <w:right w:val="none" w:sz="0" w:space="0" w:color="auto"/>
          </w:divBdr>
        </w:div>
        <w:div w:id="1664619951">
          <w:marLeft w:val="0"/>
          <w:marRight w:val="0"/>
          <w:marTop w:val="0"/>
          <w:marBottom w:val="0"/>
          <w:divBdr>
            <w:top w:val="none" w:sz="0" w:space="0" w:color="auto"/>
            <w:left w:val="none" w:sz="0" w:space="0" w:color="auto"/>
            <w:bottom w:val="none" w:sz="0" w:space="0" w:color="auto"/>
            <w:right w:val="none" w:sz="0" w:space="0" w:color="auto"/>
          </w:divBdr>
        </w:div>
        <w:div w:id="1543665404">
          <w:marLeft w:val="0"/>
          <w:marRight w:val="0"/>
          <w:marTop w:val="0"/>
          <w:marBottom w:val="0"/>
          <w:divBdr>
            <w:top w:val="none" w:sz="0" w:space="0" w:color="auto"/>
            <w:left w:val="none" w:sz="0" w:space="0" w:color="auto"/>
            <w:bottom w:val="none" w:sz="0" w:space="0" w:color="auto"/>
            <w:right w:val="none" w:sz="0" w:space="0" w:color="auto"/>
          </w:divBdr>
        </w:div>
        <w:div w:id="1406685757">
          <w:marLeft w:val="0"/>
          <w:marRight w:val="0"/>
          <w:marTop w:val="0"/>
          <w:marBottom w:val="0"/>
          <w:divBdr>
            <w:top w:val="none" w:sz="0" w:space="0" w:color="auto"/>
            <w:left w:val="none" w:sz="0" w:space="0" w:color="auto"/>
            <w:bottom w:val="none" w:sz="0" w:space="0" w:color="auto"/>
            <w:right w:val="none" w:sz="0" w:space="0" w:color="auto"/>
          </w:divBdr>
        </w:div>
        <w:div w:id="301349025">
          <w:marLeft w:val="0"/>
          <w:marRight w:val="0"/>
          <w:marTop w:val="0"/>
          <w:marBottom w:val="0"/>
          <w:divBdr>
            <w:top w:val="none" w:sz="0" w:space="0" w:color="auto"/>
            <w:left w:val="none" w:sz="0" w:space="0" w:color="auto"/>
            <w:bottom w:val="none" w:sz="0" w:space="0" w:color="auto"/>
            <w:right w:val="none" w:sz="0" w:space="0" w:color="auto"/>
          </w:divBdr>
        </w:div>
        <w:div w:id="259608741">
          <w:marLeft w:val="0"/>
          <w:marRight w:val="0"/>
          <w:marTop w:val="0"/>
          <w:marBottom w:val="0"/>
          <w:divBdr>
            <w:top w:val="none" w:sz="0" w:space="0" w:color="auto"/>
            <w:left w:val="none" w:sz="0" w:space="0" w:color="auto"/>
            <w:bottom w:val="none" w:sz="0" w:space="0" w:color="auto"/>
            <w:right w:val="none" w:sz="0" w:space="0" w:color="auto"/>
          </w:divBdr>
        </w:div>
        <w:div w:id="1714036542">
          <w:marLeft w:val="0"/>
          <w:marRight w:val="0"/>
          <w:marTop w:val="0"/>
          <w:marBottom w:val="0"/>
          <w:divBdr>
            <w:top w:val="none" w:sz="0" w:space="0" w:color="auto"/>
            <w:left w:val="none" w:sz="0" w:space="0" w:color="auto"/>
            <w:bottom w:val="none" w:sz="0" w:space="0" w:color="auto"/>
            <w:right w:val="none" w:sz="0" w:space="0" w:color="auto"/>
          </w:divBdr>
        </w:div>
        <w:div w:id="524753279">
          <w:marLeft w:val="0"/>
          <w:marRight w:val="0"/>
          <w:marTop w:val="0"/>
          <w:marBottom w:val="0"/>
          <w:divBdr>
            <w:top w:val="none" w:sz="0" w:space="0" w:color="auto"/>
            <w:left w:val="none" w:sz="0" w:space="0" w:color="auto"/>
            <w:bottom w:val="none" w:sz="0" w:space="0" w:color="auto"/>
            <w:right w:val="none" w:sz="0" w:space="0" w:color="auto"/>
          </w:divBdr>
        </w:div>
        <w:div w:id="970020663">
          <w:marLeft w:val="0"/>
          <w:marRight w:val="0"/>
          <w:marTop w:val="0"/>
          <w:marBottom w:val="0"/>
          <w:divBdr>
            <w:top w:val="none" w:sz="0" w:space="0" w:color="auto"/>
            <w:left w:val="none" w:sz="0" w:space="0" w:color="auto"/>
            <w:bottom w:val="none" w:sz="0" w:space="0" w:color="auto"/>
            <w:right w:val="none" w:sz="0" w:space="0" w:color="auto"/>
          </w:divBdr>
        </w:div>
        <w:div w:id="1851724221">
          <w:marLeft w:val="0"/>
          <w:marRight w:val="0"/>
          <w:marTop w:val="0"/>
          <w:marBottom w:val="0"/>
          <w:divBdr>
            <w:top w:val="none" w:sz="0" w:space="0" w:color="auto"/>
            <w:left w:val="none" w:sz="0" w:space="0" w:color="auto"/>
            <w:bottom w:val="none" w:sz="0" w:space="0" w:color="auto"/>
            <w:right w:val="none" w:sz="0" w:space="0" w:color="auto"/>
          </w:divBdr>
        </w:div>
        <w:div w:id="215049093">
          <w:marLeft w:val="0"/>
          <w:marRight w:val="0"/>
          <w:marTop w:val="0"/>
          <w:marBottom w:val="0"/>
          <w:divBdr>
            <w:top w:val="none" w:sz="0" w:space="0" w:color="auto"/>
            <w:left w:val="none" w:sz="0" w:space="0" w:color="auto"/>
            <w:bottom w:val="none" w:sz="0" w:space="0" w:color="auto"/>
            <w:right w:val="none" w:sz="0" w:space="0" w:color="auto"/>
          </w:divBdr>
        </w:div>
        <w:div w:id="349767550">
          <w:marLeft w:val="0"/>
          <w:marRight w:val="0"/>
          <w:marTop w:val="0"/>
          <w:marBottom w:val="0"/>
          <w:divBdr>
            <w:top w:val="none" w:sz="0" w:space="0" w:color="auto"/>
            <w:left w:val="none" w:sz="0" w:space="0" w:color="auto"/>
            <w:bottom w:val="none" w:sz="0" w:space="0" w:color="auto"/>
            <w:right w:val="none" w:sz="0" w:space="0" w:color="auto"/>
          </w:divBdr>
        </w:div>
        <w:div w:id="1710717314">
          <w:marLeft w:val="0"/>
          <w:marRight w:val="0"/>
          <w:marTop w:val="0"/>
          <w:marBottom w:val="0"/>
          <w:divBdr>
            <w:top w:val="none" w:sz="0" w:space="0" w:color="auto"/>
            <w:left w:val="none" w:sz="0" w:space="0" w:color="auto"/>
            <w:bottom w:val="none" w:sz="0" w:space="0" w:color="auto"/>
            <w:right w:val="none" w:sz="0" w:space="0" w:color="auto"/>
          </w:divBdr>
        </w:div>
        <w:div w:id="776678951">
          <w:marLeft w:val="0"/>
          <w:marRight w:val="0"/>
          <w:marTop w:val="0"/>
          <w:marBottom w:val="0"/>
          <w:divBdr>
            <w:top w:val="none" w:sz="0" w:space="0" w:color="auto"/>
            <w:left w:val="none" w:sz="0" w:space="0" w:color="auto"/>
            <w:bottom w:val="none" w:sz="0" w:space="0" w:color="auto"/>
            <w:right w:val="none" w:sz="0" w:space="0" w:color="auto"/>
          </w:divBdr>
        </w:div>
        <w:div w:id="921838453">
          <w:marLeft w:val="0"/>
          <w:marRight w:val="0"/>
          <w:marTop w:val="0"/>
          <w:marBottom w:val="0"/>
          <w:divBdr>
            <w:top w:val="none" w:sz="0" w:space="0" w:color="auto"/>
            <w:left w:val="none" w:sz="0" w:space="0" w:color="auto"/>
            <w:bottom w:val="none" w:sz="0" w:space="0" w:color="auto"/>
            <w:right w:val="none" w:sz="0" w:space="0" w:color="auto"/>
          </w:divBdr>
        </w:div>
        <w:div w:id="1428190146">
          <w:marLeft w:val="0"/>
          <w:marRight w:val="0"/>
          <w:marTop w:val="0"/>
          <w:marBottom w:val="0"/>
          <w:divBdr>
            <w:top w:val="none" w:sz="0" w:space="0" w:color="auto"/>
            <w:left w:val="none" w:sz="0" w:space="0" w:color="auto"/>
            <w:bottom w:val="none" w:sz="0" w:space="0" w:color="auto"/>
            <w:right w:val="none" w:sz="0" w:space="0" w:color="auto"/>
          </w:divBdr>
        </w:div>
        <w:div w:id="218131753">
          <w:marLeft w:val="0"/>
          <w:marRight w:val="0"/>
          <w:marTop w:val="0"/>
          <w:marBottom w:val="0"/>
          <w:divBdr>
            <w:top w:val="none" w:sz="0" w:space="0" w:color="auto"/>
            <w:left w:val="none" w:sz="0" w:space="0" w:color="auto"/>
            <w:bottom w:val="none" w:sz="0" w:space="0" w:color="auto"/>
            <w:right w:val="none" w:sz="0" w:space="0" w:color="auto"/>
          </w:divBdr>
        </w:div>
      </w:divsChild>
    </w:div>
    <w:div w:id="2053797593">
      <w:bodyDiv w:val="1"/>
      <w:marLeft w:val="0"/>
      <w:marRight w:val="0"/>
      <w:marTop w:val="0"/>
      <w:marBottom w:val="0"/>
      <w:divBdr>
        <w:top w:val="none" w:sz="0" w:space="0" w:color="auto"/>
        <w:left w:val="none" w:sz="0" w:space="0" w:color="auto"/>
        <w:bottom w:val="none" w:sz="0" w:space="0" w:color="auto"/>
        <w:right w:val="none" w:sz="0" w:space="0" w:color="auto"/>
      </w:divBdr>
    </w:div>
    <w:div w:id="2064787146">
      <w:bodyDiv w:val="1"/>
      <w:marLeft w:val="0"/>
      <w:marRight w:val="0"/>
      <w:marTop w:val="0"/>
      <w:marBottom w:val="0"/>
      <w:divBdr>
        <w:top w:val="none" w:sz="0" w:space="0" w:color="auto"/>
        <w:left w:val="none" w:sz="0" w:space="0" w:color="auto"/>
        <w:bottom w:val="none" w:sz="0" w:space="0" w:color="auto"/>
        <w:right w:val="none" w:sz="0" w:space="0" w:color="auto"/>
      </w:divBdr>
      <w:divsChild>
        <w:div w:id="517158127">
          <w:marLeft w:val="0"/>
          <w:marRight w:val="0"/>
          <w:marTop w:val="0"/>
          <w:marBottom w:val="0"/>
          <w:divBdr>
            <w:top w:val="none" w:sz="0" w:space="0" w:color="auto"/>
            <w:left w:val="none" w:sz="0" w:space="0" w:color="auto"/>
            <w:bottom w:val="none" w:sz="0" w:space="0" w:color="auto"/>
            <w:right w:val="none" w:sz="0" w:space="0" w:color="auto"/>
          </w:divBdr>
        </w:div>
        <w:div w:id="1443958143">
          <w:marLeft w:val="0"/>
          <w:marRight w:val="0"/>
          <w:marTop w:val="0"/>
          <w:marBottom w:val="0"/>
          <w:divBdr>
            <w:top w:val="none" w:sz="0" w:space="0" w:color="auto"/>
            <w:left w:val="none" w:sz="0" w:space="0" w:color="auto"/>
            <w:bottom w:val="none" w:sz="0" w:space="0" w:color="auto"/>
            <w:right w:val="none" w:sz="0" w:space="0" w:color="auto"/>
          </w:divBdr>
        </w:div>
        <w:div w:id="1046950823">
          <w:marLeft w:val="0"/>
          <w:marRight w:val="0"/>
          <w:marTop w:val="0"/>
          <w:marBottom w:val="0"/>
          <w:divBdr>
            <w:top w:val="none" w:sz="0" w:space="0" w:color="auto"/>
            <w:left w:val="none" w:sz="0" w:space="0" w:color="auto"/>
            <w:bottom w:val="none" w:sz="0" w:space="0" w:color="auto"/>
            <w:right w:val="none" w:sz="0" w:space="0" w:color="auto"/>
          </w:divBdr>
        </w:div>
        <w:div w:id="438136426">
          <w:marLeft w:val="0"/>
          <w:marRight w:val="0"/>
          <w:marTop w:val="0"/>
          <w:marBottom w:val="0"/>
          <w:divBdr>
            <w:top w:val="none" w:sz="0" w:space="0" w:color="auto"/>
            <w:left w:val="none" w:sz="0" w:space="0" w:color="auto"/>
            <w:bottom w:val="none" w:sz="0" w:space="0" w:color="auto"/>
            <w:right w:val="none" w:sz="0" w:space="0" w:color="auto"/>
          </w:divBdr>
        </w:div>
        <w:div w:id="8289801">
          <w:marLeft w:val="0"/>
          <w:marRight w:val="0"/>
          <w:marTop w:val="0"/>
          <w:marBottom w:val="0"/>
          <w:divBdr>
            <w:top w:val="none" w:sz="0" w:space="0" w:color="auto"/>
            <w:left w:val="none" w:sz="0" w:space="0" w:color="auto"/>
            <w:bottom w:val="none" w:sz="0" w:space="0" w:color="auto"/>
            <w:right w:val="none" w:sz="0" w:space="0" w:color="auto"/>
          </w:divBdr>
        </w:div>
        <w:div w:id="1083257700">
          <w:marLeft w:val="0"/>
          <w:marRight w:val="0"/>
          <w:marTop w:val="0"/>
          <w:marBottom w:val="0"/>
          <w:divBdr>
            <w:top w:val="none" w:sz="0" w:space="0" w:color="auto"/>
            <w:left w:val="none" w:sz="0" w:space="0" w:color="auto"/>
            <w:bottom w:val="none" w:sz="0" w:space="0" w:color="auto"/>
            <w:right w:val="none" w:sz="0" w:space="0" w:color="auto"/>
          </w:divBdr>
        </w:div>
        <w:div w:id="240598910">
          <w:marLeft w:val="0"/>
          <w:marRight w:val="0"/>
          <w:marTop w:val="0"/>
          <w:marBottom w:val="0"/>
          <w:divBdr>
            <w:top w:val="none" w:sz="0" w:space="0" w:color="auto"/>
            <w:left w:val="none" w:sz="0" w:space="0" w:color="auto"/>
            <w:bottom w:val="none" w:sz="0" w:space="0" w:color="auto"/>
            <w:right w:val="none" w:sz="0" w:space="0" w:color="auto"/>
          </w:divBdr>
        </w:div>
        <w:div w:id="1579948165">
          <w:marLeft w:val="0"/>
          <w:marRight w:val="0"/>
          <w:marTop w:val="0"/>
          <w:marBottom w:val="0"/>
          <w:divBdr>
            <w:top w:val="none" w:sz="0" w:space="0" w:color="auto"/>
            <w:left w:val="none" w:sz="0" w:space="0" w:color="auto"/>
            <w:bottom w:val="none" w:sz="0" w:space="0" w:color="auto"/>
            <w:right w:val="none" w:sz="0" w:space="0" w:color="auto"/>
          </w:divBdr>
        </w:div>
        <w:div w:id="599679214">
          <w:marLeft w:val="0"/>
          <w:marRight w:val="0"/>
          <w:marTop w:val="0"/>
          <w:marBottom w:val="0"/>
          <w:divBdr>
            <w:top w:val="none" w:sz="0" w:space="0" w:color="auto"/>
            <w:left w:val="none" w:sz="0" w:space="0" w:color="auto"/>
            <w:bottom w:val="none" w:sz="0" w:space="0" w:color="auto"/>
            <w:right w:val="none" w:sz="0" w:space="0" w:color="auto"/>
          </w:divBdr>
        </w:div>
        <w:div w:id="1081753203">
          <w:marLeft w:val="0"/>
          <w:marRight w:val="0"/>
          <w:marTop w:val="0"/>
          <w:marBottom w:val="0"/>
          <w:divBdr>
            <w:top w:val="none" w:sz="0" w:space="0" w:color="auto"/>
            <w:left w:val="none" w:sz="0" w:space="0" w:color="auto"/>
            <w:bottom w:val="none" w:sz="0" w:space="0" w:color="auto"/>
            <w:right w:val="none" w:sz="0" w:space="0" w:color="auto"/>
          </w:divBdr>
        </w:div>
        <w:div w:id="1379671040">
          <w:marLeft w:val="0"/>
          <w:marRight w:val="0"/>
          <w:marTop w:val="0"/>
          <w:marBottom w:val="0"/>
          <w:divBdr>
            <w:top w:val="none" w:sz="0" w:space="0" w:color="auto"/>
            <w:left w:val="none" w:sz="0" w:space="0" w:color="auto"/>
            <w:bottom w:val="none" w:sz="0" w:space="0" w:color="auto"/>
            <w:right w:val="none" w:sz="0" w:space="0" w:color="auto"/>
          </w:divBdr>
        </w:div>
        <w:div w:id="912590072">
          <w:marLeft w:val="0"/>
          <w:marRight w:val="0"/>
          <w:marTop w:val="0"/>
          <w:marBottom w:val="0"/>
          <w:divBdr>
            <w:top w:val="none" w:sz="0" w:space="0" w:color="auto"/>
            <w:left w:val="none" w:sz="0" w:space="0" w:color="auto"/>
            <w:bottom w:val="none" w:sz="0" w:space="0" w:color="auto"/>
            <w:right w:val="none" w:sz="0" w:space="0" w:color="auto"/>
          </w:divBdr>
        </w:div>
        <w:div w:id="815226733">
          <w:marLeft w:val="0"/>
          <w:marRight w:val="0"/>
          <w:marTop w:val="0"/>
          <w:marBottom w:val="0"/>
          <w:divBdr>
            <w:top w:val="none" w:sz="0" w:space="0" w:color="auto"/>
            <w:left w:val="none" w:sz="0" w:space="0" w:color="auto"/>
            <w:bottom w:val="none" w:sz="0" w:space="0" w:color="auto"/>
            <w:right w:val="none" w:sz="0" w:space="0" w:color="auto"/>
          </w:divBdr>
        </w:div>
        <w:div w:id="17850873">
          <w:marLeft w:val="0"/>
          <w:marRight w:val="0"/>
          <w:marTop w:val="0"/>
          <w:marBottom w:val="0"/>
          <w:divBdr>
            <w:top w:val="none" w:sz="0" w:space="0" w:color="auto"/>
            <w:left w:val="none" w:sz="0" w:space="0" w:color="auto"/>
            <w:bottom w:val="none" w:sz="0" w:space="0" w:color="auto"/>
            <w:right w:val="none" w:sz="0" w:space="0" w:color="auto"/>
          </w:divBdr>
        </w:div>
        <w:div w:id="830869090">
          <w:marLeft w:val="0"/>
          <w:marRight w:val="0"/>
          <w:marTop w:val="0"/>
          <w:marBottom w:val="0"/>
          <w:divBdr>
            <w:top w:val="none" w:sz="0" w:space="0" w:color="auto"/>
            <w:left w:val="none" w:sz="0" w:space="0" w:color="auto"/>
            <w:bottom w:val="none" w:sz="0" w:space="0" w:color="auto"/>
            <w:right w:val="none" w:sz="0" w:space="0" w:color="auto"/>
          </w:divBdr>
        </w:div>
        <w:div w:id="1551503046">
          <w:marLeft w:val="0"/>
          <w:marRight w:val="0"/>
          <w:marTop w:val="0"/>
          <w:marBottom w:val="0"/>
          <w:divBdr>
            <w:top w:val="none" w:sz="0" w:space="0" w:color="auto"/>
            <w:left w:val="none" w:sz="0" w:space="0" w:color="auto"/>
            <w:bottom w:val="none" w:sz="0" w:space="0" w:color="auto"/>
            <w:right w:val="none" w:sz="0" w:space="0" w:color="auto"/>
          </w:divBdr>
        </w:div>
        <w:div w:id="1302076666">
          <w:marLeft w:val="0"/>
          <w:marRight w:val="0"/>
          <w:marTop w:val="0"/>
          <w:marBottom w:val="0"/>
          <w:divBdr>
            <w:top w:val="none" w:sz="0" w:space="0" w:color="auto"/>
            <w:left w:val="none" w:sz="0" w:space="0" w:color="auto"/>
            <w:bottom w:val="none" w:sz="0" w:space="0" w:color="auto"/>
            <w:right w:val="none" w:sz="0" w:space="0" w:color="auto"/>
          </w:divBdr>
        </w:div>
        <w:div w:id="1098064300">
          <w:marLeft w:val="0"/>
          <w:marRight w:val="0"/>
          <w:marTop w:val="0"/>
          <w:marBottom w:val="0"/>
          <w:divBdr>
            <w:top w:val="none" w:sz="0" w:space="0" w:color="auto"/>
            <w:left w:val="none" w:sz="0" w:space="0" w:color="auto"/>
            <w:bottom w:val="none" w:sz="0" w:space="0" w:color="auto"/>
            <w:right w:val="none" w:sz="0" w:space="0" w:color="auto"/>
          </w:divBdr>
        </w:div>
        <w:div w:id="1449936020">
          <w:marLeft w:val="0"/>
          <w:marRight w:val="0"/>
          <w:marTop w:val="0"/>
          <w:marBottom w:val="0"/>
          <w:divBdr>
            <w:top w:val="none" w:sz="0" w:space="0" w:color="auto"/>
            <w:left w:val="none" w:sz="0" w:space="0" w:color="auto"/>
            <w:bottom w:val="none" w:sz="0" w:space="0" w:color="auto"/>
            <w:right w:val="none" w:sz="0" w:space="0" w:color="auto"/>
          </w:divBdr>
        </w:div>
        <w:div w:id="1960456585">
          <w:marLeft w:val="0"/>
          <w:marRight w:val="0"/>
          <w:marTop w:val="0"/>
          <w:marBottom w:val="0"/>
          <w:divBdr>
            <w:top w:val="none" w:sz="0" w:space="0" w:color="auto"/>
            <w:left w:val="none" w:sz="0" w:space="0" w:color="auto"/>
            <w:bottom w:val="none" w:sz="0" w:space="0" w:color="auto"/>
            <w:right w:val="none" w:sz="0" w:space="0" w:color="auto"/>
          </w:divBdr>
        </w:div>
        <w:div w:id="1528449342">
          <w:marLeft w:val="0"/>
          <w:marRight w:val="0"/>
          <w:marTop w:val="0"/>
          <w:marBottom w:val="0"/>
          <w:divBdr>
            <w:top w:val="none" w:sz="0" w:space="0" w:color="auto"/>
            <w:left w:val="none" w:sz="0" w:space="0" w:color="auto"/>
            <w:bottom w:val="none" w:sz="0" w:space="0" w:color="auto"/>
            <w:right w:val="none" w:sz="0" w:space="0" w:color="auto"/>
          </w:divBdr>
        </w:div>
        <w:div w:id="1912807182">
          <w:marLeft w:val="0"/>
          <w:marRight w:val="0"/>
          <w:marTop w:val="0"/>
          <w:marBottom w:val="0"/>
          <w:divBdr>
            <w:top w:val="none" w:sz="0" w:space="0" w:color="auto"/>
            <w:left w:val="none" w:sz="0" w:space="0" w:color="auto"/>
            <w:bottom w:val="none" w:sz="0" w:space="0" w:color="auto"/>
            <w:right w:val="none" w:sz="0" w:space="0" w:color="auto"/>
          </w:divBdr>
        </w:div>
        <w:div w:id="1880971971">
          <w:marLeft w:val="0"/>
          <w:marRight w:val="0"/>
          <w:marTop w:val="0"/>
          <w:marBottom w:val="0"/>
          <w:divBdr>
            <w:top w:val="none" w:sz="0" w:space="0" w:color="auto"/>
            <w:left w:val="none" w:sz="0" w:space="0" w:color="auto"/>
            <w:bottom w:val="none" w:sz="0" w:space="0" w:color="auto"/>
            <w:right w:val="none" w:sz="0" w:space="0" w:color="auto"/>
          </w:divBdr>
        </w:div>
        <w:div w:id="401295857">
          <w:marLeft w:val="0"/>
          <w:marRight w:val="0"/>
          <w:marTop w:val="0"/>
          <w:marBottom w:val="0"/>
          <w:divBdr>
            <w:top w:val="none" w:sz="0" w:space="0" w:color="auto"/>
            <w:left w:val="none" w:sz="0" w:space="0" w:color="auto"/>
            <w:bottom w:val="none" w:sz="0" w:space="0" w:color="auto"/>
            <w:right w:val="none" w:sz="0" w:space="0" w:color="auto"/>
          </w:divBdr>
        </w:div>
        <w:div w:id="1266032844">
          <w:marLeft w:val="0"/>
          <w:marRight w:val="0"/>
          <w:marTop w:val="0"/>
          <w:marBottom w:val="0"/>
          <w:divBdr>
            <w:top w:val="none" w:sz="0" w:space="0" w:color="auto"/>
            <w:left w:val="none" w:sz="0" w:space="0" w:color="auto"/>
            <w:bottom w:val="none" w:sz="0" w:space="0" w:color="auto"/>
            <w:right w:val="none" w:sz="0" w:space="0" w:color="auto"/>
          </w:divBdr>
        </w:div>
        <w:div w:id="1266890546">
          <w:marLeft w:val="0"/>
          <w:marRight w:val="0"/>
          <w:marTop w:val="0"/>
          <w:marBottom w:val="0"/>
          <w:divBdr>
            <w:top w:val="none" w:sz="0" w:space="0" w:color="auto"/>
            <w:left w:val="none" w:sz="0" w:space="0" w:color="auto"/>
            <w:bottom w:val="none" w:sz="0" w:space="0" w:color="auto"/>
            <w:right w:val="none" w:sz="0" w:space="0" w:color="auto"/>
          </w:divBdr>
        </w:div>
        <w:div w:id="534394594">
          <w:marLeft w:val="0"/>
          <w:marRight w:val="0"/>
          <w:marTop w:val="0"/>
          <w:marBottom w:val="0"/>
          <w:divBdr>
            <w:top w:val="none" w:sz="0" w:space="0" w:color="auto"/>
            <w:left w:val="none" w:sz="0" w:space="0" w:color="auto"/>
            <w:bottom w:val="none" w:sz="0" w:space="0" w:color="auto"/>
            <w:right w:val="none" w:sz="0" w:space="0" w:color="auto"/>
          </w:divBdr>
        </w:div>
        <w:div w:id="111411253">
          <w:marLeft w:val="0"/>
          <w:marRight w:val="0"/>
          <w:marTop w:val="0"/>
          <w:marBottom w:val="0"/>
          <w:divBdr>
            <w:top w:val="none" w:sz="0" w:space="0" w:color="auto"/>
            <w:left w:val="none" w:sz="0" w:space="0" w:color="auto"/>
            <w:bottom w:val="none" w:sz="0" w:space="0" w:color="auto"/>
            <w:right w:val="none" w:sz="0" w:space="0" w:color="auto"/>
          </w:divBdr>
        </w:div>
        <w:div w:id="1899782874">
          <w:marLeft w:val="0"/>
          <w:marRight w:val="0"/>
          <w:marTop w:val="0"/>
          <w:marBottom w:val="0"/>
          <w:divBdr>
            <w:top w:val="none" w:sz="0" w:space="0" w:color="auto"/>
            <w:left w:val="none" w:sz="0" w:space="0" w:color="auto"/>
            <w:bottom w:val="none" w:sz="0" w:space="0" w:color="auto"/>
            <w:right w:val="none" w:sz="0" w:space="0" w:color="auto"/>
          </w:divBdr>
        </w:div>
        <w:div w:id="1785730153">
          <w:marLeft w:val="0"/>
          <w:marRight w:val="0"/>
          <w:marTop w:val="0"/>
          <w:marBottom w:val="0"/>
          <w:divBdr>
            <w:top w:val="none" w:sz="0" w:space="0" w:color="auto"/>
            <w:left w:val="none" w:sz="0" w:space="0" w:color="auto"/>
            <w:bottom w:val="none" w:sz="0" w:space="0" w:color="auto"/>
            <w:right w:val="none" w:sz="0" w:space="0" w:color="auto"/>
          </w:divBdr>
        </w:div>
        <w:div w:id="64567956">
          <w:marLeft w:val="0"/>
          <w:marRight w:val="0"/>
          <w:marTop w:val="0"/>
          <w:marBottom w:val="0"/>
          <w:divBdr>
            <w:top w:val="none" w:sz="0" w:space="0" w:color="auto"/>
            <w:left w:val="none" w:sz="0" w:space="0" w:color="auto"/>
            <w:bottom w:val="none" w:sz="0" w:space="0" w:color="auto"/>
            <w:right w:val="none" w:sz="0" w:space="0" w:color="auto"/>
          </w:divBdr>
        </w:div>
        <w:div w:id="1182936795">
          <w:marLeft w:val="0"/>
          <w:marRight w:val="0"/>
          <w:marTop w:val="0"/>
          <w:marBottom w:val="0"/>
          <w:divBdr>
            <w:top w:val="none" w:sz="0" w:space="0" w:color="auto"/>
            <w:left w:val="none" w:sz="0" w:space="0" w:color="auto"/>
            <w:bottom w:val="none" w:sz="0" w:space="0" w:color="auto"/>
            <w:right w:val="none" w:sz="0" w:space="0" w:color="auto"/>
          </w:divBdr>
        </w:div>
        <w:div w:id="353388585">
          <w:marLeft w:val="0"/>
          <w:marRight w:val="0"/>
          <w:marTop w:val="0"/>
          <w:marBottom w:val="0"/>
          <w:divBdr>
            <w:top w:val="none" w:sz="0" w:space="0" w:color="auto"/>
            <w:left w:val="none" w:sz="0" w:space="0" w:color="auto"/>
            <w:bottom w:val="none" w:sz="0" w:space="0" w:color="auto"/>
            <w:right w:val="none" w:sz="0" w:space="0" w:color="auto"/>
          </w:divBdr>
        </w:div>
        <w:div w:id="1674139668">
          <w:marLeft w:val="0"/>
          <w:marRight w:val="0"/>
          <w:marTop w:val="0"/>
          <w:marBottom w:val="0"/>
          <w:divBdr>
            <w:top w:val="none" w:sz="0" w:space="0" w:color="auto"/>
            <w:left w:val="none" w:sz="0" w:space="0" w:color="auto"/>
            <w:bottom w:val="none" w:sz="0" w:space="0" w:color="auto"/>
            <w:right w:val="none" w:sz="0" w:space="0" w:color="auto"/>
          </w:divBdr>
        </w:div>
        <w:div w:id="334917066">
          <w:marLeft w:val="0"/>
          <w:marRight w:val="0"/>
          <w:marTop w:val="0"/>
          <w:marBottom w:val="0"/>
          <w:divBdr>
            <w:top w:val="none" w:sz="0" w:space="0" w:color="auto"/>
            <w:left w:val="none" w:sz="0" w:space="0" w:color="auto"/>
            <w:bottom w:val="none" w:sz="0" w:space="0" w:color="auto"/>
            <w:right w:val="none" w:sz="0" w:space="0" w:color="auto"/>
          </w:divBdr>
        </w:div>
        <w:div w:id="2083722619">
          <w:marLeft w:val="0"/>
          <w:marRight w:val="0"/>
          <w:marTop w:val="0"/>
          <w:marBottom w:val="0"/>
          <w:divBdr>
            <w:top w:val="none" w:sz="0" w:space="0" w:color="auto"/>
            <w:left w:val="none" w:sz="0" w:space="0" w:color="auto"/>
            <w:bottom w:val="none" w:sz="0" w:space="0" w:color="auto"/>
            <w:right w:val="none" w:sz="0" w:space="0" w:color="auto"/>
          </w:divBdr>
        </w:div>
        <w:div w:id="577639122">
          <w:marLeft w:val="0"/>
          <w:marRight w:val="0"/>
          <w:marTop w:val="0"/>
          <w:marBottom w:val="0"/>
          <w:divBdr>
            <w:top w:val="none" w:sz="0" w:space="0" w:color="auto"/>
            <w:left w:val="none" w:sz="0" w:space="0" w:color="auto"/>
            <w:bottom w:val="none" w:sz="0" w:space="0" w:color="auto"/>
            <w:right w:val="none" w:sz="0" w:space="0" w:color="auto"/>
          </w:divBdr>
        </w:div>
        <w:div w:id="529420723">
          <w:marLeft w:val="0"/>
          <w:marRight w:val="0"/>
          <w:marTop w:val="0"/>
          <w:marBottom w:val="0"/>
          <w:divBdr>
            <w:top w:val="none" w:sz="0" w:space="0" w:color="auto"/>
            <w:left w:val="none" w:sz="0" w:space="0" w:color="auto"/>
            <w:bottom w:val="none" w:sz="0" w:space="0" w:color="auto"/>
            <w:right w:val="none" w:sz="0" w:space="0" w:color="auto"/>
          </w:divBdr>
        </w:div>
        <w:div w:id="1683193754">
          <w:marLeft w:val="0"/>
          <w:marRight w:val="0"/>
          <w:marTop w:val="0"/>
          <w:marBottom w:val="0"/>
          <w:divBdr>
            <w:top w:val="none" w:sz="0" w:space="0" w:color="auto"/>
            <w:left w:val="none" w:sz="0" w:space="0" w:color="auto"/>
            <w:bottom w:val="none" w:sz="0" w:space="0" w:color="auto"/>
            <w:right w:val="none" w:sz="0" w:space="0" w:color="auto"/>
          </w:divBdr>
        </w:div>
        <w:div w:id="1841700019">
          <w:marLeft w:val="0"/>
          <w:marRight w:val="0"/>
          <w:marTop w:val="0"/>
          <w:marBottom w:val="0"/>
          <w:divBdr>
            <w:top w:val="none" w:sz="0" w:space="0" w:color="auto"/>
            <w:left w:val="none" w:sz="0" w:space="0" w:color="auto"/>
            <w:bottom w:val="none" w:sz="0" w:space="0" w:color="auto"/>
            <w:right w:val="none" w:sz="0" w:space="0" w:color="auto"/>
          </w:divBdr>
        </w:div>
        <w:div w:id="488136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854E1-EA48-4250-BC22-28568C20F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192</Pages>
  <Words>59948</Words>
  <Characters>341709</Characters>
  <Application>Microsoft Office Word</Application>
  <DocSecurity>0</DocSecurity>
  <Lines>2847</Lines>
  <Paragraphs>801</Paragraphs>
  <ScaleCrop>false</ScaleCrop>
  <HeadingPairs>
    <vt:vector size="2" baseType="variant">
      <vt:variant>
        <vt:lpstr>Название</vt:lpstr>
      </vt:variant>
      <vt:variant>
        <vt:i4>1</vt:i4>
      </vt:variant>
    </vt:vector>
  </HeadingPairs>
  <TitlesOfParts>
    <vt:vector size="1" baseType="lpstr">
      <vt:lpstr/>
    </vt:vector>
  </TitlesOfParts>
  <Company>БГТУ</Company>
  <LinksUpToDate>false</LinksUpToDate>
  <CharactersWithSpaces>400856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Проскурин</dc:creator>
  <cp:lastModifiedBy>Admin</cp:lastModifiedBy>
  <cp:revision>122</cp:revision>
  <cp:lastPrinted>2003-05-14T11:54:00Z</cp:lastPrinted>
  <dcterms:created xsi:type="dcterms:W3CDTF">2015-01-11T16:26:00Z</dcterms:created>
  <dcterms:modified xsi:type="dcterms:W3CDTF">2015-02-10T08:03:00Z</dcterms:modified>
</cp:coreProperties>
</file>