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A" w:rsidRDefault="00F05511" w:rsidP="00E004C7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820490" wp14:editId="26F5DF62">
            <wp:simplePos x="0" y="0"/>
            <wp:positionH relativeFrom="column">
              <wp:posOffset>90170</wp:posOffset>
            </wp:positionH>
            <wp:positionV relativeFrom="paragraph">
              <wp:posOffset>165735</wp:posOffset>
            </wp:positionV>
            <wp:extent cx="1363980" cy="1149350"/>
            <wp:effectExtent l="0" t="0" r="7620" b="0"/>
            <wp:wrapTight wrapText="bothSides">
              <wp:wrapPolygon edited="0">
                <wp:start x="19609" y="0"/>
                <wp:lineTo x="16291" y="5728"/>
                <wp:lineTo x="0" y="8950"/>
                <wp:lineTo x="0" y="10024"/>
                <wp:lineTo x="6335" y="21123"/>
                <wp:lineTo x="14480" y="21123"/>
                <wp:lineTo x="14782" y="21123"/>
                <wp:lineTo x="18402" y="13962"/>
                <wp:lineTo x="18101" y="11456"/>
                <wp:lineTo x="19307" y="6802"/>
                <wp:lineTo x="19307" y="5728"/>
                <wp:lineTo x="21419" y="1432"/>
                <wp:lineTo x="21419" y="0"/>
                <wp:lineTo x="19609" y="0"/>
              </wp:wrapPolygon>
            </wp:wrapTight>
            <wp:docPr id="6" name="Рисунок 6" descr="E:\Закупки\Тренинг\logo-o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Закупки\Тренинг\logo-on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C7">
        <w:rPr>
          <w:noProof/>
        </w:rPr>
        <w:drawing>
          <wp:anchor distT="0" distB="0" distL="114300" distR="114300" simplePos="0" relativeHeight="251658240" behindDoc="0" locked="0" layoutInCell="1" allowOverlap="1" wp14:anchorId="1C1706B0" wp14:editId="3A685B44">
            <wp:simplePos x="0" y="0"/>
            <wp:positionH relativeFrom="column">
              <wp:posOffset>5132070</wp:posOffset>
            </wp:positionH>
            <wp:positionV relativeFrom="paragraph">
              <wp:posOffset>172720</wp:posOffset>
            </wp:positionV>
            <wp:extent cx="1270635" cy="1143000"/>
            <wp:effectExtent l="0" t="0" r="571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F0A">
        <w:rPr>
          <w:noProof/>
        </w:rPr>
        <mc:AlternateContent>
          <mc:Choice Requires="wps">
            <w:drawing>
              <wp:inline distT="0" distB="0" distL="0" distR="0" wp14:anchorId="15D740EE" wp14:editId="7DE2B4F0">
                <wp:extent cx="304800" cy="304800"/>
                <wp:effectExtent l="0" t="0" r="0" b="0"/>
                <wp:docPr id="1" name="Прямоугольник 1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pfA9oRAwAAN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CA0F0A" w:rsidRDefault="00CA0F0A" w:rsidP="00B21DEE">
      <w:pPr>
        <w:jc w:val="center"/>
        <w:rPr>
          <w:b/>
        </w:rPr>
      </w:pPr>
    </w:p>
    <w:p w:rsidR="00CA0F0A" w:rsidRDefault="00E004C7" w:rsidP="00B21DE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0E5FAE" wp14:editId="61796290">
            <wp:simplePos x="0" y="0"/>
            <wp:positionH relativeFrom="column">
              <wp:posOffset>711200</wp:posOffset>
            </wp:positionH>
            <wp:positionV relativeFrom="paragraph">
              <wp:posOffset>13970</wp:posOffset>
            </wp:positionV>
            <wp:extent cx="2271395" cy="387350"/>
            <wp:effectExtent l="0" t="0" r="0" b="0"/>
            <wp:wrapTight wrapText="bothSides">
              <wp:wrapPolygon edited="0">
                <wp:start x="0" y="0"/>
                <wp:lineTo x="0" y="20184"/>
                <wp:lineTo x="21377" y="20184"/>
                <wp:lineTo x="213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F0A" w:rsidRDefault="00CA0F0A" w:rsidP="00B21DEE">
      <w:pPr>
        <w:jc w:val="center"/>
        <w:rPr>
          <w:b/>
        </w:rPr>
      </w:pPr>
    </w:p>
    <w:p w:rsidR="00E004C7" w:rsidRDefault="00E004C7" w:rsidP="00B21DEE">
      <w:pPr>
        <w:jc w:val="center"/>
        <w:rPr>
          <w:b/>
        </w:rPr>
      </w:pPr>
    </w:p>
    <w:p w:rsidR="00E004C7" w:rsidRDefault="00E004C7" w:rsidP="00B21DEE">
      <w:pPr>
        <w:jc w:val="center"/>
        <w:rPr>
          <w:b/>
        </w:rPr>
      </w:pPr>
    </w:p>
    <w:p w:rsidR="00E004C7" w:rsidRDefault="00E004C7" w:rsidP="00E004C7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B21DEE" w:rsidRPr="002355A3" w:rsidRDefault="00B21DEE" w:rsidP="00E004C7">
      <w:pPr>
        <w:jc w:val="center"/>
        <w:rPr>
          <w:b/>
        </w:rPr>
      </w:pPr>
      <w:r>
        <w:rPr>
          <w:b/>
        </w:rPr>
        <w:t>П</w:t>
      </w:r>
      <w:r w:rsidRPr="002355A3">
        <w:rPr>
          <w:b/>
        </w:rPr>
        <w:t>рограмм</w:t>
      </w:r>
      <w:r>
        <w:rPr>
          <w:b/>
        </w:rPr>
        <w:t>а</w:t>
      </w:r>
      <w:r w:rsidRPr="002355A3">
        <w:rPr>
          <w:b/>
        </w:rPr>
        <w:t xml:space="preserve"> семинара «</w:t>
      </w:r>
      <w:r>
        <w:rPr>
          <w:b/>
        </w:rPr>
        <w:t>Участие в государственных закупках</w:t>
      </w:r>
      <w:r w:rsidRPr="002355A3">
        <w:rPr>
          <w:b/>
        </w:rPr>
        <w:t>»</w:t>
      </w:r>
    </w:p>
    <w:p w:rsidR="00B21DEE" w:rsidRPr="00C357B3" w:rsidRDefault="00B21DEE" w:rsidP="00B21DEE">
      <w:pPr>
        <w:jc w:val="right"/>
        <w:rPr>
          <w:b/>
          <w:sz w:val="16"/>
          <w:szCs w:val="16"/>
        </w:rPr>
      </w:pPr>
    </w:p>
    <w:p w:rsidR="00B21DEE" w:rsidRPr="002355A3" w:rsidRDefault="00B21DEE" w:rsidP="00B21DEE">
      <w:pPr>
        <w:jc w:val="right"/>
        <w:rPr>
          <w:b/>
        </w:rPr>
      </w:pPr>
      <w:r>
        <w:rPr>
          <w:b/>
        </w:rPr>
        <w:t>15 мая</w:t>
      </w:r>
      <w:r w:rsidRPr="002355A3">
        <w:rPr>
          <w:b/>
        </w:rPr>
        <w:t xml:space="preserve"> 2018 года</w:t>
      </w:r>
    </w:p>
    <w:p w:rsidR="000C01B9" w:rsidRPr="000C01B9" w:rsidRDefault="000C01B9" w:rsidP="000C01B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C01B9">
        <w:rPr>
          <w:b/>
        </w:rPr>
        <w:t>Брянский государственны</w:t>
      </w:r>
      <w:bookmarkStart w:id="0" w:name="_GoBack"/>
      <w:bookmarkEnd w:id="0"/>
      <w:r w:rsidRPr="000C01B9">
        <w:rPr>
          <w:b/>
        </w:rPr>
        <w:t xml:space="preserve">й технический университет, г. Брянск, ул. </w:t>
      </w:r>
      <w:proofErr w:type="gramStart"/>
      <w:r w:rsidRPr="000C01B9">
        <w:rPr>
          <w:b/>
        </w:rPr>
        <w:t>Харьковская</w:t>
      </w:r>
      <w:proofErr w:type="gramEnd"/>
      <w:r w:rsidRPr="000C01B9">
        <w:rPr>
          <w:b/>
        </w:rPr>
        <w:t xml:space="preserve">, д. 10Б, уч. корпус № 4, ауд.101Б. </w:t>
      </w:r>
    </w:p>
    <w:p w:rsidR="00B21DEE" w:rsidRPr="00C357B3" w:rsidRDefault="00B21DEE" w:rsidP="00B21DEE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16"/>
          <w:szCs w:val="16"/>
        </w:rPr>
      </w:pPr>
    </w:p>
    <w:p w:rsidR="00B21DEE" w:rsidRPr="00E004C7" w:rsidRDefault="00B21DEE" w:rsidP="00B21DEE">
      <w:pPr>
        <w:ind w:firstLine="720"/>
        <w:jc w:val="both"/>
        <w:rPr>
          <w:i/>
          <w:sz w:val="22"/>
        </w:rPr>
      </w:pPr>
      <w:r w:rsidRPr="00E004C7">
        <w:rPr>
          <w:b/>
          <w:i/>
          <w:sz w:val="22"/>
        </w:rPr>
        <w:t>Организаторы</w:t>
      </w:r>
      <w:r w:rsidRPr="00E004C7">
        <w:rPr>
          <w:i/>
          <w:sz w:val="22"/>
        </w:rPr>
        <w:t xml:space="preserve">: департамент экономического развития Брянской области, региональное отделение Общероссийского общественного движения «Народный фронт «ЗА РОССИЮ» в Брянской области, ГАУ «Брянский областной бизнес-инкубатор», ФБОУ </w:t>
      </w:r>
      <w:proofErr w:type="gramStart"/>
      <w:r w:rsidRPr="00E004C7">
        <w:rPr>
          <w:i/>
          <w:sz w:val="22"/>
        </w:rPr>
        <w:t>ВО</w:t>
      </w:r>
      <w:proofErr w:type="gramEnd"/>
      <w:r w:rsidRPr="00E004C7">
        <w:rPr>
          <w:i/>
          <w:sz w:val="22"/>
        </w:rPr>
        <w:t xml:space="preserve"> «Брянский государственный технический университет»</w:t>
      </w:r>
    </w:p>
    <w:p w:rsidR="00B21DEE" w:rsidRPr="00E004C7" w:rsidRDefault="00B21DEE" w:rsidP="00B21DEE">
      <w:pPr>
        <w:ind w:firstLine="720"/>
        <w:jc w:val="both"/>
        <w:rPr>
          <w:i/>
          <w:sz w:val="22"/>
        </w:rPr>
      </w:pPr>
      <w:r w:rsidRPr="00E004C7">
        <w:rPr>
          <w:b/>
          <w:i/>
          <w:sz w:val="22"/>
        </w:rPr>
        <w:t>Участники</w:t>
      </w:r>
      <w:r w:rsidRPr="00E004C7">
        <w:rPr>
          <w:i/>
          <w:sz w:val="22"/>
        </w:rPr>
        <w:t xml:space="preserve">: </w:t>
      </w:r>
      <w:r w:rsidR="00332B48" w:rsidRPr="00E004C7">
        <w:rPr>
          <w:i/>
          <w:iCs/>
          <w:sz w:val="22"/>
        </w:rPr>
        <w:t xml:space="preserve">эксперты проекта ОНФ «За честные закупки», </w:t>
      </w:r>
      <w:r w:rsidRPr="00E004C7">
        <w:rPr>
          <w:i/>
          <w:sz w:val="22"/>
        </w:rPr>
        <w:t xml:space="preserve">представители органов государственной власти и местного самоуправления региона, </w:t>
      </w:r>
      <w:r w:rsidR="00FD25CD" w:rsidRPr="00E004C7">
        <w:rPr>
          <w:i/>
          <w:sz w:val="22"/>
        </w:rPr>
        <w:t xml:space="preserve">Союза «Брянская ТПП», </w:t>
      </w:r>
      <w:r w:rsidRPr="00E004C7">
        <w:rPr>
          <w:i/>
          <w:sz w:val="22"/>
        </w:rPr>
        <w:t xml:space="preserve">структур поддержки предпринимательства, </w:t>
      </w:r>
      <w:r w:rsidR="00332B48" w:rsidRPr="00E004C7">
        <w:rPr>
          <w:i/>
          <w:sz w:val="22"/>
        </w:rPr>
        <w:t xml:space="preserve">представители </w:t>
      </w:r>
      <w:r w:rsidRPr="00E004C7">
        <w:rPr>
          <w:i/>
          <w:sz w:val="22"/>
        </w:rPr>
        <w:t xml:space="preserve">объединений предпринимателей, представители малого и среднего бизнеса, студенты брянских вузов. </w:t>
      </w:r>
    </w:p>
    <w:p w:rsidR="00B664EE" w:rsidRPr="00A05753" w:rsidRDefault="00B664EE" w:rsidP="00B21DEE">
      <w:pPr>
        <w:ind w:firstLine="720"/>
        <w:jc w:val="both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8187"/>
      </w:tblGrid>
      <w:tr w:rsidR="00B664EE" w:rsidRPr="00E004C7" w:rsidTr="00E004C7">
        <w:trPr>
          <w:trHeight w:val="497"/>
        </w:trPr>
        <w:tc>
          <w:tcPr>
            <w:tcW w:w="1985" w:type="dxa"/>
            <w:shd w:val="clear" w:color="auto" w:fill="auto"/>
          </w:tcPr>
          <w:p w:rsidR="00B664EE" w:rsidRPr="00E004C7" w:rsidRDefault="00B664EE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9:30- 10:00</w:t>
            </w:r>
          </w:p>
        </w:tc>
        <w:tc>
          <w:tcPr>
            <w:tcW w:w="8187" w:type="dxa"/>
            <w:shd w:val="clear" w:color="auto" w:fill="auto"/>
          </w:tcPr>
          <w:p w:rsidR="00B664EE" w:rsidRPr="00E004C7" w:rsidRDefault="00B664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Регистрация участников</w:t>
            </w:r>
          </w:p>
        </w:tc>
      </w:tr>
      <w:tr w:rsidR="00B21DEE" w:rsidRPr="00E004C7" w:rsidTr="00E004C7">
        <w:trPr>
          <w:trHeight w:val="497"/>
        </w:trPr>
        <w:tc>
          <w:tcPr>
            <w:tcW w:w="1985" w:type="dxa"/>
            <w:shd w:val="clear" w:color="auto" w:fill="auto"/>
          </w:tcPr>
          <w:p w:rsidR="00B21DEE" w:rsidRPr="00E004C7" w:rsidRDefault="00B21DEE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10:00- 10:05</w:t>
            </w:r>
          </w:p>
          <w:p w:rsidR="00B21DEE" w:rsidRPr="00E004C7" w:rsidRDefault="00B21DEE" w:rsidP="00E004C7">
            <w:pPr>
              <w:tabs>
                <w:tab w:val="left" w:pos="34"/>
              </w:tabs>
              <w:ind w:left="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shd w:val="clear" w:color="auto" w:fill="auto"/>
          </w:tcPr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Открытие семинара</w:t>
            </w:r>
          </w:p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Вступительное слово</w:t>
            </w:r>
          </w:p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color w:val="000000"/>
                <w:sz w:val="22"/>
                <w:szCs w:val="22"/>
              </w:rPr>
            </w:pPr>
            <w:r w:rsidRPr="00E004C7">
              <w:rPr>
                <w:color w:val="000000"/>
                <w:sz w:val="22"/>
                <w:szCs w:val="22"/>
              </w:rPr>
              <w:t xml:space="preserve">Директор департамента экономического развития Брянской области </w:t>
            </w:r>
          </w:p>
          <w:p w:rsidR="00B21DEE" w:rsidRPr="00E004C7" w:rsidRDefault="00B21DEE" w:rsidP="00B664EE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Ерохин Михаил Андреевич</w:t>
            </w:r>
          </w:p>
          <w:p w:rsidR="00F86B3C" w:rsidRPr="00E004C7" w:rsidRDefault="00F86B3C" w:rsidP="00B664EE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</w:p>
        </w:tc>
      </w:tr>
      <w:tr w:rsidR="00B21DEE" w:rsidRPr="00E004C7" w:rsidTr="00E004C7">
        <w:trPr>
          <w:trHeight w:val="497"/>
        </w:trPr>
        <w:tc>
          <w:tcPr>
            <w:tcW w:w="1985" w:type="dxa"/>
            <w:shd w:val="clear" w:color="auto" w:fill="auto"/>
          </w:tcPr>
          <w:p w:rsidR="00B21DEE" w:rsidRPr="00E004C7" w:rsidRDefault="00B21DEE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10:05- 10:10</w:t>
            </w:r>
          </w:p>
        </w:tc>
        <w:tc>
          <w:tcPr>
            <w:tcW w:w="8187" w:type="dxa"/>
            <w:shd w:val="clear" w:color="auto" w:fill="auto"/>
          </w:tcPr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Вступительное слово</w:t>
            </w:r>
          </w:p>
          <w:p w:rsidR="00B21DEE" w:rsidRPr="00E004C7" w:rsidRDefault="00F05511" w:rsidP="00B664EE">
            <w:pPr>
              <w:tabs>
                <w:tab w:val="left" w:pos="709"/>
              </w:tabs>
              <w:ind w:left="232"/>
              <w:rPr>
                <w:sz w:val="22"/>
                <w:szCs w:val="22"/>
              </w:rPr>
            </w:pPr>
            <w:hyperlink r:id="rId9" w:history="1"/>
            <w:r w:rsidR="00B21DEE" w:rsidRPr="00E004C7">
              <w:rPr>
                <w:sz w:val="22"/>
                <w:szCs w:val="22"/>
              </w:rPr>
              <w:t xml:space="preserve">Сопредседатель регионального отделения Общероссийского общественного движения «Народный фронт «ЗА РОССИЮ» </w:t>
            </w:r>
            <w:r w:rsidR="00B21DEE" w:rsidRPr="00E004C7">
              <w:rPr>
                <w:color w:val="000000"/>
                <w:sz w:val="22"/>
                <w:szCs w:val="22"/>
              </w:rPr>
              <w:t>в Брянской области</w:t>
            </w:r>
          </w:p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sz w:val="22"/>
                <w:szCs w:val="22"/>
              </w:rPr>
            </w:pPr>
            <w:proofErr w:type="spellStart"/>
            <w:r w:rsidRPr="00E004C7">
              <w:rPr>
                <w:b/>
                <w:sz w:val="22"/>
                <w:szCs w:val="22"/>
              </w:rPr>
              <w:t>Родоманов</w:t>
            </w:r>
            <w:proofErr w:type="spellEnd"/>
            <w:r w:rsidRPr="00E004C7">
              <w:rPr>
                <w:b/>
                <w:sz w:val="22"/>
                <w:szCs w:val="22"/>
              </w:rPr>
              <w:t xml:space="preserve"> Валерий Филиппович</w:t>
            </w:r>
          </w:p>
          <w:p w:rsidR="00F86B3C" w:rsidRPr="00E004C7" w:rsidRDefault="00F86B3C" w:rsidP="00A05753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0C01B9" w:rsidP="00E004C7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10:10-10:30</w:t>
            </w:r>
          </w:p>
        </w:tc>
        <w:tc>
          <w:tcPr>
            <w:tcW w:w="8187" w:type="dxa"/>
            <w:shd w:val="clear" w:color="auto" w:fill="auto"/>
          </w:tcPr>
          <w:p w:rsidR="00332B48" w:rsidRPr="00E004C7" w:rsidRDefault="00332B48" w:rsidP="00332B48">
            <w:pPr>
              <w:shd w:val="clear" w:color="auto" w:fill="FFFFFF"/>
              <w:tabs>
                <w:tab w:val="left" w:pos="709"/>
              </w:tabs>
              <w:ind w:left="232"/>
              <w:textAlignment w:val="baseline"/>
              <w:rPr>
                <w:color w:val="000000"/>
                <w:sz w:val="22"/>
                <w:szCs w:val="22"/>
              </w:rPr>
            </w:pPr>
            <w:r w:rsidRPr="00E004C7">
              <w:rPr>
                <w:color w:val="000000"/>
                <w:sz w:val="22"/>
                <w:szCs w:val="22"/>
              </w:rPr>
              <w:t xml:space="preserve">Практика осуществления общественного контроля в сфере </w:t>
            </w:r>
            <w:proofErr w:type="spellStart"/>
            <w:r w:rsidRPr="00E004C7">
              <w:rPr>
                <w:color w:val="000000"/>
                <w:sz w:val="22"/>
                <w:szCs w:val="22"/>
              </w:rPr>
              <w:t>госзакупок</w:t>
            </w:r>
            <w:proofErr w:type="spellEnd"/>
            <w:r w:rsidRPr="00E004C7">
              <w:rPr>
                <w:color w:val="000000"/>
                <w:sz w:val="22"/>
                <w:szCs w:val="22"/>
              </w:rPr>
              <w:t xml:space="preserve"> и закупок госкомпаний активистами проекта ОНФ «За честные закупки» - </w:t>
            </w:r>
            <w:r w:rsidR="00AA077B" w:rsidRPr="00E004C7">
              <w:rPr>
                <w:color w:val="000000"/>
                <w:sz w:val="22"/>
                <w:szCs w:val="22"/>
              </w:rPr>
              <w:t>з</w:t>
            </w:r>
            <w:r w:rsidRPr="00E004C7">
              <w:rPr>
                <w:color w:val="000000"/>
                <w:sz w:val="22"/>
                <w:szCs w:val="22"/>
              </w:rPr>
              <w:t>аместитель руководителя проекта ОНФ «За честные закупки», г. Москва</w:t>
            </w:r>
          </w:p>
          <w:p w:rsidR="00332B48" w:rsidRPr="00E004C7" w:rsidRDefault="00332B48" w:rsidP="00332B48">
            <w:pPr>
              <w:shd w:val="clear" w:color="auto" w:fill="FFFFFF"/>
              <w:tabs>
                <w:tab w:val="left" w:pos="709"/>
              </w:tabs>
              <w:ind w:left="232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E004C7">
              <w:rPr>
                <w:b/>
                <w:bCs/>
                <w:color w:val="000000"/>
                <w:sz w:val="22"/>
                <w:szCs w:val="22"/>
              </w:rPr>
              <w:t>Горюханов</w:t>
            </w:r>
            <w:proofErr w:type="spellEnd"/>
            <w:r w:rsidRPr="00E004C7">
              <w:rPr>
                <w:b/>
                <w:bCs/>
                <w:color w:val="000000"/>
                <w:sz w:val="22"/>
                <w:szCs w:val="22"/>
              </w:rPr>
              <w:t xml:space="preserve"> Валерий Анатольевич</w:t>
            </w:r>
          </w:p>
          <w:p w:rsidR="000C01B9" w:rsidRPr="00E004C7" w:rsidRDefault="000C01B9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0172" w:type="dxa"/>
            <w:gridSpan w:val="2"/>
            <w:shd w:val="clear" w:color="auto" w:fill="auto"/>
          </w:tcPr>
          <w:p w:rsidR="00B664EE" w:rsidRPr="00E004C7" w:rsidRDefault="000C01B9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04C7">
              <w:rPr>
                <w:b/>
                <w:bCs/>
                <w:i/>
                <w:sz w:val="22"/>
                <w:szCs w:val="22"/>
              </w:rPr>
              <w:t>Тренинг «Участие в государственных закупках»</w:t>
            </w:r>
            <w:r w:rsidRPr="00E004C7">
              <w:rPr>
                <w:sz w:val="22"/>
                <w:szCs w:val="22"/>
              </w:rPr>
              <w:t xml:space="preserve">  </w:t>
            </w:r>
            <w:r w:rsidR="00B664EE" w:rsidRPr="00E004C7">
              <w:rPr>
                <w:sz w:val="22"/>
                <w:szCs w:val="22"/>
              </w:rPr>
              <w:t>в рамках программ обучения АО «Корпорация МСП» для субъектов малого и среднего предпринимательства</w:t>
            </w:r>
          </w:p>
          <w:p w:rsidR="000C01B9" w:rsidRPr="00E004C7" w:rsidRDefault="000C01B9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0C01B9" w:rsidP="00E004C7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10:30-11.10</w:t>
            </w:r>
          </w:p>
        </w:tc>
        <w:tc>
          <w:tcPr>
            <w:tcW w:w="8187" w:type="dxa"/>
            <w:shd w:val="clear" w:color="auto" w:fill="auto"/>
          </w:tcPr>
          <w:p w:rsidR="00B664EE" w:rsidRPr="00E004C7" w:rsidRDefault="00B664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Что такое государственные закупки?</w:t>
            </w:r>
            <w:r w:rsidRPr="00E004C7">
              <w:rPr>
                <w:sz w:val="22"/>
                <w:szCs w:val="22"/>
              </w:rPr>
              <w:t xml:space="preserve"> </w:t>
            </w:r>
          </w:p>
          <w:p w:rsidR="00B664EE" w:rsidRPr="00E004C7" w:rsidRDefault="00B664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sz w:val="22"/>
                <w:szCs w:val="22"/>
              </w:rPr>
            </w:pPr>
            <w:r w:rsidRPr="00E004C7">
              <w:rPr>
                <w:sz w:val="22"/>
                <w:szCs w:val="22"/>
              </w:rPr>
              <w:t xml:space="preserve">(знакомство, дискуссия, определение ожиданий группы, мини-лекция, работа с наглядными пособиями, раздаточным материалом) - тренер АО Корпорации МСП </w:t>
            </w:r>
          </w:p>
          <w:p w:rsidR="000C01B9" w:rsidRPr="00E004C7" w:rsidRDefault="00B664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sz w:val="22"/>
                <w:szCs w:val="22"/>
              </w:rPr>
            </w:pPr>
            <w:r w:rsidRPr="00E004C7">
              <w:rPr>
                <w:b/>
                <w:sz w:val="22"/>
                <w:szCs w:val="22"/>
              </w:rPr>
              <w:t>Смольская  Елена Михайловна</w:t>
            </w:r>
          </w:p>
          <w:p w:rsidR="00F86B3C" w:rsidRPr="00E004C7" w:rsidRDefault="00F86B3C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B664EE" w:rsidP="00E004C7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11.10</w:t>
            </w:r>
            <w:r w:rsidR="000C01B9" w:rsidRPr="00E004C7">
              <w:rPr>
                <w:b/>
                <w:bCs/>
                <w:sz w:val="22"/>
                <w:szCs w:val="22"/>
              </w:rPr>
              <w:t>-</w:t>
            </w:r>
            <w:r w:rsidRPr="00E004C7">
              <w:rPr>
                <w:b/>
                <w:bCs/>
                <w:sz w:val="22"/>
                <w:szCs w:val="22"/>
              </w:rPr>
              <w:t>11.50</w:t>
            </w:r>
          </w:p>
        </w:tc>
        <w:tc>
          <w:tcPr>
            <w:tcW w:w="8187" w:type="dxa"/>
            <w:shd w:val="clear" w:color="auto" w:fill="auto"/>
          </w:tcPr>
          <w:p w:rsidR="000C01B9" w:rsidRPr="00E004C7" w:rsidRDefault="000C01B9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 xml:space="preserve">Возможности участия субъектов малого и среднего предпринимательства в государственных и муниципальных закупках  </w:t>
            </w:r>
          </w:p>
          <w:p w:rsidR="000C01B9" w:rsidRPr="00E004C7" w:rsidRDefault="000C01B9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Лекция</w:t>
            </w:r>
            <w:r w:rsidR="00B664EE" w:rsidRPr="00E004C7">
              <w:rPr>
                <w:bCs/>
                <w:sz w:val="22"/>
                <w:szCs w:val="22"/>
              </w:rPr>
              <w:t>, обсуждение</w:t>
            </w:r>
            <w:r w:rsidR="00F86B3C" w:rsidRPr="00E004C7">
              <w:rPr>
                <w:bCs/>
                <w:sz w:val="22"/>
                <w:szCs w:val="22"/>
              </w:rPr>
              <w:t xml:space="preserve"> - привлеченный эксперт,</w:t>
            </w:r>
          </w:p>
          <w:p w:rsidR="000C01B9" w:rsidRPr="00E004C7" w:rsidRDefault="00F86B3C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заместитель начальника управления</w:t>
            </w:r>
            <w:r w:rsidRPr="00E004C7">
              <w:rPr>
                <w:b/>
                <w:bCs/>
                <w:sz w:val="22"/>
                <w:szCs w:val="22"/>
              </w:rPr>
              <w:t xml:space="preserve"> </w:t>
            </w:r>
            <w:r w:rsidRPr="00E004C7">
              <w:rPr>
                <w:bCs/>
                <w:sz w:val="22"/>
                <w:szCs w:val="22"/>
              </w:rPr>
              <w:t>государственных закупок Брянской области</w:t>
            </w:r>
            <w:r w:rsidRPr="00E004C7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01B9" w:rsidRPr="00E004C7" w:rsidRDefault="00F86B3C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proofErr w:type="spellStart"/>
            <w:r w:rsidRPr="00E004C7">
              <w:rPr>
                <w:b/>
                <w:bCs/>
                <w:sz w:val="22"/>
                <w:szCs w:val="22"/>
              </w:rPr>
              <w:t>Мацуева</w:t>
            </w:r>
            <w:proofErr w:type="spellEnd"/>
            <w:r w:rsidRPr="00E004C7">
              <w:rPr>
                <w:b/>
                <w:bCs/>
                <w:sz w:val="22"/>
                <w:szCs w:val="22"/>
              </w:rPr>
              <w:t xml:space="preserve"> Светлана Васильевна  </w:t>
            </w:r>
          </w:p>
          <w:p w:rsidR="00F86B3C" w:rsidRPr="00E004C7" w:rsidRDefault="00F86B3C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C01B9" w:rsidRPr="00E004C7" w:rsidTr="00E004C7">
        <w:trPr>
          <w:trHeight w:val="100"/>
        </w:trPr>
        <w:tc>
          <w:tcPr>
            <w:tcW w:w="1985" w:type="dxa"/>
            <w:shd w:val="clear" w:color="auto" w:fill="auto"/>
          </w:tcPr>
          <w:p w:rsidR="000C01B9" w:rsidRPr="00E004C7" w:rsidRDefault="00B664EE" w:rsidP="00E004C7">
            <w:pPr>
              <w:tabs>
                <w:tab w:val="left" w:pos="34"/>
                <w:tab w:val="left" w:pos="102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11.50 – 12.00</w:t>
            </w:r>
          </w:p>
          <w:p w:rsidR="000C01B9" w:rsidRPr="00E004C7" w:rsidRDefault="000C01B9" w:rsidP="00E004C7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  <w:p w:rsidR="00F86B3C" w:rsidRPr="00E004C7" w:rsidRDefault="00F86B3C" w:rsidP="00E004C7">
            <w:pPr>
              <w:tabs>
                <w:tab w:val="left" w:pos="34"/>
                <w:tab w:val="left" w:pos="102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12.00 – 12.45</w:t>
            </w:r>
          </w:p>
        </w:tc>
        <w:tc>
          <w:tcPr>
            <w:tcW w:w="8187" w:type="dxa"/>
            <w:shd w:val="clear" w:color="auto" w:fill="auto"/>
          </w:tcPr>
          <w:p w:rsidR="000C01B9" w:rsidRPr="00E004C7" w:rsidRDefault="00F86B3C" w:rsidP="00B664EE">
            <w:pPr>
              <w:tabs>
                <w:tab w:val="left" w:pos="709"/>
              </w:tabs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П</w:t>
            </w:r>
            <w:r w:rsidR="00B664EE" w:rsidRPr="00E004C7">
              <w:rPr>
                <w:bCs/>
                <w:sz w:val="22"/>
                <w:szCs w:val="22"/>
              </w:rPr>
              <w:t>ерерыв</w:t>
            </w:r>
          </w:p>
          <w:p w:rsidR="00F86B3C" w:rsidRPr="00E004C7" w:rsidRDefault="00F86B3C" w:rsidP="00B664EE">
            <w:pPr>
              <w:tabs>
                <w:tab w:val="left" w:pos="709"/>
              </w:tabs>
              <w:ind w:left="232"/>
              <w:rPr>
                <w:bCs/>
                <w:sz w:val="22"/>
                <w:szCs w:val="22"/>
              </w:rPr>
            </w:pPr>
          </w:p>
          <w:p w:rsidR="000C01B9" w:rsidRDefault="00B664EE" w:rsidP="00CA0F0A">
            <w:pPr>
              <w:tabs>
                <w:tab w:val="left" w:pos="709"/>
              </w:tabs>
              <w:ind w:left="232"/>
              <w:rPr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Разбор практических ситуаций</w:t>
            </w:r>
            <w:r w:rsidR="00F86B3C" w:rsidRPr="00E004C7">
              <w:rPr>
                <w:b/>
                <w:bCs/>
                <w:sz w:val="22"/>
                <w:szCs w:val="22"/>
              </w:rPr>
              <w:t xml:space="preserve">: вопросы и ответы </w:t>
            </w:r>
            <w:r w:rsidR="00F86B3C" w:rsidRPr="00E004C7">
              <w:rPr>
                <w:bCs/>
                <w:sz w:val="22"/>
                <w:szCs w:val="22"/>
              </w:rPr>
              <w:t>(</w:t>
            </w:r>
            <w:r w:rsidR="000C01B9" w:rsidRPr="00E004C7">
              <w:rPr>
                <w:bCs/>
                <w:sz w:val="22"/>
                <w:szCs w:val="22"/>
              </w:rPr>
              <w:t>для субъектов МСП, которые впервые</w:t>
            </w:r>
            <w:r w:rsidRPr="00E004C7">
              <w:rPr>
                <w:bCs/>
                <w:sz w:val="22"/>
                <w:szCs w:val="22"/>
              </w:rPr>
              <w:t xml:space="preserve"> </w:t>
            </w:r>
            <w:r w:rsidR="000C01B9" w:rsidRPr="00E004C7">
              <w:rPr>
                <w:bCs/>
                <w:sz w:val="22"/>
                <w:szCs w:val="22"/>
              </w:rPr>
              <w:t>решили принять участие в государственных и муниципальных</w:t>
            </w:r>
            <w:r w:rsidRPr="00E004C7">
              <w:rPr>
                <w:bCs/>
                <w:sz w:val="22"/>
                <w:szCs w:val="22"/>
              </w:rPr>
              <w:t xml:space="preserve"> </w:t>
            </w:r>
            <w:r w:rsidR="000C01B9" w:rsidRPr="00E004C7">
              <w:rPr>
                <w:bCs/>
                <w:sz w:val="22"/>
                <w:szCs w:val="22"/>
              </w:rPr>
              <w:t>закупках</w:t>
            </w:r>
            <w:r w:rsidR="00F86B3C" w:rsidRPr="00E004C7">
              <w:rPr>
                <w:bCs/>
                <w:sz w:val="22"/>
                <w:szCs w:val="22"/>
              </w:rPr>
              <w:t>) -</w:t>
            </w:r>
            <w:r w:rsidR="00F86B3C" w:rsidRPr="00E004C7">
              <w:rPr>
                <w:b/>
                <w:bCs/>
                <w:sz w:val="22"/>
                <w:szCs w:val="22"/>
              </w:rPr>
              <w:t xml:space="preserve"> </w:t>
            </w:r>
            <w:r w:rsidR="00F86B3C" w:rsidRPr="00E004C7">
              <w:rPr>
                <w:bCs/>
                <w:sz w:val="22"/>
                <w:szCs w:val="22"/>
              </w:rPr>
              <w:t>привлеченный эксперт,</w:t>
            </w:r>
            <w:r w:rsidR="00F86B3C" w:rsidRPr="00E004C7">
              <w:rPr>
                <w:sz w:val="22"/>
                <w:szCs w:val="22"/>
              </w:rPr>
              <w:t xml:space="preserve"> заведующий кафедрой «Экономик</w:t>
            </w:r>
            <w:r w:rsidR="00CA0F0A" w:rsidRPr="00E004C7">
              <w:rPr>
                <w:sz w:val="22"/>
                <w:szCs w:val="22"/>
              </w:rPr>
              <w:t>а</w:t>
            </w:r>
            <w:r w:rsidR="00F86B3C" w:rsidRPr="00E004C7">
              <w:rPr>
                <w:sz w:val="22"/>
                <w:szCs w:val="22"/>
              </w:rPr>
              <w:t xml:space="preserve"> и менеджмент» БГТУ, к.э.н.</w:t>
            </w:r>
            <w:r w:rsidR="00FD25CD" w:rsidRPr="00E004C7">
              <w:rPr>
                <w:sz w:val="22"/>
                <w:szCs w:val="22"/>
              </w:rPr>
              <w:t>, профессор</w:t>
            </w:r>
          </w:p>
          <w:p w:rsidR="00E004C7" w:rsidRPr="00E004C7" w:rsidRDefault="00E004C7" w:rsidP="00CA0F0A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sz w:val="22"/>
                <w:szCs w:val="22"/>
              </w:rPr>
              <w:t>Ерохин Дмитрий Викторович</w:t>
            </w:r>
          </w:p>
        </w:tc>
      </w:tr>
    </w:tbl>
    <w:p w:rsidR="00CA0F0A" w:rsidRDefault="00CA0F0A" w:rsidP="00B664EE">
      <w:pPr>
        <w:tabs>
          <w:tab w:val="left" w:pos="709"/>
        </w:tabs>
      </w:pPr>
      <w:r>
        <w:rPr>
          <w:noProof/>
        </w:rPr>
        <mc:AlternateContent>
          <mc:Choice Requires="wps">
            <w:drawing>
              <wp:inline distT="0" distB="0" distL="0" distR="0" wp14:anchorId="0C22FFDF" wp14:editId="35BED485">
                <wp:extent cx="304800" cy="304800"/>
                <wp:effectExtent l="0" t="0" r="0" b="0"/>
                <wp:docPr id="4" name="AutoShape 6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/6AYO6wIAACU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EBC93B" wp14:editId="1493D140">
                <wp:extent cx="304800" cy="304800"/>
                <wp:effectExtent l="0" t="0" r="0" b="0"/>
                <wp:docPr id="5" name="Прямоугольник 5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ltnGhMDAAA2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A0F0A" w:rsidSect="00A05753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3A"/>
    <w:multiLevelType w:val="hybridMultilevel"/>
    <w:tmpl w:val="2B84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EE"/>
    <w:rsid w:val="000C01B9"/>
    <w:rsid w:val="002A1976"/>
    <w:rsid w:val="00332B48"/>
    <w:rsid w:val="004835C6"/>
    <w:rsid w:val="008C0E40"/>
    <w:rsid w:val="00A05753"/>
    <w:rsid w:val="00AA077B"/>
    <w:rsid w:val="00B21DEE"/>
    <w:rsid w:val="00B664EE"/>
    <w:rsid w:val="00CA0F0A"/>
    <w:rsid w:val="00E004C7"/>
    <w:rsid w:val="00F05511"/>
    <w:rsid w:val="00F86B3C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orabryansk.ru/grinke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</cp:lastModifiedBy>
  <cp:revision>9</cp:revision>
  <dcterms:created xsi:type="dcterms:W3CDTF">2018-05-03T13:22:00Z</dcterms:created>
  <dcterms:modified xsi:type="dcterms:W3CDTF">2018-05-07T13:19:00Z</dcterms:modified>
</cp:coreProperties>
</file>