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5079"/>
        <w:gridCol w:w="5071"/>
      </w:tblGrid>
      <w:tr w:rsidR="00133BDD" w:rsidTr="00052660">
        <w:trPr>
          <w:trHeight w:val="10190"/>
        </w:trPr>
        <w:tc>
          <w:tcPr>
            <w:tcW w:w="4909" w:type="dxa"/>
          </w:tcPr>
          <w:p w:rsidR="00133BDD" w:rsidRDefault="00133BDD" w:rsidP="00DD67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3060" cy="1992630"/>
                  <wp:effectExtent l="19050" t="0" r="2540" b="0"/>
                  <wp:docPr id="3" name="Рисунок 1" descr="File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BDD" w:rsidRPr="00DD67C6" w:rsidRDefault="00133BDD" w:rsidP="00DD67C6">
            <w:pPr>
              <w:jc w:val="center"/>
              <w:rPr>
                <w:sz w:val="16"/>
                <w:szCs w:val="16"/>
              </w:rPr>
            </w:pPr>
          </w:p>
          <w:p w:rsidR="00133BDD" w:rsidRDefault="00133BDD" w:rsidP="00DD67C6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Брянский Государственный </w:t>
            </w:r>
          </w:p>
          <w:p w:rsidR="00133BDD" w:rsidRPr="00133BDD" w:rsidRDefault="00133BDD" w:rsidP="00133BDD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>Технический Университет</w:t>
            </w:r>
          </w:p>
          <w:p w:rsidR="00133BDD" w:rsidRPr="002D1A08" w:rsidRDefault="00133BDD" w:rsidP="00DD67C6">
            <w:pPr>
              <w:jc w:val="center"/>
              <w:rPr>
                <w:sz w:val="28"/>
                <w:szCs w:val="16"/>
              </w:rPr>
            </w:pPr>
          </w:p>
          <w:p w:rsidR="00133BDD" w:rsidRPr="00DD67C6" w:rsidRDefault="00133BDD" w:rsidP="00DD67C6">
            <w:pPr>
              <w:jc w:val="center"/>
              <w:rPr>
                <w:sz w:val="16"/>
                <w:szCs w:val="16"/>
              </w:rPr>
            </w:pP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МЕЖДУНАРОДНАЯ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НАУЧНО-ПРАКТИЧЕСКАЯ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КОНФЕРЕНЦИЯ </w:t>
            </w:r>
          </w:p>
          <w:p w:rsidR="00056FD6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«ЭКОНОМИКА 21 ВЕКА: </w:t>
            </w:r>
          </w:p>
          <w:p w:rsidR="007D4863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 xml:space="preserve">УГРОЗЫ, ВОЗМОЖНОСТИ И </w:t>
            </w:r>
            <w:proofErr w:type="gramStart"/>
            <w:r w:rsidRPr="00133BDD">
              <w:rPr>
                <w:b/>
                <w:i/>
                <w:sz w:val="28"/>
                <w:szCs w:val="28"/>
              </w:rPr>
              <w:t>ПРЕВЕНТИВНОЕ</w:t>
            </w:r>
            <w:proofErr w:type="gramEnd"/>
            <w:r w:rsidRPr="00133BDD">
              <w:rPr>
                <w:b/>
                <w:i/>
                <w:sz w:val="28"/>
                <w:szCs w:val="28"/>
              </w:rPr>
              <w:t xml:space="preserve"> </w:t>
            </w:r>
          </w:p>
          <w:p w:rsidR="00133BDD" w:rsidRPr="00133BDD" w:rsidRDefault="00133BDD" w:rsidP="00DD67C6">
            <w:pPr>
              <w:jc w:val="center"/>
              <w:rPr>
                <w:b/>
                <w:i/>
                <w:sz w:val="28"/>
                <w:szCs w:val="28"/>
              </w:rPr>
            </w:pPr>
            <w:r w:rsidRPr="00133BDD">
              <w:rPr>
                <w:b/>
                <w:i/>
                <w:sz w:val="28"/>
                <w:szCs w:val="28"/>
              </w:rPr>
              <w:t>УПРАВЛЕНИЕ»</w:t>
            </w:r>
          </w:p>
          <w:p w:rsidR="00133BDD" w:rsidRDefault="00133BDD" w:rsidP="00133BDD">
            <w:pPr>
              <w:rPr>
                <w:b/>
                <w:color w:val="FF0000"/>
              </w:rPr>
            </w:pPr>
          </w:p>
          <w:p w:rsidR="00133BDD" w:rsidRDefault="00133BDD" w:rsidP="00133BDD">
            <w:pPr>
              <w:rPr>
                <w:b/>
                <w:color w:val="FF0000"/>
              </w:rPr>
            </w:pPr>
          </w:p>
          <w:p w:rsidR="00133BDD" w:rsidRPr="00133BDD" w:rsidRDefault="00133BDD" w:rsidP="00133BDD">
            <w:pPr>
              <w:jc w:val="center"/>
              <w:rPr>
                <w:b/>
                <w:sz w:val="28"/>
                <w:szCs w:val="28"/>
              </w:rPr>
            </w:pPr>
            <w:r w:rsidRPr="00133BDD">
              <w:rPr>
                <w:b/>
                <w:sz w:val="28"/>
                <w:szCs w:val="28"/>
              </w:rPr>
              <w:t xml:space="preserve">Посвящается к 20-летию </w:t>
            </w:r>
          </w:p>
          <w:p w:rsidR="00133BDD" w:rsidRPr="00133BDD" w:rsidRDefault="00133BDD" w:rsidP="00133BDD">
            <w:pPr>
              <w:jc w:val="center"/>
              <w:rPr>
                <w:b/>
                <w:sz w:val="28"/>
                <w:szCs w:val="28"/>
              </w:rPr>
            </w:pPr>
            <w:r w:rsidRPr="00133BDD">
              <w:rPr>
                <w:b/>
                <w:sz w:val="28"/>
                <w:szCs w:val="28"/>
              </w:rPr>
              <w:t>кафедры «Экономика, организ</w:t>
            </w:r>
            <w:r w:rsidRPr="00133BDD">
              <w:rPr>
                <w:b/>
                <w:sz w:val="28"/>
                <w:szCs w:val="28"/>
              </w:rPr>
              <w:t>а</w:t>
            </w:r>
            <w:r w:rsidRPr="00133BDD">
              <w:rPr>
                <w:b/>
                <w:sz w:val="28"/>
                <w:szCs w:val="28"/>
              </w:rPr>
              <w:t>ция п</w:t>
            </w:r>
            <w:r w:rsidR="009940B2">
              <w:rPr>
                <w:b/>
                <w:sz w:val="28"/>
                <w:szCs w:val="28"/>
              </w:rPr>
              <w:t>роизводства</w:t>
            </w:r>
            <w:r w:rsidRPr="00133BDD">
              <w:rPr>
                <w:b/>
                <w:sz w:val="28"/>
                <w:szCs w:val="28"/>
              </w:rPr>
              <w:t>, управление»</w:t>
            </w:r>
          </w:p>
          <w:p w:rsidR="00133BDD" w:rsidRPr="00133BDD" w:rsidRDefault="00133BDD" w:rsidP="00133BDD">
            <w:pPr>
              <w:rPr>
                <w:b/>
                <w:color w:val="FF0000"/>
                <w:sz w:val="28"/>
                <w:szCs w:val="28"/>
              </w:rPr>
            </w:pPr>
          </w:p>
          <w:p w:rsidR="00133BDD" w:rsidRPr="00DD67C6" w:rsidRDefault="00133BDD" w:rsidP="00133BDD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133BDD" w:rsidRPr="00DD67C6" w:rsidRDefault="00133BDD" w:rsidP="00DD67C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7 декабря </w:t>
            </w:r>
            <w:r w:rsidRPr="00DD67C6">
              <w:rPr>
                <w:b/>
                <w:i/>
                <w:sz w:val="32"/>
                <w:szCs w:val="32"/>
                <w:u w:val="single"/>
              </w:rPr>
              <w:t>20</w:t>
            </w:r>
            <w:r>
              <w:rPr>
                <w:b/>
                <w:i/>
                <w:sz w:val="32"/>
                <w:szCs w:val="32"/>
                <w:u w:val="single"/>
              </w:rPr>
              <w:t>16</w:t>
            </w:r>
            <w:r w:rsidRPr="00DD67C6">
              <w:rPr>
                <w:b/>
                <w:i/>
                <w:sz w:val="32"/>
                <w:szCs w:val="32"/>
                <w:u w:val="single"/>
              </w:rPr>
              <w:t xml:space="preserve"> года</w:t>
            </w:r>
          </w:p>
          <w:p w:rsidR="00133BDD" w:rsidRPr="00DD67C6" w:rsidRDefault="00133BDD" w:rsidP="007D4863">
            <w:pPr>
              <w:rPr>
                <w:b/>
                <w:sz w:val="32"/>
                <w:szCs w:val="32"/>
              </w:rPr>
            </w:pPr>
          </w:p>
          <w:p w:rsidR="00133BDD" w:rsidRDefault="00133BDD" w:rsidP="00DD67C6">
            <w:pPr>
              <w:jc w:val="center"/>
              <w:rPr>
                <w:b/>
                <w:sz w:val="32"/>
                <w:szCs w:val="32"/>
              </w:rPr>
            </w:pPr>
            <w:r w:rsidRPr="00DD67C6">
              <w:rPr>
                <w:b/>
                <w:sz w:val="32"/>
                <w:szCs w:val="32"/>
              </w:rPr>
              <w:t>БРЯНСК 20</w:t>
            </w:r>
            <w:r>
              <w:rPr>
                <w:b/>
                <w:sz w:val="32"/>
                <w:szCs w:val="32"/>
              </w:rPr>
              <w:t>16</w:t>
            </w:r>
          </w:p>
          <w:p w:rsidR="00056FD6" w:rsidRPr="00DD67C6" w:rsidRDefault="00056FD6" w:rsidP="00DD67C6">
            <w:pPr>
              <w:jc w:val="center"/>
              <w:rPr>
                <w:b/>
                <w:sz w:val="32"/>
                <w:szCs w:val="32"/>
              </w:rPr>
            </w:pPr>
          </w:p>
          <w:p w:rsidR="00133BDD" w:rsidRPr="00E85560" w:rsidRDefault="00133BDD" w:rsidP="00F459EA">
            <w:pPr>
              <w:jc w:val="center"/>
              <w:rPr>
                <w:b/>
                <w:sz w:val="20"/>
                <w:szCs w:val="16"/>
              </w:rPr>
            </w:pPr>
            <w:r w:rsidRPr="00E85560">
              <w:rPr>
                <w:b/>
                <w:sz w:val="20"/>
                <w:szCs w:val="16"/>
              </w:rPr>
              <w:lastRenderedPageBreak/>
              <w:t>ОФОРМЛЕНИЕ СТАТЬИ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 xml:space="preserve">объем не более </w:t>
            </w:r>
            <w:r w:rsidR="00805EC0">
              <w:rPr>
                <w:b/>
                <w:sz w:val="20"/>
                <w:szCs w:val="16"/>
              </w:rPr>
              <w:t>5</w:t>
            </w:r>
            <w:r w:rsidRPr="00E85560">
              <w:rPr>
                <w:b/>
                <w:sz w:val="20"/>
                <w:szCs w:val="16"/>
              </w:rPr>
              <w:t xml:space="preserve"> страниц</w:t>
            </w:r>
            <w:r w:rsidRPr="00E85560">
              <w:rPr>
                <w:sz w:val="20"/>
                <w:szCs w:val="16"/>
              </w:rPr>
              <w:t>;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 xml:space="preserve">формат текста: </w:t>
            </w:r>
            <w:r w:rsidRPr="00E85560">
              <w:rPr>
                <w:sz w:val="20"/>
                <w:szCs w:val="16"/>
                <w:lang w:val="en-US"/>
              </w:rPr>
              <w:t>MS</w:t>
            </w:r>
            <w:r w:rsidRPr="00E85560">
              <w:rPr>
                <w:sz w:val="20"/>
                <w:szCs w:val="16"/>
              </w:rPr>
              <w:t xml:space="preserve"> </w:t>
            </w:r>
            <w:r w:rsidRPr="00E85560">
              <w:rPr>
                <w:sz w:val="20"/>
                <w:szCs w:val="16"/>
                <w:lang w:val="en-US"/>
              </w:rPr>
              <w:t>Word</w:t>
            </w:r>
            <w:r w:rsidRPr="00E85560">
              <w:rPr>
                <w:sz w:val="20"/>
                <w:szCs w:val="16"/>
              </w:rPr>
              <w:t xml:space="preserve"> – 95-200</w:t>
            </w:r>
            <w:r>
              <w:rPr>
                <w:sz w:val="20"/>
                <w:szCs w:val="16"/>
              </w:rPr>
              <w:t>7</w:t>
            </w:r>
            <w:r w:rsidRPr="00E85560">
              <w:rPr>
                <w:sz w:val="20"/>
                <w:szCs w:val="16"/>
              </w:rPr>
              <w:t xml:space="preserve"> или </w:t>
            </w:r>
            <w:r w:rsidRPr="00E85560">
              <w:rPr>
                <w:b/>
                <w:sz w:val="20"/>
                <w:szCs w:val="16"/>
              </w:rPr>
              <w:t>совме</w:t>
            </w:r>
            <w:r w:rsidRPr="00E85560">
              <w:rPr>
                <w:b/>
                <w:sz w:val="20"/>
                <w:szCs w:val="16"/>
              </w:rPr>
              <w:t>с</w:t>
            </w:r>
            <w:r w:rsidRPr="00E85560">
              <w:rPr>
                <w:b/>
                <w:sz w:val="20"/>
                <w:szCs w:val="16"/>
              </w:rPr>
              <w:t>тимые</w:t>
            </w:r>
            <w:r w:rsidRPr="00E85560">
              <w:rPr>
                <w:sz w:val="20"/>
                <w:szCs w:val="16"/>
              </w:rPr>
              <w:t>;</w:t>
            </w:r>
          </w:p>
          <w:p w:rsidR="00133BDD" w:rsidRPr="00E85560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sz w:val="20"/>
                <w:szCs w:val="16"/>
              </w:rPr>
              <w:t>формат страницы</w:t>
            </w:r>
            <w:proofErr w:type="gramStart"/>
            <w:r w:rsidRPr="00E85560">
              <w:rPr>
                <w:sz w:val="20"/>
                <w:szCs w:val="16"/>
              </w:rPr>
              <w:t>:А</w:t>
            </w:r>
            <w:proofErr w:type="gramEnd"/>
            <w:r w:rsidRPr="00E85560">
              <w:rPr>
                <w:sz w:val="20"/>
                <w:szCs w:val="16"/>
              </w:rPr>
              <w:t xml:space="preserve">4 (210х297 мм); поля: 20мм – сверху, справа, слева; 25мм – снизу; шрифт: размер (кегль) – 14пт.; тип - </w:t>
            </w:r>
            <w:proofErr w:type="spellStart"/>
            <w:r w:rsidRPr="00E85560">
              <w:rPr>
                <w:sz w:val="20"/>
                <w:szCs w:val="16"/>
              </w:rPr>
              <w:t>Times</w:t>
            </w:r>
            <w:proofErr w:type="spellEnd"/>
            <w:r w:rsidRPr="00E85560">
              <w:rPr>
                <w:sz w:val="20"/>
                <w:szCs w:val="16"/>
              </w:rPr>
              <w:t xml:space="preserve"> </w:t>
            </w:r>
            <w:proofErr w:type="spellStart"/>
            <w:r w:rsidRPr="00E85560">
              <w:rPr>
                <w:sz w:val="20"/>
                <w:szCs w:val="16"/>
              </w:rPr>
              <w:t>New</w:t>
            </w:r>
            <w:proofErr w:type="spellEnd"/>
            <w:r w:rsidRPr="00E85560">
              <w:rPr>
                <w:sz w:val="20"/>
                <w:szCs w:val="16"/>
              </w:rPr>
              <w:t xml:space="preserve"> </w:t>
            </w:r>
            <w:proofErr w:type="spellStart"/>
            <w:r w:rsidRPr="00A53CC5">
              <w:rPr>
                <w:sz w:val="20"/>
                <w:szCs w:val="16"/>
              </w:rPr>
              <w:t>Roman</w:t>
            </w:r>
            <w:proofErr w:type="spellEnd"/>
            <w:r w:rsidRPr="00A53CC5">
              <w:rPr>
                <w:sz w:val="20"/>
                <w:szCs w:val="16"/>
              </w:rPr>
              <w:t xml:space="preserve">, </w:t>
            </w:r>
            <w:r w:rsidRPr="00A53CC5">
              <w:rPr>
                <w:b/>
                <w:sz w:val="20"/>
                <w:szCs w:val="16"/>
              </w:rPr>
              <w:t>печата</w:t>
            </w:r>
            <w:r w:rsidRPr="00A53CC5">
              <w:rPr>
                <w:b/>
                <w:sz w:val="20"/>
                <w:szCs w:val="16"/>
              </w:rPr>
              <w:t>е</w:t>
            </w:r>
            <w:r w:rsidRPr="00A53CC5">
              <w:rPr>
                <w:b/>
                <w:sz w:val="20"/>
                <w:szCs w:val="16"/>
              </w:rPr>
              <w:t>мый через одинарный интервал</w:t>
            </w:r>
            <w:r w:rsidRPr="00E85560">
              <w:rPr>
                <w:sz w:val="20"/>
                <w:szCs w:val="16"/>
              </w:rPr>
              <w:t>. В тексте допу</w:t>
            </w:r>
            <w:r w:rsidRPr="00E85560">
              <w:rPr>
                <w:sz w:val="20"/>
                <w:szCs w:val="16"/>
              </w:rPr>
              <w:t>с</w:t>
            </w:r>
            <w:r w:rsidRPr="00E85560">
              <w:rPr>
                <w:sz w:val="20"/>
                <w:szCs w:val="16"/>
              </w:rPr>
              <w:t>каются рисунки, таблицы – не более 2 (всего).</w:t>
            </w:r>
          </w:p>
          <w:p w:rsidR="00133BDD" w:rsidRDefault="00133BDD" w:rsidP="0023426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16"/>
              </w:rPr>
            </w:pPr>
            <w:r w:rsidRPr="00E85560">
              <w:rPr>
                <w:b/>
                <w:sz w:val="20"/>
                <w:szCs w:val="16"/>
              </w:rPr>
              <w:t>НАЗВАНИЕ</w:t>
            </w:r>
            <w:r w:rsidRPr="00E85560">
              <w:rPr>
                <w:sz w:val="20"/>
                <w:szCs w:val="16"/>
              </w:rPr>
              <w:t xml:space="preserve"> печатается прописными буквами жирным шрифтом. Ниже через интервал строчн</w:t>
            </w:r>
            <w:r w:rsidRPr="00E85560">
              <w:rPr>
                <w:sz w:val="20"/>
                <w:szCs w:val="16"/>
              </w:rPr>
              <w:t>ы</w:t>
            </w:r>
            <w:r w:rsidRPr="00E85560">
              <w:rPr>
                <w:sz w:val="20"/>
                <w:szCs w:val="16"/>
              </w:rPr>
              <w:t xml:space="preserve">ми буквами – </w:t>
            </w:r>
            <w:r w:rsidRPr="00E85560">
              <w:rPr>
                <w:b/>
                <w:sz w:val="20"/>
                <w:szCs w:val="16"/>
              </w:rPr>
              <w:t>фамилия и ини</w:t>
            </w:r>
            <w:r>
              <w:rPr>
                <w:b/>
                <w:sz w:val="20"/>
                <w:szCs w:val="16"/>
              </w:rPr>
              <w:t>циалы автор</w:t>
            </w:r>
            <w:proofErr w:type="gramStart"/>
            <w:r>
              <w:rPr>
                <w:b/>
                <w:sz w:val="20"/>
                <w:szCs w:val="16"/>
              </w:rPr>
              <w:t>а</w:t>
            </w:r>
            <w:r w:rsidRPr="00E85560">
              <w:rPr>
                <w:b/>
                <w:sz w:val="20"/>
                <w:szCs w:val="16"/>
              </w:rPr>
              <w:t>(</w:t>
            </w:r>
            <w:proofErr w:type="spellStart"/>
            <w:proofErr w:type="gramEnd"/>
            <w:r w:rsidRPr="00E85560">
              <w:rPr>
                <w:b/>
                <w:sz w:val="20"/>
                <w:szCs w:val="16"/>
              </w:rPr>
              <w:t>ов</w:t>
            </w:r>
            <w:proofErr w:type="spellEnd"/>
            <w:r w:rsidRPr="00E85560">
              <w:rPr>
                <w:b/>
                <w:sz w:val="20"/>
                <w:szCs w:val="16"/>
              </w:rPr>
              <w:t>)</w:t>
            </w:r>
            <w:r w:rsidRPr="00E85560">
              <w:rPr>
                <w:sz w:val="20"/>
                <w:szCs w:val="16"/>
              </w:rPr>
              <w:t xml:space="preserve">. Далее через интервал – полное </w:t>
            </w:r>
            <w:r w:rsidRPr="00E85560">
              <w:rPr>
                <w:b/>
                <w:sz w:val="20"/>
                <w:szCs w:val="16"/>
              </w:rPr>
              <w:t>название орган</w:t>
            </w:r>
            <w:r w:rsidRPr="00E85560">
              <w:rPr>
                <w:b/>
                <w:sz w:val="20"/>
                <w:szCs w:val="16"/>
              </w:rPr>
              <w:t>и</w:t>
            </w:r>
            <w:r w:rsidRPr="00E85560">
              <w:rPr>
                <w:b/>
                <w:sz w:val="20"/>
                <w:szCs w:val="16"/>
              </w:rPr>
              <w:t>зации, город и страна</w:t>
            </w:r>
            <w:r w:rsidRPr="00E85560">
              <w:rPr>
                <w:sz w:val="20"/>
                <w:szCs w:val="16"/>
              </w:rPr>
              <w:t>. После отступа следует текст, печатаемый через полуторный интервал.</w:t>
            </w:r>
          </w:p>
          <w:p w:rsidR="00B7363A" w:rsidRDefault="0037518E" w:rsidP="00B7363A">
            <w:pPr>
              <w:jc w:val="both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.8pt;margin-top:31.05pt;width:209.5pt;height:69.65pt;z-index:251660288">
                  <v:textbox style="mso-next-textbox:#_x0000_s1029">
                    <w:txbxContent>
                      <w:p w:rsidR="00133BDD" w:rsidRPr="00E85560" w:rsidRDefault="00133BDD" w:rsidP="0023426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E85560">
                          <w:rPr>
                            <w:b/>
                            <w:sz w:val="16"/>
                          </w:rPr>
                          <w:t>ПРОБЛЕМЫ РЕАЛИЗАЦИИ СТРАТЕГИИ…</w:t>
                        </w:r>
                      </w:p>
                      <w:p w:rsidR="00133BDD" w:rsidRPr="00E85560" w:rsidRDefault="00133BDD" w:rsidP="00234264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Иванов И.И.</w:t>
                        </w:r>
                      </w:p>
                      <w:p w:rsidR="00133BDD" w:rsidRPr="00E85560" w:rsidRDefault="00133BDD" w:rsidP="00234264">
                        <w:pPr>
                          <w:jc w:val="right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Пензенский государственный университет</w:t>
                        </w:r>
                      </w:p>
                      <w:p w:rsidR="00133BDD" w:rsidRPr="00E85560" w:rsidRDefault="00133BDD" w:rsidP="00234264">
                        <w:pPr>
                          <w:jc w:val="right"/>
                          <w:rPr>
                            <w:i/>
                            <w:sz w:val="16"/>
                          </w:rPr>
                        </w:pPr>
                        <w:r w:rsidRPr="00E85560">
                          <w:rPr>
                            <w:i/>
                            <w:sz w:val="16"/>
                          </w:rPr>
                          <w:t>г. Пенза, Россия</w:t>
                        </w:r>
                      </w:p>
                      <w:p w:rsidR="00133BDD" w:rsidRPr="00E85560" w:rsidRDefault="00133BDD" w:rsidP="00234264">
                        <w:pPr>
                          <w:ind w:firstLine="284"/>
                          <w:jc w:val="both"/>
                          <w:rPr>
                            <w:sz w:val="16"/>
                          </w:rPr>
                        </w:pPr>
                        <w:r w:rsidRPr="00E85560">
                          <w:rPr>
                            <w:sz w:val="16"/>
                          </w:rPr>
                          <w:t xml:space="preserve">Реализация стратегии – это наименее </w:t>
                        </w:r>
                        <w:proofErr w:type="spellStart"/>
                        <w:r w:rsidRPr="00E85560">
                          <w:rPr>
                            <w:sz w:val="16"/>
                          </w:rPr>
                          <w:t>структуриз</w:t>
                        </w:r>
                        <w:r w:rsidRPr="00E85560">
                          <w:rPr>
                            <w:sz w:val="16"/>
                          </w:rPr>
                          <w:t>и</w:t>
                        </w:r>
                        <w:r w:rsidRPr="00E85560">
                          <w:rPr>
                            <w:sz w:val="16"/>
                          </w:rPr>
                          <w:t>рованный</w:t>
                        </w:r>
                        <w:proofErr w:type="spellEnd"/>
                        <w:r w:rsidRPr="00E85560">
                          <w:rPr>
                            <w:sz w:val="16"/>
                          </w:rPr>
                          <w:t xml:space="preserve"> и мало изученный раздел стратегического менеджмента.</w:t>
                        </w:r>
                      </w:p>
                    </w:txbxContent>
                  </v:textbox>
                </v:shape>
              </w:pict>
            </w:r>
          </w:p>
          <w:p w:rsidR="00B7363A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B7363A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B7363A" w:rsidRPr="00E85560" w:rsidRDefault="00B7363A" w:rsidP="00B7363A">
            <w:pPr>
              <w:jc w:val="both"/>
              <w:rPr>
                <w:sz w:val="20"/>
                <w:szCs w:val="16"/>
              </w:rPr>
            </w:pPr>
          </w:p>
          <w:p w:rsidR="00133BDD" w:rsidRDefault="00133BDD" w:rsidP="00234264">
            <w:pPr>
              <w:jc w:val="both"/>
              <w:rPr>
                <w:b/>
                <w:i/>
                <w:sz w:val="20"/>
                <w:szCs w:val="16"/>
              </w:rPr>
            </w:pPr>
            <w:r w:rsidRPr="00E85560">
              <w:rPr>
                <w:b/>
                <w:i/>
                <w:sz w:val="20"/>
                <w:szCs w:val="16"/>
              </w:rPr>
              <w:t>Образец:</w:t>
            </w:r>
          </w:p>
          <w:p w:rsidR="00133BDD" w:rsidRDefault="00133BDD" w:rsidP="00234264">
            <w:pPr>
              <w:jc w:val="both"/>
              <w:rPr>
                <w:b/>
                <w:i/>
                <w:sz w:val="20"/>
                <w:szCs w:val="16"/>
              </w:rPr>
            </w:pPr>
          </w:p>
          <w:p w:rsidR="00133BDD" w:rsidRPr="00E85560" w:rsidRDefault="00133BDD" w:rsidP="00234264">
            <w:pPr>
              <w:jc w:val="both"/>
              <w:rPr>
                <w:sz w:val="20"/>
                <w:szCs w:val="16"/>
              </w:rPr>
            </w:pPr>
          </w:p>
          <w:p w:rsidR="00133BDD" w:rsidRPr="00E85560" w:rsidRDefault="00133BDD" w:rsidP="00234264">
            <w:pPr>
              <w:jc w:val="both"/>
              <w:rPr>
                <w:sz w:val="20"/>
                <w:szCs w:val="16"/>
              </w:rPr>
            </w:pPr>
          </w:p>
          <w:p w:rsidR="007D4863" w:rsidRPr="007D4863" w:rsidRDefault="007D4863" w:rsidP="007D4863">
            <w:pPr>
              <w:jc w:val="both"/>
              <w:rPr>
                <w:sz w:val="16"/>
                <w:szCs w:val="16"/>
              </w:rPr>
            </w:pPr>
          </w:p>
          <w:p w:rsidR="00133BDD" w:rsidRDefault="00133BDD" w:rsidP="00B7363A">
            <w:pPr>
              <w:jc w:val="both"/>
              <w:rPr>
                <w:sz w:val="20"/>
                <w:szCs w:val="16"/>
              </w:rPr>
            </w:pPr>
          </w:p>
          <w:p w:rsidR="00B7363A" w:rsidRPr="00234264" w:rsidRDefault="00B7363A" w:rsidP="00B736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2" w:type="dxa"/>
          </w:tcPr>
          <w:p w:rsidR="00133BDD" w:rsidRPr="00D20315" w:rsidRDefault="00133BDD" w:rsidP="00133BDD">
            <w:pPr>
              <w:jc w:val="center"/>
              <w:rPr>
                <w:b/>
                <w:sz w:val="18"/>
                <w:szCs w:val="18"/>
              </w:rPr>
            </w:pPr>
            <w:r w:rsidRPr="00D20315">
              <w:rPr>
                <w:b/>
                <w:sz w:val="18"/>
                <w:szCs w:val="18"/>
              </w:rPr>
              <w:lastRenderedPageBreak/>
              <w:t>Председатель оргкомитета:</w:t>
            </w:r>
          </w:p>
          <w:tbl>
            <w:tblPr>
              <w:tblW w:w="5026" w:type="dxa"/>
              <w:tblLook w:val="04A0"/>
            </w:tblPr>
            <w:tblGrid>
              <w:gridCol w:w="2235"/>
              <w:gridCol w:w="142"/>
              <w:gridCol w:w="2649"/>
            </w:tblGrid>
            <w:tr w:rsidR="00133BDD" w:rsidRPr="00D20315" w:rsidTr="00EC1D74">
              <w:tc>
                <w:tcPr>
                  <w:tcW w:w="2377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D20315">
                    <w:rPr>
                      <w:b/>
                      <w:sz w:val="20"/>
                      <w:szCs w:val="20"/>
                    </w:rPr>
                    <w:t>Федонин</w:t>
                  </w:r>
                  <w:proofErr w:type="spellEnd"/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Олег Николаевич</w:t>
                  </w:r>
                </w:p>
              </w:tc>
              <w:tc>
                <w:tcPr>
                  <w:tcW w:w="2649" w:type="dxa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 ректор БГТУ, проф., д.т.н.</w:t>
                  </w:r>
                </w:p>
              </w:tc>
            </w:tr>
            <w:tr w:rsidR="00133BDD" w:rsidRPr="00D20315" w:rsidTr="00EC1D74">
              <w:tc>
                <w:tcPr>
                  <w:tcW w:w="5026" w:type="dxa"/>
                  <w:gridSpan w:val="3"/>
                </w:tcPr>
                <w:p w:rsidR="00133BDD" w:rsidRDefault="00133BDD" w:rsidP="00EC1D74">
                  <w:pPr>
                    <w:spacing w:line="233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20315">
                    <w:rPr>
                      <w:b/>
                      <w:sz w:val="18"/>
                      <w:szCs w:val="18"/>
                    </w:rPr>
                    <w:t>Члены оргкомитета:</w:t>
                  </w:r>
                </w:p>
                <w:p w:rsidR="00133BDD" w:rsidRPr="00D20315" w:rsidRDefault="00133BDD" w:rsidP="00EC1D74">
                  <w:pPr>
                    <w:spacing w:line="233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Сканцев </w:t>
                  </w:r>
                </w:p>
                <w:p w:rsidR="00133BDD" w:rsidRPr="00956122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956122">
                    <w:rPr>
                      <w:sz w:val="20"/>
                      <w:szCs w:val="20"/>
                    </w:rPr>
                    <w:t>Виталий Михайлович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проректор по науке БГТУ, доц., к.т.н.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Сорокина</w:t>
                  </w: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010FC6">
                    <w:rPr>
                      <w:sz w:val="20"/>
                      <w:szCs w:val="20"/>
                    </w:rPr>
                    <w:t xml:space="preserve">Елена Ивановна 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 xml:space="preserve">– </w:t>
                  </w:r>
                  <w:r>
                    <w:rPr>
                      <w:sz w:val="20"/>
                      <w:szCs w:val="20"/>
                    </w:rPr>
                    <w:t>декан факультета эконом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ки и управления БГТУ, доц.,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</w:t>
                  </w:r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010FC6">
                    <w:rPr>
                      <w:b/>
                      <w:sz w:val="20"/>
                      <w:szCs w:val="20"/>
                    </w:rPr>
                    <w:t>Дергачева</w:t>
                  </w:r>
                  <w:proofErr w:type="spellEnd"/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Елена Александровна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r w:rsidRPr="00D20315">
                    <w:rPr>
                      <w:sz w:val="20"/>
                      <w:szCs w:val="20"/>
                    </w:rPr>
                    <w:t>за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D20315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декана факультета эк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номики и управления, проф. РАН, проф., д.ф.н.</w:t>
                  </w:r>
                  <w:r w:rsidRPr="00D20315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010FC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Кулагина</w:t>
                  </w: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Наталья </w:t>
                  </w:r>
                </w:p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Александровна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 за</w:t>
                  </w:r>
                  <w:r>
                    <w:rPr>
                      <w:sz w:val="20"/>
                      <w:szCs w:val="20"/>
                    </w:rPr>
                    <w:t xml:space="preserve">в. кафедрой «Экономика, организация производства, управление», проф., </w:t>
                  </w:r>
                  <w:proofErr w:type="spellStart"/>
                  <w:r>
                    <w:rPr>
                      <w:sz w:val="20"/>
                      <w:szCs w:val="20"/>
                    </w:rPr>
                    <w:t>д.э.</w:t>
                  </w:r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Козлова</w:t>
                  </w:r>
                </w:p>
                <w:p w:rsidR="00133BDD" w:rsidRP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Евгения Михайловна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133BDD" w:rsidRPr="00D20315" w:rsidRDefault="00133BDD" w:rsidP="00133BDD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Исайченкова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133BDD" w:rsidRDefault="00133BDD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Вероника </w:t>
                  </w:r>
                </w:p>
                <w:p w:rsidR="00133BDD" w:rsidRPr="00010FC6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2791" w:type="dxa"/>
                  <w:gridSpan w:val="2"/>
                </w:tcPr>
                <w:p w:rsidR="00133BDD" w:rsidRDefault="00133BDD" w:rsidP="00133BDD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33BDD" w:rsidRPr="00D20315" w:rsidRDefault="00133BDD" w:rsidP="00133BDD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gridSpan w:val="2"/>
                </w:tcPr>
                <w:p w:rsidR="00133BDD" w:rsidRPr="00D20315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33BDD" w:rsidRPr="00D20315" w:rsidTr="00EC1D74">
              <w:tc>
                <w:tcPr>
                  <w:tcW w:w="2235" w:type="dxa"/>
                </w:tcPr>
                <w:p w:rsidR="00133BDD" w:rsidRPr="00C0610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gridSpan w:val="2"/>
                </w:tcPr>
                <w:p w:rsidR="00133BDD" w:rsidRPr="00C0610D" w:rsidRDefault="00133BDD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3BDD" w:rsidRDefault="00133BDD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EC1D74">
            <w:pPr>
              <w:spacing w:line="233" w:lineRule="auto"/>
              <w:jc w:val="center"/>
              <w:rPr>
                <w:b/>
                <w:sz w:val="18"/>
                <w:szCs w:val="18"/>
              </w:rPr>
            </w:pP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t xml:space="preserve">НАПРАВЛЕНИЯ РАБОТЫ </w:t>
            </w:r>
          </w:p>
          <w:p w:rsidR="00052660" w:rsidRPr="009D197B" w:rsidRDefault="00052660" w:rsidP="00052660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t>КОНФЕРЕНЦИИ:</w:t>
            </w: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both"/>
              <w:rPr>
                <w:i/>
              </w:rPr>
            </w:pPr>
            <w:r w:rsidRPr="009D197B">
              <w:rPr>
                <w:i/>
                <w:u w:val="single"/>
              </w:rPr>
              <w:t>СЕКЦИЯ 1:</w:t>
            </w:r>
            <w:r w:rsidRPr="009D197B">
              <w:rPr>
                <w:i/>
              </w:rPr>
              <w:t xml:space="preserve"> </w:t>
            </w:r>
            <w:r>
              <w:rPr>
                <w:i/>
              </w:rPr>
              <w:t>Экономика 21 века: потенциал и новые вызовы</w:t>
            </w:r>
          </w:p>
          <w:p w:rsidR="00052660" w:rsidRDefault="00052660" w:rsidP="00052660">
            <w:pPr>
              <w:tabs>
                <w:tab w:val="left" w:pos="567"/>
              </w:tabs>
              <w:spacing w:line="336" w:lineRule="auto"/>
              <w:jc w:val="both"/>
            </w:pPr>
            <w:r>
              <w:rPr>
                <w:i/>
                <w:u w:val="single"/>
              </w:rPr>
              <w:t>СЕКЦИЯ</w:t>
            </w:r>
            <w:proofErr w:type="gramStart"/>
            <w:r>
              <w:rPr>
                <w:i/>
                <w:u w:val="single"/>
              </w:rPr>
              <w:t>2</w:t>
            </w:r>
            <w:proofErr w:type="gramEnd"/>
            <w:r w:rsidRPr="009D197B">
              <w:rPr>
                <w:i/>
                <w:u w:val="single"/>
              </w:rPr>
              <w:t>:</w:t>
            </w:r>
            <w:r w:rsidRPr="009D197B">
              <w:rPr>
                <w:i/>
              </w:rPr>
              <w:t xml:space="preserve"> </w:t>
            </w:r>
            <w:r>
              <w:rPr>
                <w:i/>
              </w:rPr>
              <w:t>Стратегические аспекты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 экономической безопасности</w:t>
            </w:r>
          </w:p>
          <w:p w:rsidR="00052660" w:rsidRPr="00D20315" w:rsidRDefault="00052660" w:rsidP="00052660">
            <w:pPr>
              <w:tabs>
                <w:tab w:val="left" w:pos="567"/>
              </w:tabs>
              <w:spacing w:line="336" w:lineRule="auto"/>
              <w:jc w:val="both"/>
              <w:rPr>
                <w:b/>
                <w:sz w:val="18"/>
                <w:szCs w:val="18"/>
              </w:rPr>
            </w:pPr>
            <w:r w:rsidRPr="009D197B">
              <w:rPr>
                <w:i/>
                <w:u w:val="single"/>
              </w:rPr>
              <w:t xml:space="preserve">СЕКЦИЯ </w:t>
            </w:r>
            <w:r>
              <w:rPr>
                <w:i/>
                <w:u w:val="single"/>
              </w:rPr>
              <w:t>3</w:t>
            </w:r>
            <w:r w:rsidRPr="009D197B">
              <w:rPr>
                <w:i/>
                <w:u w:val="single"/>
              </w:rPr>
              <w:t>:</w:t>
            </w:r>
            <w:r w:rsidRPr="0005266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Реинжиниринг</w:t>
            </w:r>
            <w:proofErr w:type="spellEnd"/>
            <w:r>
              <w:rPr>
                <w:i/>
              </w:rPr>
              <w:t xml:space="preserve"> и автоматизация бизнес-процессов</w:t>
            </w:r>
          </w:p>
        </w:tc>
        <w:tc>
          <w:tcPr>
            <w:tcW w:w="4635" w:type="dxa"/>
            <w:vAlign w:val="center"/>
          </w:tcPr>
          <w:p w:rsidR="00133BDD" w:rsidRPr="009D197B" w:rsidRDefault="00133BDD" w:rsidP="00133BDD">
            <w:pPr>
              <w:tabs>
                <w:tab w:val="left" w:pos="567"/>
              </w:tabs>
              <w:spacing w:line="336" w:lineRule="auto"/>
              <w:jc w:val="center"/>
              <w:rPr>
                <w:b/>
              </w:rPr>
            </w:pPr>
            <w:r w:rsidRPr="009D197B">
              <w:rPr>
                <w:b/>
              </w:rPr>
              <w:lastRenderedPageBreak/>
              <w:t>Уважаемые коллеги!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9D197B">
              <w:t>Приглашаем Вас принять участие в</w:t>
            </w:r>
            <w:r>
              <w:t xml:space="preserve"> Междун</w:t>
            </w:r>
            <w:r>
              <w:t>а</w:t>
            </w:r>
            <w:r>
              <w:t>родной</w:t>
            </w:r>
            <w:r w:rsidRPr="009D197B">
              <w:t xml:space="preserve"> научно-практической конференции.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133BDD">
              <w:rPr>
                <w:b/>
                <w:i/>
              </w:rPr>
              <w:t>Цель конференции</w:t>
            </w:r>
            <w:r w:rsidRPr="009D197B">
              <w:t xml:space="preserve"> – публикация результатов научных исследований ученых, аспирантов, </w:t>
            </w:r>
            <w:r w:rsidR="007D4863">
              <w:t xml:space="preserve">магистрантов </w:t>
            </w:r>
            <w:r w:rsidRPr="009D197B">
              <w:t>студентов, обмен научными р</w:t>
            </w:r>
            <w:r w:rsidRPr="009D197B">
              <w:t>е</w:t>
            </w:r>
            <w:r w:rsidRPr="009D197B">
              <w:t>зультатами</w:t>
            </w:r>
            <w:r>
              <w:t>.</w:t>
            </w:r>
          </w:p>
          <w:p w:rsidR="00133BDD" w:rsidRPr="00133BDD" w:rsidRDefault="00133BDD" w:rsidP="00133BDD">
            <w:pPr>
              <w:tabs>
                <w:tab w:val="left" w:pos="567"/>
              </w:tabs>
              <w:jc w:val="both"/>
            </w:pPr>
            <w:r w:rsidRPr="00133BDD">
              <w:rPr>
                <w:i/>
                <w:u w:val="single"/>
              </w:rPr>
              <w:t>Форма проведения конференции</w:t>
            </w:r>
            <w:r w:rsidRPr="00133BDD">
              <w:rPr>
                <w:u w:val="single"/>
              </w:rPr>
              <w:t xml:space="preserve"> - заочная</w:t>
            </w:r>
            <w:r w:rsidRPr="00133BDD">
              <w:t>.</w:t>
            </w:r>
          </w:p>
          <w:p w:rsidR="00133BDD" w:rsidRPr="009D197B" w:rsidRDefault="00133BDD" w:rsidP="00133BDD">
            <w:pPr>
              <w:tabs>
                <w:tab w:val="left" w:pos="567"/>
              </w:tabs>
              <w:jc w:val="both"/>
            </w:pPr>
            <w:r w:rsidRPr="009D197B">
              <w:rPr>
                <w:i/>
              </w:rPr>
              <w:t xml:space="preserve">Рабочий язык конференции </w:t>
            </w:r>
            <w:r w:rsidRPr="009D197B">
              <w:t>– русский.</w:t>
            </w:r>
          </w:p>
          <w:p w:rsidR="00133BDD" w:rsidRPr="00C358AC" w:rsidRDefault="00133BDD" w:rsidP="00133BDD">
            <w:pPr>
              <w:tabs>
                <w:tab w:val="left" w:pos="567"/>
              </w:tabs>
              <w:jc w:val="both"/>
            </w:pPr>
            <w:r w:rsidRPr="009D197B">
              <w:t xml:space="preserve">Материалы конференции будут опубликованы в сборнике научных трудов. Сборнику будет присвоен </w:t>
            </w:r>
            <w:r w:rsidRPr="009D197B">
              <w:rPr>
                <w:lang w:val="en-US"/>
              </w:rPr>
              <w:t>ISBN</w:t>
            </w:r>
            <w:r w:rsidRPr="009D197B">
              <w:t>. Выходные данные статей б</w:t>
            </w:r>
            <w:r w:rsidRPr="009D197B">
              <w:t>у</w:t>
            </w:r>
            <w:r w:rsidRPr="009D197B">
              <w:t xml:space="preserve">дут доступны в электронном виде на сайте </w:t>
            </w:r>
            <w:hyperlink r:id="rId7" w:history="1">
              <w:proofErr w:type="spellStart"/>
              <w:r>
                <w:rPr>
                  <w:rStyle w:val="a4"/>
                  <w:b/>
                  <w:color w:val="1F497D"/>
                  <w:lang w:val="en-US"/>
                </w:rPr>
                <w:t>u</w:t>
              </w:r>
              <w:r>
                <w:rPr>
                  <w:rStyle w:val="a4"/>
                  <w:b/>
                  <w:color w:val="1F497D"/>
                  <w:lang w:val="en-US"/>
                </w:rPr>
                <w:t>n</w:t>
              </w:r>
              <w:r>
                <w:rPr>
                  <w:rStyle w:val="a4"/>
                  <w:b/>
                  <w:color w:val="1F497D"/>
                  <w:lang w:val="en-US"/>
                </w:rPr>
                <w:t>inti</w:t>
              </w:r>
              <w:proofErr w:type="spellEnd"/>
              <w:r w:rsidRPr="009D197B">
                <w:rPr>
                  <w:rStyle w:val="a4"/>
                  <w:b/>
                  <w:color w:val="1F497D"/>
                </w:rPr>
                <w:t>.</w:t>
              </w:r>
              <w:proofErr w:type="spellStart"/>
              <w:r w:rsidRPr="009D197B">
                <w:rPr>
                  <w:rStyle w:val="a4"/>
                  <w:b/>
                  <w:color w:val="1F497D"/>
                </w:rPr>
                <w:t>tu-bryansk.ru</w:t>
              </w:r>
              <w:proofErr w:type="spellEnd"/>
            </w:hyperlink>
            <w:r>
              <w:t xml:space="preserve">, </w:t>
            </w:r>
            <w:proofErr w:type="spellStart"/>
            <w:r w:rsidRPr="00EB7311">
              <w:rPr>
                <w:rStyle w:val="a4"/>
                <w:b/>
                <w:color w:val="1F497D"/>
              </w:rPr>
              <w:t>elibrary</w:t>
            </w:r>
            <w:r w:rsidRPr="00C358AC">
              <w:rPr>
                <w:rStyle w:val="a4"/>
                <w:color w:val="1F497D"/>
              </w:rPr>
              <w:t>.ru</w:t>
            </w:r>
            <w:proofErr w:type="spellEnd"/>
            <w:r w:rsidRPr="00C358AC">
              <w:t>. Статьи будут размещены в РИНЦ.</w:t>
            </w:r>
          </w:p>
          <w:p w:rsidR="00133BDD" w:rsidRDefault="00133BDD" w:rsidP="000D29BD">
            <w:pPr>
              <w:ind w:left="43" w:firstLine="448"/>
              <w:jc w:val="both"/>
              <w:rPr>
                <w:sz w:val="28"/>
                <w:szCs w:val="32"/>
              </w:rPr>
            </w:pPr>
          </w:p>
          <w:p w:rsidR="00133BDD" w:rsidRPr="007953E2" w:rsidRDefault="00133BDD" w:rsidP="000D29BD">
            <w:pPr>
              <w:ind w:left="43" w:firstLine="448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Pr="007953E2">
              <w:rPr>
                <w:sz w:val="28"/>
                <w:szCs w:val="32"/>
              </w:rPr>
              <w:t xml:space="preserve">о результатам </w:t>
            </w:r>
            <w:r>
              <w:rPr>
                <w:sz w:val="28"/>
                <w:szCs w:val="32"/>
              </w:rPr>
              <w:t xml:space="preserve">конференции </w:t>
            </w:r>
            <w:r w:rsidRPr="007953E2">
              <w:rPr>
                <w:sz w:val="28"/>
                <w:szCs w:val="32"/>
              </w:rPr>
              <w:t xml:space="preserve">будет издан сборник </w:t>
            </w:r>
            <w:r>
              <w:rPr>
                <w:sz w:val="28"/>
                <w:szCs w:val="32"/>
              </w:rPr>
              <w:t>научных трудов (</w:t>
            </w:r>
            <w:r w:rsidRPr="00044CB2">
              <w:rPr>
                <w:b/>
                <w:sz w:val="28"/>
                <w:szCs w:val="32"/>
              </w:rPr>
              <w:t xml:space="preserve">до </w:t>
            </w:r>
            <w:r>
              <w:rPr>
                <w:b/>
                <w:sz w:val="28"/>
                <w:szCs w:val="32"/>
              </w:rPr>
              <w:t>30 декабря</w:t>
            </w:r>
            <w:r>
              <w:rPr>
                <w:sz w:val="28"/>
                <w:szCs w:val="32"/>
              </w:rPr>
              <w:t>)</w:t>
            </w:r>
            <w:r w:rsidRPr="007953E2">
              <w:rPr>
                <w:sz w:val="28"/>
                <w:szCs w:val="32"/>
              </w:rPr>
              <w:t>.</w:t>
            </w:r>
          </w:p>
          <w:p w:rsidR="00B7363A" w:rsidRDefault="00B7363A" w:rsidP="00B7363A">
            <w:pPr>
              <w:jc w:val="both"/>
              <w:rPr>
                <w:sz w:val="28"/>
                <w:szCs w:val="32"/>
              </w:rPr>
            </w:pPr>
          </w:p>
          <w:p w:rsidR="00133BDD" w:rsidRPr="00B7363A" w:rsidRDefault="00133BDD" w:rsidP="00B7363A">
            <w:pPr>
              <w:jc w:val="both"/>
              <w:rPr>
                <w:color w:val="FF0000"/>
                <w:sz w:val="22"/>
                <w:szCs w:val="22"/>
              </w:rPr>
            </w:pPr>
            <w:r w:rsidRPr="00B7363A">
              <w:rPr>
                <w:sz w:val="28"/>
                <w:szCs w:val="32"/>
              </w:rPr>
              <w:t xml:space="preserve">Авторам для публикации необходимо направить в срок до        </w:t>
            </w:r>
            <w:r w:rsidR="00805EC0" w:rsidRPr="00B7363A">
              <w:rPr>
                <w:sz w:val="28"/>
                <w:szCs w:val="32"/>
              </w:rPr>
              <w:t xml:space="preserve">7  декабря </w:t>
            </w:r>
            <w:r w:rsidRPr="00B7363A">
              <w:rPr>
                <w:sz w:val="28"/>
                <w:szCs w:val="32"/>
              </w:rPr>
              <w:t xml:space="preserve"> в организационный коми</w:t>
            </w:r>
            <w:r w:rsidR="00052660" w:rsidRPr="00B7363A">
              <w:rPr>
                <w:sz w:val="28"/>
                <w:szCs w:val="32"/>
              </w:rPr>
              <w:t xml:space="preserve">тет </w:t>
            </w:r>
            <w:r w:rsidRPr="00B7363A">
              <w:rPr>
                <w:sz w:val="28"/>
                <w:szCs w:val="32"/>
              </w:rPr>
              <w:t>на электро</w:t>
            </w:r>
            <w:r w:rsidRPr="00B7363A">
              <w:rPr>
                <w:sz w:val="28"/>
                <w:szCs w:val="32"/>
              </w:rPr>
              <w:t>н</w:t>
            </w:r>
            <w:r w:rsidRPr="00B7363A">
              <w:rPr>
                <w:sz w:val="28"/>
                <w:szCs w:val="32"/>
              </w:rPr>
              <w:t>ный адрес:</w:t>
            </w:r>
            <w:r w:rsidRPr="00B7363A">
              <w:rPr>
                <w:sz w:val="18"/>
                <w:szCs w:val="16"/>
              </w:rPr>
              <w:t xml:space="preserve"> </w:t>
            </w:r>
            <w:r w:rsidR="00B7363A" w:rsidRPr="00B7363A">
              <w:rPr>
                <w:rStyle w:val="mail-message-sender-email"/>
                <w:b/>
                <w:u w:val="single"/>
              </w:rPr>
              <w:t>eopu@tu-bryansk.ru</w:t>
            </w:r>
            <w:r w:rsidR="00B7363A" w:rsidRPr="00C97208">
              <w:t xml:space="preserve"> </w:t>
            </w:r>
            <w:r w:rsidR="00B7363A">
              <w:rPr>
                <w:color w:val="FF0000"/>
                <w:sz w:val="22"/>
                <w:szCs w:val="22"/>
              </w:rPr>
              <w:t xml:space="preserve"> </w:t>
            </w:r>
            <w:r w:rsidRPr="007953E2">
              <w:rPr>
                <w:sz w:val="28"/>
                <w:szCs w:val="32"/>
              </w:rPr>
              <w:t>следу</w:t>
            </w:r>
            <w:r w:rsidRPr="007953E2">
              <w:rPr>
                <w:sz w:val="28"/>
                <w:szCs w:val="32"/>
              </w:rPr>
              <w:t>ю</w:t>
            </w:r>
            <w:r w:rsidRPr="007953E2">
              <w:rPr>
                <w:sz w:val="28"/>
                <w:szCs w:val="32"/>
              </w:rPr>
              <w:t>щие материалы:</w:t>
            </w:r>
          </w:p>
          <w:p w:rsidR="00133BDD" w:rsidRPr="007953E2" w:rsidRDefault="00133BDD" w:rsidP="00F459EA">
            <w:pPr>
              <w:numPr>
                <w:ilvl w:val="0"/>
                <w:numId w:val="4"/>
              </w:numPr>
              <w:ind w:left="349" w:hanging="283"/>
              <w:jc w:val="both"/>
              <w:rPr>
                <w:sz w:val="28"/>
                <w:szCs w:val="32"/>
              </w:rPr>
            </w:pPr>
            <w:r w:rsidRPr="007953E2">
              <w:rPr>
                <w:sz w:val="28"/>
                <w:szCs w:val="32"/>
              </w:rPr>
              <w:t>заявка на участие (</w:t>
            </w:r>
            <w:r w:rsidR="007D4863">
              <w:rPr>
                <w:sz w:val="28"/>
                <w:szCs w:val="32"/>
              </w:rPr>
              <w:t>ФИО, место раб</w:t>
            </w:r>
            <w:r w:rsidR="007D4863">
              <w:rPr>
                <w:sz w:val="28"/>
                <w:szCs w:val="32"/>
              </w:rPr>
              <w:t>о</w:t>
            </w:r>
            <w:r w:rsidR="007D4863">
              <w:rPr>
                <w:sz w:val="28"/>
                <w:szCs w:val="32"/>
              </w:rPr>
              <w:t xml:space="preserve">ты, должность, </w:t>
            </w:r>
            <w:proofErr w:type="spellStart"/>
            <w:r w:rsidR="007D4863">
              <w:rPr>
                <w:sz w:val="28"/>
                <w:szCs w:val="32"/>
              </w:rPr>
              <w:t>эл</w:t>
            </w:r>
            <w:proofErr w:type="gramStart"/>
            <w:r w:rsidR="007D4863">
              <w:rPr>
                <w:sz w:val="28"/>
                <w:szCs w:val="32"/>
              </w:rPr>
              <w:t>.а</w:t>
            </w:r>
            <w:proofErr w:type="gramEnd"/>
            <w:r w:rsidR="007D4863">
              <w:rPr>
                <w:sz w:val="28"/>
                <w:szCs w:val="32"/>
              </w:rPr>
              <w:t>дрес</w:t>
            </w:r>
            <w:proofErr w:type="spellEnd"/>
            <w:r w:rsidR="007D4863">
              <w:rPr>
                <w:sz w:val="28"/>
                <w:szCs w:val="32"/>
              </w:rPr>
              <w:t>, телефон</w:t>
            </w:r>
            <w:r w:rsidRPr="007953E2">
              <w:rPr>
                <w:sz w:val="28"/>
                <w:szCs w:val="32"/>
              </w:rPr>
              <w:t>),</w:t>
            </w:r>
          </w:p>
          <w:p w:rsidR="00133BDD" w:rsidRPr="007D4863" w:rsidRDefault="00133BDD" w:rsidP="00DD67C6">
            <w:pPr>
              <w:numPr>
                <w:ilvl w:val="0"/>
                <w:numId w:val="4"/>
              </w:numPr>
              <w:ind w:left="43" w:firstLine="23"/>
              <w:jc w:val="both"/>
              <w:rPr>
                <w:sz w:val="32"/>
                <w:szCs w:val="32"/>
              </w:rPr>
            </w:pPr>
            <w:r w:rsidRPr="004B6EEB">
              <w:rPr>
                <w:sz w:val="28"/>
                <w:szCs w:val="32"/>
              </w:rPr>
              <w:t>те</w:t>
            </w:r>
            <w:proofErr w:type="gramStart"/>
            <w:r w:rsidRPr="004B6EEB">
              <w:rPr>
                <w:sz w:val="28"/>
                <w:szCs w:val="32"/>
              </w:rPr>
              <w:t>кст ст</w:t>
            </w:r>
            <w:proofErr w:type="gramEnd"/>
            <w:r w:rsidRPr="004B6EEB">
              <w:rPr>
                <w:sz w:val="28"/>
                <w:szCs w:val="32"/>
              </w:rPr>
              <w:t>атьи.</w:t>
            </w:r>
          </w:p>
          <w:p w:rsidR="00B7363A" w:rsidRDefault="00B7363A" w:rsidP="007D4863">
            <w:pPr>
              <w:jc w:val="center"/>
              <w:rPr>
                <w:b/>
                <w:i/>
              </w:rPr>
            </w:pPr>
          </w:p>
          <w:p w:rsidR="007D4863" w:rsidRDefault="007D4863" w:rsidP="007D4863">
            <w:pPr>
              <w:jc w:val="center"/>
              <w:rPr>
                <w:b/>
                <w:i/>
              </w:rPr>
            </w:pPr>
            <w:r w:rsidRPr="007D4863">
              <w:rPr>
                <w:b/>
                <w:i/>
              </w:rPr>
              <w:t>В теме письма указать</w:t>
            </w:r>
          </w:p>
          <w:p w:rsidR="00052660" w:rsidRPr="007D4863" w:rsidRDefault="007D4863" w:rsidP="007D4863">
            <w:pPr>
              <w:jc w:val="center"/>
              <w:rPr>
                <w:b/>
                <w:i/>
              </w:rPr>
            </w:pPr>
            <w:r w:rsidRPr="007D4863">
              <w:rPr>
                <w:b/>
                <w:i/>
              </w:rPr>
              <w:t xml:space="preserve"> «конференция 7.12.16»</w:t>
            </w:r>
          </w:p>
          <w:p w:rsidR="00052660" w:rsidRPr="007D4863" w:rsidRDefault="00052660" w:rsidP="00DD67C6">
            <w:pPr>
              <w:jc w:val="both"/>
              <w:rPr>
                <w:i/>
                <w:sz w:val="32"/>
                <w:szCs w:val="32"/>
              </w:rPr>
            </w:pPr>
          </w:p>
          <w:p w:rsidR="00133BDD" w:rsidRDefault="00133BDD" w:rsidP="00DD67C6">
            <w:pPr>
              <w:jc w:val="both"/>
              <w:rPr>
                <w:sz w:val="32"/>
                <w:szCs w:val="32"/>
              </w:rPr>
            </w:pPr>
          </w:p>
          <w:p w:rsidR="007D4863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7D4863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7D4863" w:rsidRPr="00DD67C6" w:rsidRDefault="007D4863" w:rsidP="00DD67C6">
            <w:pPr>
              <w:jc w:val="both"/>
              <w:rPr>
                <w:sz w:val="32"/>
                <w:szCs w:val="32"/>
              </w:rPr>
            </w:pP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По всем вопросам, связанным </w:t>
            </w:r>
          </w:p>
          <w:p w:rsidR="00133BDD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с </w:t>
            </w:r>
            <w:r>
              <w:rPr>
                <w:sz w:val="32"/>
                <w:szCs w:val="32"/>
              </w:rPr>
              <w:t>участием</w:t>
            </w:r>
            <w:r w:rsidRPr="00DD67C6">
              <w:rPr>
                <w:sz w:val="32"/>
                <w:szCs w:val="32"/>
              </w:rPr>
              <w:t xml:space="preserve"> 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r w:rsidRPr="00DD67C6">
              <w:rPr>
                <w:sz w:val="32"/>
                <w:szCs w:val="32"/>
              </w:rPr>
              <w:t xml:space="preserve">научно- практической </w:t>
            </w:r>
            <w:r>
              <w:rPr>
                <w:sz w:val="32"/>
                <w:szCs w:val="32"/>
              </w:rPr>
              <w:t xml:space="preserve">             </w:t>
            </w:r>
            <w:r w:rsidRPr="00DD67C6">
              <w:rPr>
                <w:sz w:val="32"/>
                <w:szCs w:val="32"/>
              </w:rPr>
              <w:t xml:space="preserve">конференции обращаться 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DD67C6">
              <w:rPr>
                <w:sz w:val="32"/>
                <w:szCs w:val="32"/>
              </w:rPr>
              <w:t>по</w:t>
            </w:r>
            <w:proofErr w:type="gramEnd"/>
            <w:r w:rsidRPr="00DD67C6">
              <w:rPr>
                <w:sz w:val="32"/>
                <w:szCs w:val="32"/>
              </w:rPr>
              <w:t xml:space="preserve"> тел</w:t>
            </w:r>
            <w:r w:rsidRPr="00DD67C6">
              <w:rPr>
                <w:rFonts w:ascii="Arial" w:hAnsi="Arial" w:cs="Arial"/>
                <w:sz w:val="36"/>
                <w:szCs w:val="36"/>
              </w:rPr>
              <w:t xml:space="preserve">. </w:t>
            </w:r>
            <w:r>
              <w:rPr>
                <w:rFonts w:ascii="Arial" w:hAnsi="Arial" w:cs="Arial"/>
                <w:sz w:val="36"/>
                <w:szCs w:val="36"/>
              </w:rPr>
              <w:t xml:space="preserve">8 (4832) </w:t>
            </w:r>
            <w:r w:rsidRPr="00DD67C6">
              <w:rPr>
                <w:rFonts w:ascii="Arial" w:hAnsi="Arial" w:cs="Arial"/>
                <w:sz w:val="36"/>
                <w:szCs w:val="36"/>
              </w:rPr>
              <w:t>588-225</w:t>
            </w:r>
          </w:p>
          <w:p w:rsidR="00133BDD" w:rsidRPr="00DD67C6" w:rsidRDefault="00133BDD" w:rsidP="00DD67C6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 xml:space="preserve"> кафедра «Экономика, организация производства, управление»</w:t>
            </w:r>
          </w:p>
          <w:p w:rsidR="00133BDD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ференции:</w:t>
            </w:r>
          </w:p>
          <w:p w:rsidR="007D4863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</w:p>
          <w:tbl>
            <w:tblPr>
              <w:tblW w:w="5026" w:type="dxa"/>
              <w:tblLook w:val="04A0"/>
            </w:tblPr>
            <w:tblGrid>
              <w:gridCol w:w="2235"/>
              <w:gridCol w:w="2791"/>
            </w:tblGrid>
            <w:tr w:rsidR="007D4863" w:rsidRPr="00D20315" w:rsidTr="00EC1D74">
              <w:tc>
                <w:tcPr>
                  <w:tcW w:w="2235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Козлова</w:t>
                  </w:r>
                </w:p>
                <w:p w:rsidR="007D4863" w:rsidRPr="00133BDD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Евгения Михайловна</w:t>
                  </w:r>
                </w:p>
              </w:tc>
              <w:tc>
                <w:tcPr>
                  <w:tcW w:w="2791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7D4863" w:rsidRPr="00D20315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  <w:tr w:rsidR="007D4863" w:rsidRPr="00D20315" w:rsidTr="00EC1D74">
              <w:tc>
                <w:tcPr>
                  <w:tcW w:w="2235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Исайченкова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Вероника </w:t>
                  </w:r>
                </w:p>
                <w:p w:rsidR="007D4863" w:rsidRPr="00010FC6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2791" w:type="dxa"/>
                </w:tcPr>
                <w:p w:rsidR="007D4863" w:rsidRDefault="007D4863" w:rsidP="00EC1D74">
                  <w:pPr>
                    <w:spacing w:line="233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7D4863" w:rsidRPr="00D20315" w:rsidRDefault="007D4863" w:rsidP="00EC1D74">
                  <w:pPr>
                    <w:spacing w:line="233" w:lineRule="auto"/>
                    <w:jc w:val="both"/>
                    <w:rPr>
                      <w:sz w:val="20"/>
                      <w:szCs w:val="20"/>
                    </w:rPr>
                  </w:pPr>
                  <w:r w:rsidRPr="00D20315">
                    <w:rPr>
                      <w:b/>
                      <w:sz w:val="20"/>
                      <w:szCs w:val="20"/>
                    </w:rPr>
                    <w:t xml:space="preserve">– </w:t>
                  </w:r>
                  <w:proofErr w:type="spellStart"/>
                  <w:r>
                    <w:rPr>
                      <w:sz w:val="20"/>
                      <w:szCs w:val="20"/>
                    </w:rPr>
                    <w:t>к.э.н</w:t>
                  </w:r>
                  <w:proofErr w:type="spellEnd"/>
                  <w:r>
                    <w:rPr>
                      <w:sz w:val="20"/>
                      <w:szCs w:val="20"/>
                    </w:rPr>
                    <w:t>., ст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реподаватель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федры «Экономика, орган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зация производства, управл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ние».</w:t>
                  </w:r>
                </w:p>
              </w:tc>
            </w:tr>
          </w:tbl>
          <w:p w:rsidR="007D4863" w:rsidRPr="00DD67C6" w:rsidRDefault="007D4863" w:rsidP="007D4863">
            <w:pPr>
              <w:ind w:left="43" w:firstLine="540"/>
              <w:jc w:val="both"/>
              <w:rPr>
                <w:sz w:val="28"/>
                <w:szCs w:val="28"/>
              </w:rPr>
            </w:pPr>
          </w:p>
        </w:tc>
      </w:tr>
    </w:tbl>
    <w:p w:rsidR="006446D5" w:rsidRDefault="006446D5" w:rsidP="006D1D5A"/>
    <w:sectPr w:rsidR="006446D5" w:rsidSect="006D1D5A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D5"/>
    <w:multiLevelType w:val="hybridMultilevel"/>
    <w:tmpl w:val="9556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52D"/>
    <w:multiLevelType w:val="hybridMultilevel"/>
    <w:tmpl w:val="C4F6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D4EBA"/>
    <w:multiLevelType w:val="hybridMultilevel"/>
    <w:tmpl w:val="4B6AA728"/>
    <w:lvl w:ilvl="0" w:tplc="25241E6A">
      <w:start w:val="1"/>
      <w:numFmt w:val="decimal"/>
      <w:suff w:val="space"/>
      <w:lvlText w:val="%1."/>
      <w:lvlJc w:val="left"/>
      <w:pPr>
        <w:ind w:left="13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5091014C"/>
    <w:multiLevelType w:val="hybridMultilevel"/>
    <w:tmpl w:val="E7B6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67A94"/>
    <w:multiLevelType w:val="hybridMultilevel"/>
    <w:tmpl w:val="45FE70E4"/>
    <w:lvl w:ilvl="0" w:tplc="6A024C52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>
    <w:nsid w:val="712F5B2F"/>
    <w:multiLevelType w:val="hybridMultilevel"/>
    <w:tmpl w:val="24C63A42"/>
    <w:lvl w:ilvl="0" w:tplc="9EACCF5A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characterSpacingControl w:val="doNotCompress"/>
  <w:compat/>
  <w:rsids>
    <w:rsidRoot w:val="00DD6BC0"/>
    <w:rsid w:val="00043869"/>
    <w:rsid w:val="00044CB2"/>
    <w:rsid w:val="00052660"/>
    <w:rsid w:val="00055945"/>
    <w:rsid w:val="00056FD6"/>
    <w:rsid w:val="000C7599"/>
    <w:rsid w:val="000D29BD"/>
    <w:rsid w:val="000D5065"/>
    <w:rsid w:val="000F2FE1"/>
    <w:rsid w:val="00133BDD"/>
    <w:rsid w:val="00164577"/>
    <w:rsid w:val="001F054C"/>
    <w:rsid w:val="00202E15"/>
    <w:rsid w:val="0021204C"/>
    <w:rsid w:val="00217890"/>
    <w:rsid w:val="00234264"/>
    <w:rsid w:val="002611CA"/>
    <w:rsid w:val="002D1A08"/>
    <w:rsid w:val="00313463"/>
    <w:rsid w:val="00350E25"/>
    <w:rsid w:val="003728AC"/>
    <w:rsid w:val="0037518E"/>
    <w:rsid w:val="0039488E"/>
    <w:rsid w:val="003C2655"/>
    <w:rsid w:val="003D0D7A"/>
    <w:rsid w:val="003D27CC"/>
    <w:rsid w:val="003F5410"/>
    <w:rsid w:val="00460EFE"/>
    <w:rsid w:val="0047623F"/>
    <w:rsid w:val="004B42D9"/>
    <w:rsid w:val="004B6EEB"/>
    <w:rsid w:val="004E5AF4"/>
    <w:rsid w:val="0053656D"/>
    <w:rsid w:val="005422A3"/>
    <w:rsid w:val="005636D3"/>
    <w:rsid w:val="005862EE"/>
    <w:rsid w:val="00597531"/>
    <w:rsid w:val="005D02B5"/>
    <w:rsid w:val="0060073B"/>
    <w:rsid w:val="00610606"/>
    <w:rsid w:val="0061165F"/>
    <w:rsid w:val="00622B80"/>
    <w:rsid w:val="006446D5"/>
    <w:rsid w:val="006D1D5A"/>
    <w:rsid w:val="007953E2"/>
    <w:rsid w:val="00796F97"/>
    <w:rsid w:val="007D4863"/>
    <w:rsid w:val="00805EC0"/>
    <w:rsid w:val="008303DF"/>
    <w:rsid w:val="008C25B5"/>
    <w:rsid w:val="008C3623"/>
    <w:rsid w:val="008C5A55"/>
    <w:rsid w:val="008D0CD0"/>
    <w:rsid w:val="00933CA6"/>
    <w:rsid w:val="00960C7B"/>
    <w:rsid w:val="00967BF0"/>
    <w:rsid w:val="009763DC"/>
    <w:rsid w:val="00993717"/>
    <w:rsid w:val="009940B2"/>
    <w:rsid w:val="009E76B3"/>
    <w:rsid w:val="00A31206"/>
    <w:rsid w:val="00A53CC5"/>
    <w:rsid w:val="00A67EB1"/>
    <w:rsid w:val="00A714AD"/>
    <w:rsid w:val="00A875A4"/>
    <w:rsid w:val="00AA6508"/>
    <w:rsid w:val="00AC5A32"/>
    <w:rsid w:val="00B30C3D"/>
    <w:rsid w:val="00B35ABE"/>
    <w:rsid w:val="00B62E7B"/>
    <w:rsid w:val="00B7363A"/>
    <w:rsid w:val="00B85A41"/>
    <w:rsid w:val="00BD00B0"/>
    <w:rsid w:val="00C34728"/>
    <w:rsid w:val="00C82960"/>
    <w:rsid w:val="00CB7B1F"/>
    <w:rsid w:val="00CC72EE"/>
    <w:rsid w:val="00CE3F25"/>
    <w:rsid w:val="00CE4F7A"/>
    <w:rsid w:val="00D41F2A"/>
    <w:rsid w:val="00D60D5F"/>
    <w:rsid w:val="00DD67C6"/>
    <w:rsid w:val="00DD6BC0"/>
    <w:rsid w:val="00DF7562"/>
    <w:rsid w:val="00E05771"/>
    <w:rsid w:val="00E35AA8"/>
    <w:rsid w:val="00E85560"/>
    <w:rsid w:val="00EC3BFB"/>
    <w:rsid w:val="00F06B81"/>
    <w:rsid w:val="00F2031A"/>
    <w:rsid w:val="00F32F0B"/>
    <w:rsid w:val="00F459EA"/>
    <w:rsid w:val="00FB6635"/>
    <w:rsid w:val="00F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459EA"/>
    <w:rPr>
      <w:color w:val="0000FF"/>
      <w:u w:val="single"/>
    </w:rPr>
  </w:style>
  <w:style w:type="paragraph" w:styleId="a5">
    <w:name w:val="Balloon Text"/>
    <w:basedOn w:val="a"/>
    <w:link w:val="a6"/>
    <w:rsid w:val="00586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62E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rsid w:val="005862EE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7363A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B73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-bry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A54A87-2642-44A9-89C1-53ED6FC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BGTU</Company>
  <LinksUpToDate>false</LinksUpToDate>
  <CharactersWithSpaces>3285</CharactersWithSpaces>
  <SharedDoc>false</SharedDoc>
  <HLinks>
    <vt:vector size="18" baseType="variant">
      <vt:variant>
        <vt:i4>3670023</vt:i4>
      </vt:variant>
      <vt:variant>
        <vt:i4>6</vt:i4>
      </vt:variant>
      <vt:variant>
        <vt:i4>0</vt:i4>
      </vt:variant>
      <vt:variant>
        <vt:i4>5</vt:i4>
      </vt:variant>
      <vt:variant>
        <vt:lpwstr>http://www.eopubgtu@mail.ru/</vt:lpwstr>
      </vt:variant>
      <vt:variant>
        <vt:lpwstr/>
      </vt:variant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mailto:eopubgtu@mail.ru</vt:lpwstr>
      </vt:variant>
      <vt:variant>
        <vt:lpwstr/>
      </vt:variant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http://www.eopubgtu@mail.ru/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computer</cp:lastModifiedBy>
  <cp:revision>2</cp:revision>
  <cp:lastPrinted>2016-11-01T09:59:00Z</cp:lastPrinted>
  <dcterms:created xsi:type="dcterms:W3CDTF">2016-11-02T11:10:00Z</dcterms:created>
  <dcterms:modified xsi:type="dcterms:W3CDTF">2016-11-02T11:10:00Z</dcterms:modified>
</cp:coreProperties>
</file>