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40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386"/>
        <w:gridCol w:w="5137"/>
      </w:tblGrid>
      <w:tr w:rsidR="00DD6BC0" w:rsidRPr="00430601" w:rsidTr="0079633D">
        <w:trPr>
          <w:trHeight w:val="10622"/>
        </w:trPr>
        <w:tc>
          <w:tcPr>
            <w:tcW w:w="5070" w:type="dxa"/>
          </w:tcPr>
          <w:p w:rsidR="00DD6BC0" w:rsidRDefault="007A19CF" w:rsidP="00CE0F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2649" cy="1549395"/>
                  <wp:effectExtent l="0" t="0" r="0" b="0"/>
                  <wp:docPr id="1" name="Рисунок 1" descr="File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514" cy="1558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BC0" w:rsidRPr="00DD67C6" w:rsidRDefault="00DD6BC0" w:rsidP="00CE0F0A">
            <w:pPr>
              <w:jc w:val="center"/>
              <w:rPr>
                <w:sz w:val="16"/>
                <w:szCs w:val="16"/>
              </w:rPr>
            </w:pPr>
          </w:p>
          <w:p w:rsidR="00DD6BC0" w:rsidRPr="00DD67C6" w:rsidRDefault="00622B80" w:rsidP="00CE0F0A">
            <w:pPr>
              <w:jc w:val="center"/>
              <w:rPr>
                <w:sz w:val="32"/>
                <w:szCs w:val="32"/>
              </w:rPr>
            </w:pPr>
            <w:r w:rsidRPr="00DD67C6">
              <w:rPr>
                <w:sz w:val="32"/>
                <w:szCs w:val="32"/>
              </w:rPr>
              <w:t>Брянский Государственный Технический Университет</w:t>
            </w:r>
          </w:p>
          <w:p w:rsidR="0079633D" w:rsidRDefault="0079633D" w:rsidP="00CE0F0A">
            <w:pPr>
              <w:jc w:val="center"/>
            </w:pPr>
          </w:p>
          <w:p w:rsidR="00DD6BC0" w:rsidRPr="0079633D" w:rsidRDefault="00DD6BC0" w:rsidP="00CE0F0A">
            <w:pPr>
              <w:jc w:val="center"/>
              <w:rPr>
                <w:sz w:val="28"/>
                <w:szCs w:val="32"/>
              </w:rPr>
            </w:pPr>
            <w:r w:rsidRPr="0079633D">
              <w:rPr>
                <w:sz w:val="28"/>
                <w:szCs w:val="32"/>
              </w:rPr>
              <w:t>Приглашаем Вас</w:t>
            </w:r>
          </w:p>
          <w:p w:rsidR="00DD6BC0" w:rsidRPr="0079633D" w:rsidRDefault="00DD6BC0" w:rsidP="0079633D">
            <w:pPr>
              <w:jc w:val="center"/>
              <w:rPr>
                <w:sz w:val="28"/>
                <w:szCs w:val="32"/>
              </w:rPr>
            </w:pPr>
            <w:r w:rsidRPr="0079633D">
              <w:rPr>
                <w:sz w:val="28"/>
                <w:szCs w:val="32"/>
              </w:rPr>
              <w:t>принять участие</w:t>
            </w:r>
            <w:r w:rsidR="0079633D" w:rsidRPr="0079633D">
              <w:rPr>
                <w:sz w:val="28"/>
                <w:szCs w:val="32"/>
              </w:rPr>
              <w:t xml:space="preserve"> </w:t>
            </w:r>
          </w:p>
          <w:p w:rsidR="00290CEF" w:rsidRPr="0079633D" w:rsidRDefault="00DD6BC0" w:rsidP="0079633D">
            <w:pPr>
              <w:jc w:val="center"/>
              <w:rPr>
                <w:sz w:val="28"/>
                <w:szCs w:val="32"/>
              </w:rPr>
            </w:pPr>
            <w:r w:rsidRPr="0079633D">
              <w:rPr>
                <w:sz w:val="28"/>
                <w:szCs w:val="32"/>
              </w:rPr>
              <w:t xml:space="preserve">в </w:t>
            </w:r>
            <w:r w:rsidR="00EB2B66">
              <w:rPr>
                <w:sz w:val="28"/>
                <w:szCs w:val="32"/>
              </w:rPr>
              <w:t xml:space="preserve">3-й </w:t>
            </w:r>
            <w:r w:rsidR="00622B80" w:rsidRPr="0079633D">
              <w:rPr>
                <w:sz w:val="28"/>
                <w:szCs w:val="32"/>
              </w:rPr>
              <w:t>М</w:t>
            </w:r>
            <w:r w:rsidR="00DB699D">
              <w:rPr>
                <w:sz w:val="28"/>
                <w:szCs w:val="32"/>
              </w:rPr>
              <w:t xml:space="preserve">ежвузовской </w:t>
            </w:r>
            <w:r w:rsidRPr="0079633D">
              <w:rPr>
                <w:sz w:val="28"/>
                <w:szCs w:val="32"/>
              </w:rPr>
              <w:t>студенческой</w:t>
            </w:r>
            <w:r w:rsidR="00DB699D">
              <w:rPr>
                <w:sz w:val="28"/>
                <w:szCs w:val="32"/>
              </w:rPr>
              <w:t xml:space="preserve"> </w:t>
            </w:r>
            <w:r w:rsidR="0044240D">
              <w:rPr>
                <w:sz w:val="28"/>
                <w:szCs w:val="32"/>
              </w:rPr>
              <w:t>олимпиаде</w:t>
            </w:r>
          </w:p>
          <w:p w:rsidR="00C85BF4" w:rsidRDefault="00EB2B66" w:rsidP="0079633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D62412">
              <w:rPr>
                <w:rFonts w:ascii="Arial Narrow" w:hAnsi="Arial Narrow"/>
                <w:b/>
                <w:i/>
                <w:iCs/>
                <w:color w:val="FF0000"/>
                <w:sz w:val="40"/>
                <w:szCs w:val="40"/>
              </w:rPr>
              <w:t>«ПРОЕКТИРОВАНИЕ ИНФОРМАЦИОННЫХ СИСТЕМ УПРАВЛЕНИЯ ПРЕДПРИЯТИЕМ»</w:t>
            </w:r>
          </w:p>
          <w:p w:rsidR="0079633D" w:rsidRPr="0079633D" w:rsidRDefault="00EB2B66" w:rsidP="0079633D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  <w:shd w:val="clear" w:color="auto" w:fill="FFFFFF"/>
              </w:rPr>
              <w:t>9декабря</w:t>
            </w:r>
            <w:r w:rsidRPr="001943D2">
              <w:rPr>
                <w:rFonts w:ascii="Arial" w:hAnsi="Arial" w:cs="Arial"/>
                <w:b/>
                <w:color w:val="002060"/>
                <w:sz w:val="32"/>
                <w:szCs w:val="32"/>
                <w:shd w:val="clear" w:color="auto" w:fill="FFFFFF"/>
              </w:rPr>
              <w:t xml:space="preserve"> 201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  <w:shd w:val="clear" w:color="auto" w:fill="FFFFFF"/>
              </w:rPr>
              <w:t>6.</w:t>
            </w:r>
          </w:p>
          <w:p w:rsidR="00424CAE" w:rsidRDefault="00424CAE" w:rsidP="00CE0F0A">
            <w:pPr>
              <w:jc w:val="center"/>
              <w:rPr>
                <w:sz w:val="32"/>
                <w:szCs w:val="32"/>
              </w:rPr>
            </w:pPr>
          </w:p>
          <w:p w:rsidR="00424CAE" w:rsidRDefault="00424CAE" w:rsidP="00CE0F0A">
            <w:pPr>
              <w:jc w:val="center"/>
              <w:rPr>
                <w:sz w:val="32"/>
                <w:szCs w:val="32"/>
              </w:rPr>
            </w:pPr>
          </w:p>
          <w:p w:rsidR="00C85BF4" w:rsidRDefault="005022F3" w:rsidP="00CE0F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Посвящается к 20-летию </w:t>
            </w:r>
          </w:p>
          <w:p w:rsidR="00C916E7" w:rsidRDefault="005022F3" w:rsidP="00CE0F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кафедры «Э</w:t>
            </w:r>
            <w:r w:rsidR="00C85BF4">
              <w:rPr>
                <w:sz w:val="32"/>
                <w:szCs w:val="32"/>
              </w:rPr>
              <w:t>кономика, организация п</w:t>
            </w:r>
            <w:r w:rsidR="00557E64">
              <w:rPr>
                <w:sz w:val="32"/>
                <w:szCs w:val="32"/>
              </w:rPr>
              <w:t>роизводства</w:t>
            </w:r>
            <w:r w:rsidR="00C85BF4">
              <w:rPr>
                <w:sz w:val="32"/>
                <w:szCs w:val="32"/>
              </w:rPr>
              <w:t>, управление</w:t>
            </w:r>
            <w:r>
              <w:rPr>
                <w:sz w:val="32"/>
                <w:szCs w:val="32"/>
              </w:rPr>
              <w:t>»</w:t>
            </w:r>
            <w:r w:rsidR="00B26AF2">
              <w:rPr>
                <w:sz w:val="32"/>
                <w:szCs w:val="32"/>
              </w:rPr>
              <w:t xml:space="preserve"> (ЭОПУ)</w:t>
            </w:r>
          </w:p>
          <w:p w:rsidR="005022F3" w:rsidRDefault="005022F3" w:rsidP="00CE0F0A">
            <w:pPr>
              <w:jc w:val="center"/>
              <w:rPr>
                <w:sz w:val="32"/>
                <w:szCs w:val="32"/>
              </w:rPr>
            </w:pPr>
          </w:p>
          <w:p w:rsidR="005022F3" w:rsidRDefault="005022F3" w:rsidP="00424CAE">
            <w:pPr>
              <w:rPr>
                <w:sz w:val="32"/>
                <w:szCs w:val="32"/>
              </w:rPr>
            </w:pPr>
          </w:p>
          <w:p w:rsidR="00424CAE" w:rsidRDefault="00424CAE" w:rsidP="00424CAE">
            <w:pPr>
              <w:rPr>
                <w:sz w:val="32"/>
                <w:szCs w:val="32"/>
              </w:rPr>
            </w:pPr>
          </w:p>
          <w:p w:rsidR="005022F3" w:rsidRDefault="005022F3" w:rsidP="00CE0F0A">
            <w:pPr>
              <w:jc w:val="center"/>
              <w:rPr>
                <w:sz w:val="32"/>
                <w:szCs w:val="32"/>
              </w:rPr>
            </w:pPr>
          </w:p>
          <w:p w:rsidR="00B30C3D" w:rsidRPr="0079633D" w:rsidRDefault="00DD6BC0" w:rsidP="00790B4D">
            <w:pPr>
              <w:jc w:val="center"/>
              <w:rPr>
                <w:b/>
                <w:sz w:val="28"/>
                <w:szCs w:val="32"/>
              </w:rPr>
            </w:pPr>
            <w:bookmarkStart w:id="0" w:name="_GoBack"/>
            <w:bookmarkEnd w:id="0"/>
            <w:r w:rsidRPr="0079633D">
              <w:rPr>
                <w:b/>
                <w:sz w:val="28"/>
                <w:szCs w:val="32"/>
              </w:rPr>
              <w:t>БРЯНСК 20</w:t>
            </w:r>
            <w:r w:rsidR="007A19CF" w:rsidRPr="0079633D">
              <w:rPr>
                <w:b/>
                <w:sz w:val="28"/>
                <w:szCs w:val="32"/>
              </w:rPr>
              <w:t>1</w:t>
            </w:r>
            <w:r w:rsidR="00790B4D">
              <w:rPr>
                <w:b/>
                <w:sz w:val="28"/>
                <w:szCs w:val="32"/>
              </w:rPr>
              <w:t>6</w:t>
            </w:r>
          </w:p>
        </w:tc>
        <w:tc>
          <w:tcPr>
            <w:tcW w:w="5386" w:type="dxa"/>
          </w:tcPr>
          <w:p w:rsidR="00AA3FA3" w:rsidRDefault="00A616E4" w:rsidP="00CE0F0A">
            <w:pPr>
              <w:jc w:val="center"/>
              <w:rPr>
                <w:sz w:val="28"/>
                <w:szCs w:val="28"/>
              </w:rPr>
            </w:pPr>
            <w:r w:rsidRPr="00CE0F0A">
              <w:rPr>
                <w:sz w:val="28"/>
                <w:szCs w:val="28"/>
              </w:rPr>
              <w:t>ОРГАНИЗАЦИОННЫЙ КОМИТЕТ:</w:t>
            </w:r>
          </w:p>
          <w:p w:rsidR="00A616E4" w:rsidRPr="0024695B" w:rsidRDefault="0024695B" w:rsidP="0024695B">
            <w:pPr>
              <w:jc w:val="center"/>
              <w:rPr>
                <w:b/>
                <w:sz w:val="18"/>
                <w:szCs w:val="18"/>
              </w:rPr>
            </w:pPr>
            <w:r w:rsidRPr="00D20315">
              <w:rPr>
                <w:b/>
                <w:sz w:val="18"/>
                <w:szCs w:val="18"/>
              </w:rPr>
              <w:t>Председатель оргкомитета:</w:t>
            </w:r>
          </w:p>
          <w:p w:rsidR="0044240D" w:rsidRDefault="0044240D" w:rsidP="00CE0F0A">
            <w:pPr>
              <w:jc w:val="both"/>
            </w:pPr>
            <w:r w:rsidRPr="0044240D">
              <w:rPr>
                <w:b/>
              </w:rPr>
              <w:t>Прокофьев</w:t>
            </w:r>
            <w:r>
              <w:rPr>
                <w:b/>
              </w:rPr>
              <w:t xml:space="preserve"> Александр </w:t>
            </w:r>
            <w:r w:rsidRPr="0044240D">
              <w:rPr>
                <w:b/>
              </w:rPr>
              <w:t>Н</w:t>
            </w:r>
            <w:r>
              <w:rPr>
                <w:b/>
              </w:rPr>
              <w:t>иколаевич</w:t>
            </w:r>
            <w:r w:rsidRPr="0044240D">
              <w:t xml:space="preserve"> </w:t>
            </w:r>
            <w:proofErr w:type="gramStart"/>
            <w:r w:rsidRPr="0044240D">
              <w:t>–</w:t>
            </w:r>
            <w:r>
              <w:t>п</w:t>
            </w:r>
            <w:proofErr w:type="gramEnd"/>
            <w:r>
              <w:t>ервый</w:t>
            </w:r>
            <w:r w:rsidRPr="0044240D">
              <w:t xml:space="preserve"> проректор по учебной рабо</w:t>
            </w:r>
            <w:r>
              <w:t xml:space="preserve">те, </w:t>
            </w:r>
            <w:r w:rsidRPr="0044240D">
              <w:t xml:space="preserve"> д.т.н., проф</w:t>
            </w:r>
            <w:r>
              <w:t>.</w:t>
            </w:r>
          </w:p>
          <w:p w:rsidR="0024695B" w:rsidRDefault="0024695B" w:rsidP="00CE0F0A">
            <w:pPr>
              <w:jc w:val="both"/>
            </w:pPr>
          </w:p>
          <w:p w:rsidR="0024695B" w:rsidRPr="0044240D" w:rsidRDefault="0024695B" w:rsidP="0024695B">
            <w:pPr>
              <w:jc w:val="center"/>
            </w:pPr>
            <w:r w:rsidRPr="00D20315">
              <w:rPr>
                <w:b/>
                <w:sz w:val="18"/>
                <w:szCs w:val="18"/>
              </w:rPr>
              <w:t>Члены оргкомитета:</w:t>
            </w:r>
          </w:p>
          <w:p w:rsidR="00AA3FA3" w:rsidRPr="0079633D" w:rsidRDefault="00AA3FA3" w:rsidP="00CE0F0A">
            <w:pPr>
              <w:jc w:val="both"/>
              <w:rPr>
                <w:b/>
                <w:szCs w:val="25"/>
              </w:rPr>
            </w:pPr>
            <w:r w:rsidRPr="0079633D">
              <w:rPr>
                <w:b/>
                <w:szCs w:val="25"/>
              </w:rPr>
              <w:t xml:space="preserve">Сканцев Виталий Михайлович </w:t>
            </w:r>
            <w:r w:rsidRPr="0079633D">
              <w:rPr>
                <w:szCs w:val="25"/>
              </w:rPr>
              <w:t>– проректор по научной работе БГТУ, к.т.н., доц.</w:t>
            </w:r>
            <w:r w:rsidR="006823B1">
              <w:rPr>
                <w:szCs w:val="25"/>
              </w:rPr>
              <w:t>;</w:t>
            </w:r>
          </w:p>
          <w:p w:rsidR="00AA3FA3" w:rsidRPr="0079633D" w:rsidRDefault="00AA3FA3" w:rsidP="00CE0F0A">
            <w:pPr>
              <w:jc w:val="both"/>
              <w:rPr>
                <w:szCs w:val="25"/>
              </w:rPr>
            </w:pPr>
            <w:r w:rsidRPr="0079633D">
              <w:rPr>
                <w:b/>
                <w:szCs w:val="25"/>
              </w:rPr>
              <w:t>Сорокина Елена Ивановна</w:t>
            </w:r>
            <w:r w:rsidRPr="0079633D">
              <w:rPr>
                <w:szCs w:val="25"/>
              </w:rPr>
              <w:t xml:space="preserve"> – декан ФЭУ</w:t>
            </w:r>
            <w:r w:rsidR="00E170AC">
              <w:rPr>
                <w:szCs w:val="25"/>
              </w:rPr>
              <w:t>,</w:t>
            </w:r>
            <w:r w:rsidRPr="0079633D">
              <w:rPr>
                <w:szCs w:val="25"/>
              </w:rPr>
              <w:t xml:space="preserve"> </w:t>
            </w:r>
            <w:proofErr w:type="spellStart"/>
            <w:proofErr w:type="gramStart"/>
            <w:r w:rsidRPr="0079633D">
              <w:rPr>
                <w:szCs w:val="25"/>
              </w:rPr>
              <w:t>к</w:t>
            </w:r>
            <w:proofErr w:type="gramEnd"/>
            <w:r w:rsidRPr="0079633D">
              <w:rPr>
                <w:szCs w:val="25"/>
              </w:rPr>
              <w:t>.э.н</w:t>
            </w:r>
            <w:proofErr w:type="spellEnd"/>
            <w:r w:rsidRPr="0079633D">
              <w:rPr>
                <w:szCs w:val="25"/>
              </w:rPr>
              <w:t>., доц.</w:t>
            </w:r>
            <w:r w:rsidR="006823B1">
              <w:rPr>
                <w:szCs w:val="25"/>
              </w:rPr>
              <w:t>;</w:t>
            </w:r>
          </w:p>
          <w:p w:rsidR="00AA3FA3" w:rsidRDefault="00AA3FA3" w:rsidP="00CE0F0A">
            <w:pPr>
              <w:jc w:val="both"/>
              <w:rPr>
                <w:color w:val="000000"/>
                <w:szCs w:val="27"/>
              </w:rPr>
            </w:pPr>
            <w:r w:rsidRPr="0079633D">
              <w:rPr>
                <w:b/>
                <w:szCs w:val="25"/>
              </w:rPr>
              <w:t>Кулагина Наталья Александровна</w:t>
            </w:r>
            <w:r w:rsidRPr="0079633D">
              <w:rPr>
                <w:szCs w:val="25"/>
              </w:rPr>
              <w:t xml:space="preserve"> – </w:t>
            </w:r>
            <w:r w:rsidR="00EB4216" w:rsidRPr="002A105A">
              <w:rPr>
                <w:color w:val="000000"/>
                <w:szCs w:val="27"/>
              </w:rPr>
              <w:t>зав. кафедрой</w:t>
            </w:r>
            <w:r w:rsidR="00EB4216">
              <w:rPr>
                <w:color w:val="000000"/>
                <w:szCs w:val="27"/>
              </w:rPr>
              <w:t xml:space="preserve"> </w:t>
            </w:r>
            <w:r w:rsidR="00EB4216" w:rsidRPr="0079633D">
              <w:rPr>
                <w:szCs w:val="25"/>
              </w:rPr>
              <w:t>«ЭОПУ»</w:t>
            </w:r>
            <w:r w:rsidR="00EB4216" w:rsidRPr="002A105A">
              <w:rPr>
                <w:color w:val="000000"/>
                <w:szCs w:val="27"/>
              </w:rPr>
              <w:t xml:space="preserve">, проф., </w:t>
            </w:r>
            <w:proofErr w:type="spellStart"/>
            <w:r w:rsidR="00EB4216" w:rsidRPr="002A105A">
              <w:rPr>
                <w:color w:val="000000"/>
                <w:szCs w:val="27"/>
              </w:rPr>
              <w:t>д.э.</w:t>
            </w:r>
            <w:proofErr w:type="gramStart"/>
            <w:r w:rsidR="00EB4216" w:rsidRPr="002A105A">
              <w:rPr>
                <w:color w:val="000000"/>
                <w:szCs w:val="27"/>
              </w:rPr>
              <w:t>н</w:t>
            </w:r>
            <w:proofErr w:type="spellEnd"/>
            <w:proofErr w:type="gramEnd"/>
            <w:r w:rsidR="00EB4216" w:rsidRPr="002A105A">
              <w:rPr>
                <w:color w:val="000000"/>
                <w:szCs w:val="27"/>
              </w:rPr>
              <w:t>.</w:t>
            </w:r>
            <w:r w:rsidR="00B26AF2">
              <w:rPr>
                <w:color w:val="000000"/>
                <w:szCs w:val="27"/>
              </w:rPr>
              <w:t>;</w:t>
            </w:r>
          </w:p>
          <w:p w:rsidR="00B26AF2" w:rsidRDefault="00B26AF2" w:rsidP="00CE0F0A">
            <w:pPr>
              <w:jc w:val="both"/>
              <w:rPr>
                <w:color w:val="000000"/>
                <w:szCs w:val="27"/>
              </w:rPr>
            </w:pPr>
            <w:r w:rsidRPr="00B26AF2">
              <w:rPr>
                <w:b/>
                <w:color w:val="000000"/>
                <w:szCs w:val="27"/>
              </w:rPr>
              <w:t>Казаков Олег Дмитриеви</w:t>
            </w:r>
            <w:proofErr w:type="gramStart"/>
            <w:r w:rsidRPr="00B26AF2">
              <w:rPr>
                <w:b/>
                <w:color w:val="000000"/>
                <w:szCs w:val="27"/>
              </w:rPr>
              <w:t>ч</w:t>
            </w:r>
            <w:r>
              <w:rPr>
                <w:color w:val="000000"/>
                <w:szCs w:val="27"/>
              </w:rPr>
              <w:t>-</w:t>
            </w:r>
            <w:proofErr w:type="gram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к.э.н</w:t>
            </w:r>
            <w:proofErr w:type="spellEnd"/>
            <w:r>
              <w:rPr>
                <w:color w:val="000000"/>
                <w:szCs w:val="27"/>
              </w:rPr>
              <w:t>., доцент кафедры «ЭОПУ»;</w:t>
            </w:r>
          </w:p>
          <w:p w:rsidR="00B26AF2" w:rsidRDefault="00B26AF2" w:rsidP="00B26AF2">
            <w:pPr>
              <w:jc w:val="both"/>
              <w:rPr>
                <w:color w:val="000000"/>
                <w:szCs w:val="27"/>
              </w:rPr>
            </w:pPr>
            <w:proofErr w:type="spellStart"/>
            <w:r w:rsidRPr="00B26AF2">
              <w:rPr>
                <w:b/>
                <w:szCs w:val="25"/>
              </w:rPr>
              <w:t>Андриянов</w:t>
            </w:r>
            <w:proofErr w:type="spellEnd"/>
            <w:r w:rsidRPr="00B26AF2">
              <w:rPr>
                <w:b/>
                <w:szCs w:val="25"/>
              </w:rPr>
              <w:t xml:space="preserve"> Сергей Викторови</w:t>
            </w:r>
            <w:proofErr w:type="gramStart"/>
            <w:r w:rsidRPr="00B26AF2">
              <w:rPr>
                <w:b/>
                <w:szCs w:val="25"/>
              </w:rPr>
              <w:t>ч</w:t>
            </w:r>
            <w:r>
              <w:rPr>
                <w:szCs w:val="25"/>
              </w:rPr>
              <w:t>-</w:t>
            </w:r>
            <w:proofErr w:type="gramEnd"/>
            <w:r>
              <w:rPr>
                <w:szCs w:val="25"/>
              </w:rPr>
              <w:t xml:space="preserve"> </w:t>
            </w:r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к.э.н</w:t>
            </w:r>
            <w:proofErr w:type="spellEnd"/>
            <w:r>
              <w:rPr>
                <w:color w:val="000000"/>
                <w:szCs w:val="27"/>
              </w:rPr>
              <w:t>., доцент кафедры «ЭОПУ»</w:t>
            </w:r>
          </w:p>
          <w:p w:rsidR="00A616E4" w:rsidRDefault="00A616E4" w:rsidP="00B26AF2">
            <w:pPr>
              <w:rPr>
                <w:szCs w:val="22"/>
              </w:rPr>
            </w:pPr>
          </w:p>
          <w:p w:rsidR="00AA3FA3" w:rsidRPr="00E33764" w:rsidRDefault="00A616E4" w:rsidP="00CE0F0A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ОТВЕТСТВЕННЫЕ</w:t>
            </w:r>
            <w:r w:rsidRPr="00E33764">
              <w:rPr>
                <w:szCs w:val="22"/>
              </w:rPr>
              <w:t xml:space="preserve"> ЗА ПРОВЕДЕНИЕ</w:t>
            </w:r>
            <w:r>
              <w:rPr>
                <w:szCs w:val="22"/>
              </w:rPr>
              <w:t xml:space="preserve"> ОЛИМПИАДЫ</w:t>
            </w:r>
            <w:r w:rsidRPr="00E33764">
              <w:rPr>
                <w:sz w:val="22"/>
                <w:szCs w:val="22"/>
              </w:rPr>
              <w:t>:</w:t>
            </w:r>
          </w:p>
          <w:p w:rsidR="00B26AF2" w:rsidRDefault="00B26AF2" w:rsidP="00B26AF2">
            <w:pPr>
              <w:jc w:val="both"/>
              <w:rPr>
                <w:color w:val="000000"/>
                <w:szCs w:val="27"/>
              </w:rPr>
            </w:pPr>
            <w:r w:rsidRPr="00B26AF2">
              <w:rPr>
                <w:b/>
                <w:color w:val="000000"/>
                <w:szCs w:val="27"/>
              </w:rPr>
              <w:t>Казаков Олег Дмитриеви</w:t>
            </w:r>
            <w:proofErr w:type="gramStart"/>
            <w:r w:rsidRPr="00B26AF2">
              <w:rPr>
                <w:b/>
                <w:color w:val="000000"/>
                <w:szCs w:val="27"/>
              </w:rPr>
              <w:t>ч</w:t>
            </w:r>
            <w:r>
              <w:rPr>
                <w:color w:val="000000"/>
                <w:szCs w:val="27"/>
              </w:rPr>
              <w:t>-</w:t>
            </w:r>
            <w:proofErr w:type="gramEnd"/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к.э.н</w:t>
            </w:r>
            <w:proofErr w:type="spellEnd"/>
            <w:r>
              <w:rPr>
                <w:color w:val="000000"/>
                <w:szCs w:val="27"/>
              </w:rPr>
              <w:t>., доцент кафедры «ЭОПУ»;</w:t>
            </w:r>
          </w:p>
          <w:p w:rsidR="00B26AF2" w:rsidRDefault="00B26AF2" w:rsidP="00B26AF2">
            <w:pPr>
              <w:jc w:val="both"/>
              <w:rPr>
                <w:color w:val="000000"/>
                <w:szCs w:val="27"/>
              </w:rPr>
            </w:pPr>
            <w:proofErr w:type="spellStart"/>
            <w:r w:rsidRPr="00B26AF2">
              <w:rPr>
                <w:b/>
                <w:szCs w:val="25"/>
              </w:rPr>
              <w:t>Андриянов</w:t>
            </w:r>
            <w:proofErr w:type="spellEnd"/>
            <w:r w:rsidRPr="00B26AF2">
              <w:rPr>
                <w:b/>
                <w:szCs w:val="25"/>
              </w:rPr>
              <w:t xml:space="preserve"> Сергей Викторови</w:t>
            </w:r>
            <w:proofErr w:type="gramStart"/>
            <w:r w:rsidRPr="00B26AF2">
              <w:rPr>
                <w:b/>
                <w:szCs w:val="25"/>
              </w:rPr>
              <w:t>ч</w:t>
            </w:r>
            <w:r>
              <w:rPr>
                <w:szCs w:val="25"/>
              </w:rPr>
              <w:t>-</w:t>
            </w:r>
            <w:proofErr w:type="gramEnd"/>
            <w:r>
              <w:rPr>
                <w:szCs w:val="25"/>
              </w:rPr>
              <w:t xml:space="preserve"> </w:t>
            </w:r>
            <w:r>
              <w:rPr>
                <w:color w:val="000000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Cs w:val="27"/>
              </w:rPr>
              <w:t>к.э.н</w:t>
            </w:r>
            <w:proofErr w:type="spellEnd"/>
            <w:r>
              <w:rPr>
                <w:color w:val="000000"/>
                <w:szCs w:val="27"/>
              </w:rPr>
              <w:t>., доцент кафедры «ЭОПУ»</w:t>
            </w:r>
          </w:p>
          <w:p w:rsidR="00AA3FA3" w:rsidRPr="0079633D" w:rsidRDefault="00AA3FA3" w:rsidP="00CE0F0A">
            <w:pPr>
              <w:jc w:val="both"/>
              <w:rPr>
                <w:szCs w:val="22"/>
              </w:rPr>
            </w:pPr>
          </w:p>
          <w:p w:rsidR="00AA3FA3" w:rsidRPr="0079633D" w:rsidRDefault="00AA3FA3" w:rsidP="00CE0F0A">
            <w:pPr>
              <w:jc w:val="both"/>
              <w:rPr>
                <w:szCs w:val="22"/>
              </w:rPr>
            </w:pPr>
            <w:r w:rsidRPr="0079633D">
              <w:rPr>
                <w:szCs w:val="22"/>
              </w:rPr>
              <w:t xml:space="preserve">По всем вопросам, связанным с проведением </w:t>
            </w:r>
            <w:r w:rsidR="00A035AA">
              <w:rPr>
                <w:szCs w:val="22"/>
              </w:rPr>
              <w:t>мероприятий</w:t>
            </w:r>
            <w:r w:rsidRPr="0079633D">
              <w:rPr>
                <w:szCs w:val="22"/>
              </w:rPr>
              <w:t xml:space="preserve"> обращаться </w:t>
            </w:r>
            <w:proofErr w:type="gramStart"/>
            <w:r w:rsidRPr="0079633D">
              <w:rPr>
                <w:szCs w:val="22"/>
              </w:rPr>
              <w:t>по</w:t>
            </w:r>
            <w:proofErr w:type="gramEnd"/>
            <w:r w:rsidRPr="0079633D">
              <w:rPr>
                <w:szCs w:val="22"/>
              </w:rPr>
              <w:t xml:space="preserve"> тел.:</w:t>
            </w:r>
          </w:p>
          <w:p w:rsidR="00CE0F0A" w:rsidRPr="0079633D" w:rsidRDefault="00AA3FA3" w:rsidP="00CE0F0A">
            <w:pPr>
              <w:jc w:val="both"/>
              <w:rPr>
                <w:szCs w:val="22"/>
              </w:rPr>
            </w:pPr>
            <w:r w:rsidRPr="0079633D">
              <w:rPr>
                <w:b/>
                <w:szCs w:val="22"/>
              </w:rPr>
              <w:t>(4832) 588-</w:t>
            </w:r>
            <w:r w:rsidR="00A035AA">
              <w:rPr>
                <w:b/>
                <w:szCs w:val="22"/>
              </w:rPr>
              <w:t>225</w:t>
            </w:r>
            <w:r w:rsidRPr="0079633D">
              <w:rPr>
                <w:szCs w:val="22"/>
              </w:rPr>
              <w:t xml:space="preserve"> </w:t>
            </w:r>
            <w:r w:rsidR="00A035AA">
              <w:rPr>
                <w:color w:val="000000"/>
                <w:szCs w:val="27"/>
              </w:rPr>
              <w:t>кафедра «Экономика, организация производства и управление»</w:t>
            </w:r>
          </w:p>
          <w:p w:rsidR="00CE0F0A" w:rsidRDefault="00CE0F0A" w:rsidP="00DB699D">
            <w:pPr>
              <w:rPr>
                <w:b/>
              </w:rPr>
            </w:pPr>
          </w:p>
          <w:p w:rsidR="00A616E4" w:rsidRDefault="00A616E4" w:rsidP="00DB699D">
            <w:pPr>
              <w:rPr>
                <w:sz w:val="28"/>
                <w:szCs w:val="28"/>
              </w:rPr>
            </w:pPr>
          </w:p>
          <w:p w:rsidR="00424CAE" w:rsidRDefault="00424CAE" w:rsidP="00DB699D">
            <w:pPr>
              <w:rPr>
                <w:sz w:val="28"/>
                <w:szCs w:val="28"/>
              </w:rPr>
            </w:pPr>
          </w:p>
          <w:p w:rsidR="00B97B95" w:rsidRPr="00F011C0" w:rsidRDefault="00CE0F0A" w:rsidP="000D4EC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011C0">
              <w:rPr>
                <w:b/>
                <w:i/>
                <w:sz w:val="28"/>
                <w:szCs w:val="28"/>
              </w:rPr>
              <w:t xml:space="preserve">Участники будут награждены </w:t>
            </w:r>
            <w:r w:rsidR="00DB699D" w:rsidRPr="00F011C0">
              <w:rPr>
                <w:b/>
                <w:i/>
                <w:sz w:val="28"/>
                <w:szCs w:val="28"/>
              </w:rPr>
              <w:t>сертификат</w:t>
            </w:r>
            <w:r w:rsidRPr="00F011C0">
              <w:rPr>
                <w:b/>
                <w:i/>
                <w:sz w:val="28"/>
                <w:szCs w:val="28"/>
              </w:rPr>
              <w:t>ами</w:t>
            </w:r>
            <w:r w:rsidR="00DB699D" w:rsidRPr="00F011C0">
              <w:rPr>
                <w:b/>
                <w:i/>
                <w:sz w:val="28"/>
                <w:szCs w:val="28"/>
              </w:rPr>
              <w:t>, а победителей и призеров ждут дипломы!</w:t>
            </w:r>
          </w:p>
        </w:tc>
        <w:tc>
          <w:tcPr>
            <w:tcW w:w="5137" w:type="dxa"/>
          </w:tcPr>
          <w:p w:rsidR="00CE0F0A" w:rsidRPr="00430601" w:rsidRDefault="0079633D" w:rsidP="00F011C0">
            <w:pPr>
              <w:ind w:left="43" w:hanging="9"/>
              <w:jc w:val="center"/>
              <w:rPr>
                <w:b/>
                <w:u w:val="single"/>
              </w:rPr>
            </w:pPr>
            <w:r w:rsidRPr="00430601">
              <w:rPr>
                <w:b/>
                <w:u w:val="single"/>
              </w:rPr>
              <w:t xml:space="preserve">Регламент </w:t>
            </w:r>
            <w:r w:rsidR="00CE0F0A" w:rsidRPr="00430601">
              <w:rPr>
                <w:b/>
                <w:u w:val="single"/>
              </w:rPr>
              <w:t>олимпиады:</w:t>
            </w:r>
          </w:p>
          <w:p w:rsidR="00A616E4" w:rsidRDefault="00A616E4" w:rsidP="00A616E4">
            <w:pPr>
              <w:ind w:left="43" w:hanging="9"/>
              <w:rPr>
                <w:b/>
                <w:u w:val="single"/>
              </w:rPr>
            </w:pPr>
            <w:r w:rsidRPr="00430601">
              <w:rPr>
                <w:b/>
                <w:u w:val="single"/>
              </w:rPr>
              <w:t>10.00 – Открытие Олимпиады</w:t>
            </w:r>
            <w:r w:rsidR="00430601" w:rsidRPr="00430601">
              <w:rPr>
                <w:b/>
                <w:u w:val="single"/>
              </w:rPr>
              <w:t xml:space="preserve"> (аудитория А321)</w:t>
            </w:r>
          </w:p>
          <w:p w:rsidR="00430601" w:rsidRPr="00430601" w:rsidRDefault="00430601" w:rsidP="00A616E4">
            <w:pPr>
              <w:ind w:left="43" w:hanging="9"/>
              <w:rPr>
                <w:b/>
                <w:u w:val="single"/>
              </w:rPr>
            </w:pPr>
            <w:r>
              <w:rPr>
                <w:b/>
                <w:u w:val="single"/>
              </w:rPr>
              <w:t>10.15- Выполнение заданий</w:t>
            </w:r>
          </w:p>
          <w:p w:rsidR="00430601" w:rsidRPr="00430601" w:rsidRDefault="00430601" w:rsidP="00430601">
            <w:pPr>
              <w:tabs>
                <w:tab w:val="left" w:pos="0"/>
              </w:tabs>
              <w:jc w:val="center"/>
              <w:rPr>
                <w:b/>
                <w:i/>
                <w:color w:val="002060"/>
              </w:rPr>
            </w:pPr>
            <w:r w:rsidRPr="00430601">
              <w:rPr>
                <w:b/>
                <w:i/>
                <w:color w:val="002060"/>
              </w:rPr>
              <w:t>Перечень заданий олимпиады</w:t>
            </w:r>
          </w:p>
          <w:p w:rsidR="00430601" w:rsidRPr="00430601" w:rsidRDefault="00430601" w:rsidP="00430601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ind w:left="176" w:hanging="567"/>
              <w:jc w:val="both"/>
            </w:pPr>
            <w:r w:rsidRPr="00430601">
              <w:t xml:space="preserve">Тестирование по теоретическим основам проектирования экономических </w:t>
            </w:r>
            <w:proofErr w:type="spellStart"/>
            <w:r w:rsidRPr="00430601">
              <w:t>ИС</w:t>
            </w:r>
            <w:proofErr w:type="gramStart"/>
            <w:r w:rsidRPr="00430601">
              <w:t>.П</w:t>
            </w:r>
            <w:proofErr w:type="gramEnd"/>
            <w:r w:rsidRPr="00430601">
              <w:t>ри</w:t>
            </w:r>
            <w:proofErr w:type="spellEnd"/>
            <w:r w:rsidRPr="00430601">
              <w:t xml:space="preserve"> подготовке к тестированию следуют обратить внимание на следующие дидактические единицы: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Методология функционального моделирования с использованием нотации BPMN.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Методология функционального моделирования с использованием нотации IDEF.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Унифицированный язык моделирования UML.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Концептуальное проектирование баз данных. Инфологическое списание предметной области.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Реляционная модель данных.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Язык SQL.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Методологии управления проектами SCRUM.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Жизненный цикл информационных систем.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Объектно-ориентированное программирование.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Программно-аппаратные средства проектирования и реализации информационных систем.</w:t>
            </w:r>
          </w:p>
          <w:p w:rsidR="00430601" w:rsidRPr="009D1C69" w:rsidRDefault="00430601" w:rsidP="00430601">
            <w:pPr>
              <w:pStyle w:val="a7"/>
              <w:numPr>
                <w:ilvl w:val="0"/>
                <w:numId w:val="8"/>
              </w:numPr>
              <w:tabs>
                <w:tab w:val="left" w:pos="0"/>
                <w:tab w:val="left" w:pos="567"/>
              </w:tabs>
              <w:ind w:left="176"/>
              <w:jc w:val="both"/>
              <w:rPr>
                <w:sz w:val="20"/>
                <w:szCs w:val="20"/>
              </w:rPr>
            </w:pPr>
            <w:r w:rsidRPr="009D1C69">
              <w:rPr>
                <w:sz w:val="20"/>
                <w:szCs w:val="20"/>
              </w:rPr>
              <w:t>Рынки ИКТ в контексте информатизации бизнеса.</w:t>
            </w:r>
          </w:p>
          <w:p w:rsidR="00430601" w:rsidRPr="00430601" w:rsidRDefault="00430601" w:rsidP="00430601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ind w:left="176" w:hanging="567"/>
              <w:jc w:val="both"/>
            </w:pPr>
            <w:r w:rsidRPr="00430601">
              <w:t xml:space="preserve"> Моделирование бизнес-процессов предметной области. Рекомендуемая нотация </w:t>
            </w:r>
            <w:r w:rsidRPr="00430601">
              <w:rPr>
                <w:lang w:val="en-US"/>
              </w:rPr>
              <w:t>BPMN</w:t>
            </w:r>
            <w:r w:rsidRPr="00430601">
              <w:t xml:space="preserve">. Предустановленные средства моделирования: </w:t>
            </w:r>
            <w:proofErr w:type="spellStart"/>
            <w:r w:rsidRPr="00430601">
              <w:rPr>
                <w:lang w:val="en-US"/>
              </w:rPr>
              <w:t>BizagiProcessmodeler</w:t>
            </w:r>
            <w:proofErr w:type="spellEnd"/>
            <w:proofErr w:type="gramStart"/>
            <w:r w:rsidRPr="00430601">
              <w:t>,</w:t>
            </w:r>
            <w:proofErr w:type="spellStart"/>
            <w:r w:rsidRPr="00430601">
              <w:rPr>
                <w:lang w:val="en-US"/>
              </w:rPr>
              <w:t>MSVisio</w:t>
            </w:r>
            <w:proofErr w:type="spellEnd"/>
            <w:proofErr w:type="gramEnd"/>
            <w:r w:rsidRPr="00430601">
              <w:t>. Установка дополнительных сре</w:t>
            </w:r>
            <w:proofErr w:type="gramStart"/>
            <w:r w:rsidRPr="00430601">
              <w:t>дств пр</w:t>
            </w:r>
            <w:proofErr w:type="gramEnd"/>
            <w:r w:rsidRPr="00430601">
              <w:t>оизводится по предварительному согласованию.</w:t>
            </w:r>
          </w:p>
          <w:p w:rsidR="00430601" w:rsidRPr="00430601" w:rsidRDefault="00430601" w:rsidP="00430601">
            <w:pPr>
              <w:tabs>
                <w:tab w:val="left" w:pos="0"/>
              </w:tabs>
              <w:ind w:left="176"/>
              <w:jc w:val="both"/>
              <w:rPr>
                <w:b/>
                <w:u w:val="single"/>
              </w:rPr>
            </w:pPr>
            <w:r w:rsidRPr="00430601">
              <w:rPr>
                <w:i/>
              </w:rPr>
              <w:t xml:space="preserve">Разработка физической модели данных в контексте исследуемого бизнес-процесса. Предустановленные СУБД: </w:t>
            </w:r>
            <w:proofErr w:type="spellStart"/>
            <w:r w:rsidRPr="00430601">
              <w:rPr>
                <w:i/>
                <w:lang w:val="en-US"/>
              </w:rPr>
              <w:t>MSSQLServer</w:t>
            </w:r>
            <w:proofErr w:type="spellEnd"/>
            <w:r w:rsidRPr="00430601">
              <w:rPr>
                <w:i/>
              </w:rPr>
              <w:t xml:space="preserve"> 2008 R2 </w:t>
            </w:r>
            <w:proofErr w:type="spellStart"/>
            <w:r w:rsidRPr="00430601">
              <w:rPr>
                <w:i/>
              </w:rPr>
              <w:t>Express</w:t>
            </w:r>
            <w:proofErr w:type="spellEnd"/>
            <w:r w:rsidRPr="00430601">
              <w:rPr>
                <w:i/>
              </w:rPr>
              <w:t>;</w:t>
            </w:r>
            <w:r w:rsidR="009D1C69">
              <w:rPr>
                <w:i/>
              </w:rPr>
              <w:t xml:space="preserve"> </w:t>
            </w:r>
            <w:r w:rsidRPr="00430601">
              <w:rPr>
                <w:i/>
              </w:rPr>
              <w:t>средства</w:t>
            </w:r>
          </w:p>
          <w:p w:rsidR="00430601" w:rsidRPr="00430601" w:rsidRDefault="00430601" w:rsidP="0079633D">
            <w:pPr>
              <w:ind w:left="43"/>
              <w:jc w:val="both"/>
              <w:rPr>
                <w:b/>
                <w:u w:val="single"/>
              </w:rPr>
            </w:pPr>
          </w:p>
          <w:p w:rsidR="000D4EC3" w:rsidRPr="009D1C69" w:rsidRDefault="000D4EC3" w:rsidP="009D1C69">
            <w:pPr>
              <w:ind w:left="43"/>
              <w:jc w:val="both"/>
              <w:rPr>
                <w:u w:val="single"/>
              </w:rPr>
            </w:pPr>
            <w:r w:rsidRPr="00430601">
              <w:rPr>
                <w:b/>
                <w:u w:val="single"/>
              </w:rPr>
              <w:t>14.00- Награждение победителей</w:t>
            </w:r>
          </w:p>
          <w:p w:rsidR="009D1C69" w:rsidRDefault="00CE0F0A" w:rsidP="009D1C69">
            <w:pPr>
              <w:ind w:left="43"/>
              <w:jc w:val="both"/>
            </w:pPr>
            <w:r w:rsidRPr="00430601">
              <w:t xml:space="preserve">Вуз-участник </w:t>
            </w:r>
            <w:r w:rsidR="00C97208" w:rsidRPr="00430601">
              <w:t>научных мероприятий</w:t>
            </w:r>
            <w:r w:rsidRPr="00430601">
              <w:t xml:space="preserve"> должен </w:t>
            </w:r>
          </w:p>
          <w:p w:rsidR="009D1C69" w:rsidRDefault="009D1C69" w:rsidP="009D1C69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i/>
                <w:color w:val="C00000"/>
                <w:sz w:val="36"/>
                <w:szCs w:val="36"/>
              </w:rPr>
              <w:t xml:space="preserve">Подать </w:t>
            </w:r>
            <w:r w:rsidRPr="00D62412">
              <w:rPr>
                <w:rFonts w:ascii="Arial Narrow" w:hAnsi="Arial Narrow"/>
                <w:b/>
                <w:i/>
                <w:color w:val="C00000"/>
                <w:sz w:val="36"/>
                <w:szCs w:val="36"/>
              </w:rPr>
              <w:t>заявку</w:t>
            </w:r>
            <w:r w:rsidRPr="00D62412">
              <w:rPr>
                <w:rFonts w:ascii="Arial Narrow" w:hAnsi="Arial Narrow"/>
                <w:b/>
                <w:sz w:val="32"/>
                <w:szCs w:val="32"/>
              </w:rPr>
              <w:t>:</w:t>
            </w:r>
          </w:p>
          <w:p w:rsidR="009D1C69" w:rsidRDefault="009D1C69" w:rsidP="009D1C69">
            <w:pPr>
              <w:rPr>
                <w:rFonts w:ascii="Arial Narrow" w:hAnsi="Arial Narrow"/>
                <w:b/>
                <w:sz w:val="32"/>
                <w:szCs w:val="32"/>
              </w:rPr>
            </w:pPr>
            <w:hyperlink r:id="rId7" w:history="1">
              <w:r w:rsidRPr="009968C2">
                <w:rPr>
                  <w:rStyle w:val="a6"/>
                  <w:rFonts w:ascii="Arial Narrow" w:hAnsi="Arial Narrow"/>
                  <w:b/>
                  <w:sz w:val="32"/>
                  <w:szCs w:val="32"/>
                </w:rPr>
                <w:t>https://goo.gl/forms/qValo54ZUoOAT6Sp1</w:t>
              </w:r>
            </w:hyperlink>
          </w:p>
          <w:p w:rsidR="00CD0698" w:rsidRPr="00430601" w:rsidRDefault="00CD0698" w:rsidP="00CE0F0A">
            <w:pPr>
              <w:jc w:val="center"/>
              <w:rPr>
                <w:b/>
              </w:rPr>
            </w:pPr>
          </w:p>
          <w:p w:rsidR="00CD0698" w:rsidRPr="00430601" w:rsidRDefault="00CD0698" w:rsidP="00CE0F0A">
            <w:pPr>
              <w:jc w:val="center"/>
              <w:rPr>
                <w:b/>
              </w:rPr>
            </w:pPr>
          </w:p>
          <w:p w:rsidR="00602C08" w:rsidRPr="00430601" w:rsidRDefault="00602C08" w:rsidP="00CE0F0A">
            <w:pPr>
              <w:jc w:val="center"/>
              <w:rPr>
                <w:b/>
              </w:rPr>
            </w:pPr>
            <w:r w:rsidRPr="00430601">
              <w:rPr>
                <w:b/>
              </w:rPr>
              <w:t>Заранее благодарим</w:t>
            </w:r>
          </w:p>
          <w:p w:rsidR="00DD6BC0" w:rsidRPr="00430601" w:rsidRDefault="00602C08" w:rsidP="00CE0F0A">
            <w:pPr>
              <w:jc w:val="center"/>
            </w:pPr>
            <w:r w:rsidRPr="00430601">
              <w:rPr>
                <w:b/>
              </w:rPr>
              <w:t>за сотрудничество!</w:t>
            </w:r>
          </w:p>
        </w:tc>
      </w:tr>
    </w:tbl>
    <w:p w:rsidR="006446D5" w:rsidRDefault="006446D5" w:rsidP="00430601"/>
    <w:sectPr w:rsidR="006446D5" w:rsidSect="006D1D5A">
      <w:pgSz w:w="16838" w:h="11906" w:orient="landscape"/>
      <w:pgMar w:top="71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5D5"/>
    <w:multiLevelType w:val="hybridMultilevel"/>
    <w:tmpl w:val="9556A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64C2"/>
    <w:multiLevelType w:val="hybridMultilevel"/>
    <w:tmpl w:val="3AF4F644"/>
    <w:lvl w:ilvl="0" w:tplc="03C2942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7F552D"/>
    <w:multiLevelType w:val="hybridMultilevel"/>
    <w:tmpl w:val="B01CC0B0"/>
    <w:lvl w:ilvl="0" w:tplc="73727A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D3B12"/>
    <w:multiLevelType w:val="hybridMultilevel"/>
    <w:tmpl w:val="E16CAF2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EEF4286"/>
    <w:multiLevelType w:val="hybridMultilevel"/>
    <w:tmpl w:val="206AFBD8"/>
    <w:lvl w:ilvl="0" w:tplc="76F29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9313BA"/>
    <w:multiLevelType w:val="hybridMultilevel"/>
    <w:tmpl w:val="05D063C6"/>
    <w:lvl w:ilvl="0" w:tplc="C60AE312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5091014C"/>
    <w:multiLevelType w:val="hybridMultilevel"/>
    <w:tmpl w:val="E7B6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16B58"/>
    <w:multiLevelType w:val="hybridMultilevel"/>
    <w:tmpl w:val="AB5451E6"/>
    <w:lvl w:ilvl="0" w:tplc="03C2942C">
      <w:start w:val="1"/>
      <w:numFmt w:val="decimal"/>
      <w:suff w:val="space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6BC0"/>
    <w:rsid w:val="0002026D"/>
    <w:rsid w:val="00043869"/>
    <w:rsid w:val="00055945"/>
    <w:rsid w:val="000845F9"/>
    <w:rsid w:val="000D25F1"/>
    <w:rsid w:val="000D4EC3"/>
    <w:rsid w:val="000D5065"/>
    <w:rsid w:val="000F2FE1"/>
    <w:rsid w:val="0010088E"/>
    <w:rsid w:val="001F054C"/>
    <w:rsid w:val="00216A1A"/>
    <w:rsid w:val="00217890"/>
    <w:rsid w:val="002238C2"/>
    <w:rsid w:val="0024695B"/>
    <w:rsid w:val="00262EE0"/>
    <w:rsid w:val="0028341E"/>
    <w:rsid w:val="00290CEF"/>
    <w:rsid w:val="002A6475"/>
    <w:rsid w:val="002C19B7"/>
    <w:rsid w:val="002D7241"/>
    <w:rsid w:val="003346D0"/>
    <w:rsid w:val="00350E25"/>
    <w:rsid w:val="00371FB6"/>
    <w:rsid w:val="0039361B"/>
    <w:rsid w:val="003C2655"/>
    <w:rsid w:val="003D0D7A"/>
    <w:rsid w:val="003D1AAF"/>
    <w:rsid w:val="003D27CC"/>
    <w:rsid w:val="003F5410"/>
    <w:rsid w:val="00424CAE"/>
    <w:rsid w:val="00430601"/>
    <w:rsid w:val="0044240D"/>
    <w:rsid w:val="004B5A45"/>
    <w:rsid w:val="004E5AF4"/>
    <w:rsid w:val="005022F3"/>
    <w:rsid w:val="00557E64"/>
    <w:rsid w:val="005636D3"/>
    <w:rsid w:val="00576169"/>
    <w:rsid w:val="005D02B5"/>
    <w:rsid w:val="00602C08"/>
    <w:rsid w:val="00603A3D"/>
    <w:rsid w:val="0060584C"/>
    <w:rsid w:val="0061165F"/>
    <w:rsid w:val="00622B80"/>
    <w:rsid w:val="00641B82"/>
    <w:rsid w:val="006446D5"/>
    <w:rsid w:val="006823B1"/>
    <w:rsid w:val="006D1A43"/>
    <w:rsid w:val="006D1D5A"/>
    <w:rsid w:val="006F108A"/>
    <w:rsid w:val="0076693A"/>
    <w:rsid w:val="00790B4D"/>
    <w:rsid w:val="0079633D"/>
    <w:rsid w:val="00796F97"/>
    <w:rsid w:val="007A19CF"/>
    <w:rsid w:val="007B4E60"/>
    <w:rsid w:val="007D0331"/>
    <w:rsid w:val="00821EE1"/>
    <w:rsid w:val="008303DF"/>
    <w:rsid w:val="008C3623"/>
    <w:rsid w:val="008C5A55"/>
    <w:rsid w:val="008D5DC5"/>
    <w:rsid w:val="00905B83"/>
    <w:rsid w:val="0091535E"/>
    <w:rsid w:val="00931617"/>
    <w:rsid w:val="00947087"/>
    <w:rsid w:val="00967BF0"/>
    <w:rsid w:val="00972ECB"/>
    <w:rsid w:val="009763DC"/>
    <w:rsid w:val="00993717"/>
    <w:rsid w:val="00993C6F"/>
    <w:rsid w:val="009A592B"/>
    <w:rsid w:val="009D1C69"/>
    <w:rsid w:val="009E76B3"/>
    <w:rsid w:val="009F11C8"/>
    <w:rsid w:val="00A035AA"/>
    <w:rsid w:val="00A32B84"/>
    <w:rsid w:val="00A616E4"/>
    <w:rsid w:val="00A67EB1"/>
    <w:rsid w:val="00A720FD"/>
    <w:rsid w:val="00A83D6C"/>
    <w:rsid w:val="00AA3FA3"/>
    <w:rsid w:val="00AA6508"/>
    <w:rsid w:val="00AB7C9F"/>
    <w:rsid w:val="00AC2610"/>
    <w:rsid w:val="00AE4B86"/>
    <w:rsid w:val="00AE67B5"/>
    <w:rsid w:val="00B00C8D"/>
    <w:rsid w:val="00B26AF2"/>
    <w:rsid w:val="00B30C3D"/>
    <w:rsid w:val="00B35ABE"/>
    <w:rsid w:val="00B85A41"/>
    <w:rsid w:val="00B97B95"/>
    <w:rsid w:val="00BD391B"/>
    <w:rsid w:val="00C513D7"/>
    <w:rsid w:val="00C61F3C"/>
    <w:rsid w:val="00C82960"/>
    <w:rsid w:val="00C85BF4"/>
    <w:rsid w:val="00C87C84"/>
    <w:rsid w:val="00C916E7"/>
    <w:rsid w:val="00C95C7D"/>
    <w:rsid w:val="00C97208"/>
    <w:rsid w:val="00CD0698"/>
    <w:rsid w:val="00CE0F0A"/>
    <w:rsid w:val="00D07057"/>
    <w:rsid w:val="00D41F2A"/>
    <w:rsid w:val="00D60D5F"/>
    <w:rsid w:val="00D62455"/>
    <w:rsid w:val="00D70830"/>
    <w:rsid w:val="00D85F41"/>
    <w:rsid w:val="00DB699D"/>
    <w:rsid w:val="00DD67C6"/>
    <w:rsid w:val="00DD6BC0"/>
    <w:rsid w:val="00E170AC"/>
    <w:rsid w:val="00E33764"/>
    <w:rsid w:val="00E35AA8"/>
    <w:rsid w:val="00E64FD0"/>
    <w:rsid w:val="00EB2B66"/>
    <w:rsid w:val="00EB4216"/>
    <w:rsid w:val="00EC368F"/>
    <w:rsid w:val="00EC4ED4"/>
    <w:rsid w:val="00EE48AB"/>
    <w:rsid w:val="00F011C0"/>
    <w:rsid w:val="00F0623E"/>
    <w:rsid w:val="00F06B81"/>
    <w:rsid w:val="00F4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F1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108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97B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0CEF"/>
    <w:pPr>
      <w:ind w:left="720"/>
      <w:contextualSpacing/>
    </w:pPr>
  </w:style>
  <w:style w:type="paragraph" w:customStyle="1" w:styleId="Default">
    <w:name w:val="Default"/>
    <w:rsid w:val="00EC4ED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3D1AAF"/>
    <w:rPr>
      <w:b/>
      <w:bCs/>
    </w:rPr>
  </w:style>
  <w:style w:type="character" w:customStyle="1" w:styleId="apple-converted-space">
    <w:name w:val="apple-converted-space"/>
    <w:basedOn w:val="a0"/>
    <w:rsid w:val="003D1AAF"/>
  </w:style>
  <w:style w:type="character" w:customStyle="1" w:styleId="mail-message-sender-email">
    <w:name w:val="mail-message-sender-email"/>
    <w:basedOn w:val="a0"/>
    <w:rsid w:val="00CD0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forms/qValo54ZUoOAT6Sp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0C51-A765-4729-AF18-36B71D6E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2016-11-01T09:04:00Z</cp:lastPrinted>
  <dcterms:created xsi:type="dcterms:W3CDTF">2016-11-01T08:17:00Z</dcterms:created>
  <dcterms:modified xsi:type="dcterms:W3CDTF">2016-11-08T08:51:00Z</dcterms:modified>
</cp:coreProperties>
</file>