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689C" w:rsidRPr="00187723" w:rsidRDefault="00187723" w:rsidP="0018772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87723">
        <w:rPr>
          <w:rFonts w:ascii="Times New Roman" w:hAnsi="Times New Roman" w:cs="Times New Roman"/>
          <w:b/>
          <w:sz w:val="80"/>
          <w:szCs w:val="80"/>
        </w:rPr>
        <w:t>РАБОЧАЯ ТЕТРАДЬ</w:t>
      </w:r>
    </w:p>
    <w:p w:rsidR="00187723" w:rsidRPr="00187723" w:rsidRDefault="00187723" w:rsidP="00187723">
      <w:pPr>
        <w:jc w:val="center"/>
        <w:rPr>
          <w:rFonts w:ascii="Times New Roman" w:hAnsi="Times New Roman" w:cs="Times New Roman"/>
          <w:sz w:val="56"/>
          <w:szCs w:val="56"/>
        </w:rPr>
      </w:pPr>
      <w:r w:rsidRPr="00187723">
        <w:rPr>
          <w:rFonts w:ascii="Times New Roman" w:hAnsi="Times New Roman" w:cs="Times New Roman"/>
          <w:sz w:val="56"/>
          <w:szCs w:val="56"/>
        </w:rPr>
        <w:t>для разработки бизнес-плана</w:t>
      </w:r>
    </w:p>
    <w:p w:rsidR="00187723" w:rsidRPr="00187723" w:rsidRDefault="00187723" w:rsidP="00187723">
      <w:pPr>
        <w:jc w:val="center"/>
        <w:rPr>
          <w:rFonts w:ascii="Times New Roman" w:hAnsi="Times New Roman" w:cs="Times New Roman"/>
          <w:sz w:val="56"/>
          <w:szCs w:val="56"/>
        </w:rPr>
      </w:pPr>
      <w:r w:rsidRPr="00187723">
        <w:rPr>
          <w:rFonts w:ascii="Times New Roman" w:hAnsi="Times New Roman" w:cs="Times New Roman"/>
          <w:sz w:val="56"/>
          <w:szCs w:val="56"/>
        </w:rPr>
        <w:t>открытия малого предприятия</w:t>
      </w: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187723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7723" w:rsidRDefault="0096217E" w:rsidP="00187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Титульный лист бизнес-плана</w:t>
      </w:r>
    </w:p>
    <w:p w:rsidR="007D6FA7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компании______________________</w:t>
      </w:r>
    </w:p>
    <w:p w:rsidR="007D6FA7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</w:t>
      </w:r>
    </w:p>
    <w:p w:rsidR="007D6FA7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D6FA7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лицо________________________</w:t>
      </w:r>
    </w:p>
    <w:p w:rsidR="007D6FA7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</w:t>
      </w:r>
    </w:p>
    <w:p w:rsidR="007D6FA7" w:rsidRPr="00D3438A" w:rsidRDefault="007D6FA7" w:rsidP="007D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6B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6B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0719" w:rsidRDefault="005F2048" w:rsidP="009D071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.3pt;margin-top:11.4pt;width:354.05pt;height:218.4pt;z-index:251666432">
            <v:textbox style="mso-next-textbox:#_x0000_s1028">
              <w:txbxContent>
                <w:p w:rsidR="00A17A3E" w:rsidRDefault="00A17A3E" w:rsidP="007D6FA7">
                  <w:pPr>
                    <w:jc w:val="center"/>
                  </w:pPr>
                </w:p>
                <w:p w:rsidR="00A17A3E" w:rsidRDefault="00A17A3E" w:rsidP="007D6FA7">
                  <w:pPr>
                    <w:jc w:val="center"/>
                  </w:pPr>
                </w:p>
                <w:p w:rsidR="00A17A3E" w:rsidRDefault="00A17A3E" w:rsidP="007D6FA7">
                  <w:pPr>
                    <w:jc w:val="center"/>
                  </w:pPr>
                </w:p>
                <w:p w:rsidR="00A17A3E" w:rsidRDefault="00A17A3E" w:rsidP="007D6FA7">
                  <w:pPr>
                    <w:jc w:val="center"/>
                  </w:pPr>
                </w:p>
                <w:p w:rsidR="00A17A3E" w:rsidRDefault="00A17A3E" w:rsidP="007D6FA7">
                  <w:pPr>
                    <w:jc w:val="center"/>
                  </w:pPr>
                  <w:r>
                    <w:t>Фото или логотип компании</w:t>
                  </w:r>
                </w:p>
              </w:txbxContent>
            </v:textbox>
            <w10:wrap anchorx="page" anchory="page"/>
          </v:shape>
        </w:pict>
      </w:r>
    </w:p>
    <w:p w:rsidR="009D0719" w:rsidRPr="007D6FA7" w:rsidRDefault="009D0719" w:rsidP="009D0719"/>
    <w:p w:rsidR="007D6FA7" w:rsidRPr="00736B60" w:rsidRDefault="007D6FA7" w:rsidP="009D0719"/>
    <w:p w:rsidR="007D6FA7" w:rsidRPr="00736B60" w:rsidRDefault="007D6FA7" w:rsidP="009D0719"/>
    <w:p w:rsidR="007D6FA7" w:rsidRPr="00736B60" w:rsidRDefault="007D6FA7" w:rsidP="009D0719"/>
    <w:p w:rsidR="007D6FA7" w:rsidRPr="00736B60" w:rsidRDefault="007D6FA7" w:rsidP="009D0719"/>
    <w:p w:rsidR="007D6FA7" w:rsidRPr="00736B60" w:rsidRDefault="007D6FA7" w:rsidP="009D0719"/>
    <w:p w:rsidR="007D6FA7" w:rsidRPr="00736B60" w:rsidRDefault="007D6FA7" w:rsidP="009D0719"/>
    <w:p w:rsidR="007D6FA7" w:rsidRPr="00736B60" w:rsidRDefault="007D6FA7" w:rsidP="009D0719"/>
    <w:p w:rsidR="009D0719" w:rsidRDefault="005F2048" w:rsidP="009D0719">
      <w:pPr>
        <w:jc w:val="center"/>
        <w:rPr>
          <w:sz w:val="36"/>
          <w:szCs w:val="36"/>
        </w:rPr>
      </w:pPr>
      <w:r w:rsidRPr="005F2048">
        <w:rPr>
          <w:b/>
          <w:noProof/>
          <w:sz w:val="96"/>
          <w:szCs w:val="96"/>
        </w:rPr>
        <w:pict>
          <v:shape id="_x0000_s1026" type="#_x0000_t202" style="position:absolute;left:0;text-align:left;margin-left:74.55pt;margin-top:.8pt;width:335.8pt;height:60.6pt;z-index:251658240;mso-width-relative:margin;mso-height-relative:margin" strokecolor="white [3212]">
            <v:textbox>
              <w:txbxContent>
                <w:p w:rsidR="00A17A3E" w:rsidRPr="006E3B5D" w:rsidRDefault="00A17A3E" w:rsidP="009D0719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6E3B5D">
                    <w:rPr>
                      <w:b/>
                      <w:sz w:val="96"/>
                      <w:szCs w:val="96"/>
                    </w:rPr>
                    <w:t>БИЗНЕС-ПЛАН</w:t>
                  </w:r>
                </w:p>
                <w:p w:rsidR="00A17A3E" w:rsidRPr="006E3B5D" w:rsidRDefault="00A17A3E" w:rsidP="009D0719"/>
              </w:txbxContent>
            </v:textbox>
          </v:shape>
        </w:pict>
      </w:r>
    </w:p>
    <w:p w:rsidR="009D0719" w:rsidRPr="00B3120A" w:rsidRDefault="009D0719" w:rsidP="009D0719">
      <w:pPr>
        <w:jc w:val="center"/>
        <w:rPr>
          <w:sz w:val="36"/>
          <w:szCs w:val="36"/>
        </w:rPr>
      </w:pPr>
    </w:p>
    <w:p w:rsidR="009D0719" w:rsidRDefault="009D0719" w:rsidP="00D3438A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 w:rsidRPr="00687C3E">
        <w:rPr>
          <w:rFonts w:asciiTheme="majorHAnsi" w:hAnsiTheme="majorHAnsi"/>
          <w:b/>
          <w:color w:val="548DD4" w:themeColor="text2" w:themeTint="99"/>
          <w:sz w:val="40"/>
          <w:szCs w:val="40"/>
        </w:rPr>
        <w:t>ПРОЕКТ:</w:t>
      </w:r>
    </w:p>
    <w:p w:rsidR="00D3438A" w:rsidRDefault="00D3438A" w:rsidP="009D0719">
      <w:pPr>
        <w:pBdr>
          <w:bottom w:val="single" w:sz="12" w:space="1" w:color="auto"/>
        </w:pBdr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</w:p>
    <w:p w:rsidR="00D3438A" w:rsidRPr="00D3438A" w:rsidRDefault="00D3438A" w:rsidP="00D3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проекта)</w:t>
      </w:r>
    </w:p>
    <w:p w:rsidR="00D3438A" w:rsidRDefault="00D3438A" w:rsidP="009D0719">
      <w:pPr>
        <w:pBdr>
          <w:bottom w:val="single" w:sz="12" w:space="1" w:color="auto"/>
        </w:pBdr>
        <w:jc w:val="center"/>
        <w:rPr>
          <w:rFonts w:asciiTheme="majorHAnsi" w:hAnsiTheme="majorHAnsi"/>
          <w:b/>
          <w:caps/>
          <w:color w:val="548DD4" w:themeColor="text2" w:themeTint="99"/>
          <w:sz w:val="40"/>
          <w:szCs w:val="40"/>
        </w:rPr>
      </w:pPr>
    </w:p>
    <w:p w:rsidR="009D0719" w:rsidRDefault="009D0719" w:rsidP="009D0719">
      <w:pPr>
        <w:pBdr>
          <w:bottom w:val="single" w:sz="12" w:space="1" w:color="auto"/>
        </w:pBdr>
        <w:jc w:val="center"/>
        <w:rPr>
          <w:rFonts w:asciiTheme="majorHAnsi" w:hAnsiTheme="majorHAnsi"/>
          <w:b/>
          <w:caps/>
          <w:color w:val="548DD4" w:themeColor="text2" w:themeTint="99"/>
          <w:sz w:val="40"/>
          <w:szCs w:val="40"/>
        </w:rPr>
      </w:pPr>
      <w:r w:rsidRPr="00687C3E">
        <w:rPr>
          <w:rFonts w:asciiTheme="majorHAnsi" w:hAnsiTheme="majorHAnsi"/>
          <w:b/>
          <w:caps/>
          <w:color w:val="548DD4" w:themeColor="text2" w:themeTint="99"/>
          <w:sz w:val="40"/>
          <w:szCs w:val="40"/>
        </w:rPr>
        <w:t>Инициатор проекта:</w:t>
      </w:r>
    </w:p>
    <w:p w:rsidR="00D3438A" w:rsidRPr="00687C3E" w:rsidRDefault="00D3438A" w:rsidP="009D0719">
      <w:pPr>
        <w:pBdr>
          <w:bottom w:val="single" w:sz="12" w:space="1" w:color="auto"/>
        </w:pBdr>
        <w:jc w:val="center"/>
        <w:rPr>
          <w:rFonts w:asciiTheme="majorHAnsi" w:hAnsiTheme="majorHAnsi"/>
          <w:b/>
          <w:caps/>
          <w:color w:val="548DD4" w:themeColor="text2" w:themeTint="99"/>
          <w:sz w:val="40"/>
          <w:szCs w:val="40"/>
        </w:rPr>
      </w:pPr>
    </w:p>
    <w:p w:rsidR="00D3438A" w:rsidRPr="00D3438A" w:rsidRDefault="00D3438A" w:rsidP="00D343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компании)</w:t>
      </w:r>
    </w:p>
    <w:p w:rsidR="00D3438A" w:rsidRPr="00736B60" w:rsidRDefault="00D3438A" w:rsidP="009D07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0719" w:rsidRDefault="007D6FA7" w:rsidP="009D07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9D0719" w:rsidRPr="004457DF">
        <w:rPr>
          <w:rFonts w:ascii="Times New Roman" w:hAnsi="Times New Roman" w:cs="Times New Roman"/>
          <w:sz w:val="36"/>
          <w:szCs w:val="36"/>
        </w:rPr>
        <w:t xml:space="preserve">рянск, </w:t>
      </w:r>
      <w:r w:rsidRPr="007D6FA7">
        <w:rPr>
          <w:rFonts w:ascii="Times New Roman" w:hAnsi="Times New Roman" w:cs="Times New Roman"/>
          <w:i/>
          <w:sz w:val="36"/>
          <w:szCs w:val="36"/>
          <w:u w:val="single"/>
        </w:rPr>
        <w:t>месяц и год</w:t>
      </w: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бизнес-плана</w:t>
      </w:r>
    </w:p>
    <w:p w:rsidR="009D0719" w:rsidRPr="00B3120A" w:rsidRDefault="009D0719" w:rsidP="009D0719">
      <w:pPr>
        <w:pStyle w:val="2"/>
        <w:jc w:val="center"/>
        <w:rPr>
          <w:sz w:val="40"/>
          <w:szCs w:val="40"/>
        </w:rPr>
      </w:pPr>
      <w:r w:rsidRPr="00B3120A">
        <w:rPr>
          <w:sz w:val="40"/>
          <w:szCs w:val="40"/>
        </w:rPr>
        <w:t>О</w:t>
      </w:r>
      <w:r>
        <w:rPr>
          <w:sz w:val="40"/>
          <w:szCs w:val="40"/>
        </w:rPr>
        <w:t>главление</w:t>
      </w:r>
    </w:p>
    <w:p w:rsidR="009D0719" w:rsidRDefault="009D0719" w:rsidP="009D071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655"/>
        <w:gridCol w:w="1099"/>
      </w:tblGrid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9D0719" w:rsidRPr="007D6FA7" w:rsidRDefault="009D0719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Резюме проекта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проекта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рынка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Инвестиционный план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План сбыта и маркетинга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План производства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Финансовый план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рисков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vAlign w:val="center"/>
          </w:tcPr>
          <w:p w:rsidR="009D0719" w:rsidRPr="007D6FA7" w:rsidRDefault="006A6AAD" w:rsidP="007D6F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Выводы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719" w:rsidRPr="007D6FA7" w:rsidTr="007D6FA7">
        <w:tc>
          <w:tcPr>
            <w:tcW w:w="817" w:type="dxa"/>
            <w:vAlign w:val="center"/>
          </w:tcPr>
          <w:p w:rsidR="009D0719" w:rsidRPr="007D6FA7" w:rsidRDefault="009D0719" w:rsidP="007D6FA7">
            <w:pPr>
              <w:pStyle w:val="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9D0719" w:rsidRPr="007D6FA7" w:rsidRDefault="009D0719" w:rsidP="007D6FA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FA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  <w:vAlign w:val="center"/>
          </w:tcPr>
          <w:p w:rsidR="009D0719" w:rsidRPr="007D6FA7" w:rsidRDefault="007D6FA7" w:rsidP="007D6FA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0719" w:rsidRDefault="009D0719" w:rsidP="009D0719">
      <w:r>
        <w:tab/>
      </w:r>
    </w:p>
    <w:p w:rsidR="006A6AAD" w:rsidRDefault="006A6AAD" w:rsidP="009D0719"/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17E" w:rsidRDefault="0096217E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6A6" w:rsidRDefault="001946A6" w:rsidP="00194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Меморандум о конфиденциальности (если необходимо)</w:t>
      </w:r>
    </w:p>
    <w:p w:rsidR="009D0719" w:rsidRDefault="009D0719" w:rsidP="009D0719">
      <w:pPr>
        <w:pStyle w:val="Default"/>
        <w:widowControl w:val="0"/>
        <w:spacing w:line="276" w:lineRule="auto"/>
        <w:ind w:firstLine="709"/>
        <w:jc w:val="both"/>
        <w:rPr>
          <w:rFonts w:asciiTheme="minorHAnsi" w:hAnsiTheme="minorHAnsi"/>
          <w:iCs/>
          <w:sz w:val="28"/>
          <w:szCs w:val="28"/>
        </w:rPr>
      </w:pPr>
    </w:p>
    <w:p w:rsidR="009D0719" w:rsidRPr="00565D9D" w:rsidRDefault="009D0719" w:rsidP="009D0719">
      <w:pPr>
        <w:pStyle w:val="Default"/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565D9D">
        <w:rPr>
          <w:i/>
          <w:iCs/>
          <w:sz w:val="28"/>
          <w:szCs w:val="28"/>
        </w:rPr>
        <w:t>Данный бизнес план предоставляется на рассмотрение потенциальному инвестору на конфиденциальной основе исключительно для принятия решения о финансировании проекта и не может быть использован для копирования или в других целях, а также передаваться третьим лицам без согласия авторов».</w:t>
      </w:r>
    </w:p>
    <w:p w:rsidR="009D0719" w:rsidRPr="00565D9D" w:rsidRDefault="009D0719" w:rsidP="009D0719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565D9D">
        <w:rPr>
          <w:rFonts w:ascii="Times New Roman" w:hAnsi="Times New Roman" w:cs="Times New Roman"/>
          <w:i/>
          <w:iCs/>
          <w:sz w:val="28"/>
          <w:szCs w:val="28"/>
        </w:rPr>
        <w:t>Все приведенные данные по проекту, оценки, планы, предложения, выводы, касающиеся его прибыльности, объемов реализации, расходов и рисков, основываются на согласованных мнениях участников разработки инвестиционного проекта. Информация, положенная в основу разработки бизнес-плана, получена из заслуживающих доверия источников.</w:t>
      </w: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87" w:rsidRDefault="00910787" w:rsidP="0091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Резюме проекта </w:t>
      </w:r>
    </w:p>
    <w:p w:rsidR="00910787" w:rsidRDefault="00910787" w:rsidP="0091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 самом конце, после подготовки всех разделов)</w:t>
      </w:r>
    </w:p>
    <w:p w:rsidR="009D0719" w:rsidRPr="006A7E16" w:rsidRDefault="009D0719" w:rsidP="009D0719">
      <w:pPr>
        <w:pStyle w:val="2"/>
        <w:numPr>
          <w:ilvl w:val="0"/>
          <w:numId w:val="4"/>
        </w:numPr>
        <w:spacing w:line="360" w:lineRule="auto"/>
        <w:jc w:val="center"/>
        <w:rPr>
          <w:sz w:val="40"/>
          <w:szCs w:val="40"/>
        </w:rPr>
      </w:pPr>
      <w:r w:rsidRPr="006A7E16">
        <w:rPr>
          <w:sz w:val="40"/>
          <w:szCs w:val="40"/>
        </w:rPr>
        <w:t>Резюме проекта</w:t>
      </w:r>
    </w:p>
    <w:tbl>
      <w:tblPr>
        <w:tblW w:w="99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7130"/>
      </w:tblGrid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130" w:type="dxa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914BAB" w:rsidTr="007D6FA7">
        <w:trPr>
          <w:trHeight w:val="475"/>
        </w:trPr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проекта</w:t>
            </w:r>
          </w:p>
        </w:tc>
        <w:tc>
          <w:tcPr>
            <w:tcW w:w="7130" w:type="dxa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 реализации проекта</w:t>
            </w:r>
          </w:p>
        </w:tc>
        <w:tc>
          <w:tcPr>
            <w:tcW w:w="7130" w:type="dxa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Суть проекта</w:t>
            </w:r>
          </w:p>
        </w:tc>
        <w:tc>
          <w:tcPr>
            <w:tcW w:w="7130" w:type="dxa"/>
            <w:shd w:val="clear" w:color="auto" w:fill="auto"/>
          </w:tcPr>
          <w:p w:rsidR="001946A6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– ____________________________________</w:t>
            </w:r>
          </w:p>
          <w:p w:rsidR="001946A6" w:rsidRDefault="001946A6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</w:t>
            </w:r>
          </w:p>
          <w:p w:rsidR="001946A6" w:rsidRPr="00914BAB" w:rsidRDefault="009D0719" w:rsidP="001946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К 201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 выйти на оптимальный год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овой объем реализации в размере ________________________.</w:t>
            </w:r>
          </w:p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130" w:type="dxa"/>
            <w:shd w:val="clear" w:color="auto" w:fill="auto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срок реализации проекта установлен в размере 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месяцев.</w:t>
            </w:r>
          </w:p>
          <w:p w:rsidR="001946A6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предусматривает 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946A6" w:rsidRDefault="001946A6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__________________________________________________________________________________________________ </w:t>
            </w:r>
            <w:r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D0719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проектные работы, </w:t>
            </w:r>
            <w:r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аренду помещения, строительно-монтажные работы, </w:t>
            </w:r>
            <w:r w:rsidR="009D0719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оборудования, пополнение оборотного капитала</w:t>
            </w:r>
            <w:r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, проведение рекламной кампании и т.п.)</w:t>
            </w:r>
            <w:r w:rsidR="009D0719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D0719"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719" w:rsidRPr="00914BAB" w:rsidRDefault="009D0719" w:rsidP="001946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Данные работы планируется реализовать в 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Стадия проекта</w:t>
            </w:r>
          </w:p>
        </w:tc>
        <w:tc>
          <w:tcPr>
            <w:tcW w:w="7130" w:type="dxa"/>
            <w:shd w:val="clear" w:color="auto" w:fill="auto"/>
          </w:tcPr>
          <w:p w:rsidR="001946A6" w:rsidRDefault="001946A6" w:rsidP="007D6FA7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6" w:rsidRDefault="001946A6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107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D0719" w:rsidRPr="00910787" w:rsidRDefault="00D3438A" w:rsidP="004510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(разработан бизнес-план и осуществлена проработка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бизнес-идеи</w:t>
            </w:r>
            <w:proofErr w:type="gramEnd"/>
            <w:r w:rsidR="001946A6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есть здание или оборудование, </w:t>
            </w:r>
            <w:r w:rsidR="004510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осуществляется поиск </w:t>
            </w:r>
            <w:r w:rsidR="001946A6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необходимы</w:t>
            </w:r>
            <w:r w:rsidR="00451075">
              <w:rPr>
                <w:rFonts w:ascii="Times New Roman" w:hAnsi="Times New Roman" w:cs="Times New Roman"/>
                <w:i/>
                <w:sz w:val="28"/>
                <w:szCs w:val="28"/>
              </w:rPr>
              <w:t>х финансовых средств</w:t>
            </w:r>
            <w:r w:rsidR="001946A6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ресурсы, необходимые для осуществления проекта</w:t>
            </w:r>
          </w:p>
        </w:tc>
        <w:tc>
          <w:tcPr>
            <w:tcW w:w="7130" w:type="dxa"/>
          </w:tcPr>
          <w:p w:rsidR="009D0719" w:rsidRPr="00914BAB" w:rsidRDefault="009D0719" w:rsidP="007D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Общие     инвестиционные    затраты   </w:t>
            </w:r>
            <w:r w:rsidR="0045107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  составляют  </w:t>
            </w:r>
            <w:proofErr w:type="spellStart"/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91078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, из которых:</w:t>
            </w:r>
          </w:p>
          <w:p w:rsidR="009D0719" w:rsidRPr="00914BAB" w:rsidRDefault="001946A6" w:rsidP="009D0719">
            <w:pPr>
              <w:numPr>
                <w:ilvl w:val="0"/>
                <w:numId w:val="5"/>
              </w:numPr>
              <w:tabs>
                <w:tab w:val="clear" w:pos="1440"/>
                <w:tab w:val="left" w:pos="213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D0719"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руб. –  </w:t>
            </w:r>
            <w:proofErr w:type="gramStart"/>
            <w:r w:rsidR="009D0719" w:rsidRPr="00914B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D0719"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D0719" w:rsidRPr="00914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6A6" w:rsidRPr="00914BAB" w:rsidRDefault="001946A6" w:rsidP="001946A6">
            <w:pPr>
              <w:numPr>
                <w:ilvl w:val="0"/>
                <w:numId w:val="5"/>
              </w:numPr>
              <w:tabs>
                <w:tab w:val="clear" w:pos="1440"/>
                <w:tab w:val="left" w:pos="213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руб. –  </w:t>
            </w:r>
            <w:proofErr w:type="gramStart"/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719" w:rsidRDefault="001946A6" w:rsidP="001946A6">
            <w:pPr>
              <w:numPr>
                <w:ilvl w:val="0"/>
                <w:numId w:val="5"/>
              </w:numPr>
              <w:tabs>
                <w:tab w:val="clear" w:pos="1440"/>
                <w:tab w:val="left" w:pos="213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руб. –  </w:t>
            </w:r>
            <w:proofErr w:type="gramStart"/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_____________________.</w:t>
            </w:r>
          </w:p>
          <w:p w:rsidR="001946A6" w:rsidRPr="001946A6" w:rsidRDefault="001946A6" w:rsidP="001946A6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основные статьи инвестиций по группам: приобретение оборудования, пополнение оборотного капитала, строительство и ремонт и т.п.)</w:t>
            </w:r>
          </w:p>
        </w:tc>
      </w:tr>
      <w:tr w:rsidR="009D0719" w:rsidRPr="00914BAB" w:rsidTr="007D6FA7">
        <w:tc>
          <w:tcPr>
            <w:tcW w:w="2836" w:type="dxa"/>
            <w:vAlign w:val="center"/>
          </w:tcPr>
          <w:p w:rsidR="009D0719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Схема финансирования</w:t>
            </w:r>
          </w:p>
        </w:tc>
        <w:tc>
          <w:tcPr>
            <w:tcW w:w="7130" w:type="dxa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финансирования проекта предполагается в виде:</w:t>
            </w:r>
          </w:p>
          <w:p w:rsidR="009D0719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выделения собственных средств инициатора проекта (</w:t>
            </w:r>
            <w:r w:rsidR="0019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руб.);</w:t>
            </w:r>
          </w:p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участия в 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программе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46A6" w:rsidRPr="001946A6">
              <w:rPr>
                <w:rFonts w:ascii="Times New Roman" w:hAnsi="Times New Roman" w:cs="Times New Roman"/>
                <w:i/>
                <w:sz w:val="28"/>
                <w:szCs w:val="28"/>
              </w:rPr>
              <w:t>грант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46A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 руб.);</w:t>
            </w:r>
          </w:p>
          <w:p w:rsidR="009D0719" w:rsidRDefault="009D0719" w:rsidP="001946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заемных средств в </w:t>
            </w:r>
            <w:r w:rsidR="0019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  <w:r w:rsidR="001946A6" w:rsidRPr="00194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(название банка)</w:t>
            </w: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19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руб.). Предполагается, что кредитная ставка </w:t>
            </w:r>
            <w:r w:rsidR="0019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 ___% </w:t>
            </w:r>
            <w:proofErr w:type="gramStart"/>
            <w:r w:rsidR="00194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годовых</w:t>
            </w:r>
            <w:proofErr w:type="gramEnd"/>
            <w:r w:rsidRPr="00914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Погашение кредита и выплата процентов планируется за счет выручки от реализации продукции.</w:t>
            </w:r>
          </w:p>
          <w:p w:rsidR="001946A6" w:rsidRPr="00914BAB" w:rsidRDefault="001946A6" w:rsidP="001946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719" w:rsidRPr="00914BAB" w:rsidTr="007D6FA7">
        <w:trPr>
          <w:trHeight w:val="1230"/>
        </w:trPr>
        <w:tc>
          <w:tcPr>
            <w:tcW w:w="2836" w:type="dxa"/>
            <w:vAlign w:val="center"/>
          </w:tcPr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экономической эффективности проекта</w:t>
            </w:r>
          </w:p>
        </w:tc>
        <w:tc>
          <w:tcPr>
            <w:tcW w:w="7130" w:type="dxa"/>
          </w:tcPr>
          <w:tbl>
            <w:tblPr>
              <w:tblpPr w:leftFromText="180" w:rightFromText="180" w:vertAnchor="text" w:horzAnchor="margin" w:tblpY="-263"/>
              <w:tblOverlap w:val="never"/>
              <w:tblW w:w="712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665"/>
              <w:gridCol w:w="1457"/>
            </w:tblGrid>
            <w:tr w:rsidR="009D0719" w:rsidRPr="00914BAB" w:rsidTr="007D6FA7">
              <w:trPr>
                <w:trHeight w:val="365"/>
                <w:tblCellSpacing w:w="15" w:type="dxa"/>
              </w:trPr>
              <w:tc>
                <w:tcPr>
                  <w:tcW w:w="5620" w:type="dxa"/>
                  <w:vAlign w:val="center"/>
                </w:tcPr>
                <w:p w:rsidR="009D0719" w:rsidRPr="00914BAB" w:rsidRDefault="009D0719" w:rsidP="007D6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14B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412" w:type="dxa"/>
                  <w:vAlign w:val="center"/>
                </w:tcPr>
                <w:p w:rsidR="009D0719" w:rsidRPr="00914BAB" w:rsidRDefault="009D0719" w:rsidP="007D6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9D0719" w:rsidRPr="00914BAB" w:rsidTr="007D6FA7">
              <w:trPr>
                <w:tblCellSpacing w:w="15" w:type="dxa"/>
              </w:trPr>
              <w:tc>
                <w:tcPr>
                  <w:tcW w:w="5620" w:type="dxa"/>
                  <w:noWrap/>
                  <w:vAlign w:val="center"/>
                </w:tcPr>
                <w:p w:rsidR="009D0719" w:rsidRPr="00914BAB" w:rsidRDefault="00D3438A" w:rsidP="007D6F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Период окупаемости</w:t>
                  </w:r>
                  <w:r w:rsidR="009D0719" w:rsidRPr="00914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мес. </w:t>
                  </w:r>
                </w:p>
              </w:tc>
              <w:tc>
                <w:tcPr>
                  <w:tcW w:w="1412" w:type="dxa"/>
                  <w:noWrap/>
                  <w:vAlign w:val="center"/>
                </w:tcPr>
                <w:p w:rsidR="009D0719" w:rsidRPr="00914BAB" w:rsidRDefault="009D0719" w:rsidP="007D6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D0719" w:rsidRPr="00914BAB" w:rsidTr="007D6FA7">
              <w:trPr>
                <w:tblCellSpacing w:w="15" w:type="dxa"/>
              </w:trPr>
              <w:tc>
                <w:tcPr>
                  <w:tcW w:w="5620" w:type="dxa"/>
                  <w:noWrap/>
                  <w:vAlign w:val="center"/>
                </w:tcPr>
                <w:p w:rsidR="009D0719" w:rsidRPr="00914BAB" w:rsidRDefault="009D0719" w:rsidP="00D343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Чистый </w:t>
                  </w:r>
                  <w:r w:rsidR="00D343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доход, руб.</w:t>
                  </w:r>
                  <w:r w:rsidRPr="00914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2" w:type="dxa"/>
                  <w:noWrap/>
                  <w:vAlign w:val="center"/>
                </w:tcPr>
                <w:p w:rsidR="009D0719" w:rsidRPr="00914BAB" w:rsidRDefault="009D0719" w:rsidP="007D6F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914BAB" w:rsidTr="007D6FA7">
        <w:trPr>
          <w:trHeight w:val="1427"/>
        </w:trPr>
        <w:tc>
          <w:tcPr>
            <w:tcW w:w="2836" w:type="dxa"/>
            <w:vAlign w:val="center"/>
          </w:tcPr>
          <w:p w:rsidR="009D0719" w:rsidRPr="00914BAB" w:rsidRDefault="009D0719" w:rsidP="007D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согласования проекта с приоритетами региона</w:t>
            </w: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719" w:rsidRPr="00914BAB" w:rsidRDefault="009D0719" w:rsidP="007D6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0" w:type="dxa"/>
          </w:tcPr>
          <w:p w:rsidR="00910787" w:rsidRDefault="009D0719" w:rsidP="00910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BAB">
              <w:rPr>
                <w:rFonts w:ascii="Times New Roman" w:hAnsi="Times New Roman" w:cs="Times New Roman"/>
                <w:sz w:val="28"/>
                <w:szCs w:val="28"/>
              </w:rPr>
              <w:t xml:space="preserve">Автор полагает, что проект полностью отвечает региональным приоритетам, так как его реализация позволит </w:t>
            </w:r>
            <w:r w:rsidR="0091078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0719" w:rsidRDefault="009D0719" w:rsidP="00910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реализации проекта планируется создание </w:t>
            </w:r>
            <w:r w:rsidR="0091078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рабочих мест.</w:t>
            </w:r>
          </w:p>
          <w:p w:rsidR="00910787" w:rsidRDefault="00910787" w:rsidP="00910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7" w:rsidRPr="00914BAB" w:rsidRDefault="00910787" w:rsidP="00910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38A" w:rsidRDefault="00D3438A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38A" w:rsidRDefault="00D3438A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38A" w:rsidRDefault="00D3438A" w:rsidP="0096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38A" w:rsidRDefault="004628C9" w:rsidP="0045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действующего или планируемого к открытию бизнеса</w:t>
      </w:r>
      <w:r w:rsidR="006A6AAD">
        <w:rPr>
          <w:rFonts w:ascii="Times New Roman" w:hAnsi="Times New Roman" w:cs="Times New Roman"/>
          <w:sz w:val="28"/>
          <w:szCs w:val="28"/>
        </w:rPr>
        <w:t xml:space="preserve">  и сущности реализуемой идеи</w:t>
      </w:r>
      <w:r w:rsidR="00451075">
        <w:rPr>
          <w:rFonts w:ascii="Times New Roman" w:hAnsi="Times New Roman" w:cs="Times New Roman"/>
          <w:sz w:val="28"/>
          <w:szCs w:val="28"/>
        </w:rPr>
        <w:t xml:space="preserve"> </w:t>
      </w:r>
      <w:r w:rsidR="00D3438A">
        <w:rPr>
          <w:rFonts w:ascii="Times New Roman" w:hAnsi="Times New Roman" w:cs="Times New Roman"/>
          <w:sz w:val="28"/>
          <w:szCs w:val="28"/>
        </w:rPr>
        <w:t>(нужное заполнить)</w:t>
      </w:r>
    </w:p>
    <w:p w:rsidR="00910787" w:rsidRDefault="00910787" w:rsidP="0091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862ADB" w:rsidRDefault="006A6AAD" w:rsidP="009D0719">
      <w:pPr>
        <w:pStyle w:val="2"/>
        <w:numPr>
          <w:ilvl w:val="0"/>
          <w:numId w:val="4"/>
        </w:numPr>
        <w:tabs>
          <w:tab w:val="left" w:pos="2410"/>
        </w:tabs>
        <w:spacing w:before="0" w:after="120" w:line="360" w:lineRule="auto"/>
        <w:ind w:left="714" w:hanging="357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Сущность </w:t>
      </w:r>
      <w:r w:rsidR="009D0719" w:rsidRPr="00862ADB">
        <w:rPr>
          <w:rFonts w:cs="Times New Roman"/>
          <w:sz w:val="40"/>
          <w:szCs w:val="40"/>
        </w:rPr>
        <w:t>проекта</w:t>
      </w:r>
    </w:p>
    <w:p w:rsidR="006A6AAD" w:rsidRDefault="006A6AAD" w:rsidP="006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b/>
          <w:sz w:val="28"/>
          <w:szCs w:val="28"/>
        </w:rPr>
        <w:t>Суть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7A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A6AAD" w:rsidRPr="008027A8" w:rsidRDefault="006A6AAD" w:rsidP="006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02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A6AAD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A6AAD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27A8">
        <w:rPr>
          <w:b/>
          <w:sz w:val="28"/>
          <w:szCs w:val="28"/>
        </w:rPr>
        <w:t>Цели и задачи проекта</w:t>
      </w:r>
      <w:r w:rsidRPr="008027A8">
        <w:rPr>
          <w:sz w:val="28"/>
          <w:szCs w:val="28"/>
        </w:rPr>
        <w:t xml:space="preserve">: </w:t>
      </w: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027A8">
        <w:rPr>
          <w:b/>
          <w:sz w:val="28"/>
          <w:szCs w:val="28"/>
        </w:rPr>
        <w:t xml:space="preserve">Преимущества проекта  в сравнении с конкурентами: </w:t>
      </w:r>
      <w:r w:rsidRPr="008027A8">
        <w:rPr>
          <w:b/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D" w:rsidRPr="008027A8" w:rsidRDefault="006A6AAD" w:rsidP="006A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b/>
          <w:sz w:val="28"/>
          <w:szCs w:val="28"/>
        </w:rPr>
        <w:t>Стоимость проекта</w:t>
      </w:r>
      <w:r w:rsidRPr="008027A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27A8">
        <w:rPr>
          <w:b/>
          <w:sz w:val="28"/>
          <w:szCs w:val="28"/>
        </w:rPr>
        <w:t>Потребность в инвестициях</w:t>
      </w:r>
      <w:r w:rsidRPr="008027A8">
        <w:rPr>
          <w:sz w:val="28"/>
          <w:szCs w:val="28"/>
        </w:rPr>
        <w:t xml:space="preserve"> ___________________________________</w:t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A6AAD" w:rsidRPr="008027A8" w:rsidRDefault="006A6AAD" w:rsidP="006A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b/>
          <w:sz w:val="28"/>
          <w:szCs w:val="28"/>
        </w:rPr>
        <w:t xml:space="preserve">Форма участия государства в финансовом обеспечении проекта </w:t>
      </w:r>
      <w:r w:rsidRPr="008027A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6AAD" w:rsidRPr="008027A8" w:rsidRDefault="006A6AAD" w:rsidP="006A6A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A8">
        <w:rPr>
          <w:rFonts w:ascii="Times New Roman" w:hAnsi="Times New Roman" w:cs="Times New Roman"/>
          <w:b/>
          <w:sz w:val="28"/>
          <w:szCs w:val="28"/>
        </w:rPr>
        <w:t>Финансирование проекта (в процентах):</w:t>
      </w:r>
    </w:p>
    <w:p w:rsidR="006A6AAD" w:rsidRPr="008027A8" w:rsidRDefault="006A6AAD" w:rsidP="006A6AA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sz w:val="28"/>
          <w:szCs w:val="28"/>
        </w:rPr>
        <w:t>собственные средства __________________________________</w:t>
      </w:r>
    </w:p>
    <w:p w:rsidR="006A6AAD" w:rsidRPr="008027A8" w:rsidRDefault="006A6AAD" w:rsidP="006A6AA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A8">
        <w:rPr>
          <w:rFonts w:ascii="Times New Roman" w:hAnsi="Times New Roman" w:cs="Times New Roman"/>
          <w:sz w:val="28"/>
          <w:szCs w:val="28"/>
        </w:rPr>
        <w:t>заемные средства 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A6AAD" w:rsidRPr="008027A8" w:rsidRDefault="006A6AAD" w:rsidP="006A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27A8">
        <w:rPr>
          <w:b/>
          <w:sz w:val="28"/>
          <w:szCs w:val="28"/>
        </w:rPr>
        <w:t>Способствует ли реализация проекта решению социальных вопросов</w:t>
      </w:r>
      <w:r w:rsidRPr="008027A8">
        <w:rPr>
          <w:sz w:val="28"/>
          <w:szCs w:val="28"/>
        </w:rPr>
        <w:t xml:space="preserve"> (</w:t>
      </w:r>
      <w:r w:rsidRPr="008027A8">
        <w:rPr>
          <w:i/>
          <w:sz w:val="28"/>
          <w:szCs w:val="28"/>
        </w:rPr>
        <w:t>создание новых рабочих мест, использование труда инвалидов и т.п.</w:t>
      </w:r>
      <w:r w:rsidRPr="008027A8">
        <w:rPr>
          <w:sz w:val="28"/>
          <w:szCs w:val="28"/>
        </w:rPr>
        <w:t xml:space="preserve">)? </w:t>
      </w: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6A6AAD" w:rsidRPr="008027A8" w:rsidRDefault="006A6AAD" w:rsidP="006A6AAD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28"/>
          <w:szCs w:val="28"/>
        </w:rPr>
      </w:pPr>
      <w:r w:rsidRPr="008027A8">
        <w:rPr>
          <w:sz w:val="28"/>
          <w:szCs w:val="28"/>
        </w:rPr>
        <w:tab/>
      </w:r>
    </w:p>
    <w:p w:rsidR="00451075" w:rsidRDefault="00451075" w:rsidP="00910787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10787" w:rsidRDefault="00910787" w:rsidP="00910787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Полное н</w:t>
      </w:r>
      <w:r w:rsidR="009D0719"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аименование предприятия: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</w:t>
      </w:r>
    </w:p>
    <w:p w:rsidR="009D0719" w:rsidRDefault="00910787" w:rsidP="00910787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</w:t>
      </w:r>
    </w:p>
    <w:p w:rsidR="00910787" w:rsidRPr="00910787" w:rsidRDefault="00910787" w:rsidP="00910787">
      <w:pPr>
        <w:pStyle w:val="ab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Краткое н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аименование предприятия: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</w:t>
      </w:r>
    </w:p>
    <w:p w:rsidR="009D0719" w:rsidRPr="00733C81" w:rsidRDefault="009D0719" w:rsidP="0091078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Организационно-правовая форма: </w:t>
      </w:r>
      <w:r w:rsidR="00910787"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</w:t>
      </w:r>
    </w:p>
    <w:p w:rsidR="009D0719" w:rsidRPr="00733C81" w:rsidRDefault="009D0719" w:rsidP="0091078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Адрес: </w:t>
      </w:r>
      <w:r w:rsidR="00910787"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</w:t>
      </w:r>
    </w:p>
    <w:p w:rsidR="009D0719" w:rsidRPr="00733C81" w:rsidRDefault="009D0719" w:rsidP="0091078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Телефон, 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e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mail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: </w:t>
      </w:r>
      <w:r w:rsidR="00910787"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</w:t>
      </w:r>
    </w:p>
    <w:p w:rsidR="00910787" w:rsidRDefault="00910787" w:rsidP="0091078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ФИО руководителя организации______________________________</w:t>
      </w:r>
    </w:p>
    <w:p w:rsidR="009D0719" w:rsidRDefault="009D0719" w:rsidP="00540766">
      <w:pPr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>Информация о</w:t>
      </w:r>
      <w:r w:rsidR="00540766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40766">
        <w:rPr>
          <w:rFonts w:ascii="Times New Roman" w:hAnsi="Times New Roman" w:cs="Times New Roman"/>
          <w:b/>
          <w:spacing w:val="2"/>
          <w:sz w:val="28"/>
          <w:szCs w:val="28"/>
        </w:rPr>
        <w:t>учредителях</w:t>
      </w:r>
      <w:r w:rsidR="00FB7ECF">
        <w:rPr>
          <w:rFonts w:ascii="Times New Roman" w:hAnsi="Times New Roman" w:cs="Times New Roman"/>
          <w:b/>
          <w:spacing w:val="2"/>
          <w:sz w:val="28"/>
          <w:szCs w:val="28"/>
        </w:rPr>
        <w:t>/ инициаторах проекта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247"/>
        <w:gridCol w:w="1723"/>
        <w:gridCol w:w="1794"/>
        <w:gridCol w:w="1464"/>
      </w:tblGrid>
      <w:tr w:rsidR="00540766" w:rsidRPr="00540766" w:rsidTr="004A4AC4">
        <w:trPr>
          <w:trHeight w:val="650"/>
        </w:trPr>
        <w:tc>
          <w:tcPr>
            <w:tcW w:w="1844" w:type="dxa"/>
          </w:tcPr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год рождения</w:t>
            </w:r>
          </w:p>
        </w:tc>
        <w:tc>
          <w:tcPr>
            <w:tcW w:w="2247" w:type="dxa"/>
          </w:tcPr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23" w:type="dxa"/>
          </w:tcPr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Образование и квалификация</w:t>
            </w:r>
          </w:p>
        </w:tc>
        <w:tc>
          <w:tcPr>
            <w:tcW w:w="1794" w:type="dxa"/>
          </w:tcPr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1464" w:type="dxa"/>
          </w:tcPr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40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основном </w:t>
            </w:r>
            <w:r w:rsidRPr="00540766">
              <w:rPr>
                <w:rFonts w:ascii="Times New Roman" w:hAnsi="Times New Roman" w:cs="Times New Roman"/>
                <w:sz w:val="24"/>
                <w:szCs w:val="24"/>
              </w:rPr>
              <w:br/>
              <w:t>капитале,</w:t>
            </w:r>
          </w:p>
          <w:p w:rsidR="00540766" w:rsidRPr="00540766" w:rsidRDefault="00540766" w:rsidP="00082D4E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0766" w:rsidRPr="00540766" w:rsidTr="004A4AC4">
        <w:trPr>
          <w:trHeight w:val="332"/>
        </w:trPr>
        <w:tc>
          <w:tcPr>
            <w:tcW w:w="184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66" w:rsidRPr="00540766" w:rsidTr="004A4AC4">
        <w:trPr>
          <w:trHeight w:val="318"/>
        </w:trPr>
        <w:tc>
          <w:tcPr>
            <w:tcW w:w="184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66" w:rsidRPr="00540766" w:rsidTr="004A4AC4">
        <w:trPr>
          <w:trHeight w:val="318"/>
        </w:trPr>
        <w:tc>
          <w:tcPr>
            <w:tcW w:w="184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40766" w:rsidRPr="00540766" w:rsidRDefault="00540766" w:rsidP="00082D4E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766" w:rsidRPr="00C77479" w:rsidRDefault="00540766" w:rsidP="00C77479">
      <w:pPr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16"/>
          <w:szCs w:val="16"/>
        </w:rPr>
      </w:pPr>
    </w:p>
    <w:p w:rsidR="00451075" w:rsidRDefault="00451075" w:rsidP="0045107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9D0719" w:rsidRPr="00733C81">
        <w:rPr>
          <w:rFonts w:ascii="Times New Roman" w:hAnsi="Times New Roman" w:cs="Times New Roman"/>
          <w:b/>
          <w:spacing w:val="2"/>
          <w:sz w:val="28"/>
          <w:szCs w:val="28"/>
        </w:rPr>
        <w:t>траслевая принадлежность</w:t>
      </w:r>
      <w:r w:rsidR="002A389F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отметить галочкой)</w:t>
      </w:r>
      <w:r w:rsidR="009D0719"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: </w:t>
      </w:r>
    </w:p>
    <w:tbl>
      <w:tblPr>
        <w:tblStyle w:val="a8"/>
        <w:tblpPr w:leftFromText="180" w:rightFromText="180" w:vertAnchor="text" w:horzAnchor="margin" w:tblpY="290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451075" w:rsidTr="00C77479">
        <w:tc>
          <w:tcPr>
            <w:tcW w:w="534" w:type="dxa"/>
          </w:tcPr>
          <w:p w:rsidR="00451075" w:rsidRDefault="00451075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451075" w:rsidRDefault="00C77479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4510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Промышленное предприятие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451075" w:rsidRDefault="00451075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bottom w:val="nil"/>
              <w:right w:val="nil"/>
            </w:tcBorders>
          </w:tcPr>
          <w:p w:rsidR="00451075" w:rsidRPr="00451075" w:rsidRDefault="00C77479" w:rsidP="0045107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510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Транспортное предприятие</w:t>
            </w:r>
          </w:p>
        </w:tc>
      </w:tr>
      <w:tr w:rsidR="00451075" w:rsidTr="00C77479">
        <w:tc>
          <w:tcPr>
            <w:tcW w:w="534" w:type="dxa"/>
          </w:tcPr>
          <w:p w:rsidR="00451075" w:rsidRDefault="00451075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451075" w:rsidRDefault="00C77479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4510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Предприятие в сфере услуг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51075" w:rsidRDefault="00451075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bottom w:val="nil"/>
              <w:right w:val="nil"/>
            </w:tcBorders>
          </w:tcPr>
          <w:p w:rsidR="00451075" w:rsidRPr="00451075" w:rsidRDefault="00451075" w:rsidP="0045107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510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Торговое предприятие</w:t>
            </w:r>
          </w:p>
        </w:tc>
      </w:tr>
      <w:tr w:rsidR="00C77479" w:rsidTr="00C77479">
        <w:tc>
          <w:tcPr>
            <w:tcW w:w="534" w:type="dxa"/>
          </w:tcPr>
          <w:p w:rsidR="00C77479" w:rsidRDefault="00C77479" w:rsidP="00451075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9037" w:type="dxa"/>
            <w:gridSpan w:val="3"/>
            <w:tcBorders>
              <w:top w:val="nil"/>
              <w:bottom w:val="nil"/>
              <w:right w:val="nil"/>
            </w:tcBorders>
          </w:tcPr>
          <w:p w:rsidR="00C77479" w:rsidRPr="00451075" w:rsidRDefault="00C77479" w:rsidP="00451075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510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Предприятия сферы финансовых услуг</w:t>
            </w:r>
          </w:p>
        </w:tc>
      </w:tr>
    </w:tbl>
    <w:p w:rsidR="00451075" w:rsidRPr="00C77479" w:rsidRDefault="00451075" w:rsidP="0045107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16"/>
          <w:szCs w:val="16"/>
        </w:rPr>
      </w:pPr>
    </w:p>
    <w:p w:rsidR="00D3438A" w:rsidRDefault="009D0719" w:rsidP="0045107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>Цели и задачи предприятия на ближайший период</w:t>
      </w:r>
      <w:r w:rsidR="00D3438A">
        <w:rPr>
          <w:rFonts w:ascii="Times New Roman" w:hAnsi="Times New Roman" w:cs="Times New Roman"/>
          <w:b/>
          <w:spacing w:val="2"/>
          <w:sz w:val="28"/>
          <w:szCs w:val="28"/>
        </w:rPr>
        <w:t xml:space="preserve"> (год) и на предполагаемый срок реализации проекта</w:t>
      </w:r>
      <w:r w:rsidR="00540766">
        <w:rPr>
          <w:rFonts w:ascii="Times New Roman" w:hAnsi="Times New Roman" w:cs="Times New Roman"/>
          <w:b/>
          <w:spacing w:val="2"/>
          <w:sz w:val="28"/>
          <w:szCs w:val="28"/>
        </w:rPr>
        <w:t>:_________________________</w:t>
      </w:r>
      <w:r w:rsidR="00D3438A">
        <w:rPr>
          <w:rFonts w:ascii="Times New Roman" w:hAnsi="Times New Roman" w:cs="Times New Roman"/>
          <w:b/>
          <w:spacing w:val="2"/>
          <w:sz w:val="28"/>
          <w:szCs w:val="28"/>
        </w:rPr>
        <w:t>_</w:t>
      </w:r>
    </w:p>
    <w:p w:rsidR="009D0719" w:rsidRDefault="00D3438A" w:rsidP="00D3438A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40766"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______________________________________________________________</w:t>
      </w:r>
    </w:p>
    <w:p w:rsidR="006A6AAD" w:rsidRDefault="006A6AAD" w:rsidP="009D0719">
      <w:pPr>
        <w:pStyle w:val="before"/>
        <w:widowControl w:val="0"/>
        <w:spacing w:before="0" w:line="276" w:lineRule="auto"/>
        <w:ind w:firstLine="709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p w:rsidR="009D0719" w:rsidRPr="00733C81" w:rsidRDefault="009D0719" w:rsidP="009D0719">
      <w:pPr>
        <w:pStyle w:val="before"/>
        <w:widowControl w:val="0"/>
        <w:spacing w:before="0" w:line="276" w:lineRule="auto"/>
        <w:ind w:firstLine="709"/>
        <w:rPr>
          <w:rFonts w:ascii="Times New Roman" w:hAnsi="Times New Roman"/>
          <w:spacing w:val="2"/>
          <w:sz w:val="28"/>
          <w:szCs w:val="28"/>
          <w:lang w:val="ru-RU"/>
        </w:rPr>
      </w:pPr>
      <w:r w:rsidRPr="00733C81">
        <w:rPr>
          <w:rFonts w:ascii="Times New Roman" w:hAnsi="Times New Roman"/>
          <w:b/>
          <w:spacing w:val="2"/>
          <w:sz w:val="28"/>
          <w:szCs w:val="28"/>
          <w:lang w:val="ru-RU"/>
        </w:rPr>
        <w:t>Основные виды выпускаемой</w:t>
      </w:r>
      <w:r w:rsidR="00540766">
        <w:rPr>
          <w:rFonts w:ascii="Times New Roman" w:hAnsi="Times New Roman"/>
          <w:b/>
          <w:spacing w:val="2"/>
          <w:sz w:val="28"/>
          <w:szCs w:val="28"/>
          <w:lang w:val="ru-RU"/>
        </w:rPr>
        <w:t>/реализуемой</w:t>
      </w:r>
      <w:r w:rsidRPr="00733C81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продукции</w:t>
      </w:r>
      <w:r w:rsidR="00736B60">
        <w:rPr>
          <w:rFonts w:ascii="Times New Roman" w:hAnsi="Times New Roman"/>
          <w:b/>
          <w:spacing w:val="2"/>
          <w:sz w:val="28"/>
          <w:szCs w:val="28"/>
          <w:lang w:val="ru-RU"/>
        </w:rPr>
        <w:t>/услуги</w:t>
      </w:r>
      <w:r w:rsidRPr="00733C81">
        <w:rPr>
          <w:rFonts w:ascii="Times New Roman" w:hAnsi="Times New Roman"/>
          <w:spacing w:val="2"/>
          <w:sz w:val="28"/>
          <w:szCs w:val="28"/>
          <w:lang w:val="ru-RU"/>
        </w:rPr>
        <w:t xml:space="preserve">:  </w:t>
      </w:r>
    </w:p>
    <w:p w:rsidR="00540766" w:rsidRDefault="00CF4D5F" w:rsidP="00CF4D5F">
      <w:pPr>
        <w:widowControl w:val="0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A6AAD" w:rsidRDefault="006A6AAD" w:rsidP="00CF4D5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F4D5F" w:rsidRDefault="00CF4D5F" w:rsidP="00CF4D5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Основные потребители: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</w:t>
      </w:r>
    </w:p>
    <w:p w:rsidR="00CF4D5F" w:rsidRDefault="00CF4D5F" w:rsidP="00CF4D5F">
      <w:pPr>
        <w:widowControl w:val="0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6A6AAD" w:rsidRDefault="006A6AAD" w:rsidP="008871DB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871DB" w:rsidRDefault="008871DB" w:rsidP="008871DB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33C81">
        <w:rPr>
          <w:rFonts w:ascii="Times New Roman" w:hAnsi="Times New Roman" w:cs="Times New Roman"/>
          <w:b/>
          <w:spacing w:val="2"/>
          <w:sz w:val="28"/>
          <w:szCs w:val="28"/>
        </w:rPr>
        <w:t>Сезонность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и режим работы предприятия _____________________</w:t>
      </w:r>
    </w:p>
    <w:p w:rsidR="008871DB" w:rsidRPr="00733C81" w:rsidRDefault="008871DB" w:rsidP="008871DB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_________________________________________________________________</w:t>
      </w:r>
    </w:p>
    <w:p w:rsidR="006A6AAD" w:rsidRDefault="006A6AAD" w:rsidP="004628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19" w:rsidRPr="004628C9" w:rsidRDefault="006A6AAD" w:rsidP="004628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D0719" w:rsidRPr="004628C9">
        <w:rPr>
          <w:rFonts w:ascii="Times New Roman" w:hAnsi="Times New Roman" w:cs="Times New Roman"/>
          <w:b/>
          <w:sz w:val="28"/>
          <w:szCs w:val="28"/>
        </w:rPr>
        <w:t>тоимость имеющихся основных фондов</w:t>
      </w:r>
      <w:r w:rsidR="00861F6E">
        <w:rPr>
          <w:rFonts w:ascii="Times New Roman" w:hAnsi="Times New Roman" w:cs="Times New Roman"/>
          <w:b/>
          <w:sz w:val="28"/>
          <w:szCs w:val="28"/>
        </w:rPr>
        <w:t xml:space="preserve"> (если имеются)</w:t>
      </w:r>
      <w:r w:rsidR="009D0719" w:rsidRPr="004628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62"/>
        <w:gridCol w:w="1663"/>
        <w:gridCol w:w="2165"/>
        <w:gridCol w:w="1017"/>
        <w:gridCol w:w="1783"/>
      </w:tblGrid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фондов</w:t>
            </w:r>
            <w:r w:rsidR="00462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Первоначальная стоимость</w:t>
            </w: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4628C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i/>
                <w:sz w:val="28"/>
                <w:szCs w:val="28"/>
              </w:rPr>
              <w:t>(земля, здания, оборудование, транспорт)</w:t>
            </w: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19" w:rsidRPr="004628C9" w:rsidTr="004628C9">
        <w:tc>
          <w:tcPr>
            <w:tcW w:w="581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D0719" w:rsidRPr="004628C9" w:rsidRDefault="009D0719" w:rsidP="0046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719" w:rsidRPr="004628C9" w:rsidRDefault="009D0719" w:rsidP="0046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4628C9" w:rsidRDefault="009D0719" w:rsidP="0046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C9">
        <w:rPr>
          <w:rFonts w:ascii="Times New Roman" w:hAnsi="Times New Roman" w:cs="Times New Roman"/>
          <w:sz w:val="28"/>
          <w:szCs w:val="28"/>
        </w:rPr>
        <w:t>Наличие оборотных сре</w:t>
      </w:r>
      <w:proofErr w:type="gramStart"/>
      <w:r w:rsidRPr="004628C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628C9">
        <w:rPr>
          <w:rFonts w:ascii="Times New Roman" w:hAnsi="Times New Roman" w:cs="Times New Roman"/>
          <w:sz w:val="28"/>
          <w:szCs w:val="28"/>
        </w:rPr>
        <w:t>едприятия ___________</w:t>
      </w:r>
      <w:r w:rsidR="004628C9">
        <w:rPr>
          <w:rFonts w:ascii="Times New Roman" w:hAnsi="Times New Roman" w:cs="Times New Roman"/>
          <w:sz w:val="28"/>
          <w:szCs w:val="28"/>
        </w:rPr>
        <w:t>__________ руб.</w:t>
      </w:r>
    </w:p>
    <w:p w:rsidR="009D0719" w:rsidRPr="004628C9" w:rsidRDefault="009D0719" w:rsidP="0046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C9">
        <w:rPr>
          <w:rFonts w:ascii="Times New Roman" w:hAnsi="Times New Roman" w:cs="Times New Roman"/>
          <w:sz w:val="28"/>
          <w:szCs w:val="28"/>
        </w:rPr>
        <w:t xml:space="preserve">в т.ч. </w:t>
      </w:r>
    </w:p>
    <w:p w:rsidR="009D0719" w:rsidRPr="004628C9" w:rsidRDefault="009D0719" w:rsidP="004628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C9">
        <w:rPr>
          <w:rFonts w:ascii="Times New Roman" w:hAnsi="Times New Roman" w:cs="Times New Roman"/>
          <w:sz w:val="28"/>
          <w:szCs w:val="28"/>
        </w:rPr>
        <w:t>Сырье и материалы ________</w:t>
      </w:r>
      <w:r w:rsidR="004628C9">
        <w:rPr>
          <w:rFonts w:ascii="Times New Roman" w:hAnsi="Times New Roman" w:cs="Times New Roman"/>
          <w:sz w:val="28"/>
          <w:szCs w:val="28"/>
        </w:rPr>
        <w:t>___ руб.</w:t>
      </w:r>
    </w:p>
    <w:p w:rsidR="009D0719" w:rsidRPr="004628C9" w:rsidRDefault="009D0719" w:rsidP="004628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C9">
        <w:rPr>
          <w:rFonts w:ascii="Times New Roman" w:hAnsi="Times New Roman" w:cs="Times New Roman"/>
          <w:sz w:val="28"/>
          <w:szCs w:val="28"/>
        </w:rPr>
        <w:t>Товары _________</w:t>
      </w:r>
      <w:r w:rsidR="004628C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D0719" w:rsidRPr="004628C9" w:rsidRDefault="009D0719" w:rsidP="004628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C9">
        <w:rPr>
          <w:rFonts w:ascii="Times New Roman" w:hAnsi="Times New Roman" w:cs="Times New Roman"/>
          <w:sz w:val="28"/>
          <w:szCs w:val="28"/>
        </w:rPr>
        <w:t>Денежные средства ________</w:t>
      </w:r>
      <w:r w:rsidR="004628C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D0719" w:rsidRPr="004628C9" w:rsidRDefault="009D0719" w:rsidP="0046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4628C9" w:rsidRDefault="009D0719" w:rsidP="0046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CF441F" w:rsidRDefault="009D0719" w:rsidP="009D0719">
      <w:pPr>
        <w:jc w:val="center"/>
        <w:rPr>
          <w:b/>
          <w:sz w:val="28"/>
          <w:szCs w:val="28"/>
        </w:rPr>
      </w:pPr>
      <w:r w:rsidRPr="00CF441F">
        <w:rPr>
          <w:b/>
          <w:sz w:val="28"/>
          <w:szCs w:val="28"/>
        </w:rPr>
        <w:t>Схема организационной структуры предприятия</w:t>
      </w:r>
    </w:p>
    <w:p w:rsidR="009D0719" w:rsidRPr="00CF441F" w:rsidRDefault="00D057F7" w:rsidP="009D071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202" style="position:absolute;left:0;text-align:left;margin-left:29.1pt;margin-top:-.4pt;width:405.65pt;height:263.95pt;z-index:251667456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202" style="position:absolute;left:0;text-align:left;margin-left:165.95pt;margin-top:11.55pt;width:126pt;height:43pt;z-index:251668480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</w:p>
    <w:p w:rsidR="009D0719" w:rsidRDefault="009D0719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</w:p>
    <w:p w:rsidR="004628C9" w:rsidRDefault="00D057F7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29.95pt;margin-top:.95pt;width:137pt;height:28pt;z-index:251676672" o:connectortype="straight">
            <v:stroke endarrow="block"/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8" type="#_x0000_t32" style="position:absolute;left:0;text-align:left;margin-left:229.95pt;margin-top:.95pt;width:0;height:28pt;z-index:251675648" o:connectortype="straight">
            <v:stroke endarrow="block"/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7" type="#_x0000_t32" style="position:absolute;left:0;text-align:left;margin-left:110.95pt;margin-top:.95pt;width:119pt;height:28pt;flip:x;z-index:251674624" o:connectortype="straight">
            <v:stroke endarrow="block"/>
            <w10:wrap anchorx="page" anchory="page"/>
          </v:shape>
        </w:pict>
      </w:r>
    </w:p>
    <w:p w:rsidR="004628C9" w:rsidRDefault="00D057F7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4" type="#_x0000_t202" style="position:absolute;left:0;text-align:left;margin-left:307.95pt;margin-top:4.95pt;width:108pt;height:45pt;z-index:251671552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3" type="#_x0000_t202" style="position:absolute;left:0;text-align:left;margin-left:179.95pt;margin-top:4.95pt;width:106pt;height:45pt;z-index:251670528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2" type="#_x0000_t202" style="position:absolute;left:0;text-align:left;margin-left:53.95pt;margin-top:4.95pt;width:103pt;height:45pt;z-index:251669504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</w:p>
    <w:p w:rsidR="004628C9" w:rsidRDefault="004628C9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</w:p>
    <w:p w:rsidR="004628C9" w:rsidRDefault="00D057F7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41" type="#_x0000_t32" style="position:absolute;left:0;text-align:left;margin-left:229.95pt;margin-top:2pt;width:78pt;height:31pt;z-index:251678720" o:connectortype="straight">
            <v:stroke endarrow="block"/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40" type="#_x0000_t32" style="position:absolute;left:0;text-align:left;margin-left:156.95pt;margin-top:2pt;width:73pt;height:31pt;flip:x;z-index:251677696" o:connectortype="straight">
            <v:stroke endarrow="block"/>
            <w10:wrap anchorx="page" anchory="page"/>
          </v:shape>
        </w:pict>
      </w:r>
    </w:p>
    <w:p w:rsidR="004628C9" w:rsidRDefault="00D057F7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6" type="#_x0000_t202" style="position:absolute;left:0;text-align:left;margin-left:255.95pt;margin-top:9pt;width:125pt;height:39pt;z-index:251673600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pict>
          <v:shape id="_x0000_s1035" type="#_x0000_t202" style="position:absolute;left:0;text-align:left;margin-left:93.95pt;margin-top:9pt;width:110pt;height:39pt;z-index:251672576">
            <v:textbox>
              <w:txbxContent>
                <w:p w:rsidR="00A17A3E" w:rsidRDefault="00A17A3E"/>
              </w:txbxContent>
            </v:textbox>
            <w10:wrap anchorx="page" anchory="page"/>
          </v:shape>
        </w:pict>
      </w:r>
    </w:p>
    <w:p w:rsidR="004628C9" w:rsidRDefault="004628C9" w:rsidP="009D0719">
      <w:pPr>
        <w:jc w:val="center"/>
        <w:rPr>
          <w:rFonts w:ascii="Verdana" w:hAnsi="Verdana"/>
          <w:noProof/>
          <w:color w:val="000000"/>
          <w:sz w:val="20"/>
          <w:szCs w:val="20"/>
          <w:lang w:eastAsia="ru-RU"/>
        </w:rPr>
      </w:pPr>
    </w:p>
    <w:p w:rsidR="004628C9" w:rsidRDefault="004628C9" w:rsidP="009D0719">
      <w:pPr>
        <w:jc w:val="center"/>
        <w:rPr>
          <w:sz w:val="28"/>
          <w:szCs w:val="28"/>
        </w:rPr>
      </w:pPr>
    </w:p>
    <w:p w:rsidR="008027A8" w:rsidRDefault="008027A8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6A6AAD" w:rsidRDefault="006A6AAD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6A6AAD" w:rsidRDefault="006A6AAD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6A6AAD" w:rsidRDefault="006A6AAD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6A6AAD" w:rsidRDefault="006A6AAD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6A6AAD" w:rsidRPr="008027A8" w:rsidRDefault="006A6AAD" w:rsidP="008027A8">
      <w:pPr>
        <w:pStyle w:val="21"/>
        <w:tabs>
          <w:tab w:val="left" w:leader="underscore" w:pos="9633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8027A8" w:rsidRPr="008027A8" w:rsidRDefault="008027A8" w:rsidP="008027A8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B10910" w:rsidRDefault="00143009" w:rsidP="00985B38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отрасли и внешней среды бизнеса предприятия</w:t>
      </w:r>
    </w:p>
    <w:p w:rsidR="00B10910" w:rsidRDefault="00B10910" w:rsidP="00B1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09" w:rsidRPr="00862ADB" w:rsidRDefault="00143009" w:rsidP="00143009">
      <w:pPr>
        <w:pStyle w:val="2"/>
        <w:numPr>
          <w:ilvl w:val="0"/>
          <w:numId w:val="4"/>
        </w:numPr>
        <w:spacing w:before="0" w:after="120" w:line="360" w:lineRule="auto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Анализ рынка</w:t>
      </w:r>
    </w:p>
    <w:p w:rsidR="00143009" w:rsidRPr="00A05EA1" w:rsidRDefault="00143009" w:rsidP="00C54DC6">
      <w:pPr>
        <w:pStyle w:val="ab"/>
        <w:widowControl w:val="0"/>
        <w:numPr>
          <w:ilvl w:val="1"/>
          <w:numId w:val="4"/>
        </w:numPr>
        <w:spacing w:after="0" w:line="23" w:lineRule="atLeast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A05EA1">
        <w:rPr>
          <w:rFonts w:ascii="Times New Roman" w:hAnsi="Times New Roman" w:cs="Times New Roman"/>
          <w:b/>
          <w:spacing w:val="4"/>
          <w:sz w:val="28"/>
          <w:szCs w:val="28"/>
        </w:rPr>
        <w:t>Анализ положения дел в отрасли</w:t>
      </w:r>
    </w:p>
    <w:p w:rsidR="00C54DC6" w:rsidRDefault="00C54DC6" w:rsidP="00C54DC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D" w:rsidRDefault="006A6AAD" w:rsidP="006A6AAD">
      <w:pPr>
        <w:pStyle w:val="31"/>
        <w:tabs>
          <w:tab w:val="left" w:leader="underscore" w:pos="9633"/>
        </w:tabs>
        <w:spacing w:after="0" w:line="23" w:lineRule="atLeast"/>
        <w:ind w:left="0" w:firstLine="709"/>
        <w:jc w:val="both"/>
        <w:rPr>
          <w:b/>
          <w:sz w:val="28"/>
          <w:szCs w:val="28"/>
        </w:rPr>
      </w:pPr>
      <w:r w:rsidRPr="00C54DC6">
        <w:rPr>
          <w:b/>
          <w:sz w:val="28"/>
          <w:szCs w:val="28"/>
        </w:rPr>
        <w:t>Примерная емкость рынка</w:t>
      </w:r>
      <w:r>
        <w:rPr>
          <w:b/>
          <w:sz w:val="28"/>
          <w:szCs w:val="28"/>
        </w:rPr>
        <w:t>_____________________________________</w:t>
      </w:r>
    </w:p>
    <w:p w:rsidR="006A6AAD" w:rsidRPr="00CF441F" w:rsidRDefault="006A6AAD" w:rsidP="006A6AAD">
      <w:pPr>
        <w:pStyle w:val="31"/>
        <w:tabs>
          <w:tab w:val="left" w:leader="underscore" w:pos="9633"/>
        </w:tabs>
        <w:spacing w:after="0" w:line="23" w:lineRule="atLeast"/>
        <w:ind w:left="0"/>
        <w:jc w:val="both"/>
        <w:rPr>
          <w:sz w:val="28"/>
          <w:szCs w:val="28"/>
        </w:rPr>
      </w:pPr>
      <w:r w:rsidRPr="00CF441F">
        <w:rPr>
          <w:sz w:val="28"/>
          <w:szCs w:val="28"/>
        </w:rPr>
        <w:tab/>
      </w:r>
    </w:p>
    <w:p w:rsidR="006A6AAD" w:rsidRPr="00CF441F" w:rsidRDefault="006A6AAD" w:rsidP="006A6AAD">
      <w:pPr>
        <w:pStyle w:val="31"/>
        <w:tabs>
          <w:tab w:val="left" w:leader="underscore" w:pos="9633"/>
        </w:tabs>
        <w:spacing w:after="0" w:line="23" w:lineRule="atLeast"/>
        <w:ind w:left="0"/>
        <w:jc w:val="both"/>
        <w:rPr>
          <w:sz w:val="28"/>
          <w:szCs w:val="28"/>
        </w:rPr>
      </w:pPr>
      <w:r w:rsidRPr="00CF441F">
        <w:rPr>
          <w:sz w:val="28"/>
          <w:szCs w:val="28"/>
        </w:rPr>
        <w:tab/>
      </w:r>
    </w:p>
    <w:p w:rsidR="006A6AAD" w:rsidRDefault="006A6AAD" w:rsidP="006A6AAD">
      <w:pPr>
        <w:tabs>
          <w:tab w:val="left" w:leader="underscore" w:pos="9633"/>
        </w:tabs>
        <w:spacing w:after="0" w:line="23" w:lineRule="atLeast"/>
        <w:ind w:firstLine="709"/>
        <w:jc w:val="both"/>
        <w:rPr>
          <w:b/>
          <w:sz w:val="28"/>
          <w:szCs w:val="28"/>
        </w:rPr>
      </w:pPr>
    </w:p>
    <w:p w:rsidR="006A6AAD" w:rsidRPr="00C54DC6" w:rsidRDefault="006A6AAD" w:rsidP="006A6AAD">
      <w:pPr>
        <w:tabs>
          <w:tab w:val="left" w:leader="underscore" w:pos="963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  <w:sz w:val="28"/>
          <w:szCs w:val="28"/>
        </w:rPr>
        <w:t xml:space="preserve">Ожидаемая доля рынка, которую ваша фирма планирует захватить </w:t>
      </w:r>
      <w:r w:rsidRPr="00C54DC6">
        <w:rPr>
          <w:rFonts w:ascii="Times New Roman" w:hAnsi="Times New Roman" w:cs="Times New Roman"/>
          <w:b/>
          <w:sz w:val="28"/>
          <w:szCs w:val="28"/>
        </w:rPr>
        <w:tab/>
      </w:r>
    </w:p>
    <w:p w:rsidR="006A6AAD" w:rsidRPr="00CF441F" w:rsidRDefault="006A6AAD" w:rsidP="006A6AAD">
      <w:pPr>
        <w:tabs>
          <w:tab w:val="left" w:leader="underscore" w:pos="9633"/>
        </w:tabs>
        <w:spacing w:after="0" w:line="23" w:lineRule="atLeast"/>
        <w:jc w:val="both"/>
        <w:rPr>
          <w:sz w:val="28"/>
          <w:szCs w:val="28"/>
        </w:rPr>
      </w:pPr>
      <w:r w:rsidRPr="00CF441F">
        <w:rPr>
          <w:sz w:val="28"/>
          <w:szCs w:val="28"/>
        </w:rPr>
        <w:tab/>
      </w: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D3458">
        <w:rPr>
          <w:rFonts w:ascii="Times New Roman" w:hAnsi="Times New Roman" w:cs="Times New Roman"/>
          <w:b/>
          <w:sz w:val="28"/>
          <w:szCs w:val="28"/>
        </w:rPr>
        <w:t xml:space="preserve"> рыночны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D3458">
        <w:rPr>
          <w:rFonts w:ascii="Times New Roman" w:hAnsi="Times New Roman" w:cs="Times New Roman"/>
          <w:b/>
          <w:sz w:val="28"/>
          <w:szCs w:val="28"/>
        </w:rPr>
        <w:t xml:space="preserve"> сегмент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D3458">
        <w:rPr>
          <w:rFonts w:ascii="Times New Roman" w:hAnsi="Times New Roman" w:cs="Times New Roman"/>
          <w:b/>
          <w:sz w:val="28"/>
          <w:szCs w:val="28"/>
        </w:rPr>
        <w:t xml:space="preserve"> для данного предприятия выступают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56">
        <w:rPr>
          <w:rFonts w:ascii="Times New Roman" w:hAnsi="Times New Roman" w:cs="Times New Roman"/>
          <w:b/>
          <w:sz w:val="28"/>
          <w:szCs w:val="28"/>
        </w:rPr>
        <w:t>Портрет потенциального покупателя</w:t>
      </w:r>
      <w:r w:rsidRPr="00706635">
        <w:rPr>
          <w:rFonts w:ascii="Times New Roman" w:hAnsi="Times New Roman" w:cs="Times New Roman"/>
          <w:sz w:val="28"/>
          <w:szCs w:val="28"/>
        </w:rPr>
        <w:t>, наиболее часто приобретающего продукт</w:t>
      </w:r>
      <w:r>
        <w:rPr>
          <w:rFonts w:ascii="Times New Roman" w:hAnsi="Times New Roman" w:cs="Times New Roman"/>
          <w:sz w:val="28"/>
          <w:szCs w:val="28"/>
        </w:rPr>
        <w:t>/услугу</w:t>
      </w:r>
      <w:r w:rsidRPr="00706635">
        <w:rPr>
          <w:rFonts w:ascii="Times New Roman" w:hAnsi="Times New Roman" w:cs="Times New Roman"/>
          <w:sz w:val="28"/>
          <w:szCs w:val="28"/>
        </w:rPr>
        <w:t xml:space="preserve">, выглядит следующим образом: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F7" w:rsidRDefault="00D057F7" w:rsidP="00D05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D3556">
        <w:rPr>
          <w:rFonts w:ascii="Times New Roman" w:hAnsi="Times New Roman" w:cs="Times New Roman"/>
          <w:b/>
          <w:sz w:val="28"/>
          <w:szCs w:val="28"/>
        </w:rPr>
        <w:t>елевым сегментом</w:t>
      </w:r>
      <w:r>
        <w:rPr>
          <w:rFonts w:ascii="Times New Roman" w:hAnsi="Times New Roman" w:cs="Times New Roman"/>
          <w:sz w:val="28"/>
          <w:szCs w:val="28"/>
        </w:rPr>
        <w:t xml:space="preserve"> для сбыта продукции/ услуг  будут являться ____________________________________________________________________________________________________________________________________</w:t>
      </w:r>
    </w:p>
    <w:p w:rsidR="00C54DC6" w:rsidRDefault="00C54DC6" w:rsidP="00C54DC6">
      <w:pPr>
        <w:pStyle w:val="31"/>
        <w:tabs>
          <w:tab w:val="left" w:leader="underscore" w:pos="9633"/>
        </w:tabs>
        <w:spacing w:after="0" w:line="23" w:lineRule="atLeast"/>
        <w:ind w:left="0" w:firstLine="709"/>
        <w:jc w:val="both"/>
        <w:rPr>
          <w:b/>
          <w:sz w:val="28"/>
          <w:szCs w:val="28"/>
        </w:rPr>
      </w:pPr>
    </w:p>
    <w:p w:rsidR="00C54DC6" w:rsidRPr="00C54DC6" w:rsidRDefault="00C54DC6" w:rsidP="00C54DC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  <w:sz w:val="28"/>
          <w:szCs w:val="28"/>
        </w:rPr>
        <w:t>Характеристика существующих конкурентов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26"/>
        <w:gridCol w:w="2119"/>
        <w:gridCol w:w="1992"/>
      </w:tblGrid>
      <w:tr w:rsidR="006A6AAD" w:rsidRPr="00C54DC6" w:rsidTr="006A6AAD">
        <w:tc>
          <w:tcPr>
            <w:tcW w:w="3227" w:type="dxa"/>
            <w:shd w:val="clear" w:color="auto" w:fill="FFFFFF" w:themeFill="background1"/>
            <w:vAlign w:val="center"/>
          </w:tcPr>
          <w:p w:rsidR="006A6AAD" w:rsidRPr="00C54DC6" w:rsidRDefault="006A6AAD" w:rsidP="00082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AD" w:rsidRPr="00C54DC6" w:rsidRDefault="006A6AAD" w:rsidP="00082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6">
              <w:rPr>
                <w:rFonts w:ascii="Times New Roman" w:hAnsi="Times New Roman" w:cs="Times New Roman"/>
                <w:sz w:val="24"/>
                <w:szCs w:val="24"/>
              </w:rPr>
              <w:t>Название фирмы конкурента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A6AAD" w:rsidRPr="00C54DC6" w:rsidRDefault="006A6AAD" w:rsidP="00082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цен конкурента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:rsidR="006A6AAD" w:rsidRPr="00C54DC6" w:rsidRDefault="006A6AAD" w:rsidP="00082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товары/услуги </w:t>
            </w:r>
            <w:r w:rsidRPr="00C54DC6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конкурента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6A6AAD" w:rsidRPr="00C54DC6" w:rsidRDefault="006A6AAD" w:rsidP="00082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C54DC6">
              <w:rPr>
                <w:rFonts w:ascii="Times New Roman" w:hAnsi="Times New Roman" w:cs="Times New Roman"/>
                <w:sz w:val="24"/>
                <w:szCs w:val="24"/>
              </w:rPr>
              <w:t>конкурента</w:t>
            </w:r>
          </w:p>
        </w:tc>
      </w:tr>
      <w:tr w:rsidR="006A6AAD" w:rsidRPr="00C54DC6" w:rsidTr="006A6AAD">
        <w:tc>
          <w:tcPr>
            <w:tcW w:w="3227" w:type="dxa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AD" w:rsidRPr="00C54DC6" w:rsidTr="006A6AAD">
        <w:tc>
          <w:tcPr>
            <w:tcW w:w="3227" w:type="dxa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D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AD" w:rsidRPr="00C54DC6" w:rsidTr="006A6AAD">
        <w:tc>
          <w:tcPr>
            <w:tcW w:w="3227" w:type="dxa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DC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AD" w:rsidRPr="00C54DC6" w:rsidTr="006A6AAD">
        <w:tc>
          <w:tcPr>
            <w:tcW w:w="3227" w:type="dxa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D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AD" w:rsidRPr="00C54DC6" w:rsidTr="006A6AAD">
        <w:tc>
          <w:tcPr>
            <w:tcW w:w="3227" w:type="dxa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D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A6AAD" w:rsidRPr="00C54DC6" w:rsidRDefault="006A6AAD" w:rsidP="00082D4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DC6" w:rsidRPr="00C54DC6" w:rsidRDefault="00C54DC6" w:rsidP="00CD345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потенциальных конкурентов и потенци</w:t>
      </w:r>
      <w:r>
        <w:rPr>
          <w:rFonts w:ascii="Times New Roman" w:hAnsi="Times New Roman" w:cs="Times New Roman"/>
          <w:b/>
          <w:sz w:val="28"/>
          <w:szCs w:val="28"/>
        </w:rPr>
        <w:t>альных угроз для вашего бизнеса</w:t>
      </w:r>
    </w:p>
    <w:p w:rsidR="00C54DC6" w:rsidRPr="00C54DC6" w:rsidRDefault="00C54DC6" w:rsidP="00CD34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54D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7F7" w:rsidRDefault="00D057F7" w:rsidP="00CD34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58" w:rsidRPr="00EF5C0C" w:rsidRDefault="00CD3458" w:rsidP="00CD3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проведенный анализ </w:t>
      </w:r>
      <w:r w:rsidRPr="00602F55">
        <w:rPr>
          <w:rFonts w:ascii="Times New Roman" w:hAnsi="Times New Roman" w:cs="Times New Roman"/>
          <w:sz w:val="28"/>
          <w:szCs w:val="28"/>
        </w:rPr>
        <w:t>состояния отрасли, конкурентного окружения и потребительской среды, особенностей предлагаемого проекта позволяет выявить сильные и слабые стороны, возможности и угрозы 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58" w:rsidRPr="009516C7" w:rsidRDefault="00CD3458" w:rsidP="00CD345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C7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9516C7">
        <w:rPr>
          <w:rFonts w:ascii="Times New Roman" w:hAnsi="Times New Roman" w:cs="Times New Roman"/>
          <w:b/>
          <w:sz w:val="28"/>
          <w:szCs w:val="28"/>
        </w:rPr>
        <w:t>-анализ реализации проекта</w:t>
      </w:r>
    </w:p>
    <w:tbl>
      <w:tblPr>
        <w:tblStyle w:val="a8"/>
        <w:tblW w:w="9630" w:type="dxa"/>
        <w:tblLook w:val="04A0"/>
      </w:tblPr>
      <w:tblGrid>
        <w:gridCol w:w="4814"/>
        <w:gridCol w:w="4816"/>
      </w:tblGrid>
      <w:tr w:rsidR="00CD3458" w:rsidTr="00082D4E">
        <w:trPr>
          <w:trHeight w:val="331"/>
        </w:trPr>
        <w:tc>
          <w:tcPr>
            <w:tcW w:w="4814" w:type="dxa"/>
            <w:shd w:val="clear" w:color="auto" w:fill="8DB3E2" w:themeFill="text2" w:themeFillTint="66"/>
          </w:tcPr>
          <w:p w:rsidR="00CD3458" w:rsidRPr="00602F55" w:rsidRDefault="00CD3458" w:rsidP="000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(сильные стороны)</w:t>
            </w:r>
          </w:p>
        </w:tc>
        <w:tc>
          <w:tcPr>
            <w:tcW w:w="4816" w:type="dxa"/>
            <w:shd w:val="clear" w:color="auto" w:fill="8DB3E2" w:themeFill="text2" w:themeFillTint="66"/>
          </w:tcPr>
          <w:p w:rsidR="00CD3458" w:rsidRPr="00602F55" w:rsidRDefault="00CD3458" w:rsidP="000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(слабые стороны)</w:t>
            </w:r>
          </w:p>
        </w:tc>
      </w:tr>
      <w:tr w:rsidR="00CD3458" w:rsidTr="00082D4E">
        <w:trPr>
          <w:trHeight w:val="739"/>
        </w:trPr>
        <w:tc>
          <w:tcPr>
            <w:tcW w:w="4814" w:type="dxa"/>
          </w:tcPr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082D4E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CD3458" w:rsidRDefault="00CD3458" w:rsidP="0008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58" w:rsidTr="00082D4E">
        <w:trPr>
          <w:trHeight w:val="401"/>
        </w:trPr>
        <w:tc>
          <w:tcPr>
            <w:tcW w:w="4814" w:type="dxa"/>
            <w:shd w:val="clear" w:color="auto" w:fill="8DB3E2" w:themeFill="text2" w:themeFillTint="66"/>
          </w:tcPr>
          <w:p w:rsidR="00CD3458" w:rsidRPr="00602F55" w:rsidRDefault="00CD3458" w:rsidP="000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(возможности)</w:t>
            </w:r>
          </w:p>
        </w:tc>
        <w:tc>
          <w:tcPr>
            <w:tcW w:w="4816" w:type="dxa"/>
            <w:shd w:val="clear" w:color="auto" w:fill="8DB3E2" w:themeFill="text2" w:themeFillTint="66"/>
          </w:tcPr>
          <w:p w:rsidR="00CD3458" w:rsidRPr="00602F55" w:rsidRDefault="00CD3458" w:rsidP="00082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(угрозы)</w:t>
            </w:r>
          </w:p>
        </w:tc>
      </w:tr>
      <w:tr w:rsidR="00CD3458" w:rsidTr="00082D4E">
        <w:trPr>
          <w:trHeight w:val="823"/>
        </w:trPr>
        <w:tc>
          <w:tcPr>
            <w:tcW w:w="4814" w:type="dxa"/>
          </w:tcPr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AD" w:rsidRDefault="006A6AAD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58" w:rsidRPr="00CD3458" w:rsidRDefault="00CD3458" w:rsidP="00CD345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CD3458" w:rsidRDefault="00CD3458" w:rsidP="00082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7F7" w:rsidRDefault="00D057F7" w:rsidP="00126522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D057F7" w:rsidRDefault="00D057F7" w:rsidP="00126522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126522" w:rsidRDefault="00126522" w:rsidP="00126522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содержит информацию об инвестиционных расходах для реализации </w:t>
      </w:r>
      <w:proofErr w:type="gramStart"/>
      <w:r>
        <w:rPr>
          <w:sz w:val="28"/>
          <w:szCs w:val="28"/>
        </w:rPr>
        <w:t>бизнес-проекта</w:t>
      </w:r>
      <w:proofErr w:type="gramEnd"/>
    </w:p>
    <w:p w:rsidR="00126522" w:rsidRDefault="00126522" w:rsidP="00126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522" w:rsidRPr="00862ADB" w:rsidRDefault="00126522" w:rsidP="00126522">
      <w:pPr>
        <w:pStyle w:val="2"/>
        <w:numPr>
          <w:ilvl w:val="0"/>
          <w:numId w:val="4"/>
        </w:numPr>
        <w:spacing w:before="0" w:after="120" w:line="360" w:lineRule="auto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Инвестиционный план</w:t>
      </w:r>
    </w:p>
    <w:p w:rsidR="00737BC7" w:rsidRDefault="00737BC7" w:rsidP="00737BC7">
      <w:pPr>
        <w:pStyle w:val="31"/>
        <w:tabs>
          <w:tab w:val="left" w:leader="underscore" w:pos="9633"/>
        </w:tabs>
        <w:spacing w:after="0"/>
        <w:ind w:left="720"/>
        <w:jc w:val="center"/>
        <w:rPr>
          <w:b/>
          <w:sz w:val="28"/>
          <w:szCs w:val="28"/>
        </w:rPr>
      </w:pPr>
      <w:r w:rsidRPr="00737BC7">
        <w:rPr>
          <w:b/>
          <w:sz w:val="28"/>
          <w:szCs w:val="28"/>
        </w:rPr>
        <w:t>Общая стоимость проекта</w:t>
      </w:r>
    </w:p>
    <w:p w:rsidR="00737BC7" w:rsidRPr="00737BC7" w:rsidRDefault="00737BC7" w:rsidP="00737BC7">
      <w:pPr>
        <w:pStyle w:val="31"/>
        <w:tabs>
          <w:tab w:val="left" w:leader="underscore" w:pos="9633"/>
        </w:tabs>
        <w:spacing w:after="0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586"/>
        <w:gridCol w:w="606"/>
        <w:gridCol w:w="675"/>
        <w:gridCol w:w="585"/>
        <w:gridCol w:w="682"/>
        <w:gridCol w:w="631"/>
        <w:gridCol w:w="593"/>
        <w:gridCol w:w="575"/>
        <w:gridCol w:w="585"/>
        <w:gridCol w:w="586"/>
        <w:gridCol w:w="595"/>
        <w:gridCol w:w="587"/>
        <w:gridCol w:w="544"/>
      </w:tblGrid>
      <w:tr w:rsidR="007B0CA3" w:rsidRPr="00082D4E" w:rsidTr="007B0CA3">
        <w:tc>
          <w:tcPr>
            <w:tcW w:w="1741" w:type="dxa"/>
            <w:tcBorders>
              <w:bottom w:val="single" w:sz="4" w:space="0" w:color="auto"/>
            </w:tcBorders>
          </w:tcPr>
          <w:p w:rsidR="007B0CA3" w:rsidRPr="00082D4E" w:rsidRDefault="007B0CA3" w:rsidP="007B0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Инвестиции, ______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7B0CA3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BC7">
              <w:rPr>
                <w:rFonts w:ascii="Times New Roman" w:hAnsi="Times New Roman" w:cs="Times New Roman"/>
                <w:sz w:val="28"/>
                <w:szCs w:val="28"/>
              </w:rPr>
              <w:t>Итого инвестиций</w:t>
            </w: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BC7" w:rsidRDefault="00737BC7" w:rsidP="00737B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BC7" w:rsidRDefault="00737BC7" w:rsidP="00737B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BC7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737BC7" w:rsidRPr="00737BC7" w:rsidRDefault="00737BC7" w:rsidP="00737B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5"/>
        <w:gridCol w:w="1837"/>
        <w:gridCol w:w="1331"/>
        <w:gridCol w:w="1358"/>
        <w:gridCol w:w="1766"/>
      </w:tblGrid>
      <w:tr w:rsidR="00737BC7" w:rsidRPr="0000341D" w:rsidTr="00082D4E">
        <w:trPr>
          <w:trHeight w:val="660"/>
        </w:trPr>
        <w:tc>
          <w:tcPr>
            <w:tcW w:w="3828" w:type="dxa"/>
            <w:vAlign w:val="center"/>
          </w:tcPr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843" w:type="dxa"/>
            <w:vAlign w:val="center"/>
          </w:tcPr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Продолжитель-</w:t>
            </w:r>
          </w:p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ность, дни</w:t>
            </w:r>
          </w:p>
        </w:tc>
        <w:tc>
          <w:tcPr>
            <w:tcW w:w="1417" w:type="dxa"/>
            <w:vAlign w:val="center"/>
          </w:tcPr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371" w:type="dxa"/>
            <w:vAlign w:val="center"/>
          </w:tcPr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855" w:type="dxa"/>
            <w:vAlign w:val="center"/>
          </w:tcPr>
          <w:p w:rsidR="00737BC7" w:rsidRPr="0000341D" w:rsidRDefault="00737BC7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Стоимость этапа, _____</w:t>
            </w:r>
          </w:p>
        </w:tc>
      </w:tr>
      <w:tr w:rsidR="00737BC7" w:rsidRPr="0000341D" w:rsidTr="00082D4E">
        <w:tc>
          <w:tcPr>
            <w:tcW w:w="3828" w:type="dxa"/>
          </w:tcPr>
          <w:p w:rsidR="00737BC7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082D4E">
        <w:tc>
          <w:tcPr>
            <w:tcW w:w="3828" w:type="dxa"/>
          </w:tcPr>
          <w:p w:rsidR="00737BC7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082D4E">
        <w:tc>
          <w:tcPr>
            <w:tcW w:w="3828" w:type="dxa"/>
          </w:tcPr>
          <w:p w:rsidR="00737BC7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737BC7">
        <w:trPr>
          <w:trHeight w:val="317"/>
        </w:trPr>
        <w:tc>
          <w:tcPr>
            <w:tcW w:w="3828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082D4E">
        <w:tc>
          <w:tcPr>
            <w:tcW w:w="3828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082D4E">
        <w:tc>
          <w:tcPr>
            <w:tcW w:w="3828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BC7" w:rsidRPr="0000341D" w:rsidTr="00082D4E">
        <w:tc>
          <w:tcPr>
            <w:tcW w:w="3828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737BC7" w:rsidRPr="0000341D" w:rsidRDefault="00737BC7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54DC6" w:rsidRPr="00C54DC6" w:rsidRDefault="00C54DC6" w:rsidP="00C54DC6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4DC6" w:rsidRDefault="00C54DC6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Pr="00D057F7" w:rsidRDefault="00D057F7" w:rsidP="009D0719">
      <w:pPr>
        <w:tabs>
          <w:tab w:val="left" w:leader="underscore" w:pos="9633"/>
        </w:tabs>
        <w:jc w:val="center"/>
        <w:rPr>
          <w:i/>
          <w:sz w:val="28"/>
          <w:szCs w:val="28"/>
        </w:rPr>
      </w:pPr>
      <w:r w:rsidRPr="00D057F7">
        <w:rPr>
          <w:i/>
          <w:sz w:val="28"/>
          <w:szCs w:val="28"/>
        </w:rPr>
        <w:t>В приложении 1 представлен пример заполнения данного раздела</w:t>
      </w: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3D3860" w:rsidRDefault="00B05250" w:rsidP="00B05250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содержит обоснование</w:t>
      </w:r>
      <w:r w:rsidR="00082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прогноз </w:t>
      </w:r>
      <w:r w:rsidR="00082D4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продукции</w:t>
      </w:r>
      <w:r w:rsidR="003D3860">
        <w:rPr>
          <w:sz w:val="28"/>
          <w:szCs w:val="28"/>
        </w:rPr>
        <w:t>/услуг</w:t>
      </w:r>
      <w:r>
        <w:rPr>
          <w:sz w:val="28"/>
          <w:szCs w:val="28"/>
        </w:rPr>
        <w:t xml:space="preserve"> </w:t>
      </w:r>
    </w:p>
    <w:p w:rsidR="00B05250" w:rsidRDefault="00B05250" w:rsidP="00B05250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план ее продвижения на рынке</w:t>
      </w:r>
    </w:p>
    <w:p w:rsidR="00B05250" w:rsidRDefault="00B05250" w:rsidP="00B0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250" w:rsidRPr="00862ADB" w:rsidRDefault="00B05250" w:rsidP="00B05250">
      <w:pPr>
        <w:pStyle w:val="2"/>
        <w:numPr>
          <w:ilvl w:val="0"/>
          <w:numId w:val="4"/>
        </w:numPr>
        <w:spacing w:before="0" w:line="360" w:lineRule="auto"/>
        <w:ind w:left="0" w:firstLine="709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План сбыта и маркетинга</w:t>
      </w:r>
    </w:p>
    <w:p w:rsidR="00082D4E" w:rsidRPr="00082D4E" w:rsidRDefault="00082D4E" w:rsidP="00432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D4E">
        <w:rPr>
          <w:rFonts w:ascii="Times New Roman" w:hAnsi="Times New Roman" w:cs="Times New Roman"/>
          <w:b/>
          <w:bCs/>
          <w:sz w:val="28"/>
          <w:szCs w:val="28"/>
        </w:rPr>
        <w:t>Продукты/услуги проекта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8"/>
        <w:gridCol w:w="2612"/>
        <w:gridCol w:w="2333"/>
      </w:tblGrid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1D">
              <w:rPr>
                <w:rFonts w:ascii="Times New Roman" w:hAnsi="Times New Roman" w:cs="Times New Roman"/>
                <w:sz w:val="28"/>
                <w:szCs w:val="28"/>
              </w:rPr>
              <w:t>Название продукта/услуги</w:t>
            </w: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1D">
              <w:rPr>
                <w:rFonts w:ascii="Times New Roman" w:hAnsi="Times New Roman" w:cs="Times New Roman"/>
                <w:sz w:val="28"/>
                <w:szCs w:val="28"/>
              </w:rPr>
              <w:t>Начало продаж</w:t>
            </w:r>
          </w:p>
        </w:tc>
      </w:tr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0341D" w:rsidTr="0043269F">
        <w:tc>
          <w:tcPr>
            <w:tcW w:w="4908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082D4E" w:rsidRPr="0000341D" w:rsidRDefault="00082D4E" w:rsidP="00082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D4E" w:rsidRDefault="00082D4E" w:rsidP="0008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D4E" w:rsidRPr="00082D4E" w:rsidRDefault="00082D4E" w:rsidP="00082D4E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  <w:r w:rsidRPr="00082D4E">
        <w:rPr>
          <w:b/>
          <w:sz w:val="28"/>
          <w:szCs w:val="28"/>
        </w:rPr>
        <w:t>Уникальность продукции/услуг</w:t>
      </w:r>
      <w:r>
        <w:rPr>
          <w:b/>
          <w:sz w:val="28"/>
          <w:szCs w:val="28"/>
        </w:rPr>
        <w:t xml:space="preserve"> (конкурентные преимущества)</w:t>
      </w:r>
      <w:r w:rsidRPr="00082D4E">
        <w:rPr>
          <w:b/>
          <w:sz w:val="28"/>
          <w:szCs w:val="28"/>
        </w:rPr>
        <w:tab/>
      </w:r>
    </w:p>
    <w:p w:rsidR="00082D4E" w:rsidRPr="00082D4E" w:rsidRDefault="00082D4E" w:rsidP="00082D4E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082D4E" w:rsidRPr="00082D4E" w:rsidRDefault="00082D4E" w:rsidP="00082D4E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082D4E" w:rsidRPr="00082D4E" w:rsidRDefault="00082D4E" w:rsidP="00082D4E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082D4E" w:rsidRPr="00082D4E" w:rsidRDefault="00082D4E" w:rsidP="00082D4E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082D4E" w:rsidRDefault="00082D4E" w:rsidP="0008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69F" w:rsidRPr="0043269F" w:rsidRDefault="007B0CA3" w:rsidP="0043269F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D55D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ыт самостоятельно или с использованием фирм-посредников (указать фирмы-посредники)</w:t>
      </w:r>
      <w:r w:rsidR="0043269F" w:rsidRPr="0043269F">
        <w:rPr>
          <w:b/>
          <w:sz w:val="28"/>
          <w:szCs w:val="28"/>
        </w:rPr>
        <w:tab/>
      </w:r>
    </w:p>
    <w:p w:rsidR="0043269F" w:rsidRPr="00082D4E" w:rsidRDefault="0043269F" w:rsidP="0043269F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43269F" w:rsidRPr="00082D4E" w:rsidRDefault="0043269F" w:rsidP="0043269F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43269F" w:rsidRPr="00082D4E" w:rsidRDefault="0043269F" w:rsidP="0043269F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082D4E">
        <w:rPr>
          <w:sz w:val="28"/>
          <w:szCs w:val="28"/>
        </w:rPr>
        <w:tab/>
      </w:r>
    </w:p>
    <w:p w:rsidR="0043269F" w:rsidRDefault="0043269F" w:rsidP="0043269F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</w:p>
    <w:p w:rsidR="007B0CA3" w:rsidRPr="00082D4E" w:rsidRDefault="007B0CA3" w:rsidP="007B0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4E">
        <w:rPr>
          <w:rFonts w:ascii="Times New Roman" w:hAnsi="Times New Roman" w:cs="Times New Roman"/>
          <w:b/>
          <w:sz w:val="28"/>
          <w:szCs w:val="28"/>
        </w:rPr>
        <w:t>Ожидаем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82D4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цены </w:t>
      </w:r>
      <w:r w:rsidRPr="00082D4E">
        <w:rPr>
          <w:rFonts w:ascii="Times New Roman" w:hAnsi="Times New Roman" w:cs="Times New Roman"/>
          <w:b/>
          <w:sz w:val="28"/>
          <w:szCs w:val="28"/>
        </w:rPr>
        <w:t>на ближайший год деятельности (с учетом сезонных подъемов и спадов)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натуральном выражении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636"/>
        <w:gridCol w:w="647"/>
        <w:gridCol w:w="685"/>
        <w:gridCol w:w="635"/>
        <w:gridCol w:w="689"/>
        <w:gridCol w:w="661"/>
        <w:gridCol w:w="639"/>
        <w:gridCol w:w="630"/>
        <w:gridCol w:w="635"/>
        <w:gridCol w:w="636"/>
        <w:gridCol w:w="641"/>
        <w:gridCol w:w="637"/>
        <w:gridCol w:w="613"/>
      </w:tblGrid>
      <w:tr w:rsidR="007B0CA3" w:rsidRPr="00082D4E" w:rsidTr="00451075">
        <w:tc>
          <w:tcPr>
            <w:tcW w:w="675" w:type="dxa"/>
            <w:tcBorders>
              <w:bottom w:val="single" w:sz="4" w:space="0" w:color="auto"/>
            </w:tcBorders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7B0CA3" w:rsidRPr="00082D4E" w:rsidTr="00451075"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CA3" w:rsidRDefault="007B0CA3" w:rsidP="0043269F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</w:p>
    <w:p w:rsidR="00082D4E" w:rsidRPr="00082D4E" w:rsidRDefault="00082D4E" w:rsidP="00432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4E">
        <w:rPr>
          <w:rFonts w:ascii="Times New Roman" w:hAnsi="Times New Roman" w:cs="Times New Roman"/>
          <w:b/>
          <w:sz w:val="28"/>
          <w:szCs w:val="28"/>
        </w:rPr>
        <w:t>Ожидаем</w:t>
      </w:r>
      <w:r w:rsidR="007B0CA3">
        <w:rPr>
          <w:rFonts w:ascii="Times New Roman" w:hAnsi="Times New Roman" w:cs="Times New Roman"/>
          <w:b/>
          <w:sz w:val="28"/>
          <w:szCs w:val="28"/>
        </w:rPr>
        <w:t>ы</w:t>
      </w:r>
      <w:r w:rsidRPr="00082D4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B0CA3">
        <w:rPr>
          <w:rFonts w:ascii="Times New Roman" w:hAnsi="Times New Roman" w:cs="Times New Roman"/>
          <w:b/>
          <w:sz w:val="28"/>
          <w:szCs w:val="28"/>
        </w:rPr>
        <w:t xml:space="preserve">месячные продажи </w:t>
      </w:r>
      <w:r w:rsidRPr="00082D4E">
        <w:rPr>
          <w:rFonts w:ascii="Times New Roman" w:hAnsi="Times New Roman" w:cs="Times New Roman"/>
          <w:b/>
          <w:sz w:val="28"/>
          <w:szCs w:val="28"/>
        </w:rPr>
        <w:t>на ближайший год деятельности (с учетом сезонных подъемов и спадов)</w:t>
      </w:r>
      <w:r w:rsidR="007B0CA3">
        <w:rPr>
          <w:rFonts w:ascii="Times New Roman" w:hAnsi="Times New Roman" w:cs="Times New Roman"/>
          <w:b/>
          <w:sz w:val="28"/>
          <w:szCs w:val="28"/>
        </w:rPr>
        <w:t xml:space="preserve"> в натуральном выражении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636"/>
        <w:gridCol w:w="647"/>
        <w:gridCol w:w="685"/>
        <w:gridCol w:w="635"/>
        <w:gridCol w:w="689"/>
        <w:gridCol w:w="661"/>
        <w:gridCol w:w="639"/>
        <w:gridCol w:w="630"/>
        <w:gridCol w:w="635"/>
        <w:gridCol w:w="636"/>
        <w:gridCol w:w="641"/>
        <w:gridCol w:w="637"/>
        <w:gridCol w:w="613"/>
      </w:tblGrid>
      <w:tr w:rsidR="00082D4E" w:rsidRPr="00082D4E" w:rsidTr="00082D4E">
        <w:tc>
          <w:tcPr>
            <w:tcW w:w="675" w:type="dxa"/>
            <w:tcBorders>
              <w:bottom w:val="single" w:sz="4" w:space="0" w:color="auto"/>
            </w:tcBorders>
          </w:tcPr>
          <w:p w:rsidR="00082D4E" w:rsidRPr="00082D4E" w:rsidRDefault="007B0CA3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082D4E" w:rsidRPr="00082D4E" w:rsidTr="00082D4E">
        <w:tc>
          <w:tcPr>
            <w:tcW w:w="675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82D4E" w:rsidTr="00082D4E">
        <w:tc>
          <w:tcPr>
            <w:tcW w:w="675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82D4E" w:rsidTr="00082D4E">
        <w:tc>
          <w:tcPr>
            <w:tcW w:w="675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82D4E" w:rsidTr="00082D4E">
        <w:tc>
          <w:tcPr>
            <w:tcW w:w="675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E" w:rsidRPr="00082D4E" w:rsidTr="00082D4E">
        <w:tc>
          <w:tcPr>
            <w:tcW w:w="675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CA3" w:rsidRDefault="007B0CA3" w:rsidP="00082D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D4E" w:rsidRPr="00082D4E" w:rsidRDefault="00082D4E" w:rsidP="00082D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4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ожидаемых сезонных подъемов и спадов в объемах продаж:</w:t>
      </w:r>
      <w:r w:rsidRPr="00082D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69F" w:rsidRDefault="0043269F" w:rsidP="00082D4E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D4E" w:rsidRPr="00082D4E" w:rsidRDefault="00082D4E" w:rsidP="00082D4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D4E">
        <w:rPr>
          <w:rFonts w:ascii="Times New Roman" w:hAnsi="Times New Roman" w:cs="Times New Roman"/>
          <w:b/>
          <w:sz w:val="28"/>
          <w:szCs w:val="28"/>
        </w:rPr>
        <w:t>Ожидаемая помесячная валовая выручка</w:t>
      </w:r>
      <w:r w:rsidRPr="00082D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630"/>
        <w:gridCol w:w="640"/>
        <w:gridCol w:w="678"/>
        <w:gridCol w:w="629"/>
        <w:gridCol w:w="682"/>
        <w:gridCol w:w="654"/>
        <w:gridCol w:w="633"/>
        <w:gridCol w:w="623"/>
        <w:gridCol w:w="629"/>
        <w:gridCol w:w="629"/>
        <w:gridCol w:w="634"/>
        <w:gridCol w:w="630"/>
        <w:gridCol w:w="606"/>
      </w:tblGrid>
      <w:tr w:rsidR="007B0CA3" w:rsidRPr="00082D4E" w:rsidTr="00082D4E">
        <w:tc>
          <w:tcPr>
            <w:tcW w:w="804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7B0CA3" w:rsidRPr="00082D4E" w:rsidTr="00082D4E">
        <w:trPr>
          <w:trHeight w:val="606"/>
        </w:trPr>
        <w:tc>
          <w:tcPr>
            <w:tcW w:w="804" w:type="dxa"/>
          </w:tcPr>
          <w:p w:rsidR="00082D4E" w:rsidRPr="007B0CA3" w:rsidRDefault="007B0CA3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</w:t>
            </w:r>
          </w:p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082D4E" w:rsidRPr="00082D4E" w:rsidRDefault="00082D4E" w:rsidP="0008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CA3" w:rsidRDefault="007B0CA3" w:rsidP="0043269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2D4E" w:rsidRPr="00082D4E" w:rsidRDefault="00082D4E" w:rsidP="004326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2D4E">
        <w:rPr>
          <w:rFonts w:ascii="Times New Roman" w:hAnsi="Times New Roman" w:cs="Times New Roman"/>
          <w:b/>
          <w:sz w:val="28"/>
          <w:szCs w:val="28"/>
        </w:rPr>
        <w:t>Ожидаемая годовая валовая выручка в ближайший год составит:</w:t>
      </w:r>
      <w:r w:rsidRPr="00082D4E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2D4E" w:rsidRDefault="00082D4E" w:rsidP="0008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431" w:rsidRDefault="00B500A0" w:rsidP="00B500A0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организации продвижения</w:t>
      </w:r>
      <w:r w:rsidR="007B0CA3">
        <w:rPr>
          <w:b/>
          <w:sz w:val="28"/>
          <w:szCs w:val="28"/>
        </w:rPr>
        <w:t xml:space="preserve"> (рекламных мероприятий)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586"/>
        <w:gridCol w:w="606"/>
        <w:gridCol w:w="675"/>
        <w:gridCol w:w="585"/>
        <w:gridCol w:w="682"/>
        <w:gridCol w:w="631"/>
        <w:gridCol w:w="593"/>
        <w:gridCol w:w="575"/>
        <w:gridCol w:w="585"/>
        <w:gridCol w:w="586"/>
        <w:gridCol w:w="595"/>
        <w:gridCol w:w="587"/>
        <w:gridCol w:w="544"/>
      </w:tblGrid>
      <w:tr w:rsidR="007B0CA3" w:rsidRPr="00082D4E" w:rsidTr="00451075">
        <w:tc>
          <w:tcPr>
            <w:tcW w:w="1741" w:type="dxa"/>
            <w:tcBorders>
              <w:bottom w:val="single" w:sz="4" w:space="0" w:color="auto"/>
            </w:tcBorders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расходов, ______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6E6E6"/>
          </w:tcPr>
          <w:p w:rsidR="007B0CA3" w:rsidRPr="00082D4E" w:rsidRDefault="007B0CA3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A3" w:rsidRPr="00082D4E" w:rsidTr="00451075">
        <w:tc>
          <w:tcPr>
            <w:tcW w:w="1741" w:type="dxa"/>
            <w:shd w:val="clear" w:color="auto" w:fill="auto"/>
          </w:tcPr>
          <w:p w:rsidR="007B0CA3" w:rsidRPr="00082D4E" w:rsidRDefault="007B0CA3" w:rsidP="007B0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BC7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7B0CA3" w:rsidRPr="00082D4E" w:rsidRDefault="007B0CA3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CA3" w:rsidRPr="00B500A0" w:rsidRDefault="007B0CA3" w:rsidP="00B500A0">
      <w:pPr>
        <w:pStyle w:val="31"/>
        <w:tabs>
          <w:tab w:val="left" w:leader="underscore" w:pos="9633"/>
        </w:tabs>
        <w:spacing w:after="0"/>
        <w:ind w:left="0" w:firstLine="851"/>
        <w:jc w:val="both"/>
        <w:rPr>
          <w:b/>
          <w:sz w:val="28"/>
          <w:szCs w:val="28"/>
        </w:rPr>
      </w:pPr>
    </w:p>
    <w:p w:rsidR="00C54DC6" w:rsidRDefault="00C54DC6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B0CA3" w:rsidRDefault="007B0CA3" w:rsidP="009D0719">
      <w:pPr>
        <w:tabs>
          <w:tab w:val="left" w:leader="underscore" w:pos="9633"/>
        </w:tabs>
        <w:jc w:val="center"/>
        <w:rPr>
          <w:sz w:val="28"/>
          <w:szCs w:val="28"/>
        </w:rPr>
      </w:pPr>
    </w:p>
    <w:p w:rsidR="007041A8" w:rsidRDefault="007041A8" w:rsidP="007041A8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заполняется только для бизнес-проектов, предполагающих производство товарной продукции</w:t>
      </w:r>
    </w:p>
    <w:p w:rsidR="007041A8" w:rsidRDefault="007041A8" w:rsidP="00704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1A8" w:rsidRPr="00862ADB" w:rsidRDefault="007041A8" w:rsidP="007041A8">
      <w:pPr>
        <w:pStyle w:val="2"/>
        <w:numPr>
          <w:ilvl w:val="0"/>
          <w:numId w:val="4"/>
        </w:numPr>
        <w:spacing w:before="0" w:line="360" w:lineRule="auto"/>
        <w:ind w:left="0" w:firstLine="709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План производства</w:t>
      </w:r>
    </w:p>
    <w:p w:rsidR="00162CBA" w:rsidRPr="00F47BC8" w:rsidRDefault="00162CBA" w:rsidP="00162CBA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>Потребность в основных средствах</w:t>
      </w:r>
    </w:p>
    <w:p w:rsidR="00162CBA" w:rsidRPr="00F47BC8" w:rsidRDefault="00162CBA" w:rsidP="00162CBA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33"/>
        <w:gridCol w:w="1679"/>
        <w:gridCol w:w="1741"/>
      </w:tblGrid>
      <w:tr w:rsidR="00162CBA" w:rsidRPr="00162CBA" w:rsidTr="00F47BC8">
        <w:trPr>
          <w:trHeight w:val="933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BA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B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B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CBA" w:rsidRPr="00162CBA" w:rsidTr="00F47BC8">
        <w:trPr>
          <w:trHeight w:val="311"/>
        </w:trPr>
        <w:tc>
          <w:tcPr>
            <w:tcW w:w="534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9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2CBA" w:rsidRPr="00162CBA" w:rsidRDefault="00162CBA" w:rsidP="0016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CA3" w:rsidRDefault="007B0CA3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p w:rsidR="007B0CA3" w:rsidRDefault="007B0CA3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p w:rsidR="00F47BC8" w:rsidRPr="00162CBA" w:rsidRDefault="00F47BC8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>Состав основного оборудования, его поставщики и условия поставок (аренда, покупка</w:t>
      </w:r>
      <w:r>
        <w:rPr>
          <w:sz w:val="28"/>
          <w:szCs w:val="28"/>
        </w:rPr>
        <w:t>, лизинг</w:t>
      </w:r>
      <w:r w:rsidRPr="00162CBA">
        <w:rPr>
          <w:sz w:val="28"/>
          <w:szCs w:val="28"/>
        </w:rPr>
        <w:t xml:space="preserve">) </w:t>
      </w:r>
      <w:r w:rsidRPr="00162CBA">
        <w:rPr>
          <w:sz w:val="28"/>
          <w:szCs w:val="28"/>
        </w:rPr>
        <w:tab/>
      </w:r>
    </w:p>
    <w:p w:rsidR="00F47BC8" w:rsidRPr="00162CBA" w:rsidRDefault="00F47BC8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ab/>
      </w:r>
    </w:p>
    <w:p w:rsidR="00F47BC8" w:rsidRPr="00162CBA" w:rsidRDefault="00F47BC8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ab/>
      </w:r>
    </w:p>
    <w:p w:rsidR="00F47BC8" w:rsidRPr="00162CBA" w:rsidRDefault="00F47BC8" w:rsidP="00F47BC8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p w:rsidR="00162CBA" w:rsidRPr="00F47BC8" w:rsidRDefault="00162CBA" w:rsidP="00162CBA">
      <w:pPr>
        <w:pStyle w:val="31"/>
        <w:tabs>
          <w:tab w:val="left" w:leader="underscore" w:pos="9633"/>
        </w:tabs>
        <w:spacing w:after="0"/>
        <w:ind w:left="0"/>
        <w:jc w:val="both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 xml:space="preserve">Требования к организации производства </w:t>
      </w:r>
      <w:r w:rsidRPr="00F47BC8">
        <w:rPr>
          <w:b/>
          <w:sz w:val="28"/>
          <w:szCs w:val="28"/>
        </w:rPr>
        <w:tab/>
      </w:r>
    </w:p>
    <w:p w:rsidR="00162CBA" w:rsidRP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ab/>
      </w:r>
    </w:p>
    <w:p w:rsidR="00162CBA" w:rsidRP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ab/>
      </w:r>
    </w:p>
    <w:p w:rsidR="00162CBA" w:rsidRP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p w:rsidR="00162CBA" w:rsidRPr="00F47BC8" w:rsidRDefault="00162CBA" w:rsidP="00162CBA">
      <w:pPr>
        <w:pStyle w:val="31"/>
        <w:tabs>
          <w:tab w:val="left" w:leader="underscore" w:pos="9633"/>
        </w:tabs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>Поставщики сырья и материалов</w:t>
      </w:r>
    </w:p>
    <w:p w:rsidR="00162CBA" w:rsidRP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3166"/>
        <w:gridCol w:w="3236"/>
      </w:tblGrid>
      <w:tr w:rsidR="00162CBA" w:rsidRPr="00162CBA" w:rsidTr="00395E5A">
        <w:trPr>
          <w:trHeight w:val="400"/>
        </w:trPr>
        <w:tc>
          <w:tcPr>
            <w:tcW w:w="3274" w:type="dxa"/>
            <w:vAlign w:val="center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274" w:type="dxa"/>
            <w:vAlign w:val="center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>Условия поставок</w:t>
            </w:r>
          </w:p>
        </w:tc>
        <w:tc>
          <w:tcPr>
            <w:tcW w:w="3275" w:type="dxa"/>
            <w:vAlign w:val="center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 xml:space="preserve">Ориентировочные </w:t>
            </w:r>
            <w:r w:rsidRPr="00162CBA">
              <w:rPr>
                <w:b/>
                <w:sz w:val="28"/>
                <w:szCs w:val="28"/>
              </w:rPr>
              <w:br/>
              <w:t>цены</w:t>
            </w:r>
          </w:p>
        </w:tc>
      </w:tr>
      <w:tr w:rsidR="00162CBA" w:rsidRPr="00162CBA" w:rsidTr="00395E5A">
        <w:trPr>
          <w:trHeight w:val="271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62CBA" w:rsidRPr="00162CBA" w:rsidTr="00395E5A">
        <w:trPr>
          <w:trHeight w:val="284"/>
        </w:trPr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62CBA" w:rsidRPr="00162CBA" w:rsidRDefault="00162CBA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B0CA3" w:rsidRPr="00162CBA" w:rsidTr="00395E5A">
        <w:trPr>
          <w:trHeight w:val="284"/>
        </w:trPr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B0CA3" w:rsidRPr="00162CBA" w:rsidTr="00395E5A">
        <w:trPr>
          <w:trHeight w:val="284"/>
        </w:trPr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B0CA3" w:rsidRPr="00162CBA" w:rsidTr="00395E5A">
        <w:trPr>
          <w:trHeight w:val="284"/>
        </w:trPr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B0CA3" w:rsidRPr="00162CBA" w:rsidTr="00395E5A">
        <w:trPr>
          <w:trHeight w:val="284"/>
        </w:trPr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7B0CA3" w:rsidRPr="00162CBA" w:rsidRDefault="007B0CA3" w:rsidP="00162CBA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center"/>
        <w:rPr>
          <w:sz w:val="28"/>
          <w:szCs w:val="28"/>
        </w:rPr>
      </w:pPr>
    </w:p>
    <w:p w:rsidR="00F47BC8" w:rsidRPr="00F47BC8" w:rsidRDefault="00F47BC8" w:rsidP="00162CBA">
      <w:pPr>
        <w:pStyle w:val="31"/>
        <w:tabs>
          <w:tab w:val="left" w:leader="underscore" w:pos="9633"/>
        </w:tabs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lastRenderedPageBreak/>
        <w:t>Прямые издержки производства</w:t>
      </w:r>
    </w:p>
    <w:p w:rsidR="00F47BC8" w:rsidRPr="00162CBA" w:rsidRDefault="00F47BC8" w:rsidP="00162CBA">
      <w:pPr>
        <w:pStyle w:val="31"/>
        <w:tabs>
          <w:tab w:val="left" w:leader="underscore" w:pos="9633"/>
        </w:tabs>
        <w:spacing w:after="0"/>
        <w:ind w:left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F47BC8" w:rsidRPr="00F47BC8" w:rsidTr="00395E5A">
        <w:trPr>
          <w:trHeight w:val="456"/>
        </w:trPr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b/>
                <w:sz w:val="28"/>
                <w:szCs w:val="28"/>
              </w:rPr>
              <w:t>Прямые</w:t>
            </w:r>
            <w:r w:rsidR="00162CBA" w:rsidRPr="00F47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затраты на выпуск продукции.</w:t>
            </w:r>
            <w:r w:rsidR="00162CBA" w:rsidRPr="00F47BC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Вид прямых затрат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Сумма, _______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Вид прямых затрат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Сумма, _______</w:t>
            </w:r>
          </w:p>
        </w:tc>
      </w:tr>
      <w:tr w:rsidR="00F47BC8" w:rsidRPr="00F47BC8" w:rsidTr="00395E5A">
        <w:tc>
          <w:tcPr>
            <w:tcW w:w="4784" w:type="dxa"/>
            <w:gridSpan w:val="2"/>
          </w:tcPr>
          <w:p w:rsidR="00F47BC8" w:rsidRPr="00F47BC8" w:rsidRDefault="00F47BC8" w:rsidP="0039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Продукт 1</w:t>
            </w:r>
          </w:p>
        </w:tc>
        <w:tc>
          <w:tcPr>
            <w:tcW w:w="4786" w:type="dxa"/>
            <w:gridSpan w:val="2"/>
          </w:tcPr>
          <w:p w:rsidR="00F47BC8" w:rsidRPr="00F47BC8" w:rsidRDefault="00F47BC8" w:rsidP="0039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Продукт 2</w:t>
            </w: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4784" w:type="dxa"/>
            <w:gridSpan w:val="2"/>
          </w:tcPr>
          <w:p w:rsidR="00F47BC8" w:rsidRPr="00F47BC8" w:rsidRDefault="00F47BC8" w:rsidP="0039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Продукт 3</w:t>
            </w:r>
          </w:p>
        </w:tc>
        <w:tc>
          <w:tcPr>
            <w:tcW w:w="4786" w:type="dxa"/>
            <w:gridSpan w:val="2"/>
          </w:tcPr>
          <w:p w:rsidR="00F47BC8" w:rsidRPr="00F47BC8" w:rsidRDefault="00F47BC8" w:rsidP="0039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Продукт 4</w:t>
            </w: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4784" w:type="dxa"/>
            <w:gridSpan w:val="2"/>
          </w:tcPr>
          <w:p w:rsidR="00F47BC8" w:rsidRPr="00F47BC8" w:rsidRDefault="00F47BC8" w:rsidP="0039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Продукт 5</w:t>
            </w: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C8" w:rsidRPr="00F47BC8" w:rsidTr="00395E5A"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2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BC8" w:rsidRPr="00F47BC8" w:rsidRDefault="00F47BC8" w:rsidP="0039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CBA" w:rsidRDefault="00162CBA" w:rsidP="00162CBA">
      <w:pPr>
        <w:pStyle w:val="31"/>
        <w:tabs>
          <w:tab w:val="left" w:leader="underscore" w:pos="9633"/>
        </w:tabs>
        <w:spacing w:after="0"/>
        <w:ind w:left="0"/>
        <w:jc w:val="center"/>
        <w:rPr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Pr="00162CBA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43009" w:rsidRDefault="00143009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4D55D1" w:rsidRDefault="004D55D1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4D55D1" w:rsidRDefault="004D55D1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4D55D1" w:rsidRDefault="004D55D1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4D55D1" w:rsidRPr="00D057F7" w:rsidRDefault="004D55D1" w:rsidP="004D55D1">
      <w:pPr>
        <w:tabs>
          <w:tab w:val="left" w:leader="underscore" w:pos="9633"/>
        </w:tabs>
        <w:jc w:val="center"/>
        <w:rPr>
          <w:i/>
          <w:sz w:val="28"/>
          <w:szCs w:val="28"/>
        </w:rPr>
      </w:pPr>
      <w:r w:rsidRPr="00D057F7">
        <w:rPr>
          <w:i/>
          <w:sz w:val="28"/>
          <w:szCs w:val="28"/>
        </w:rPr>
        <w:t xml:space="preserve">В приложении </w:t>
      </w:r>
      <w:r>
        <w:rPr>
          <w:i/>
          <w:sz w:val="28"/>
          <w:szCs w:val="28"/>
        </w:rPr>
        <w:t>2</w:t>
      </w:r>
      <w:r w:rsidRPr="00D057F7">
        <w:rPr>
          <w:i/>
          <w:sz w:val="28"/>
          <w:szCs w:val="28"/>
        </w:rPr>
        <w:t xml:space="preserve"> представлен пример заполнения данного раздела</w:t>
      </w: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B0CA3" w:rsidRDefault="007B0CA3" w:rsidP="00162CBA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162CBA" w:rsidRDefault="00F47BC8" w:rsidP="00162CBA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Обязательный раздел любого проекта</w:t>
      </w:r>
    </w:p>
    <w:p w:rsidR="00162CBA" w:rsidRPr="00862ADB" w:rsidRDefault="00162CBA" w:rsidP="00162CBA">
      <w:pPr>
        <w:pStyle w:val="2"/>
        <w:numPr>
          <w:ilvl w:val="0"/>
          <w:numId w:val="4"/>
        </w:numPr>
        <w:spacing w:before="0" w:line="360" w:lineRule="auto"/>
        <w:ind w:left="0" w:firstLine="709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Финансовый план</w:t>
      </w:r>
    </w:p>
    <w:p w:rsidR="00896C8C" w:rsidRPr="00DC72E5" w:rsidRDefault="00896C8C" w:rsidP="00896C8C">
      <w:pPr>
        <w:pStyle w:val="ab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C72E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8.1. Исходные данные и допущения</w:t>
      </w:r>
    </w:p>
    <w:p w:rsidR="00896C8C" w:rsidRPr="00764E66" w:rsidRDefault="00896C8C" w:rsidP="00896C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Обоснование финансового плана и расчет эффективности проекта был основан на ряде допущений и прогнозе важнейших характеристик макроэкономической ситуации в России, способных оказать влияние на реализацию и результат проекта.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Дата начала проекта – _____________.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Расчетный период проекта составляет ______ месяцев (кварталов, лет).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Финансовый год начинается в январе.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Принцип учета запасов – по среднему.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Издержки относятся на весь проект.</w:t>
      </w:r>
    </w:p>
    <w:p w:rsidR="00896C8C" w:rsidRPr="00764E66" w:rsidRDefault="00896C8C" w:rsidP="00740A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Основная валюта расчетов – российский рубль.</w:t>
      </w:r>
    </w:p>
    <w:p w:rsidR="00896C8C" w:rsidRPr="00764E66" w:rsidRDefault="00896C8C" w:rsidP="00896C8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По итогам текущего года инфляция в России составит _</w:t>
      </w:r>
      <w:r w:rsidR="00740AD2" w:rsidRPr="00740AD2">
        <w:rPr>
          <w:rFonts w:ascii="Times New Roman" w:hAnsi="Times New Roman" w:cs="Times New Roman"/>
          <w:i/>
          <w:sz w:val="28"/>
          <w:szCs w:val="28"/>
          <w:u w:val="single"/>
        </w:rPr>
        <w:t>6-7</w:t>
      </w:r>
      <w:r w:rsidR="00740AD2">
        <w:rPr>
          <w:rFonts w:ascii="Times New Roman" w:hAnsi="Times New Roman" w:cs="Times New Roman"/>
          <w:sz w:val="28"/>
          <w:szCs w:val="28"/>
        </w:rPr>
        <w:t>_</w:t>
      </w:r>
      <w:r w:rsidRPr="00764E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sz w:val="28"/>
          <w:szCs w:val="28"/>
        </w:rPr>
        <w:t>Расчет амортизации проводился из допущения, что оборудование амортизируется за 5-10 лет в зависимости от его технического состояния.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>Расчет затрат, связанных с выплатой налогов, осуществлялся в соответствии с</w:t>
      </w:r>
      <w:r w:rsidRPr="00764E66">
        <w:rPr>
          <w:rFonts w:ascii="Times New Roman" w:hAnsi="Times New Roman" w:cs="Times New Roman"/>
          <w:sz w:val="28"/>
          <w:szCs w:val="28"/>
        </w:rPr>
        <w:t xml:space="preserve"> </w:t>
      </w:r>
      <w:r w:rsidRPr="00764E66">
        <w:rPr>
          <w:rFonts w:ascii="Times New Roman" w:hAnsi="Times New Roman" w:cs="Times New Roman"/>
          <w:color w:val="000000"/>
          <w:sz w:val="28"/>
          <w:szCs w:val="28"/>
        </w:rPr>
        <w:t>текущей налоговой политикой государства.</w:t>
      </w:r>
    </w:p>
    <w:p w:rsidR="00896C8C" w:rsidRPr="00764E66" w:rsidRDefault="00896C8C" w:rsidP="00896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>При расчетах были приняты следующие ставки налогов:</w:t>
      </w:r>
    </w:p>
    <w:p w:rsidR="00896C8C" w:rsidRPr="00764E66" w:rsidRDefault="00896C8C" w:rsidP="00896C8C">
      <w:pPr>
        <w:pStyle w:val="PEStylePara2"/>
        <w:rPr>
          <w:rStyle w:val="PEStyleFont4"/>
          <w:rFonts w:ascii="Times New Roman" w:hAnsi="Times New Roman" w:cs="Times New Roman"/>
          <w:i w:val="0"/>
          <w:szCs w:val="28"/>
        </w:rPr>
      </w:pPr>
      <w:r w:rsidRPr="00764E66">
        <w:rPr>
          <w:rStyle w:val="PEStyleFont4"/>
          <w:rFonts w:ascii="Times New Roman" w:hAnsi="Times New Roman" w:cs="Times New Roman"/>
          <w:szCs w:val="28"/>
        </w:rPr>
        <w:t>Налоги, принятые в проекте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B"/>
      </w:tblPr>
      <w:tblGrid>
        <w:gridCol w:w="4077"/>
        <w:gridCol w:w="2127"/>
        <w:gridCol w:w="1417"/>
        <w:gridCol w:w="1843"/>
      </w:tblGrid>
      <w:tr w:rsidR="00896C8C" w:rsidRPr="00764E66" w:rsidTr="00740AD2">
        <w:tc>
          <w:tcPr>
            <w:tcW w:w="4077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64E66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Название налога</w:t>
            </w:r>
          </w:p>
        </w:tc>
        <w:tc>
          <w:tcPr>
            <w:tcW w:w="2127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64E66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417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64E66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</w:pPr>
            <w:r w:rsidRPr="00764E66">
              <w:rPr>
                <w:rStyle w:val="PEStyleFont6"/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</w:tr>
      <w:tr w:rsidR="00896C8C" w:rsidRPr="00764E66" w:rsidTr="00740AD2">
        <w:tc>
          <w:tcPr>
            <w:tcW w:w="4077" w:type="dxa"/>
            <w:tcBorders>
              <w:top w:val="single" w:sz="12" w:space="0" w:color="000000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~PE_Get( 9,0,1){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Прибыль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~PE_Get( 9,0,2){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Год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896C8C" w:rsidRPr="00764E66" w:rsidRDefault="00896C8C" w:rsidP="00896C8C">
            <w:pPr>
              <w:pStyle w:val="af4"/>
              <w:jc w:val="center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15</w:t>
            </w:r>
            <w:r w:rsidR="00740AD2">
              <w:rPr>
                <w:rStyle w:val="af3"/>
                <w:rFonts w:ascii="Times New Roman" w:hAnsi="Times New Roman" w:cs="Courier New"/>
                <w:sz w:val="28"/>
                <w:szCs w:val="28"/>
              </w:rPr>
              <w:footnoteReference w:id="2"/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 xml:space="preserve"> или  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~PE_Get( 9,0,3){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6</w:t>
            </w:r>
            <w:r w:rsidR="00740AD2">
              <w:rPr>
                <w:rStyle w:val="af3"/>
                <w:rFonts w:ascii="Times New Roman" w:hAnsi="Times New Roman" w:cs="Courier New"/>
                <w:sz w:val="28"/>
                <w:szCs w:val="28"/>
              </w:rPr>
              <w:footnoteReference w:id="3"/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 xml:space="preserve"> %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</w:tr>
      <w:tr w:rsidR="00896C8C" w:rsidRPr="00764E66" w:rsidTr="00740AD2">
        <w:tc>
          <w:tcPr>
            <w:tcW w:w="4077" w:type="dxa"/>
            <w:shd w:val="clear" w:color="auto" w:fill="auto"/>
          </w:tcPr>
          <w:p w:rsidR="00896C8C" w:rsidRPr="00764E66" w:rsidRDefault="00896C8C" w:rsidP="00896C8C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Страховые взносы в ФСС РФ</w:t>
            </w:r>
          </w:p>
        </w:tc>
        <w:tc>
          <w:tcPr>
            <w:tcW w:w="212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~PE_Get( 9,1,1){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Зарплата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41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~PE_Get( 9,1,2){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Месяц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:rsidR="00896C8C" w:rsidRPr="00764E66" w:rsidRDefault="00896C8C" w:rsidP="00896C8C">
            <w:pPr>
              <w:pStyle w:val="af4"/>
              <w:jc w:val="center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~PE_Get( 9,1,3){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2.9 %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</w:tr>
      <w:tr w:rsidR="00896C8C" w:rsidRPr="00764E66" w:rsidTr="00740AD2">
        <w:tc>
          <w:tcPr>
            <w:tcW w:w="407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Страховые взносы в ФФОМС</w:t>
            </w:r>
          </w:p>
        </w:tc>
        <w:tc>
          <w:tcPr>
            <w:tcW w:w="212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~PE_Get( 9,2,1){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Зарплата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41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~PE_Get( 9,2,2){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Месяц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:rsidR="00896C8C" w:rsidRPr="00764E66" w:rsidRDefault="00896C8C" w:rsidP="00896C8C">
            <w:pPr>
              <w:pStyle w:val="af4"/>
              <w:jc w:val="center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 xml:space="preserve">5.1 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~PE_Get( 9,2,3){5.15.55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 xml:space="preserve"> %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</w:tr>
      <w:tr w:rsidR="00896C8C" w:rsidRPr="00764E66" w:rsidTr="00740AD2">
        <w:tc>
          <w:tcPr>
            <w:tcW w:w="407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Страховые взносы в ПФ РФ</w:t>
            </w:r>
          </w:p>
        </w:tc>
        <w:tc>
          <w:tcPr>
            <w:tcW w:w="212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~PE_Get( 9,3,1){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Зарплата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41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~PE_Get( 9,3,2){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Месяц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:rsidR="00896C8C" w:rsidRPr="00764E66" w:rsidRDefault="00736B60" w:rsidP="00395E5A">
            <w:pPr>
              <w:pStyle w:val="af4"/>
              <w:jc w:val="center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36B60">
              <w:rPr>
                <w:rStyle w:val="PEStyleFont8"/>
                <w:rFonts w:ascii="Times New Roman" w:hAnsi="Times New Roman"/>
                <w:sz w:val="28"/>
                <w:szCs w:val="28"/>
              </w:rPr>
              <w:t>22</w:t>
            </w:r>
            <w:r w:rsidR="00896C8C"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~PE_Get( 9,3,3){22</w:t>
            </w:r>
            <w:r w:rsidR="00896C8C"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 xml:space="preserve"> %</w:t>
            </w:r>
            <w:r w:rsidR="00896C8C"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</w:tr>
      <w:tr w:rsidR="00896C8C" w:rsidRPr="00764E66" w:rsidTr="00740AD2">
        <w:tc>
          <w:tcPr>
            <w:tcW w:w="407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12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~PE_Get( 9,5,1){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Зарплата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417" w:type="dxa"/>
            <w:shd w:val="clear" w:color="auto" w:fill="auto"/>
          </w:tcPr>
          <w:p w:rsidR="00896C8C" w:rsidRPr="00764E66" w:rsidRDefault="00896C8C" w:rsidP="00395E5A">
            <w:pPr>
              <w:pStyle w:val="af4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~PE_Get( 9,5,2){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Месяц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:rsidR="00896C8C" w:rsidRPr="00764E66" w:rsidRDefault="00896C8C" w:rsidP="00395E5A">
            <w:pPr>
              <w:pStyle w:val="af4"/>
              <w:jc w:val="center"/>
              <w:rPr>
                <w:rStyle w:val="PEStyleFont8"/>
                <w:rFonts w:ascii="Times New Roman" w:hAnsi="Times New Roman"/>
                <w:sz w:val="28"/>
                <w:szCs w:val="28"/>
              </w:rPr>
            </w:pP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~PE_Get( 9,5,3){</w:t>
            </w:r>
            <w:r w:rsidRPr="00764E66">
              <w:rPr>
                <w:rStyle w:val="PEStyleFont8"/>
                <w:rFonts w:ascii="Times New Roman" w:hAnsi="Times New Roman"/>
                <w:sz w:val="28"/>
                <w:szCs w:val="28"/>
              </w:rPr>
              <w:t>13 %</w:t>
            </w:r>
            <w:r w:rsidRPr="00764E66">
              <w:rPr>
                <w:rStyle w:val="PEStyleFont8"/>
                <w:rFonts w:ascii="Times New Roman" w:hAnsi="Times New Roman"/>
                <w:vanish/>
                <w:color w:val="0000FF"/>
                <w:sz w:val="28"/>
                <w:szCs w:val="28"/>
              </w:rPr>
              <w:t>}</w:t>
            </w:r>
          </w:p>
        </w:tc>
      </w:tr>
    </w:tbl>
    <w:p w:rsidR="00896C8C" w:rsidRPr="00764E66" w:rsidRDefault="00896C8C" w:rsidP="00896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522" w:rsidRPr="00764E66" w:rsidRDefault="00896C8C" w:rsidP="00896C8C">
      <w:pPr>
        <w:pStyle w:val="a3"/>
        <w:spacing w:after="0" w:line="19" w:lineRule="atLeast"/>
        <w:ind w:firstLine="709"/>
        <w:jc w:val="both"/>
        <w:rPr>
          <w:b/>
          <w:sz w:val="28"/>
          <w:szCs w:val="28"/>
        </w:rPr>
      </w:pPr>
      <w:r w:rsidRPr="00764E66">
        <w:rPr>
          <w:b/>
          <w:sz w:val="28"/>
          <w:szCs w:val="28"/>
        </w:rPr>
        <w:t>Выбранная ставка дисконтирования _____%.</w:t>
      </w:r>
    </w:p>
    <w:p w:rsidR="00896C8C" w:rsidRPr="00764E66" w:rsidRDefault="00896C8C" w:rsidP="00896C8C">
      <w:pPr>
        <w:pStyle w:val="a3"/>
        <w:spacing w:after="0" w:line="19" w:lineRule="atLeast"/>
        <w:ind w:firstLine="709"/>
        <w:jc w:val="both"/>
        <w:rPr>
          <w:sz w:val="28"/>
          <w:szCs w:val="28"/>
        </w:rPr>
      </w:pPr>
      <w:r w:rsidRPr="00764E66">
        <w:rPr>
          <w:sz w:val="28"/>
          <w:szCs w:val="28"/>
        </w:rPr>
        <w:t>(обычно ставка дисконтирования находится в пределах</w:t>
      </w:r>
      <w:r w:rsidR="00F27E4D" w:rsidRPr="00764E66">
        <w:rPr>
          <w:sz w:val="28"/>
          <w:szCs w:val="28"/>
        </w:rPr>
        <w:t xml:space="preserve"> ссудных процентов по коммерческим кредитам и увеличивается по мере риска проекта</w:t>
      </w:r>
      <w:r w:rsidR="00736B60">
        <w:rPr>
          <w:sz w:val="28"/>
          <w:szCs w:val="28"/>
        </w:rPr>
        <w:t xml:space="preserve"> (примерно 12-22%</w:t>
      </w:r>
      <w:r w:rsidR="00F27E4D" w:rsidRPr="00764E66">
        <w:rPr>
          <w:sz w:val="28"/>
          <w:szCs w:val="28"/>
        </w:rPr>
        <w:t>)</w:t>
      </w:r>
      <w:r w:rsidR="00736B60">
        <w:rPr>
          <w:sz w:val="28"/>
          <w:szCs w:val="28"/>
        </w:rPr>
        <w:t>).</w:t>
      </w:r>
    </w:p>
    <w:p w:rsidR="00794BD1" w:rsidRDefault="00794BD1" w:rsidP="00794B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94BD1" w:rsidRPr="00773925" w:rsidRDefault="00794BD1" w:rsidP="00794B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8.2.</w:t>
      </w:r>
      <w:r w:rsidRPr="0077392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Общие з</w:t>
      </w:r>
      <w:r w:rsidRPr="0077392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атраты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 финансирование проекта</w:t>
      </w:r>
    </w:p>
    <w:p w:rsidR="00794BD1" w:rsidRDefault="00794BD1" w:rsidP="00794BD1">
      <w:pPr>
        <w:pStyle w:val="PEStylePara0"/>
        <w:keepNext w:val="0"/>
        <w:keepLines w:val="0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B6">
        <w:rPr>
          <w:rFonts w:ascii="Times New Roman" w:hAnsi="Times New Roman" w:cs="Times New Roman"/>
          <w:sz w:val="28"/>
          <w:szCs w:val="28"/>
        </w:rPr>
        <w:t xml:space="preserve">В качестве общих издержек проекта относимых на всю компанию при расчетах проекта были приняты следующие издержки: </w:t>
      </w:r>
      <w:r>
        <w:rPr>
          <w:rFonts w:ascii="Times New Roman" w:hAnsi="Times New Roman" w:cs="Times New Roman"/>
          <w:sz w:val="28"/>
          <w:szCs w:val="28"/>
        </w:rPr>
        <w:t>представительские расходы</w:t>
      </w:r>
      <w:r w:rsidRPr="005318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арендная плата и коммунальные </w:t>
      </w:r>
      <w:r w:rsidRPr="005318B6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 реклама и доставка.</w:t>
      </w:r>
    </w:p>
    <w:p w:rsidR="00740AD2" w:rsidRDefault="00740AD2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BD1" w:rsidRDefault="00794BD1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издержки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2551"/>
        <w:gridCol w:w="1985"/>
      </w:tblGrid>
      <w:tr w:rsidR="00794BD1" w:rsidRPr="0000341D" w:rsidTr="006A6AAD">
        <w:trPr>
          <w:trHeight w:val="318"/>
        </w:trPr>
        <w:tc>
          <w:tcPr>
            <w:tcW w:w="5070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Сумма, _____</w:t>
            </w:r>
          </w:p>
        </w:tc>
        <w:tc>
          <w:tcPr>
            <w:tcW w:w="1985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</w:tr>
      <w:tr w:rsidR="00794BD1" w:rsidRPr="0000341D" w:rsidTr="006A6AAD">
        <w:tc>
          <w:tcPr>
            <w:tcW w:w="9606" w:type="dxa"/>
            <w:gridSpan w:val="3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9606" w:type="dxa"/>
            <w:gridSpan w:val="3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/Реализация</w:t>
            </w: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9606" w:type="dxa"/>
            <w:gridSpan w:val="3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</w:t>
            </w: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5070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0AD2" w:rsidRDefault="00740AD2" w:rsidP="00794B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D1" w:rsidRDefault="00794BD1" w:rsidP="00794B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 таблице представлено штатное расписание и движение денежных средств, </w:t>
      </w:r>
      <w:r w:rsidRPr="00B27AAC">
        <w:rPr>
          <w:rFonts w:ascii="Times New Roman" w:hAnsi="Times New Roman" w:cs="Times New Roman"/>
          <w:sz w:val="28"/>
          <w:szCs w:val="28"/>
        </w:rPr>
        <w:t xml:space="preserve">направляемых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заработную</w:t>
      </w:r>
      <w:proofErr w:type="gramEnd"/>
      <w:r w:rsidRPr="00B27AAC">
        <w:rPr>
          <w:rFonts w:ascii="Times New Roman" w:hAnsi="Times New Roman" w:cs="Times New Roman"/>
          <w:sz w:val="28"/>
          <w:szCs w:val="28"/>
        </w:rPr>
        <w:t xml:space="preserve"> персонала по списку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BD1" w:rsidRDefault="00794BD1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персонала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794BD1" w:rsidRPr="0000341D" w:rsidTr="006A6AAD">
        <w:trPr>
          <w:trHeight w:val="318"/>
        </w:trPr>
        <w:tc>
          <w:tcPr>
            <w:tcW w:w="2392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2393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Зарплата, _____</w:t>
            </w:r>
          </w:p>
        </w:tc>
        <w:tc>
          <w:tcPr>
            <w:tcW w:w="2393" w:type="dxa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</w:tr>
      <w:tr w:rsidR="00794BD1" w:rsidRPr="0000341D" w:rsidTr="006A6AAD">
        <w:tc>
          <w:tcPr>
            <w:tcW w:w="9570" w:type="dxa"/>
            <w:gridSpan w:val="4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9570" w:type="dxa"/>
            <w:gridSpan w:val="4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/Реализация</w:t>
            </w: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9570" w:type="dxa"/>
            <w:gridSpan w:val="4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</w:t>
            </w: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BD1" w:rsidRPr="0000341D" w:rsidTr="006A6AAD"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94BD1" w:rsidRPr="0000341D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0AD2" w:rsidRDefault="00740AD2" w:rsidP="006506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63D" w:rsidRPr="00764E66" w:rsidRDefault="0065063D" w:rsidP="006506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>Финансирование настоящего проекта предполагается за счет источников:</w:t>
      </w:r>
    </w:p>
    <w:p w:rsidR="00764E66" w:rsidRPr="00764E66" w:rsidRDefault="00764E66" w:rsidP="00764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>– собственных средств инициатора проекта,</w:t>
      </w:r>
    </w:p>
    <w:p w:rsidR="0065063D" w:rsidRPr="00764E66" w:rsidRDefault="0065063D" w:rsidP="006506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64E66"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764E66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поддержки,</w:t>
      </w:r>
    </w:p>
    <w:p w:rsidR="00764E66" w:rsidRPr="00764E66" w:rsidRDefault="00764E66" w:rsidP="00764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E66">
        <w:rPr>
          <w:rFonts w:ascii="Times New Roman" w:hAnsi="Times New Roman" w:cs="Times New Roman"/>
          <w:color w:val="000000"/>
          <w:sz w:val="28"/>
          <w:szCs w:val="28"/>
        </w:rPr>
        <w:t>– кредита.</w:t>
      </w:r>
    </w:p>
    <w:p w:rsidR="00687787" w:rsidRDefault="00687787" w:rsidP="00764E66">
      <w:pPr>
        <w:pStyle w:val="31"/>
        <w:tabs>
          <w:tab w:val="left" w:pos="9633"/>
        </w:tabs>
        <w:spacing w:after="0"/>
        <w:ind w:left="0"/>
        <w:jc w:val="center"/>
        <w:rPr>
          <w:b/>
          <w:sz w:val="28"/>
          <w:szCs w:val="28"/>
        </w:rPr>
      </w:pPr>
    </w:p>
    <w:p w:rsidR="00764E66" w:rsidRPr="00764E66" w:rsidRDefault="00764E66" w:rsidP="00764E66">
      <w:pPr>
        <w:pStyle w:val="31"/>
        <w:tabs>
          <w:tab w:val="left" w:pos="9633"/>
        </w:tabs>
        <w:spacing w:after="0"/>
        <w:ind w:left="0"/>
        <w:jc w:val="center"/>
        <w:rPr>
          <w:b/>
          <w:sz w:val="28"/>
          <w:szCs w:val="28"/>
        </w:rPr>
      </w:pPr>
      <w:r w:rsidRPr="00764E66">
        <w:rPr>
          <w:b/>
          <w:sz w:val="28"/>
          <w:szCs w:val="28"/>
        </w:rPr>
        <w:lastRenderedPageBreak/>
        <w:t>Объем финансирования проекта по источникам</w:t>
      </w:r>
    </w:p>
    <w:p w:rsidR="00740AD2" w:rsidRDefault="00740AD2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BD1" w:rsidRDefault="00794BD1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Собственные средства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794BD1" w:rsidRPr="00794BD1" w:rsidTr="006A6AAD">
        <w:tc>
          <w:tcPr>
            <w:tcW w:w="2392" w:type="dxa"/>
            <w:vAlign w:val="center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Сумма, _____</w:t>
            </w:r>
          </w:p>
        </w:tc>
        <w:tc>
          <w:tcPr>
            <w:tcW w:w="2393" w:type="dxa"/>
            <w:vAlign w:val="center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вклада</w:t>
            </w:r>
          </w:p>
        </w:tc>
        <w:tc>
          <w:tcPr>
            <w:tcW w:w="2393" w:type="dxa"/>
            <w:vAlign w:val="center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(разовый взнос, периодические выплаты)</w:t>
            </w:r>
          </w:p>
        </w:tc>
      </w:tr>
      <w:tr w:rsidR="00794BD1" w:rsidRPr="00794BD1" w:rsidTr="006A6AAD"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40AD2" w:rsidRDefault="00740AD2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BD1" w:rsidRPr="00794BD1" w:rsidRDefault="00794BD1" w:rsidP="00794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D1">
        <w:rPr>
          <w:rFonts w:ascii="Times New Roman" w:hAnsi="Times New Roman" w:cs="Times New Roman"/>
          <w:b/>
          <w:bCs/>
          <w:sz w:val="28"/>
          <w:szCs w:val="28"/>
        </w:rPr>
        <w:t>Заемные средства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8"/>
        <w:gridCol w:w="2122"/>
        <w:gridCol w:w="1738"/>
        <w:gridCol w:w="2762"/>
      </w:tblGrid>
      <w:tr w:rsidR="00794BD1" w:rsidRPr="00794BD1" w:rsidTr="006A6AAD">
        <w:tc>
          <w:tcPr>
            <w:tcW w:w="9570" w:type="dxa"/>
            <w:gridSpan w:val="4"/>
            <w:vAlign w:val="center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Заемные средства (кредит)</w:t>
            </w: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Сумма, _____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(разовая сумма, периодические выплаты)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9570" w:type="dxa"/>
            <w:gridSpan w:val="4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Выплата процентов</w:t>
            </w: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Отсрочка после первой выплаты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Отнесение процентов (на затраты, на прибыль)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9570" w:type="dxa"/>
            <w:gridSpan w:val="4"/>
          </w:tcPr>
          <w:p w:rsidR="00794BD1" w:rsidRPr="00794BD1" w:rsidRDefault="00794BD1" w:rsidP="006A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Возврат кредита</w:t>
            </w: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или в конце периода </w:t>
            </w: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BD1" w:rsidRPr="00794BD1" w:rsidTr="006A6AAD">
        <w:tc>
          <w:tcPr>
            <w:tcW w:w="294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794BD1" w:rsidRPr="00794BD1" w:rsidRDefault="00794BD1" w:rsidP="006A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AD2" w:rsidRDefault="00740AD2" w:rsidP="0074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AD2" w:rsidRPr="00794BD1" w:rsidRDefault="00740AD2" w:rsidP="0074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D1">
        <w:rPr>
          <w:rFonts w:ascii="Times New Roman" w:hAnsi="Times New Roman" w:cs="Times New Roman"/>
          <w:b/>
          <w:bCs/>
          <w:sz w:val="28"/>
          <w:szCs w:val="28"/>
        </w:rPr>
        <w:t>Другие поступления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42"/>
        <w:gridCol w:w="1876"/>
        <w:gridCol w:w="1876"/>
        <w:gridCol w:w="1876"/>
      </w:tblGrid>
      <w:tr w:rsidR="00740AD2" w:rsidRPr="00794BD1" w:rsidTr="00451075">
        <w:tc>
          <w:tcPr>
            <w:tcW w:w="9570" w:type="dxa"/>
            <w:gridSpan w:val="4"/>
            <w:vAlign w:val="center"/>
          </w:tcPr>
          <w:p w:rsidR="00740AD2" w:rsidRPr="00794BD1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Другие поступления</w:t>
            </w: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Сумма, _____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(разовая сумма, периодические поступления)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Отнести на сбыт или прочие доходы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Учесть налоги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AD2" w:rsidRPr="00794BD1" w:rsidRDefault="00740AD2" w:rsidP="0074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Другие выплаты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42"/>
        <w:gridCol w:w="1876"/>
        <w:gridCol w:w="1876"/>
        <w:gridCol w:w="1876"/>
      </w:tblGrid>
      <w:tr w:rsidR="00740AD2" w:rsidRPr="00794BD1" w:rsidTr="00451075">
        <w:tc>
          <w:tcPr>
            <w:tcW w:w="9570" w:type="dxa"/>
            <w:gridSpan w:val="4"/>
            <w:vAlign w:val="center"/>
          </w:tcPr>
          <w:p w:rsidR="00740AD2" w:rsidRPr="00794BD1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Другие выплаты</w:t>
            </w: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Сумма, _____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(разовая сумма, периодические выплаты)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Выплачивать как (издержки, расход резервов)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794BD1" w:rsidTr="00451075">
        <w:tc>
          <w:tcPr>
            <w:tcW w:w="3942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Учесть налоги</w:t>
            </w: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40AD2" w:rsidRPr="00794BD1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BD1" w:rsidRPr="00794BD1" w:rsidRDefault="00794BD1" w:rsidP="009D0719">
      <w:pPr>
        <w:pStyle w:val="a3"/>
        <w:spacing w:after="0" w:line="19" w:lineRule="atLeast"/>
        <w:ind w:firstLine="709"/>
        <w:jc w:val="center"/>
        <w:rPr>
          <w:b/>
          <w:sz w:val="28"/>
          <w:szCs w:val="28"/>
        </w:rPr>
      </w:pPr>
    </w:p>
    <w:p w:rsidR="00794BD1" w:rsidRPr="00773925" w:rsidRDefault="00794BD1" w:rsidP="00794B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8.3.</w:t>
      </w:r>
      <w:r w:rsidRPr="0077392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Результаты реализации проекта</w:t>
      </w:r>
    </w:p>
    <w:p w:rsidR="00220AB0" w:rsidRDefault="00220AB0" w:rsidP="00794BD1">
      <w:pPr>
        <w:pStyle w:val="31"/>
        <w:tabs>
          <w:tab w:val="left" w:pos="9633"/>
        </w:tabs>
        <w:spacing w:after="0"/>
        <w:ind w:left="0"/>
        <w:jc w:val="center"/>
        <w:rPr>
          <w:sz w:val="28"/>
          <w:szCs w:val="28"/>
        </w:rPr>
      </w:pPr>
    </w:p>
    <w:p w:rsidR="00794BD1" w:rsidRPr="00220AB0" w:rsidRDefault="00794BD1" w:rsidP="00794BD1">
      <w:pPr>
        <w:pStyle w:val="31"/>
        <w:tabs>
          <w:tab w:val="left" w:pos="9633"/>
        </w:tabs>
        <w:spacing w:after="0"/>
        <w:ind w:left="0"/>
        <w:jc w:val="center"/>
        <w:rPr>
          <w:b/>
          <w:sz w:val="28"/>
          <w:szCs w:val="28"/>
        </w:rPr>
      </w:pPr>
      <w:r w:rsidRPr="00220AB0">
        <w:rPr>
          <w:b/>
          <w:sz w:val="28"/>
          <w:szCs w:val="28"/>
        </w:rPr>
        <w:t>Финансовые результаты реализации проекта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574"/>
        <w:gridCol w:w="596"/>
        <w:gridCol w:w="672"/>
        <w:gridCol w:w="572"/>
        <w:gridCol w:w="680"/>
        <w:gridCol w:w="624"/>
        <w:gridCol w:w="581"/>
        <w:gridCol w:w="561"/>
        <w:gridCol w:w="572"/>
        <w:gridCol w:w="573"/>
        <w:gridCol w:w="583"/>
        <w:gridCol w:w="575"/>
        <w:gridCol w:w="527"/>
      </w:tblGrid>
      <w:tr w:rsidR="00740AD2" w:rsidRPr="00082D4E" w:rsidTr="00740AD2">
        <w:tc>
          <w:tcPr>
            <w:tcW w:w="2057" w:type="dxa"/>
            <w:tcBorders>
              <w:bottom w:val="single" w:sz="4" w:space="0" w:color="auto"/>
            </w:tcBorders>
          </w:tcPr>
          <w:p w:rsidR="00740AD2" w:rsidRPr="00740AD2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Показатели, ______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6E6E6"/>
          </w:tcPr>
          <w:p w:rsidR="00740AD2" w:rsidRPr="00082D4E" w:rsidRDefault="00740AD2" w:rsidP="0045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2 Общие затраты на производство и сбыт продукции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. Амортизация, отчисления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. Налоги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. Прибыль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6. Погашение долга и выплата процентов за кредит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 xml:space="preserve">. Чистая прибыль 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D2" w:rsidRPr="00082D4E" w:rsidTr="00740AD2">
        <w:tc>
          <w:tcPr>
            <w:tcW w:w="2057" w:type="dxa"/>
            <w:shd w:val="clear" w:color="auto" w:fill="auto"/>
          </w:tcPr>
          <w:p w:rsidR="00740AD2" w:rsidRPr="00740AD2" w:rsidRDefault="00740AD2" w:rsidP="00451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D2">
              <w:rPr>
                <w:rFonts w:ascii="Times New Roman" w:hAnsi="Times New Roman" w:cs="Times New Roman"/>
                <w:sz w:val="24"/>
                <w:szCs w:val="24"/>
              </w:rPr>
              <w:t>8. Чистая прибыль нарастающим итогом</w:t>
            </w:r>
          </w:p>
        </w:tc>
        <w:tc>
          <w:tcPr>
            <w:tcW w:w="57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740AD2" w:rsidRPr="00082D4E" w:rsidRDefault="00740AD2" w:rsidP="00451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BD1" w:rsidRDefault="00794BD1" w:rsidP="00794BD1">
      <w:pPr>
        <w:pStyle w:val="31"/>
        <w:tabs>
          <w:tab w:val="left" w:pos="9633"/>
        </w:tabs>
        <w:spacing w:after="0"/>
        <w:ind w:left="0" w:firstLine="709"/>
        <w:jc w:val="both"/>
        <w:rPr>
          <w:sz w:val="28"/>
          <w:szCs w:val="28"/>
        </w:rPr>
      </w:pPr>
    </w:p>
    <w:p w:rsidR="00794BD1" w:rsidRPr="00220AB0" w:rsidRDefault="00794BD1" w:rsidP="00794BD1">
      <w:pPr>
        <w:pStyle w:val="31"/>
        <w:tabs>
          <w:tab w:val="left" w:pos="9633"/>
        </w:tabs>
        <w:spacing w:after="0"/>
        <w:ind w:left="0"/>
        <w:jc w:val="center"/>
        <w:rPr>
          <w:b/>
          <w:sz w:val="28"/>
          <w:szCs w:val="28"/>
        </w:rPr>
      </w:pPr>
      <w:r w:rsidRPr="00220AB0">
        <w:rPr>
          <w:b/>
          <w:sz w:val="28"/>
          <w:szCs w:val="28"/>
        </w:rPr>
        <w:t>Эффективность бизнес-проект</w:t>
      </w:r>
      <w:r w:rsidR="00220AB0">
        <w:rPr>
          <w:b/>
          <w:sz w:val="28"/>
          <w:szCs w:val="28"/>
        </w:rPr>
        <w:t>а</w:t>
      </w:r>
    </w:p>
    <w:p w:rsidR="00794BD1" w:rsidRPr="00CF441F" w:rsidRDefault="00794BD1" w:rsidP="00794BD1">
      <w:pPr>
        <w:pStyle w:val="31"/>
        <w:tabs>
          <w:tab w:val="left" w:pos="9633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5988"/>
        <w:gridCol w:w="1731"/>
      </w:tblGrid>
      <w:tr w:rsidR="00794BD1" w:rsidRPr="00C03DF8" w:rsidTr="00220AB0">
        <w:trPr>
          <w:trHeight w:val="741"/>
        </w:trPr>
        <w:tc>
          <w:tcPr>
            <w:tcW w:w="1967" w:type="dxa"/>
          </w:tcPr>
          <w:p w:rsidR="00794BD1" w:rsidRPr="00C03DF8" w:rsidRDefault="00794BD1" w:rsidP="006A6AAD">
            <w:pPr>
              <w:pStyle w:val="31"/>
              <w:tabs>
                <w:tab w:val="left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03DF8">
              <w:rPr>
                <w:sz w:val="28"/>
                <w:szCs w:val="28"/>
              </w:rPr>
              <w:t>Срок окупаемости</w:t>
            </w:r>
          </w:p>
        </w:tc>
        <w:tc>
          <w:tcPr>
            <w:tcW w:w="6079" w:type="dxa"/>
          </w:tcPr>
          <w:p w:rsidR="00794BD1" w:rsidRPr="00C03DF8" w:rsidRDefault="00794BD1" w:rsidP="006A6AAD">
            <w:pPr>
              <w:pStyle w:val="31"/>
              <w:tabs>
                <w:tab w:val="left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/ чистая прибыль</w:t>
            </w:r>
          </w:p>
        </w:tc>
        <w:tc>
          <w:tcPr>
            <w:tcW w:w="1764" w:type="dxa"/>
          </w:tcPr>
          <w:p w:rsidR="00794BD1" w:rsidRPr="00C03DF8" w:rsidRDefault="00794BD1" w:rsidP="006A6AAD">
            <w:pPr>
              <w:pStyle w:val="31"/>
              <w:tabs>
                <w:tab w:val="left" w:pos="9633"/>
              </w:tabs>
              <w:spacing w:after="0" w:line="48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94BD1" w:rsidRPr="00C03DF8" w:rsidTr="00220AB0">
        <w:trPr>
          <w:trHeight w:val="567"/>
        </w:trPr>
        <w:tc>
          <w:tcPr>
            <w:tcW w:w="1967" w:type="dxa"/>
          </w:tcPr>
          <w:p w:rsidR="00794BD1" w:rsidRPr="00C03DF8" w:rsidRDefault="002757A0" w:rsidP="006A6AAD">
            <w:pPr>
              <w:pStyle w:val="31"/>
              <w:tabs>
                <w:tab w:val="left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  <w:r w:rsidR="00794BD1">
              <w:rPr>
                <w:sz w:val="28"/>
                <w:szCs w:val="28"/>
              </w:rPr>
              <w:t xml:space="preserve"> продаж</w:t>
            </w:r>
          </w:p>
        </w:tc>
        <w:tc>
          <w:tcPr>
            <w:tcW w:w="6079" w:type="dxa"/>
          </w:tcPr>
          <w:p w:rsidR="00794BD1" w:rsidRPr="00C03DF8" w:rsidRDefault="00794BD1" w:rsidP="006A6AAD">
            <w:pPr>
              <w:pStyle w:val="31"/>
              <w:tabs>
                <w:tab w:val="left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/ выручка</w:t>
            </w:r>
            <w:r w:rsidR="00740AD2">
              <w:rPr>
                <w:sz w:val="28"/>
                <w:szCs w:val="28"/>
              </w:rPr>
              <w:t xml:space="preserve"> *100%</w:t>
            </w:r>
          </w:p>
        </w:tc>
        <w:tc>
          <w:tcPr>
            <w:tcW w:w="1764" w:type="dxa"/>
          </w:tcPr>
          <w:p w:rsidR="00794BD1" w:rsidRPr="00C03DF8" w:rsidRDefault="00794BD1" w:rsidP="006A6AAD">
            <w:pPr>
              <w:pStyle w:val="31"/>
              <w:tabs>
                <w:tab w:val="left" w:pos="9633"/>
              </w:tabs>
              <w:spacing w:after="0" w:line="48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94BD1" w:rsidRDefault="00794BD1" w:rsidP="00704F76">
      <w:pPr>
        <w:pStyle w:val="31"/>
        <w:tabs>
          <w:tab w:val="left" w:pos="9633"/>
        </w:tabs>
        <w:spacing w:after="0"/>
        <w:ind w:left="0"/>
        <w:jc w:val="center"/>
        <w:rPr>
          <w:sz w:val="32"/>
          <w:szCs w:val="32"/>
        </w:rPr>
      </w:pPr>
    </w:p>
    <w:p w:rsidR="00794BD1" w:rsidRDefault="00794BD1" w:rsidP="00704F76">
      <w:pPr>
        <w:pStyle w:val="31"/>
        <w:tabs>
          <w:tab w:val="left" w:pos="9633"/>
        </w:tabs>
        <w:spacing w:after="0"/>
        <w:ind w:left="0"/>
        <w:jc w:val="center"/>
        <w:rPr>
          <w:sz w:val="32"/>
          <w:szCs w:val="32"/>
        </w:rPr>
      </w:pPr>
    </w:p>
    <w:p w:rsidR="002757A0" w:rsidRPr="00D057F7" w:rsidRDefault="002757A0" w:rsidP="002757A0">
      <w:pPr>
        <w:tabs>
          <w:tab w:val="left" w:leader="underscore" w:pos="9633"/>
        </w:tabs>
        <w:jc w:val="center"/>
        <w:rPr>
          <w:i/>
          <w:sz w:val="28"/>
          <w:szCs w:val="28"/>
        </w:rPr>
      </w:pPr>
      <w:r w:rsidRPr="00D057F7">
        <w:rPr>
          <w:i/>
          <w:sz w:val="28"/>
          <w:szCs w:val="28"/>
        </w:rPr>
        <w:t xml:space="preserve">В приложении </w:t>
      </w:r>
      <w:r>
        <w:rPr>
          <w:i/>
          <w:sz w:val="28"/>
          <w:szCs w:val="28"/>
        </w:rPr>
        <w:t>3</w:t>
      </w:r>
      <w:r w:rsidRPr="00D057F7">
        <w:rPr>
          <w:i/>
          <w:sz w:val="28"/>
          <w:szCs w:val="28"/>
        </w:rPr>
        <w:t xml:space="preserve"> представлен пример заполнения </w:t>
      </w:r>
      <w:r>
        <w:rPr>
          <w:i/>
          <w:sz w:val="28"/>
          <w:szCs w:val="28"/>
        </w:rPr>
        <w:t>некоторых таблиц данного раздела</w:t>
      </w:r>
    </w:p>
    <w:p w:rsidR="00794BD1" w:rsidRPr="00C03120" w:rsidRDefault="00C03120" w:rsidP="00704F76">
      <w:pPr>
        <w:pStyle w:val="31"/>
        <w:tabs>
          <w:tab w:val="left" w:pos="9633"/>
        </w:tabs>
        <w:spacing w:after="0"/>
        <w:ind w:left="0"/>
        <w:jc w:val="center"/>
        <w:rPr>
          <w:sz w:val="28"/>
          <w:szCs w:val="28"/>
        </w:rPr>
      </w:pPr>
      <w:r w:rsidRPr="00C03120">
        <w:rPr>
          <w:sz w:val="28"/>
          <w:szCs w:val="28"/>
        </w:rPr>
        <w:lastRenderedPageBreak/>
        <w:t>Рекомендуемый раздел</w:t>
      </w:r>
    </w:p>
    <w:p w:rsidR="00C03120" w:rsidRPr="00862ADB" w:rsidRDefault="00C03120" w:rsidP="00C03120">
      <w:pPr>
        <w:pStyle w:val="2"/>
        <w:numPr>
          <w:ilvl w:val="0"/>
          <w:numId w:val="4"/>
        </w:numPr>
        <w:spacing w:before="0" w:line="360" w:lineRule="auto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Оценка рисков</w:t>
      </w:r>
    </w:p>
    <w:p w:rsidR="00C03120" w:rsidRPr="00C03120" w:rsidRDefault="001A15D0" w:rsidP="001A15D0">
      <w:pPr>
        <w:pStyle w:val="af6"/>
        <w:spacing w:line="240" w:lineRule="auto"/>
      </w:pPr>
      <w:r w:rsidRPr="00C03120">
        <w:t xml:space="preserve">Для оценки риска проекта использовалась методика, предложенная </w:t>
      </w:r>
      <w:proofErr w:type="spellStart"/>
      <w:r w:rsidRPr="00C03120">
        <w:t>Липсицом</w:t>
      </w:r>
      <w:proofErr w:type="spellEnd"/>
      <w:r w:rsidRPr="00C03120">
        <w:t xml:space="preserve">  И.В. и </w:t>
      </w:r>
      <w:proofErr w:type="spellStart"/>
      <w:r w:rsidRPr="00C03120">
        <w:t>Коссовым</w:t>
      </w:r>
      <w:proofErr w:type="spellEnd"/>
      <w:r w:rsidRPr="00C03120">
        <w:t xml:space="preserve"> В.В., и известная как методика </w:t>
      </w:r>
      <w:proofErr w:type="spellStart"/>
      <w:r w:rsidRPr="00C03120">
        <w:t>постадийной</w:t>
      </w:r>
      <w:proofErr w:type="spellEnd"/>
      <w:r w:rsidRPr="00C03120">
        <w:t xml:space="preserve"> оценки риска. В данной методике под риском понимается опасность того, что цели, поставленные в проекте, могут быть не достигнуты полностью или частично. </w:t>
      </w:r>
    </w:p>
    <w:p w:rsidR="001A15D0" w:rsidRPr="00C03120" w:rsidRDefault="001A15D0" w:rsidP="001A15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120">
        <w:rPr>
          <w:rStyle w:val="af9"/>
        </w:rPr>
        <w:t>Расчет рисков проекта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2"/>
        <w:gridCol w:w="540"/>
        <w:gridCol w:w="540"/>
        <w:gridCol w:w="540"/>
        <w:gridCol w:w="1080"/>
        <w:gridCol w:w="1080"/>
        <w:gridCol w:w="869"/>
        <w:gridCol w:w="850"/>
      </w:tblGrid>
      <w:tr w:rsidR="001A15D0" w:rsidRPr="00C03120" w:rsidTr="006A6AAD">
        <w:tc>
          <w:tcPr>
            <w:tcW w:w="4282" w:type="dxa"/>
            <w:vMerge w:val="restart"/>
          </w:tcPr>
          <w:p w:rsidR="001A15D0" w:rsidRPr="00C03120" w:rsidRDefault="001A15D0" w:rsidP="006A6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Простые риски</w:t>
            </w:r>
          </w:p>
        </w:tc>
        <w:tc>
          <w:tcPr>
            <w:tcW w:w="1620" w:type="dxa"/>
            <w:gridSpan w:val="3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  <w:vMerge w:val="restart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9" w:type="dxa"/>
            <w:vMerge w:val="restart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C03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031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1A15D0" w:rsidRPr="00C03120" w:rsidTr="006A6AAD">
        <w:tc>
          <w:tcPr>
            <w:tcW w:w="4282" w:type="dxa"/>
            <w:vMerge/>
          </w:tcPr>
          <w:p w:rsidR="001A15D0" w:rsidRPr="00C03120" w:rsidRDefault="001A15D0" w:rsidP="006A6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стадия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Финансово-экономические: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Социальные: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sz w:val="24"/>
                <w:szCs w:val="24"/>
              </w:rPr>
              <w:t>Технологические: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Экологические: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4282" w:type="dxa"/>
          </w:tcPr>
          <w:p w:rsidR="001A15D0" w:rsidRPr="00C03120" w:rsidRDefault="001A15D0" w:rsidP="006A6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D0" w:rsidRPr="00C03120" w:rsidTr="006A6AAD">
        <w:tc>
          <w:tcPr>
            <w:tcW w:w="8931" w:type="dxa"/>
            <w:gridSpan w:val="7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C0312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СуММАРНЫЙ РИСК ПРОЕКТА</w:t>
            </w:r>
          </w:p>
        </w:tc>
        <w:tc>
          <w:tcPr>
            <w:tcW w:w="850" w:type="dxa"/>
            <w:vAlign w:val="center"/>
          </w:tcPr>
          <w:p w:rsidR="001A15D0" w:rsidRPr="00C03120" w:rsidRDefault="001A15D0" w:rsidP="006A6A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120" w:rsidRPr="00C03120" w:rsidRDefault="00C03120" w:rsidP="00C03120">
      <w:pPr>
        <w:pStyle w:val="af6"/>
        <w:spacing w:line="240" w:lineRule="auto"/>
      </w:pPr>
      <w:r w:rsidRPr="00C03120">
        <w:t>Для оценки вероятности рисков используются мнения экспертов. Каждому эксперту, работающему отдельно, предоставлялся перечень первичных рисков, и им предлагалось оценить вероятность их наступления, руководствуясь следующей системой оценок:</w:t>
      </w:r>
    </w:p>
    <w:p w:rsidR="00C03120" w:rsidRPr="00C03120" w:rsidRDefault="00C03120" w:rsidP="00C03120">
      <w:pPr>
        <w:pStyle w:val="af6"/>
        <w:spacing w:line="240" w:lineRule="auto"/>
      </w:pPr>
      <w:r w:rsidRPr="00C03120">
        <w:t>- 0 - риск рассматривается как несущественный;</w:t>
      </w:r>
    </w:p>
    <w:p w:rsidR="00C03120" w:rsidRPr="00C03120" w:rsidRDefault="00C03120" w:rsidP="00C03120">
      <w:pPr>
        <w:pStyle w:val="af6"/>
        <w:spacing w:line="240" w:lineRule="auto"/>
      </w:pPr>
      <w:r w:rsidRPr="00C03120">
        <w:t>- 25 - риск, скорее всего, не реализуется;</w:t>
      </w:r>
    </w:p>
    <w:p w:rsidR="00C03120" w:rsidRPr="00C03120" w:rsidRDefault="00C03120" w:rsidP="00C03120">
      <w:pPr>
        <w:pStyle w:val="af6"/>
        <w:spacing w:line="240" w:lineRule="auto"/>
      </w:pPr>
      <w:r w:rsidRPr="00C03120">
        <w:t>- 50 - о наступлении события ничего определенного сказать нельзя;</w:t>
      </w:r>
    </w:p>
    <w:p w:rsidR="00C03120" w:rsidRPr="00C03120" w:rsidRDefault="00C03120" w:rsidP="00C03120">
      <w:pPr>
        <w:pStyle w:val="af6"/>
        <w:spacing w:line="240" w:lineRule="auto"/>
      </w:pPr>
      <w:r w:rsidRPr="00C03120">
        <w:t>- 75 - риск, скорее всего, проявится;</w:t>
      </w:r>
    </w:p>
    <w:p w:rsidR="00C03120" w:rsidRPr="00C03120" w:rsidRDefault="00C03120" w:rsidP="00C03120">
      <w:pPr>
        <w:pStyle w:val="af6"/>
        <w:spacing w:line="240" w:lineRule="auto"/>
      </w:pPr>
      <w:r w:rsidRPr="00C03120">
        <w:t>- 100 - риск наверняка реализуется.</w:t>
      </w:r>
    </w:p>
    <w:p w:rsidR="00C03120" w:rsidRDefault="00C03120" w:rsidP="00C03120">
      <w:pPr>
        <w:pStyle w:val="af6"/>
        <w:spacing w:line="240" w:lineRule="auto"/>
      </w:pPr>
      <w:r w:rsidRPr="00C03120">
        <w:t>Для получения значений веса каждого простого риска можно принять отношение весов, соответствующих первому и последнему приоритетам, равное 1/10  и вес простого риска в третьем приоритете принять равным 0,01.</w:t>
      </w:r>
    </w:p>
    <w:p w:rsidR="00750F2F" w:rsidRDefault="00750F2F" w:rsidP="00C03120">
      <w:pPr>
        <w:pStyle w:val="af6"/>
        <w:spacing w:line="240" w:lineRule="auto"/>
      </w:pPr>
    </w:p>
    <w:p w:rsidR="00750F2F" w:rsidRPr="00D057F7" w:rsidRDefault="00750F2F" w:rsidP="00750F2F">
      <w:pPr>
        <w:tabs>
          <w:tab w:val="left" w:leader="underscore" w:pos="9633"/>
        </w:tabs>
        <w:jc w:val="center"/>
        <w:rPr>
          <w:i/>
          <w:sz w:val="28"/>
          <w:szCs w:val="28"/>
        </w:rPr>
      </w:pPr>
      <w:r w:rsidRPr="00D057F7">
        <w:rPr>
          <w:i/>
          <w:sz w:val="28"/>
          <w:szCs w:val="28"/>
        </w:rPr>
        <w:t xml:space="preserve">В приложении </w:t>
      </w:r>
      <w:r>
        <w:rPr>
          <w:i/>
          <w:sz w:val="28"/>
          <w:szCs w:val="28"/>
        </w:rPr>
        <w:t>4 представлен пример заполнения  данного раздела</w:t>
      </w:r>
    </w:p>
    <w:p w:rsidR="00A92E87" w:rsidRPr="00862ADB" w:rsidRDefault="00740AD2" w:rsidP="00A92E87">
      <w:pPr>
        <w:pStyle w:val="2"/>
        <w:spacing w:before="0" w:line="360" w:lineRule="auto"/>
        <w:ind w:left="36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9</w:t>
      </w:r>
      <w:r w:rsidR="001A15D0">
        <w:rPr>
          <w:rFonts w:cs="Times New Roman"/>
          <w:sz w:val="40"/>
          <w:szCs w:val="40"/>
        </w:rPr>
        <w:t xml:space="preserve">. </w:t>
      </w:r>
      <w:r w:rsidR="00A92E87">
        <w:rPr>
          <w:rFonts w:cs="Times New Roman"/>
          <w:sz w:val="40"/>
          <w:szCs w:val="40"/>
        </w:rPr>
        <w:t>Выводы</w:t>
      </w:r>
    </w:p>
    <w:p w:rsidR="0042594F" w:rsidRDefault="00A92E87" w:rsidP="00A92E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CD">
        <w:rPr>
          <w:rFonts w:ascii="Times New Roman" w:hAnsi="Times New Roman" w:cs="Times New Roman"/>
          <w:sz w:val="28"/>
          <w:szCs w:val="28"/>
        </w:rPr>
        <w:t xml:space="preserve">Рассматриваемый проект предусматривает </w:t>
      </w:r>
      <w:r w:rsidR="004259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2594F" w:rsidRDefault="0042594F" w:rsidP="004259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92E87" w:rsidRPr="00765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E87" w:rsidRPr="00765FCD" w:rsidRDefault="00A92E87" w:rsidP="00A92E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FCD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765FCD">
        <w:rPr>
          <w:rFonts w:ascii="Times New Roman" w:hAnsi="Times New Roman" w:cs="Times New Roman"/>
          <w:sz w:val="28"/>
          <w:szCs w:val="28"/>
        </w:rPr>
        <w:t xml:space="preserve"> объем продаж на последний год осуществления проекта должен составить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2594F">
        <w:rPr>
          <w:rFonts w:ascii="Times New Roman" w:hAnsi="Times New Roman" w:cs="Times New Roman"/>
          <w:sz w:val="28"/>
          <w:szCs w:val="28"/>
        </w:rPr>
        <w:t>_________ рублей. С  20___</w:t>
      </w:r>
      <w:r w:rsidRPr="00765FCD">
        <w:rPr>
          <w:rFonts w:ascii="Times New Roman" w:hAnsi="Times New Roman" w:cs="Times New Roman"/>
          <w:sz w:val="28"/>
          <w:szCs w:val="28"/>
        </w:rPr>
        <w:t xml:space="preserve"> года предприятие планирует выйти на максимальный годовой объем </w:t>
      </w:r>
      <w:r w:rsidR="0042594F">
        <w:rPr>
          <w:rFonts w:ascii="Times New Roman" w:hAnsi="Times New Roman" w:cs="Times New Roman"/>
          <w:sz w:val="28"/>
          <w:szCs w:val="28"/>
        </w:rPr>
        <w:t>реализации.</w:t>
      </w:r>
    </w:p>
    <w:p w:rsidR="00A92E87" w:rsidRPr="00765FCD" w:rsidRDefault="00A92E87" w:rsidP="00A92E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CD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 w:rsidR="0042594F">
        <w:rPr>
          <w:rFonts w:ascii="Times New Roman" w:hAnsi="Times New Roman" w:cs="Times New Roman"/>
          <w:sz w:val="28"/>
          <w:szCs w:val="28"/>
        </w:rPr>
        <w:t>__________________________</w:t>
      </w:r>
      <w:r w:rsidRPr="00765FCD">
        <w:rPr>
          <w:rFonts w:ascii="Times New Roman" w:hAnsi="Times New Roman" w:cs="Times New Roman"/>
          <w:sz w:val="28"/>
          <w:szCs w:val="28"/>
        </w:rPr>
        <w:t xml:space="preserve"> обладают значительным опытом работы в рассматриваемой сфере, что будет способствовать эффективной организации производства.</w:t>
      </w:r>
    </w:p>
    <w:p w:rsidR="0042594F" w:rsidRDefault="00A92E87" w:rsidP="00A92E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CD">
        <w:rPr>
          <w:rFonts w:ascii="Times New Roman" w:hAnsi="Times New Roman" w:cs="Times New Roman"/>
          <w:sz w:val="28"/>
          <w:szCs w:val="28"/>
        </w:rPr>
        <w:t xml:space="preserve">При принятых условиях расчетов, проект </w:t>
      </w:r>
      <w:r w:rsidR="0042594F" w:rsidRPr="00765FCD">
        <w:rPr>
          <w:rFonts w:ascii="Times New Roman" w:hAnsi="Times New Roman" w:cs="Times New Roman"/>
          <w:sz w:val="28"/>
          <w:szCs w:val="28"/>
        </w:rPr>
        <w:t xml:space="preserve">окупается </w:t>
      </w:r>
      <w:proofErr w:type="gramStart"/>
      <w:r w:rsidR="0042594F" w:rsidRPr="00765F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594F" w:rsidRPr="00765FCD">
        <w:rPr>
          <w:rFonts w:ascii="Times New Roman" w:hAnsi="Times New Roman" w:cs="Times New Roman"/>
          <w:sz w:val="28"/>
          <w:szCs w:val="28"/>
        </w:rPr>
        <w:t xml:space="preserve"> </w:t>
      </w:r>
      <w:r w:rsidR="0042594F">
        <w:rPr>
          <w:rFonts w:ascii="Times New Roman" w:hAnsi="Times New Roman" w:cs="Times New Roman"/>
          <w:sz w:val="28"/>
          <w:szCs w:val="28"/>
        </w:rPr>
        <w:t>___</w:t>
      </w:r>
      <w:r w:rsidR="0042594F" w:rsidRPr="00765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94F" w:rsidRPr="00765FCD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="0042594F" w:rsidRPr="00765FCD">
        <w:rPr>
          <w:rFonts w:ascii="Times New Roman" w:hAnsi="Times New Roman" w:cs="Times New Roman"/>
          <w:sz w:val="28"/>
          <w:szCs w:val="28"/>
        </w:rPr>
        <w:t xml:space="preserve">, обеспечив к моменту завершения проекта доход в размере </w:t>
      </w:r>
      <w:r w:rsidR="0042594F">
        <w:rPr>
          <w:rFonts w:ascii="Times New Roman" w:hAnsi="Times New Roman" w:cs="Times New Roman"/>
          <w:sz w:val="28"/>
          <w:szCs w:val="28"/>
        </w:rPr>
        <w:t>____________</w:t>
      </w:r>
      <w:r w:rsidR="0042594F" w:rsidRPr="00765FC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92E87" w:rsidRPr="00765FCD" w:rsidRDefault="00A92E87" w:rsidP="00A92E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CD">
        <w:rPr>
          <w:rFonts w:ascii="Times New Roman" w:hAnsi="Times New Roman" w:cs="Times New Roman"/>
          <w:sz w:val="28"/>
          <w:szCs w:val="28"/>
        </w:rPr>
        <w:t>В целом проект оценивается как перспективный, обладающей рыночной, технологической и экономической привлекательностью.</w:t>
      </w:r>
    </w:p>
    <w:p w:rsidR="00A92E87" w:rsidRDefault="00A92E8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2E87" w:rsidRDefault="00A92E8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57F7" w:rsidRDefault="00D057F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57F7" w:rsidRDefault="00D057F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57F7" w:rsidRDefault="00D057F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57F7" w:rsidRDefault="00D057F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57F7" w:rsidRDefault="00D057F7" w:rsidP="001877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757A0" w:rsidRDefault="002757A0" w:rsidP="00D057F7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687787" w:rsidRDefault="00687787" w:rsidP="00D057F7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D057F7" w:rsidRDefault="00D057F7" w:rsidP="00D057F7">
      <w:pPr>
        <w:tabs>
          <w:tab w:val="left" w:leader="underscore" w:pos="963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D057F7" w:rsidRPr="00862ADB" w:rsidRDefault="00D057F7" w:rsidP="00D057F7">
      <w:pPr>
        <w:pStyle w:val="2"/>
        <w:spacing w:before="0" w:after="120" w:line="360" w:lineRule="auto"/>
        <w:ind w:left="36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Инвестиционный план</w:t>
      </w:r>
    </w:p>
    <w:p w:rsidR="00D057F7" w:rsidRDefault="00D057F7" w:rsidP="00D057F7">
      <w:pPr>
        <w:pStyle w:val="31"/>
        <w:tabs>
          <w:tab w:val="left" w:leader="underscore" w:pos="9633"/>
        </w:tabs>
        <w:spacing w:after="0"/>
        <w:ind w:left="720"/>
        <w:jc w:val="center"/>
        <w:rPr>
          <w:b/>
          <w:sz w:val="28"/>
          <w:szCs w:val="28"/>
        </w:rPr>
      </w:pPr>
      <w:r w:rsidRPr="00737BC7">
        <w:rPr>
          <w:b/>
          <w:sz w:val="28"/>
          <w:szCs w:val="28"/>
        </w:rPr>
        <w:t>Общая стоимость проекта</w:t>
      </w:r>
    </w:p>
    <w:p w:rsidR="00D057F7" w:rsidRPr="00737BC7" w:rsidRDefault="00D057F7" w:rsidP="00D057F7">
      <w:pPr>
        <w:pStyle w:val="31"/>
        <w:tabs>
          <w:tab w:val="left" w:leader="underscore" w:pos="9633"/>
        </w:tabs>
        <w:spacing w:after="0"/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564"/>
        <w:gridCol w:w="636"/>
        <w:gridCol w:w="670"/>
        <w:gridCol w:w="562"/>
        <w:gridCol w:w="678"/>
        <w:gridCol w:w="617"/>
        <w:gridCol w:w="572"/>
        <w:gridCol w:w="550"/>
        <w:gridCol w:w="562"/>
        <w:gridCol w:w="564"/>
        <w:gridCol w:w="574"/>
        <w:gridCol w:w="565"/>
        <w:gridCol w:w="831"/>
      </w:tblGrid>
      <w:tr w:rsidR="00A92286" w:rsidRPr="00082D4E" w:rsidTr="00A92286">
        <w:tc>
          <w:tcPr>
            <w:tcW w:w="1944" w:type="dxa"/>
            <w:tcBorders>
              <w:bottom w:val="single" w:sz="4" w:space="0" w:color="auto"/>
            </w:tcBorders>
          </w:tcPr>
          <w:p w:rsidR="00D057F7" w:rsidRPr="00082D4E" w:rsidRDefault="00D057F7" w:rsidP="00D0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Инвестиции, тыс. руб.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E6E6E6"/>
          </w:tcPr>
          <w:p w:rsidR="00D057F7" w:rsidRPr="00082D4E" w:rsidRDefault="00D057F7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E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A92286" w:rsidRPr="00082D4E" w:rsidTr="00A92286">
        <w:tc>
          <w:tcPr>
            <w:tcW w:w="1944" w:type="dxa"/>
            <w:shd w:val="clear" w:color="auto" w:fill="auto"/>
          </w:tcPr>
          <w:p w:rsidR="00A92286" w:rsidRPr="00082D4E" w:rsidRDefault="00A92286" w:rsidP="00A92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92286" w:rsidRPr="00082D4E" w:rsidTr="00A92286">
        <w:tc>
          <w:tcPr>
            <w:tcW w:w="1944" w:type="dxa"/>
            <w:shd w:val="clear" w:color="auto" w:fill="auto"/>
          </w:tcPr>
          <w:p w:rsidR="00A92286" w:rsidRPr="00082D4E" w:rsidRDefault="00A92286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документация 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92286" w:rsidRPr="00082D4E" w:rsidTr="00A92286">
        <w:tc>
          <w:tcPr>
            <w:tcW w:w="1944" w:type="dxa"/>
            <w:shd w:val="clear" w:color="auto" w:fill="auto"/>
          </w:tcPr>
          <w:p w:rsidR="00A92286" w:rsidRPr="00082D4E" w:rsidRDefault="00A92286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услуги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5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A92286" w:rsidRPr="00082D4E" w:rsidTr="00A92286">
        <w:tc>
          <w:tcPr>
            <w:tcW w:w="1944" w:type="dxa"/>
            <w:shd w:val="clear" w:color="auto" w:fill="auto"/>
          </w:tcPr>
          <w:p w:rsidR="00A92286" w:rsidRPr="00082D4E" w:rsidRDefault="00A92286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92286" w:rsidRPr="00082D4E" w:rsidTr="00A17A3E">
        <w:tc>
          <w:tcPr>
            <w:tcW w:w="1944" w:type="dxa"/>
            <w:shd w:val="clear" w:color="auto" w:fill="auto"/>
          </w:tcPr>
          <w:p w:rsidR="00A92286" w:rsidRPr="00082D4E" w:rsidRDefault="00A92286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2286" w:rsidRPr="00082D4E" w:rsidTr="00A92286">
        <w:tc>
          <w:tcPr>
            <w:tcW w:w="9058" w:type="dxa"/>
            <w:gridSpan w:val="13"/>
            <w:shd w:val="clear" w:color="auto" w:fill="auto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C7">
              <w:rPr>
                <w:rFonts w:ascii="Times New Roman" w:hAnsi="Times New Roman" w:cs="Times New Roman"/>
                <w:sz w:val="28"/>
                <w:szCs w:val="28"/>
              </w:rPr>
              <w:t>Итого инвестиций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92286" w:rsidRPr="00082D4E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D057F7" w:rsidRDefault="00D057F7" w:rsidP="00D057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7F7" w:rsidRDefault="00D057F7" w:rsidP="00D057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BC7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2453"/>
        <w:gridCol w:w="1268"/>
        <w:gridCol w:w="1476"/>
        <w:gridCol w:w="1714"/>
      </w:tblGrid>
      <w:tr w:rsidR="00D057F7" w:rsidRPr="00A92286" w:rsidTr="00A92286">
        <w:trPr>
          <w:trHeight w:val="660"/>
        </w:trPr>
        <w:tc>
          <w:tcPr>
            <w:tcW w:w="2766" w:type="dxa"/>
            <w:vAlign w:val="center"/>
          </w:tcPr>
          <w:p w:rsidR="00D057F7" w:rsidRPr="00A92286" w:rsidRDefault="00D057F7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453" w:type="dxa"/>
            <w:vAlign w:val="center"/>
          </w:tcPr>
          <w:p w:rsidR="00D057F7" w:rsidRPr="00A92286" w:rsidRDefault="00D057F7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57F7" w:rsidRPr="00A92286" w:rsidRDefault="00D057F7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, дни</w:t>
            </w:r>
          </w:p>
        </w:tc>
        <w:tc>
          <w:tcPr>
            <w:tcW w:w="1268" w:type="dxa"/>
            <w:vAlign w:val="center"/>
          </w:tcPr>
          <w:p w:rsidR="00D057F7" w:rsidRPr="00A92286" w:rsidRDefault="00D057F7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476" w:type="dxa"/>
            <w:vAlign w:val="center"/>
          </w:tcPr>
          <w:p w:rsidR="00D057F7" w:rsidRPr="00A92286" w:rsidRDefault="00D057F7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714" w:type="dxa"/>
            <w:vAlign w:val="center"/>
          </w:tcPr>
          <w:p w:rsidR="00D057F7" w:rsidRPr="00A92286" w:rsidRDefault="00A92286" w:rsidP="00A9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этапа, тыс. руб.</w:t>
            </w:r>
          </w:p>
        </w:tc>
      </w:tr>
      <w:tr w:rsidR="00A92286" w:rsidRPr="00A92286" w:rsidTr="004D55D1"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земельного участка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D1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01.01.13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01.03.13</w:t>
            </w:r>
          </w:p>
        </w:tc>
        <w:tc>
          <w:tcPr>
            <w:tcW w:w="1714" w:type="dxa"/>
            <w:vAlign w:val="center"/>
          </w:tcPr>
          <w:p w:rsidR="00A92286" w:rsidRPr="00A92286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</w:tr>
      <w:tr w:rsidR="00A92286" w:rsidRPr="00A92286" w:rsidTr="004D55D1"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согласование проектной документации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D1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15.01.13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01.04.13</w:t>
            </w:r>
          </w:p>
        </w:tc>
        <w:tc>
          <w:tcPr>
            <w:tcW w:w="1714" w:type="dxa"/>
            <w:vAlign w:val="center"/>
          </w:tcPr>
          <w:p w:rsidR="00A92286" w:rsidRPr="00A92286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92286" w:rsidRPr="00A92286" w:rsidTr="004D55D1"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Строительно-монтажные работы и благоустройство прилегающей территории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D1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10.03.13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01.08.13</w:t>
            </w:r>
          </w:p>
        </w:tc>
        <w:tc>
          <w:tcPr>
            <w:tcW w:w="1714" w:type="dxa"/>
            <w:vAlign w:val="center"/>
          </w:tcPr>
          <w:p w:rsidR="00A92286" w:rsidRPr="00A92286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2500</w:t>
            </w:r>
          </w:p>
        </w:tc>
      </w:tr>
      <w:tr w:rsidR="00A92286" w:rsidRPr="00A92286" w:rsidTr="004D55D1">
        <w:trPr>
          <w:trHeight w:val="317"/>
        </w:trPr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и монтаж оборудования, подбор сотрудников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01.07.13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01.11.13</w:t>
            </w:r>
          </w:p>
        </w:tc>
        <w:tc>
          <w:tcPr>
            <w:tcW w:w="1714" w:type="dxa"/>
            <w:vAlign w:val="center"/>
          </w:tcPr>
          <w:p w:rsidR="00A92286" w:rsidRPr="00A92286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</w:tr>
      <w:tr w:rsidR="00A92286" w:rsidRPr="00A92286" w:rsidTr="004D55D1"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расходных материалов 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01.11.13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30.12.13</w:t>
            </w:r>
          </w:p>
        </w:tc>
        <w:tc>
          <w:tcPr>
            <w:tcW w:w="1714" w:type="dxa"/>
            <w:vAlign w:val="center"/>
          </w:tcPr>
          <w:p w:rsidR="00A92286" w:rsidRPr="00A92286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A92286" w:rsidRPr="00A92286" w:rsidTr="004D55D1">
        <w:tc>
          <w:tcPr>
            <w:tcW w:w="2766" w:type="dxa"/>
          </w:tcPr>
          <w:p w:rsidR="00A92286" w:rsidRPr="00A92286" w:rsidRDefault="00A92286" w:rsidP="00A9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ТО и ремонту автомобильного транспорта</w:t>
            </w:r>
          </w:p>
        </w:tc>
        <w:tc>
          <w:tcPr>
            <w:tcW w:w="2453" w:type="dxa"/>
            <w:vAlign w:val="center"/>
          </w:tcPr>
          <w:p w:rsidR="00A92286" w:rsidRPr="004D55D1" w:rsidRDefault="004D55D1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68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286">
              <w:rPr>
                <w:rFonts w:ascii="Times New Roman" w:hAnsi="Times New Roman" w:cs="Times New Roman"/>
                <w:bCs/>
                <w:sz w:val="28"/>
                <w:szCs w:val="28"/>
              </w:rPr>
              <w:t>10.01.14</w:t>
            </w:r>
          </w:p>
        </w:tc>
        <w:tc>
          <w:tcPr>
            <w:tcW w:w="1476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A92286" w:rsidRPr="00A92286" w:rsidRDefault="00A92286" w:rsidP="004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D55D1" w:rsidRDefault="004D55D1" w:rsidP="004D55D1">
      <w:pPr>
        <w:tabs>
          <w:tab w:val="left" w:leader="underscore" w:pos="963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4D55D1" w:rsidRPr="00862ADB" w:rsidRDefault="004D55D1" w:rsidP="004D55D1">
      <w:pPr>
        <w:pStyle w:val="2"/>
        <w:spacing w:before="0" w:line="360" w:lineRule="auto"/>
        <w:ind w:left="72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План производства</w:t>
      </w:r>
    </w:p>
    <w:p w:rsidR="004D55D1" w:rsidRPr="00F47BC8" w:rsidRDefault="004D55D1" w:rsidP="004D55D1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>Потребность в основных средствах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37"/>
        <w:gridCol w:w="1275"/>
        <w:gridCol w:w="1701"/>
      </w:tblGrid>
      <w:tr w:rsidR="004D55D1" w:rsidRPr="00A17A3E" w:rsidTr="003904AA">
        <w:trPr>
          <w:trHeight w:val="933"/>
        </w:trPr>
        <w:tc>
          <w:tcPr>
            <w:tcW w:w="534" w:type="dxa"/>
            <w:vAlign w:val="center"/>
          </w:tcPr>
          <w:p w:rsidR="004D55D1" w:rsidRPr="00A17A3E" w:rsidRDefault="004D55D1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4D55D1" w:rsidRPr="00A17A3E" w:rsidRDefault="004D55D1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1275" w:type="dxa"/>
            <w:vAlign w:val="center"/>
          </w:tcPr>
          <w:p w:rsidR="004D55D1" w:rsidRPr="00A17A3E" w:rsidRDefault="004D55D1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3904AA" w:rsidRPr="00A17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D55D1" w:rsidRPr="00A17A3E" w:rsidRDefault="004D55D1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2F13D1"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7ED"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F13D1" w:rsidRPr="00A17A3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D55D1" w:rsidRPr="00A17A3E" w:rsidTr="003904AA">
        <w:trPr>
          <w:trHeight w:val="311"/>
        </w:trPr>
        <w:tc>
          <w:tcPr>
            <w:tcW w:w="534" w:type="dxa"/>
          </w:tcPr>
          <w:p w:rsidR="004D55D1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4D55D1" w:rsidRPr="00A17A3E" w:rsidRDefault="00AE57ED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Станок для продольного реза листа, 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фаб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Forstner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S-O-M 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Spalt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-O-Mat 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Inox</w:t>
            </w:r>
            <w:proofErr w:type="spellEnd"/>
          </w:p>
        </w:tc>
        <w:tc>
          <w:tcPr>
            <w:tcW w:w="1275" w:type="dxa"/>
            <w:vAlign w:val="center"/>
          </w:tcPr>
          <w:p w:rsidR="004D55D1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D55D1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904AA" w:rsidRPr="00A17A3E" w:rsidTr="003904AA">
        <w:trPr>
          <w:trHeight w:val="311"/>
        </w:trPr>
        <w:tc>
          <w:tcPr>
            <w:tcW w:w="534" w:type="dxa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904AA" w:rsidRPr="00A17A3E" w:rsidRDefault="00AE57ED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Кромкогибочный станок для длинных заготовок, 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фаб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Schroder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vAlign w:val="center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904AA" w:rsidRPr="00A17A3E" w:rsidTr="003904AA">
        <w:trPr>
          <w:trHeight w:val="425"/>
        </w:trPr>
        <w:tc>
          <w:tcPr>
            <w:tcW w:w="534" w:type="dxa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904AA" w:rsidRPr="00A17A3E" w:rsidRDefault="00AE57ED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Станок для продольного и поперечного реза, 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фаб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Forstner</w:t>
            </w:r>
            <w:proofErr w:type="spellEnd"/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vAlign w:val="center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04AA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E57ED" w:rsidRPr="00A17A3E" w:rsidTr="003904AA">
        <w:trPr>
          <w:trHeight w:val="425"/>
        </w:trPr>
        <w:tc>
          <w:tcPr>
            <w:tcW w:w="534" w:type="dxa"/>
          </w:tcPr>
          <w:p w:rsidR="00AE57ED" w:rsidRPr="00A17A3E" w:rsidRDefault="00A17A3E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E57ED" w:rsidRPr="00A17A3E" w:rsidRDefault="00AE57ED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Ленточная</w:t>
            </w: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EVERISING S-6235HA</w:t>
            </w:r>
          </w:p>
        </w:tc>
        <w:tc>
          <w:tcPr>
            <w:tcW w:w="1275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AE57ED" w:rsidRPr="00A17A3E" w:rsidTr="00A17A3E">
        <w:trPr>
          <w:trHeight w:val="425"/>
        </w:trPr>
        <w:tc>
          <w:tcPr>
            <w:tcW w:w="534" w:type="dxa"/>
          </w:tcPr>
          <w:p w:rsidR="00AE57ED" w:rsidRPr="00A17A3E" w:rsidRDefault="00A17A3E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Линия по плазменной резке профиля</w:t>
            </w:r>
          </w:p>
        </w:tc>
        <w:tc>
          <w:tcPr>
            <w:tcW w:w="1275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AE57ED" w:rsidRPr="00A17A3E" w:rsidTr="00A17A3E">
        <w:trPr>
          <w:trHeight w:val="425"/>
        </w:trPr>
        <w:tc>
          <w:tcPr>
            <w:tcW w:w="534" w:type="dxa"/>
          </w:tcPr>
          <w:p w:rsidR="00AE57ED" w:rsidRPr="00A17A3E" w:rsidRDefault="00A17A3E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Линия по плазменной резке листового металла</w:t>
            </w:r>
          </w:p>
        </w:tc>
        <w:tc>
          <w:tcPr>
            <w:tcW w:w="1275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E57ED" w:rsidRPr="00A17A3E" w:rsidRDefault="00AE57ED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A17A3E" w:rsidRPr="00A17A3E" w:rsidTr="00A17A3E">
        <w:trPr>
          <w:trHeight w:val="311"/>
        </w:trPr>
        <w:tc>
          <w:tcPr>
            <w:tcW w:w="8046" w:type="dxa"/>
            <w:gridSpan w:val="3"/>
          </w:tcPr>
          <w:p w:rsidR="00A17A3E" w:rsidRPr="00A17A3E" w:rsidRDefault="00A17A3E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17A3E" w:rsidRPr="00A17A3E" w:rsidRDefault="00A17A3E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3E">
              <w:rPr>
                <w:rFonts w:ascii="Times New Roman" w:hAnsi="Times New Roman" w:cs="Times New Roman"/>
                <w:sz w:val="28"/>
                <w:szCs w:val="28"/>
              </w:rPr>
              <w:t>2167</w:t>
            </w:r>
          </w:p>
        </w:tc>
      </w:tr>
    </w:tbl>
    <w:p w:rsidR="004D55D1" w:rsidRDefault="004D55D1" w:rsidP="004D55D1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</w:p>
    <w:p w:rsidR="004D55D1" w:rsidRPr="00162CBA" w:rsidRDefault="004D55D1" w:rsidP="004D55D1">
      <w:pPr>
        <w:pStyle w:val="31"/>
        <w:tabs>
          <w:tab w:val="left" w:leader="underscore" w:pos="9633"/>
        </w:tabs>
        <w:spacing w:after="0"/>
        <w:ind w:left="0"/>
        <w:jc w:val="both"/>
        <w:rPr>
          <w:sz w:val="28"/>
          <w:szCs w:val="28"/>
        </w:rPr>
      </w:pPr>
      <w:r w:rsidRPr="00162CBA">
        <w:rPr>
          <w:sz w:val="28"/>
          <w:szCs w:val="28"/>
        </w:rPr>
        <w:t>Состав основного оборудования, его поставщики и условия поставок (аренда, покупка</w:t>
      </w:r>
      <w:r>
        <w:rPr>
          <w:sz w:val="28"/>
          <w:szCs w:val="28"/>
        </w:rPr>
        <w:t>, лизинг</w:t>
      </w:r>
      <w:r w:rsidRPr="00162CBA">
        <w:rPr>
          <w:sz w:val="28"/>
          <w:szCs w:val="28"/>
        </w:rPr>
        <w:t xml:space="preserve">) </w:t>
      </w:r>
      <w:r w:rsidR="003904AA" w:rsidRPr="003904AA">
        <w:rPr>
          <w:i/>
          <w:sz w:val="28"/>
          <w:szCs w:val="28"/>
          <w:u w:val="single"/>
        </w:rPr>
        <w:t>техника будет приобретена у О</w:t>
      </w:r>
      <w:r w:rsidR="00AE57ED">
        <w:rPr>
          <w:i/>
          <w:sz w:val="28"/>
          <w:szCs w:val="28"/>
          <w:u w:val="single"/>
        </w:rPr>
        <w:t>А</w:t>
      </w:r>
      <w:r w:rsidR="003904AA" w:rsidRPr="003904AA">
        <w:rPr>
          <w:i/>
          <w:sz w:val="28"/>
          <w:szCs w:val="28"/>
          <w:u w:val="single"/>
        </w:rPr>
        <w:t>О «Экстрим-</w:t>
      </w:r>
      <w:r w:rsidR="00AE57ED">
        <w:rPr>
          <w:i/>
          <w:sz w:val="28"/>
          <w:szCs w:val="28"/>
          <w:u w:val="single"/>
        </w:rPr>
        <w:t>мастерс</w:t>
      </w:r>
      <w:r w:rsidR="003904AA" w:rsidRPr="003904AA">
        <w:rPr>
          <w:i/>
          <w:sz w:val="28"/>
          <w:szCs w:val="28"/>
          <w:u w:val="single"/>
        </w:rPr>
        <w:t>» с возможностью поставки в течение 5</w:t>
      </w:r>
      <w:r w:rsidR="00AE57ED">
        <w:rPr>
          <w:i/>
          <w:sz w:val="28"/>
          <w:szCs w:val="28"/>
          <w:u w:val="single"/>
        </w:rPr>
        <w:t>-10</w:t>
      </w:r>
      <w:r w:rsidR="003904AA" w:rsidRPr="003904AA">
        <w:rPr>
          <w:i/>
          <w:sz w:val="28"/>
          <w:szCs w:val="28"/>
          <w:u w:val="single"/>
        </w:rPr>
        <w:t xml:space="preserve"> дней</w:t>
      </w:r>
      <w:r w:rsidRPr="00162CBA">
        <w:rPr>
          <w:sz w:val="28"/>
          <w:szCs w:val="28"/>
        </w:rPr>
        <w:tab/>
      </w:r>
    </w:p>
    <w:p w:rsidR="00AE57ED" w:rsidRDefault="00AE57ED" w:rsidP="004D55D1">
      <w:pPr>
        <w:pStyle w:val="31"/>
        <w:tabs>
          <w:tab w:val="left" w:leader="underscore" w:pos="9633"/>
        </w:tabs>
        <w:spacing w:after="0"/>
        <w:ind w:left="0"/>
        <w:jc w:val="both"/>
        <w:rPr>
          <w:b/>
          <w:sz w:val="28"/>
          <w:szCs w:val="28"/>
        </w:rPr>
      </w:pPr>
    </w:p>
    <w:p w:rsidR="004D55D1" w:rsidRDefault="004D55D1" w:rsidP="00AE57ED">
      <w:pPr>
        <w:pStyle w:val="31"/>
        <w:tabs>
          <w:tab w:val="left" w:leader="underscore" w:pos="9633"/>
        </w:tabs>
        <w:spacing w:after="0"/>
        <w:ind w:left="0"/>
        <w:jc w:val="both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 xml:space="preserve">Требования к организации производства </w:t>
      </w:r>
      <w:r w:rsidR="00AE57ED" w:rsidRPr="00AE57ED">
        <w:rPr>
          <w:i/>
          <w:sz w:val="28"/>
          <w:szCs w:val="28"/>
          <w:u w:val="single"/>
        </w:rPr>
        <w:t>планируется организация производства в 2 смены с продолжительностью  8 часов</w:t>
      </w:r>
    </w:p>
    <w:p w:rsidR="00AE57ED" w:rsidRDefault="00AE57ED" w:rsidP="00AE57ED">
      <w:pPr>
        <w:pStyle w:val="31"/>
        <w:tabs>
          <w:tab w:val="left" w:leader="underscore" w:pos="9633"/>
        </w:tabs>
        <w:spacing w:after="0"/>
        <w:ind w:left="0"/>
        <w:jc w:val="both"/>
        <w:rPr>
          <w:b/>
          <w:sz w:val="28"/>
          <w:szCs w:val="28"/>
        </w:rPr>
      </w:pP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  <w:u w:val="single"/>
        </w:rPr>
        <w:t>Технологическая схема производства</w:t>
      </w:r>
      <w:r w:rsidRPr="00AE57ED">
        <w:rPr>
          <w:rFonts w:ascii="Times New Roman" w:hAnsi="Times New Roman" w:cs="Times New Roman"/>
          <w:sz w:val="28"/>
          <w:szCs w:val="28"/>
        </w:rPr>
        <w:t xml:space="preserve"> включает в себя шесть участков: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>1. Склад (разгрузка, сортировка, маркировка, укладка, хранение);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>2. Подготовительный участок (правка, резка, сортировка отходов);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 xml:space="preserve">3. Участок обработки (разметка, резка, сверление, гибка, вальцовка и </w:t>
      </w:r>
      <w:proofErr w:type="spellStart"/>
      <w:r w:rsidRPr="00AE57E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57E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E57ED">
        <w:rPr>
          <w:rFonts w:ascii="Times New Roman" w:hAnsi="Times New Roman" w:cs="Times New Roman"/>
          <w:sz w:val="28"/>
          <w:szCs w:val="28"/>
        </w:rPr>
        <w:t>);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>4. Склад полуфабрикатов (сортировка, хранение);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>5. Сборочный участок (сборка, сварка, правка, контрольная сборка);</w:t>
      </w:r>
    </w:p>
    <w:p w:rsidR="00AE57ED" w:rsidRPr="00AE57ED" w:rsidRDefault="00AE57ED" w:rsidP="00AE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ED">
        <w:rPr>
          <w:rFonts w:ascii="Times New Roman" w:hAnsi="Times New Roman" w:cs="Times New Roman"/>
          <w:sz w:val="28"/>
          <w:szCs w:val="28"/>
        </w:rPr>
        <w:t>6. Окраска конструкций (антикоррозийная обработка, грунтовка, окраска).</w:t>
      </w:r>
    </w:p>
    <w:p w:rsidR="004D55D1" w:rsidRPr="00F47BC8" w:rsidRDefault="004D55D1" w:rsidP="004D55D1">
      <w:pPr>
        <w:pStyle w:val="31"/>
        <w:tabs>
          <w:tab w:val="left" w:leader="underscore" w:pos="9633"/>
        </w:tabs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t>Поставщики сырья 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25"/>
        <w:gridCol w:w="3236"/>
      </w:tblGrid>
      <w:tr w:rsidR="004D55D1" w:rsidRPr="00162CBA" w:rsidTr="00A17A3E">
        <w:trPr>
          <w:trHeight w:val="400"/>
        </w:trPr>
        <w:tc>
          <w:tcPr>
            <w:tcW w:w="3510" w:type="dxa"/>
            <w:vAlign w:val="center"/>
          </w:tcPr>
          <w:p w:rsidR="004D55D1" w:rsidRPr="00162CBA" w:rsidRDefault="004D55D1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825" w:type="dxa"/>
            <w:vAlign w:val="center"/>
          </w:tcPr>
          <w:p w:rsidR="004D55D1" w:rsidRPr="00162CBA" w:rsidRDefault="004D55D1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>Условия поставок</w:t>
            </w:r>
          </w:p>
        </w:tc>
        <w:tc>
          <w:tcPr>
            <w:tcW w:w="3236" w:type="dxa"/>
            <w:vAlign w:val="center"/>
          </w:tcPr>
          <w:p w:rsidR="004D55D1" w:rsidRPr="00162CBA" w:rsidRDefault="004D55D1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2CBA">
              <w:rPr>
                <w:b/>
                <w:sz w:val="28"/>
                <w:szCs w:val="28"/>
              </w:rPr>
              <w:t xml:space="preserve">Ориентировочные </w:t>
            </w:r>
            <w:r w:rsidRPr="00162CBA">
              <w:rPr>
                <w:b/>
                <w:sz w:val="28"/>
                <w:szCs w:val="28"/>
              </w:rPr>
              <w:br/>
              <w:t>цены</w:t>
            </w:r>
          </w:p>
        </w:tc>
      </w:tr>
      <w:tr w:rsidR="004D55D1" w:rsidRPr="00162CBA" w:rsidTr="00A17A3E">
        <w:trPr>
          <w:trHeight w:val="271"/>
        </w:trPr>
        <w:tc>
          <w:tcPr>
            <w:tcW w:w="3510" w:type="dxa"/>
          </w:tcPr>
          <w:p w:rsidR="004D55D1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Металлопрокат трубный</w:t>
            </w:r>
          </w:p>
          <w:p w:rsidR="00A17A3E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«Металл»</w:t>
            </w:r>
          </w:p>
        </w:tc>
        <w:tc>
          <w:tcPr>
            <w:tcW w:w="2825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Доставка, только предоплата</w:t>
            </w:r>
          </w:p>
        </w:tc>
        <w:tc>
          <w:tcPr>
            <w:tcW w:w="3236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28 000 руб. за 1 т</w:t>
            </w:r>
          </w:p>
        </w:tc>
      </w:tr>
      <w:tr w:rsidR="004D55D1" w:rsidRPr="00162CBA" w:rsidTr="00A17A3E">
        <w:trPr>
          <w:trHeight w:val="284"/>
        </w:trPr>
        <w:tc>
          <w:tcPr>
            <w:tcW w:w="3510" w:type="dxa"/>
          </w:tcPr>
          <w:p w:rsidR="00A17A3E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F435F6">
              <w:rPr>
                <w:sz w:val="28"/>
                <w:szCs w:val="28"/>
              </w:rPr>
              <w:t>Рулонная  оцинкованная сталь</w:t>
            </w:r>
            <w:r>
              <w:rPr>
                <w:sz w:val="28"/>
                <w:szCs w:val="28"/>
              </w:rPr>
              <w:t xml:space="preserve"> ООО «Гарант»</w:t>
            </w:r>
          </w:p>
        </w:tc>
        <w:tc>
          <w:tcPr>
            <w:tcW w:w="2825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Возможна отсрочка платежа 5 дней</w:t>
            </w:r>
          </w:p>
        </w:tc>
        <w:tc>
          <w:tcPr>
            <w:tcW w:w="3236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руб.  за 1 т</w:t>
            </w:r>
          </w:p>
        </w:tc>
      </w:tr>
      <w:tr w:rsidR="004D55D1" w:rsidRPr="00162CBA" w:rsidTr="00A17A3E">
        <w:trPr>
          <w:trHeight w:val="284"/>
        </w:trPr>
        <w:tc>
          <w:tcPr>
            <w:tcW w:w="3510" w:type="dxa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 ООО «Авант»</w:t>
            </w:r>
          </w:p>
        </w:tc>
        <w:tc>
          <w:tcPr>
            <w:tcW w:w="2825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предоплата</w:t>
            </w:r>
          </w:p>
        </w:tc>
        <w:tc>
          <w:tcPr>
            <w:tcW w:w="3236" w:type="dxa"/>
            <w:vAlign w:val="center"/>
          </w:tcPr>
          <w:p w:rsidR="004D55D1" w:rsidRPr="00162CBA" w:rsidRDefault="00A17A3E" w:rsidP="00A17A3E">
            <w:pPr>
              <w:pStyle w:val="31"/>
              <w:tabs>
                <w:tab w:val="left" w:leader="underscore" w:pos="9633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 руб. за 1 т</w:t>
            </w:r>
          </w:p>
        </w:tc>
      </w:tr>
    </w:tbl>
    <w:p w:rsidR="004D55D1" w:rsidRPr="00F47BC8" w:rsidRDefault="004D55D1" w:rsidP="004D55D1">
      <w:pPr>
        <w:pStyle w:val="31"/>
        <w:tabs>
          <w:tab w:val="left" w:leader="underscore" w:pos="9633"/>
        </w:tabs>
        <w:spacing w:after="0"/>
        <w:ind w:left="0"/>
        <w:jc w:val="center"/>
        <w:rPr>
          <w:b/>
          <w:sz w:val="28"/>
          <w:szCs w:val="28"/>
        </w:rPr>
      </w:pPr>
      <w:r w:rsidRPr="00F47BC8">
        <w:rPr>
          <w:b/>
          <w:sz w:val="28"/>
          <w:szCs w:val="28"/>
        </w:rPr>
        <w:lastRenderedPageBreak/>
        <w:t>Прямые издержки производства</w:t>
      </w:r>
    </w:p>
    <w:p w:rsidR="004D55D1" w:rsidRPr="00162CBA" w:rsidRDefault="004D55D1" w:rsidP="004D55D1">
      <w:pPr>
        <w:pStyle w:val="31"/>
        <w:tabs>
          <w:tab w:val="left" w:leader="underscore" w:pos="9633"/>
        </w:tabs>
        <w:spacing w:after="0"/>
        <w:ind w:left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4D55D1" w:rsidRPr="00F47BC8" w:rsidTr="00561005">
        <w:trPr>
          <w:trHeight w:val="1091"/>
        </w:trPr>
        <w:tc>
          <w:tcPr>
            <w:tcW w:w="2392" w:type="dxa"/>
          </w:tcPr>
          <w:p w:rsidR="004D55D1" w:rsidRPr="00F47BC8" w:rsidRDefault="004D55D1" w:rsidP="009C2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b/>
                <w:sz w:val="28"/>
                <w:szCs w:val="28"/>
              </w:rPr>
              <w:t>Прямые затраты на выпуск продукции</w:t>
            </w:r>
          </w:p>
        </w:tc>
        <w:tc>
          <w:tcPr>
            <w:tcW w:w="2392" w:type="dxa"/>
          </w:tcPr>
          <w:p w:rsidR="004D55D1" w:rsidRPr="00F47BC8" w:rsidRDefault="004D55D1" w:rsidP="0027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="002757A0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gramStart"/>
            <w:r w:rsidR="002757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393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Вид прямых затрат</w:t>
            </w:r>
          </w:p>
        </w:tc>
        <w:tc>
          <w:tcPr>
            <w:tcW w:w="2393" w:type="dxa"/>
          </w:tcPr>
          <w:p w:rsidR="004D55D1" w:rsidRPr="00F47BC8" w:rsidRDefault="004D55D1" w:rsidP="0027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="002757A0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gramStart"/>
            <w:r w:rsidR="002757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4D55D1" w:rsidRPr="00F47BC8" w:rsidTr="00A17A3E">
        <w:tc>
          <w:tcPr>
            <w:tcW w:w="4784" w:type="dxa"/>
            <w:gridSpan w:val="2"/>
          </w:tcPr>
          <w:p w:rsidR="004D55D1" w:rsidRPr="002757A0" w:rsidRDefault="00561005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Колонна</w:t>
            </w:r>
          </w:p>
        </w:tc>
        <w:tc>
          <w:tcPr>
            <w:tcW w:w="4786" w:type="dxa"/>
            <w:gridSpan w:val="2"/>
          </w:tcPr>
          <w:p w:rsidR="004D55D1" w:rsidRPr="002757A0" w:rsidRDefault="00561005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Балка</w:t>
            </w:r>
          </w:p>
        </w:tc>
      </w:tr>
      <w:tr w:rsidR="004D55D1" w:rsidRPr="00F47BC8" w:rsidTr="00A17A3E">
        <w:tc>
          <w:tcPr>
            <w:tcW w:w="2392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2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  <w:tc>
          <w:tcPr>
            <w:tcW w:w="2393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3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  <w:tr w:rsidR="004D55D1" w:rsidRPr="00F47BC8" w:rsidTr="00A17A3E">
        <w:tc>
          <w:tcPr>
            <w:tcW w:w="2392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2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393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3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4D55D1" w:rsidRPr="00F47BC8" w:rsidTr="00A17A3E">
        <w:tc>
          <w:tcPr>
            <w:tcW w:w="2392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2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393" w:type="dxa"/>
          </w:tcPr>
          <w:p w:rsidR="004D55D1" w:rsidRPr="00F47BC8" w:rsidRDefault="004D55D1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3" w:type="dxa"/>
          </w:tcPr>
          <w:p w:rsidR="004D55D1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757A0" w:rsidRPr="00F47BC8" w:rsidTr="00A17A3E">
        <w:tc>
          <w:tcPr>
            <w:tcW w:w="2392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2" w:type="dxa"/>
          </w:tcPr>
          <w:p w:rsidR="002757A0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31800</w:t>
            </w:r>
          </w:p>
        </w:tc>
        <w:tc>
          <w:tcPr>
            <w:tcW w:w="2393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2757A0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</w:tr>
      <w:tr w:rsidR="002757A0" w:rsidRPr="00F47BC8" w:rsidTr="00A17A3E">
        <w:trPr>
          <w:gridAfter w:val="2"/>
          <w:wAfter w:w="4786" w:type="dxa"/>
        </w:trPr>
        <w:tc>
          <w:tcPr>
            <w:tcW w:w="4784" w:type="dxa"/>
            <w:gridSpan w:val="2"/>
          </w:tcPr>
          <w:p w:rsidR="002757A0" w:rsidRPr="002757A0" w:rsidRDefault="002757A0" w:rsidP="00A1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Прогон</w:t>
            </w:r>
          </w:p>
        </w:tc>
      </w:tr>
      <w:tr w:rsidR="002757A0" w:rsidRPr="00F47BC8" w:rsidTr="00A17A3E">
        <w:trPr>
          <w:gridAfter w:val="2"/>
          <w:wAfter w:w="4786" w:type="dxa"/>
        </w:trPr>
        <w:tc>
          <w:tcPr>
            <w:tcW w:w="2392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392" w:type="dxa"/>
          </w:tcPr>
          <w:p w:rsidR="002757A0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18300</w:t>
            </w:r>
          </w:p>
        </w:tc>
      </w:tr>
      <w:tr w:rsidR="002757A0" w:rsidRPr="00F47BC8" w:rsidTr="00A17A3E">
        <w:trPr>
          <w:gridAfter w:val="2"/>
          <w:wAfter w:w="4786" w:type="dxa"/>
        </w:trPr>
        <w:tc>
          <w:tcPr>
            <w:tcW w:w="2392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Сдельная зарплата</w:t>
            </w:r>
          </w:p>
        </w:tc>
        <w:tc>
          <w:tcPr>
            <w:tcW w:w="2392" w:type="dxa"/>
          </w:tcPr>
          <w:p w:rsidR="002757A0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2757A0" w:rsidRPr="00F47BC8" w:rsidTr="00A17A3E">
        <w:trPr>
          <w:gridAfter w:val="2"/>
          <w:wAfter w:w="4786" w:type="dxa"/>
        </w:trPr>
        <w:tc>
          <w:tcPr>
            <w:tcW w:w="2392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Другие издержки</w:t>
            </w:r>
          </w:p>
        </w:tc>
        <w:tc>
          <w:tcPr>
            <w:tcW w:w="2392" w:type="dxa"/>
          </w:tcPr>
          <w:p w:rsidR="002757A0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2757A0" w:rsidRPr="00F47BC8" w:rsidTr="00A17A3E">
        <w:trPr>
          <w:gridAfter w:val="2"/>
          <w:wAfter w:w="4786" w:type="dxa"/>
        </w:trPr>
        <w:tc>
          <w:tcPr>
            <w:tcW w:w="2392" w:type="dxa"/>
          </w:tcPr>
          <w:p w:rsidR="002757A0" w:rsidRPr="00F47BC8" w:rsidRDefault="002757A0" w:rsidP="00A17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2" w:type="dxa"/>
          </w:tcPr>
          <w:p w:rsidR="002757A0" w:rsidRPr="00F47BC8" w:rsidRDefault="002757A0" w:rsidP="0027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</w:tbl>
    <w:p w:rsidR="00D057F7" w:rsidRDefault="00D057F7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551639" w:rsidRDefault="00551639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687787" w:rsidRDefault="00687787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687787" w:rsidRDefault="00687787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687787" w:rsidRDefault="00687787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</w:p>
    <w:p w:rsidR="002757A0" w:rsidRDefault="002757A0" w:rsidP="002757A0">
      <w:pPr>
        <w:tabs>
          <w:tab w:val="left" w:leader="underscore" w:pos="963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551639" w:rsidRPr="00CC1048" w:rsidRDefault="00551639" w:rsidP="00551639">
      <w:pPr>
        <w:pStyle w:val="PEStylePara2"/>
        <w:rPr>
          <w:rStyle w:val="PEStyleFont4"/>
          <w:rFonts w:ascii="Times New Roman" w:hAnsi="Times New Roman" w:cs="Times New Roman"/>
          <w:i w:val="0"/>
          <w:szCs w:val="28"/>
        </w:rPr>
      </w:pPr>
      <w:r w:rsidRPr="00CC1048">
        <w:rPr>
          <w:rStyle w:val="PEStyleFont4"/>
          <w:rFonts w:ascii="Times New Roman" w:hAnsi="Times New Roman" w:cs="Times New Roman"/>
          <w:szCs w:val="28"/>
        </w:rPr>
        <w:t>Общие издержки проекта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B"/>
      </w:tblPr>
      <w:tblGrid>
        <w:gridCol w:w="4361"/>
        <w:gridCol w:w="1843"/>
        <w:gridCol w:w="3402"/>
      </w:tblGrid>
      <w:tr w:rsidR="00551639" w:rsidRPr="00CC1048" w:rsidTr="00A34789">
        <w:tc>
          <w:tcPr>
            <w:tcW w:w="4361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CC1048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CC1048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1048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402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CC1048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  <w:r w:rsidRPr="00CC1048"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jc w:val="right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Представительские расходы (поездки, связь, Интернет)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~PE_Get( 25,0,0,1){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5 000,00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~PE_Get( 25,0,0,3){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Ежеквартально, весь проект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  <w:r w:rsidRPr="00CC1048"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  <w:t>Производство</w:t>
            </w:r>
            <w:r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  <w:t>/ Реализация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~PE_Get( 25,1,0,1){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50 000,00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~PE_Get( 25,1,0,3){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Раз в год, весь проект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551639" w:rsidRPr="00CC1048" w:rsidTr="00A34789">
        <w:tc>
          <w:tcPr>
            <w:tcW w:w="4361" w:type="dxa"/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Коммунальные расходы хозяйства </w:t>
            </w:r>
          </w:p>
        </w:tc>
        <w:tc>
          <w:tcPr>
            <w:tcW w:w="1843" w:type="dxa"/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~PE_Get( 25,1,1,1){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850,00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3402" w:type="dxa"/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~PE_Get( 25,1,1,3){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551639" w:rsidRPr="00CC1048" w:rsidTr="00A34789">
        <w:tc>
          <w:tcPr>
            <w:tcW w:w="4361" w:type="dxa"/>
            <w:tcBorders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ГСМ для доставки продукции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~PE_Get( 25,1,2,1){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3 000,00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~PE_Get( 25,1,2,3){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  <w:r w:rsidRPr="00CC1048"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pct60" w:color="FFFFFF" w:fill="00FFFF"/>
          </w:tcPr>
          <w:p w:rsidR="00551639" w:rsidRPr="00CC1048" w:rsidRDefault="00551639" w:rsidP="00A34789">
            <w:pPr>
              <w:pStyle w:val="af4"/>
              <w:rPr>
                <w:rStyle w:val="PEStyleFont7"/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1639" w:rsidRPr="00CC1048" w:rsidTr="00A34789">
        <w:tc>
          <w:tcPr>
            <w:tcW w:w="4361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Реклама в местной прессе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~PE_Get( 25,2,0,1){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2 000,00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auto"/>
          </w:tcPr>
          <w:p w:rsidR="00551639" w:rsidRPr="00CC1048" w:rsidRDefault="00551639" w:rsidP="00A34789">
            <w:pPr>
              <w:pStyle w:val="af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~PE_Get( 25,2,0,3){</w:t>
            </w:r>
            <w:r w:rsidRPr="00CC1048">
              <w:rPr>
                <w:rStyle w:val="PEStyleFont8"/>
                <w:rFonts w:ascii="Times New Roman" w:hAnsi="Times New Roman"/>
                <w:sz w:val="24"/>
                <w:szCs w:val="24"/>
              </w:rPr>
              <w:t>Раз в год, весь проект</w:t>
            </w:r>
            <w:r w:rsidRPr="00CC1048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</w:tbl>
    <w:p w:rsidR="00D057F7" w:rsidRDefault="00D057F7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7F7" w:rsidRDefault="00D057F7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787" w:rsidRDefault="00687787" w:rsidP="0068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Расчет годового фонда заработной платы </w:t>
      </w:r>
    </w:p>
    <w:p w:rsidR="00687787" w:rsidRPr="00687787" w:rsidRDefault="00687787" w:rsidP="0068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787">
        <w:rPr>
          <w:rFonts w:ascii="Times New Roman" w:hAnsi="Times New Roman" w:cs="Times New Roman"/>
          <w:b/>
          <w:bCs/>
          <w:i/>
          <w:sz w:val="28"/>
          <w:szCs w:val="28"/>
        </w:rPr>
        <w:t>рабочих и руководителей проекта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543"/>
        <w:gridCol w:w="1701"/>
        <w:gridCol w:w="1695"/>
        <w:gridCol w:w="2274"/>
      </w:tblGrid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Категории </w:t>
            </w:r>
          </w:p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</w:t>
            </w:r>
          </w:p>
        </w:tc>
        <w:tc>
          <w:tcPr>
            <w:tcW w:w="1701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работающих, чел</w:t>
            </w:r>
          </w:p>
        </w:tc>
        <w:tc>
          <w:tcPr>
            <w:tcW w:w="1695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Оклад в месяц,</w:t>
            </w:r>
          </w:p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</w:t>
            </w:r>
          </w:p>
        </w:tc>
        <w:tc>
          <w:tcPr>
            <w:tcW w:w="227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Годовой фонд зарплаты, руб.</w:t>
            </w:r>
          </w:p>
        </w:tc>
      </w:tr>
      <w:tr w:rsidR="00687787" w:rsidRPr="00687787" w:rsidTr="00687787">
        <w:trPr>
          <w:trHeight w:val="264"/>
        </w:trPr>
        <w:tc>
          <w:tcPr>
            <w:tcW w:w="9747" w:type="dxa"/>
            <w:gridSpan w:val="5"/>
            <w:vAlign w:val="center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2274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274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Секретарь-кассир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2274" w:type="dxa"/>
          </w:tcPr>
          <w:p w:rsidR="00687787" w:rsidRPr="00687787" w:rsidRDefault="00687787" w:rsidP="00687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687787" w:rsidRPr="00687787" w:rsidTr="00687787">
        <w:tc>
          <w:tcPr>
            <w:tcW w:w="9747" w:type="dxa"/>
            <w:gridSpan w:val="5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Производственный персонал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1701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274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 xml:space="preserve">Слесарь (моторист, </w:t>
            </w:r>
            <w:proofErr w:type="spellStart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ходовик</w:t>
            </w:r>
            <w:proofErr w:type="spellEnd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карбюраторщик</w:t>
            </w:r>
            <w:proofErr w:type="spellEnd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Сдельная заработная плата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Шиномонтажник</w:t>
            </w:r>
            <w:proofErr w:type="spellEnd"/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Мойщик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Инжекторщик</w:t>
            </w:r>
            <w:proofErr w:type="spellEnd"/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7787" w:rsidRPr="00687787" w:rsidTr="00687787">
        <w:tc>
          <w:tcPr>
            <w:tcW w:w="9747" w:type="dxa"/>
            <w:gridSpan w:val="5"/>
            <w:vAlign w:val="center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</w:tr>
      <w:tr w:rsidR="00687787" w:rsidRPr="00687787" w:rsidTr="00687787">
        <w:tc>
          <w:tcPr>
            <w:tcW w:w="534" w:type="dxa"/>
            <w:vAlign w:val="center"/>
          </w:tcPr>
          <w:p w:rsidR="00687787" w:rsidRPr="00687787" w:rsidRDefault="00687787" w:rsidP="00687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Мастер-приемщик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2274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687787" w:rsidRPr="00687787" w:rsidTr="00687787">
        <w:tc>
          <w:tcPr>
            <w:tcW w:w="4077" w:type="dxa"/>
            <w:gridSpan w:val="2"/>
            <w:vAlign w:val="center"/>
          </w:tcPr>
          <w:p w:rsidR="00687787" w:rsidRPr="00687787" w:rsidRDefault="00687787" w:rsidP="0068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87787" w:rsidRPr="00687787" w:rsidRDefault="00687787" w:rsidP="00687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7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</w:tcPr>
          <w:p w:rsidR="00687787" w:rsidRPr="00687787" w:rsidRDefault="00687787" w:rsidP="00687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7787" w:rsidRPr="00687787" w:rsidRDefault="00687787" w:rsidP="00687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7F7" w:rsidRDefault="00D057F7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4BC6" w:rsidRPr="00764E66" w:rsidRDefault="00954BC6" w:rsidP="00954BC6">
      <w:pPr>
        <w:pStyle w:val="31"/>
        <w:tabs>
          <w:tab w:val="left" w:pos="9633"/>
        </w:tabs>
        <w:spacing w:after="0"/>
        <w:ind w:left="0"/>
        <w:jc w:val="center"/>
        <w:rPr>
          <w:b/>
          <w:sz w:val="28"/>
          <w:szCs w:val="28"/>
        </w:rPr>
      </w:pPr>
      <w:r w:rsidRPr="00764E66">
        <w:rPr>
          <w:b/>
          <w:sz w:val="28"/>
          <w:szCs w:val="28"/>
        </w:rPr>
        <w:t>Объем финансирования проекта по источникам</w:t>
      </w:r>
    </w:p>
    <w:p w:rsidR="00954BC6" w:rsidRDefault="00954BC6" w:rsidP="0095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BC6" w:rsidRDefault="00954BC6" w:rsidP="0095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Собственные средства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2018"/>
        <w:gridCol w:w="2393"/>
        <w:gridCol w:w="2393"/>
      </w:tblGrid>
      <w:tr w:rsidR="00954BC6" w:rsidRPr="00794BD1" w:rsidTr="00954BC6">
        <w:tc>
          <w:tcPr>
            <w:tcW w:w="2766" w:type="dxa"/>
            <w:vAlign w:val="center"/>
          </w:tcPr>
          <w:p w:rsidR="00954BC6" w:rsidRPr="00794BD1" w:rsidRDefault="00954BC6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  <w:p w:rsidR="00954BC6" w:rsidRPr="00794BD1" w:rsidRDefault="00954BC6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954BC6" w:rsidRPr="00794BD1" w:rsidRDefault="00954BC6" w:rsidP="0095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  <w:vAlign w:val="center"/>
          </w:tcPr>
          <w:p w:rsidR="00954BC6" w:rsidRPr="00794BD1" w:rsidRDefault="00954BC6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вклада</w:t>
            </w:r>
          </w:p>
        </w:tc>
        <w:tc>
          <w:tcPr>
            <w:tcW w:w="2393" w:type="dxa"/>
            <w:vAlign w:val="center"/>
          </w:tcPr>
          <w:p w:rsidR="00954BC6" w:rsidRPr="00794BD1" w:rsidRDefault="00954BC6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(разовый взнос, периодические выплаты)</w:t>
            </w:r>
          </w:p>
        </w:tc>
      </w:tr>
      <w:tr w:rsidR="00954BC6" w:rsidRPr="00794BD1" w:rsidTr="00954BC6">
        <w:tc>
          <w:tcPr>
            <w:tcW w:w="2766" w:type="dxa"/>
          </w:tcPr>
          <w:p w:rsidR="00954BC6" w:rsidRPr="00954BC6" w:rsidRDefault="00954BC6" w:rsidP="00954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54B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Личные средства</w:t>
            </w:r>
          </w:p>
        </w:tc>
        <w:tc>
          <w:tcPr>
            <w:tcW w:w="2018" w:type="dxa"/>
          </w:tcPr>
          <w:p w:rsidR="00954BC6" w:rsidRPr="00954BC6" w:rsidRDefault="00954BC6" w:rsidP="00954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54B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150 000</w:t>
            </w:r>
          </w:p>
        </w:tc>
        <w:tc>
          <w:tcPr>
            <w:tcW w:w="2393" w:type="dxa"/>
          </w:tcPr>
          <w:p w:rsidR="00954BC6" w:rsidRPr="00954BC6" w:rsidRDefault="00954BC6" w:rsidP="00954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54B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01.01.2013</w:t>
            </w:r>
          </w:p>
        </w:tc>
        <w:tc>
          <w:tcPr>
            <w:tcW w:w="2393" w:type="dxa"/>
          </w:tcPr>
          <w:p w:rsidR="00954BC6" w:rsidRPr="00954BC6" w:rsidRDefault="00954BC6" w:rsidP="00954B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54B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Разовый взнос</w:t>
            </w:r>
          </w:p>
        </w:tc>
      </w:tr>
    </w:tbl>
    <w:p w:rsidR="00954BC6" w:rsidRPr="00794BD1" w:rsidRDefault="00954BC6" w:rsidP="0095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Заемные средства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8"/>
        <w:gridCol w:w="2122"/>
        <w:gridCol w:w="1738"/>
        <w:gridCol w:w="2762"/>
      </w:tblGrid>
      <w:tr w:rsidR="00954BC6" w:rsidRPr="00794BD1" w:rsidTr="00A34789">
        <w:tc>
          <w:tcPr>
            <w:tcW w:w="9570" w:type="dxa"/>
            <w:gridSpan w:val="4"/>
            <w:vAlign w:val="center"/>
          </w:tcPr>
          <w:p w:rsidR="00954BC6" w:rsidRPr="00794BD1" w:rsidRDefault="00954BC6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Заемные средства (кредит)</w:t>
            </w: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95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2122" w:type="dxa"/>
          </w:tcPr>
          <w:p w:rsidR="00954BC6" w:rsidRPr="00750F2F" w:rsidRDefault="00954BC6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  <w:r w:rsidR="00750F2F"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000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01.01.2013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(разовая сумма, периодические выплаты)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Разовая выплата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9570" w:type="dxa"/>
            <w:gridSpan w:val="4"/>
          </w:tcPr>
          <w:p w:rsidR="00954BC6" w:rsidRPr="00794BD1" w:rsidRDefault="00954BC6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Выплата процентов</w:t>
            </w: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18,00% годовых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12 месяцев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ежемесячно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Отсрочка после первой выплаты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Отнесение процентов (на затраты, на прибыль)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прибыль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9570" w:type="dxa"/>
            <w:gridSpan w:val="4"/>
          </w:tcPr>
          <w:p w:rsidR="00954BC6" w:rsidRPr="00794BD1" w:rsidRDefault="00954BC6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Возврат кредита</w:t>
            </w:r>
          </w:p>
        </w:tc>
      </w:tr>
      <w:tr w:rsidR="00954BC6" w:rsidRPr="00794BD1" w:rsidTr="00A34789">
        <w:tc>
          <w:tcPr>
            <w:tcW w:w="294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или в конце периода </w:t>
            </w:r>
          </w:p>
        </w:tc>
        <w:tc>
          <w:tcPr>
            <w:tcW w:w="2122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егулярно в течение года</w:t>
            </w:r>
          </w:p>
        </w:tc>
        <w:tc>
          <w:tcPr>
            <w:tcW w:w="1738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BC6" w:rsidRDefault="00954BC6" w:rsidP="0095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BC6" w:rsidRPr="00794BD1" w:rsidRDefault="00954BC6" w:rsidP="0095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D1">
        <w:rPr>
          <w:rFonts w:ascii="Times New Roman" w:hAnsi="Times New Roman" w:cs="Times New Roman"/>
          <w:b/>
          <w:bCs/>
          <w:sz w:val="28"/>
          <w:szCs w:val="28"/>
        </w:rPr>
        <w:t>Другие поступления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42"/>
        <w:gridCol w:w="1876"/>
        <w:gridCol w:w="1876"/>
        <w:gridCol w:w="1876"/>
      </w:tblGrid>
      <w:tr w:rsidR="00954BC6" w:rsidRPr="00794BD1" w:rsidTr="00A34789">
        <w:tc>
          <w:tcPr>
            <w:tcW w:w="9570" w:type="dxa"/>
            <w:gridSpan w:val="4"/>
            <w:vAlign w:val="center"/>
          </w:tcPr>
          <w:p w:rsidR="00954BC6" w:rsidRPr="00794BD1" w:rsidRDefault="00750F2F" w:rsidP="00A3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на развитие</w:t>
            </w:r>
          </w:p>
        </w:tc>
      </w:tr>
      <w:tr w:rsidR="00954BC6" w:rsidRPr="00794BD1" w:rsidTr="00A34789">
        <w:tc>
          <w:tcPr>
            <w:tcW w:w="3942" w:type="dxa"/>
          </w:tcPr>
          <w:p w:rsidR="00954BC6" w:rsidRPr="00794BD1" w:rsidRDefault="00954BC6" w:rsidP="00750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="00750F2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876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150 000</w:t>
            </w: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394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876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01.04.2013</w:t>
            </w: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394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Описание (разовая сумма, периодические поступления)</w:t>
            </w:r>
          </w:p>
        </w:tc>
        <w:tc>
          <w:tcPr>
            <w:tcW w:w="1876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Разовая сумма</w:t>
            </w: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394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Отнести на сбыт или прочие доходы</w:t>
            </w:r>
          </w:p>
        </w:tc>
        <w:tc>
          <w:tcPr>
            <w:tcW w:w="1876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Прочие доходы</w:t>
            </w: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C6" w:rsidRPr="00794BD1" w:rsidTr="00A34789">
        <w:tc>
          <w:tcPr>
            <w:tcW w:w="3942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D1">
              <w:rPr>
                <w:rFonts w:ascii="Times New Roman" w:hAnsi="Times New Roman" w:cs="Times New Roman"/>
                <w:sz w:val="28"/>
                <w:szCs w:val="28"/>
              </w:rPr>
              <w:t>Учесть налоги</w:t>
            </w:r>
          </w:p>
        </w:tc>
        <w:tc>
          <w:tcPr>
            <w:tcW w:w="1876" w:type="dxa"/>
          </w:tcPr>
          <w:p w:rsidR="00954BC6" w:rsidRPr="00750F2F" w:rsidRDefault="00750F2F" w:rsidP="00750F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F2F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54BC6" w:rsidRPr="00794BD1" w:rsidRDefault="00954BC6" w:rsidP="00A34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7A0" w:rsidRDefault="002757A0" w:rsidP="00D057F7">
      <w:pPr>
        <w:tabs>
          <w:tab w:val="left" w:leader="underscore" w:pos="9633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F2F" w:rsidRDefault="00750F2F" w:rsidP="00750F2F">
      <w:pPr>
        <w:tabs>
          <w:tab w:val="left" w:leader="underscore" w:pos="963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750F2F" w:rsidRPr="00862ADB" w:rsidRDefault="00750F2F" w:rsidP="00750F2F">
      <w:pPr>
        <w:pStyle w:val="2"/>
        <w:spacing w:before="0" w:line="240" w:lineRule="auto"/>
        <w:ind w:left="72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Оценка рисков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 xml:space="preserve">Для оценки вероятности рисков использовались мнения трех экспертов: 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 xml:space="preserve">- генеральный директор  ООО  «Мясной двор» (1);  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 xml:space="preserve">- Представители </w:t>
      </w:r>
      <w:r w:rsidRPr="00740CB7">
        <w:rPr>
          <w:bCs/>
        </w:rPr>
        <w:t>АКБ "</w:t>
      </w:r>
      <w:proofErr w:type="spellStart"/>
      <w:r w:rsidRPr="00740CB7">
        <w:rPr>
          <w:bCs/>
        </w:rPr>
        <w:t>Транскапиталбанк</w:t>
      </w:r>
      <w:proofErr w:type="spellEnd"/>
      <w:r w:rsidRPr="00740CB7">
        <w:rPr>
          <w:bCs/>
        </w:rPr>
        <w:t>" ЗАО</w:t>
      </w:r>
      <w:r w:rsidRPr="00740CB7">
        <w:t xml:space="preserve"> (2); 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 xml:space="preserve">- </w:t>
      </w:r>
      <w:r>
        <w:t xml:space="preserve">представители компании </w:t>
      </w:r>
      <w:proofErr w:type="spellStart"/>
      <w:r>
        <w:t>Еврохолод</w:t>
      </w:r>
      <w:proofErr w:type="spellEnd"/>
      <w:r w:rsidRPr="00740CB7">
        <w:t xml:space="preserve"> (3).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>Разработчиками проекта был составлен перечень первичных рисков по всем стадиям проекта. Каждому эксперту, работающему отдельно, предоставлялся перечень первичных рисков, и им предлагалось оценить вероятность их наступления, руководствуясь с</w:t>
      </w:r>
      <w:r>
        <w:t>воей системой оценок</w:t>
      </w:r>
      <w:r w:rsidRPr="00740CB7">
        <w:t>.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>Оценки экспертов подвергались анализу на их непротиворечивость согласно принятой методике.</w:t>
      </w:r>
    </w:p>
    <w:p w:rsidR="00750F2F" w:rsidRPr="00740CB7" w:rsidRDefault="00750F2F" w:rsidP="00750F2F">
      <w:pPr>
        <w:pStyle w:val="af6"/>
        <w:spacing w:line="240" w:lineRule="auto"/>
      </w:pPr>
      <w:r w:rsidRPr="00740CB7">
        <w:t xml:space="preserve">Анализ рисков настоящего инвестиционного проекта приведен в </w:t>
      </w:r>
      <w:r w:rsidRPr="00740CB7">
        <w:br/>
        <w:t>таблице</w:t>
      </w:r>
      <w:r>
        <w:t xml:space="preserve"> 1</w:t>
      </w:r>
      <w:r w:rsidRPr="00740CB7">
        <w:t>.</w:t>
      </w:r>
    </w:p>
    <w:p w:rsidR="00750F2F" w:rsidRPr="00740CB7" w:rsidRDefault="00750F2F" w:rsidP="00750F2F">
      <w:pPr>
        <w:pStyle w:val="afb"/>
        <w:spacing w:line="240" w:lineRule="auto"/>
      </w:pPr>
      <w:r w:rsidRPr="00740CB7">
        <w:t xml:space="preserve">Таблица </w:t>
      </w:r>
      <w:r>
        <w:t>1</w:t>
      </w:r>
    </w:p>
    <w:p w:rsidR="00750F2F" w:rsidRPr="00740CB7" w:rsidRDefault="00750F2F" w:rsidP="00750F2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CB7">
        <w:rPr>
          <w:rStyle w:val="af9"/>
          <w:iCs/>
        </w:rPr>
        <w:t>Расчет рисков проекта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2"/>
        <w:gridCol w:w="540"/>
        <w:gridCol w:w="540"/>
        <w:gridCol w:w="540"/>
        <w:gridCol w:w="1080"/>
        <w:gridCol w:w="1080"/>
        <w:gridCol w:w="869"/>
        <w:gridCol w:w="992"/>
      </w:tblGrid>
      <w:tr w:rsidR="00750F2F" w:rsidRPr="0041522E" w:rsidTr="00A34789">
        <w:tc>
          <w:tcPr>
            <w:tcW w:w="4282" w:type="dxa"/>
            <w:vMerge w:val="restart"/>
          </w:tcPr>
          <w:p w:rsidR="00750F2F" w:rsidRPr="0041522E" w:rsidRDefault="00750F2F" w:rsidP="00A34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Простые риски</w:t>
            </w:r>
          </w:p>
        </w:tc>
        <w:tc>
          <w:tcPr>
            <w:tcW w:w="1620" w:type="dxa"/>
            <w:gridSpan w:val="3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Pr="004152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1522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  <w:vMerge w:val="restart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Приоритет</w:t>
            </w:r>
            <w:r w:rsidRPr="004152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  <w:r w:rsidRPr="0041522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9" w:type="dxa"/>
            <w:vMerge w:val="restart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41522E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41522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41522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1522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750F2F" w:rsidRPr="0041522E" w:rsidTr="00750F2F">
        <w:trPr>
          <w:trHeight w:val="119"/>
        </w:trPr>
        <w:tc>
          <w:tcPr>
            <w:tcW w:w="4282" w:type="dxa"/>
            <w:vMerge/>
          </w:tcPr>
          <w:p w:rsidR="00750F2F" w:rsidRPr="0041522E" w:rsidRDefault="00750F2F" w:rsidP="00A3478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0F2F" w:rsidRPr="0041522E" w:rsidTr="00A34789"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стадия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13,415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 разработкой и утверждением проектной документации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1,815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недостатки проекта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Непредвиденные затраты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Несвоевременная поставка оборудования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 подбором персонала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50F2F" w:rsidRPr="0041522E" w:rsidTr="00A34789">
        <w:trPr>
          <w:trHeight w:val="247"/>
        </w:trPr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13,955</w:t>
            </w:r>
          </w:p>
        </w:tc>
      </w:tr>
      <w:tr w:rsidR="00750F2F" w:rsidRPr="0041522E" w:rsidTr="00A34789">
        <w:trPr>
          <w:trHeight w:val="224"/>
        </w:trPr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Финансово-экономические: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Рост издержек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0F2F" w:rsidRPr="0041522E" w:rsidTr="00A34789">
        <w:trPr>
          <w:trHeight w:val="226"/>
        </w:trPr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Социальные: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2,175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1,375</w:t>
            </w:r>
          </w:p>
        </w:tc>
      </w:tr>
      <w:tr w:rsidR="00750F2F" w:rsidRPr="0041522E" w:rsidTr="00A34789">
        <w:trPr>
          <w:trHeight w:val="275"/>
        </w:trPr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персонала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50F2F" w:rsidRPr="0041522E" w:rsidTr="00A34789"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Технологические: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Нестабильность качества оборудования 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резерва мощности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750F2F" w:rsidRPr="0041522E" w:rsidTr="00A34789"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Экологические: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50F2F" w:rsidRPr="0041522E" w:rsidTr="00A34789">
        <w:tc>
          <w:tcPr>
            <w:tcW w:w="4282" w:type="dxa"/>
          </w:tcPr>
          <w:p w:rsidR="00750F2F" w:rsidRPr="0041522E" w:rsidRDefault="00750F2F" w:rsidP="00A3478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 прохождением проверок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50F2F" w:rsidRPr="0041522E" w:rsidTr="00A34789">
        <w:tc>
          <w:tcPr>
            <w:tcW w:w="8931" w:type="dxa"/>
            <w:gridSpan w:val="7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1522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СуММАРНЫЙ РИСК ПРОЕКТА</w:t>
            </w:r>
          </w:p>
        </w:tc>
        <w:tc>
          <w:tcPr>
            <w:tcW w:w="992" w:type="dxa"/>
            <w:vAlign w:val="center"/>
          </w:tcPr>
          <w:p w:rsidR="00750F2F" w:rsidRPr="0041522E" w:rsidRDefault="00750F2F" w:rsidP="00A34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</w:tbl>
    <w:p w:rsidR="00D057F7" w:rsidRDefault="00750F2F" w:rsidP="00750F2F">
      <w:pPr>
        <w:pStyle w:val="afb"/>
        <w:spacing w:line="240" w:lineRule="auto"/>
        <w:jc w:val="both"/>
      </w:pPr>
      <w:r w:rsidRPr="00740CB7">
        <w:t>Из приведенных данных следует, что вероятность риска для подготовительной стадии – 15,94 %, которая складывается из риска возможных непредвиденных затрат и возможности несвоевременной поставки оборудования.</w:t>
      </w:r>
      <w:r>
        <w:t xml:space="preserve">  </w:t>
      </w:r>
      <w:r w:rsidRPr="00740CB7">
        <w:t xml:space="preserve">Совокупная оценка риска проекта составляет </w:t>
      </w:r>
      <w:r>
        <w:t>27,1</w:t>
      </w:r>
      <w:r w:rsidRPr="00740CB7">
        <w:t>%, причем наибольшее значение на стадии его реализации занимают риски, возникающие на подготовительной стадии проекта.</w:t>
      </w:r>
    </w:p>
    <w:sectPr w:rsidR="00D057F7" w:rsidSect="004A4A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3E" w:rsidRDefault="00A17A3E" w:rsidP="004A4AC4">
      <w:pPr>
        <w:spacing w:after="0" w:line="240" w:lineRule="auto"/>
      </w:pPr>
      <w:r>
        <w:separator/>
      </w:r>
    </w:p>
  </w:endnote>
  <w:endnote w:type="continuationSeparator" w:id="1">
    <w:p w:rsidR="00A17A3E" w:rsidRDefault="00A17A3E" w:rsidP="004A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3E" w:rsidRDefault="00A17A3E" w:rsidP="004A4AC4">
      <w:pPr>
        <w:spacing w:after="0" w:line="240" w:lineRule="auto"/>
      </w:pPr>
      <w:r>
        <w:separator/>
      </w:r>
    </w:p>
  </w:footnote>
  <w:footnote w:type="continuationSeparator" w:id="1">
    <w:p w:rsidR="00A17A3E" w:rsidRDefault="00A17A3E" w:rsidP="004A4AC4">
      <w:pPr>
        <w:spacing w:after="0" w:line="240" w:lineRule="auto"/>
      </w:pPr>
      <w:r>
        <w:continuationSeparator/>
      </w:r>
    </w:p>
  </w:footnote>
  <w:footnote w:id="2">
    <w:p w:rsidR="00A17A3E" w:rsidRDefault="00A17A3E">
      <w:pPr>
        <w:pStyle w:val="af1"/>
      </w:pPr>
      <w:r>
        <w:rPr>
          <w:rStyle w:val="af3"/>
        </w:rPr>
        <w:footnoteRef/>
      </w:r>
      <w:r>
        <w:t xml:space="preserve"> Ставка налога при варианте «доходы-расходы»</w:t>
      </w:r>
    </w:p>
  </w:footnote>
  <w:footnote w:id="3">
    <w:p w:rsidR="00A17A3E" w:rsidRDefault="00A17A3E">
      <w:pPr>
        <w:pStyle w:val="af1"/>
      </w:pPr>
      <w:r>
        <w:rPr>
          <w:rStyle w:val="af3"/>
        </w:rPr>
        <w:footnoteRef/>
      </w:r>
      <w:r>
        <w:t xml:space="preserve"> Ставка налога при варианте «доходы»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9251"/>
      <w:docPartObj>
        <w:docPartGallery w:val="Page Numbers (Top of Page)"/>
        <w:docPartUnique/>
      </w:docPartObj>
    </w:sdtPr>
    <w:sdtContent>
      <w:p w:rsidR="00A17A3E" w:rsidRDefault="00A17A3E">
        <w:pPr>
          <w:pStyle w:val="af"/>
          <w:jc w:val="center"/>
        </w:pPr>
        <w:fldSimple w:instr=" PAGE   \* MERGEFORMAT ">
          <w:r w:rsidR="00750F2F">
            <w:rPr>
              <w:noProof/>
            </w:rPr>
            <w:t>25</w:t>
          </w:r>
        </w:fldSimple>
      </w:p>
    </w:sdtContent>
  </w:sdt>
  <w:p w:rsidR="00A17A3E" w:rsidRDefault="00A17A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8B4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224AA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7C49E6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6214C05"/>
    <w:multiLevelType w:val="hybridMultilevel"/>
    <w:tmpl w:val="29E47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A03D5A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E836682"/>
    <w:multiLevelType w:val="hybridMultilevel"/>
    <w:tmpl w:val="B4BAD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E3744A"/>
    <w:multiLevelType w:val="hybridMultilevel"/>
    <w:tmpl w:val="104A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642B3"/>
    <w:multiLevelType w:val="hybridMultilevel"/>
    <w:tmpl w:val="3534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32B0"/>
    <w:multiLevelType w:val="hybridMultilevel"/>
    <w:tmpl w:val="7062FDD6"/>
    <w:lvl w:ilvl="0" w:tplc="28804494">
      <w:start w:val="65535"/>
      <w:numFmt w:val="bullet"/>
      <w:lvlText w:val="•"/>
      <w:lvlJc w:val="left"/>
      <w:pPr>
        <w:tabs>
          <w:tab w:val="num" w:pos="1440"/>
        </w:tabs>
        <w:ind w:left="1553" w:hanging="11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3C38C6"/>
    <w:multiLevelType w:val="hybridMultilevel"/>
    <w:tmpl w:val="8BA0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05079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0BC4E0A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926312F"/>
    <w:multiLevelType w:val="hybridMultilevel"/>
    <w:tmpl w:val="0F5A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C3A41"/>
    <w:multiLevelType w:val="hybridMultilevel"/>
    <w:tmpl w:val="0098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45F6"/>
    <w:multiLevelType w:val="multilevel"/>
    <w:tmpl w:val="A16C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ABB3817"/>
    <w:multiLevelType w:val="hybridMultilevel"/>
    <w:tmpl w:val="EBFE2BA2"/>
    <w:lvl w:ilvl="0" w:tplc="47B0813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F3C0B"/>
    <w:multiLevelType w:val="hybridMultilevel"/>
    <w:tmpl w:val="8812B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723"/>
    <w:rsid w:val="00082D4E"/>
    <w:rsid w:val="00086E2D"/>
    <w:rsid w:val="00126522"/>
    <w:rsid w:val="00143009"/>
    <w:rsid w:val="00162CBA"/>
    <w:rsid w:val="00187723"/>
    <w:rsid w:val="001946A6"/>
    <w:rsid w:val="001A15D0"/>
    <w:rsid w:val="001C75E9"/>
    <w:rsid w:val="001F53AE"/>
    <w:rsid w:val="00220AB0"/>
    <w:rsid w:val="002757A0"/>
    <w:rsid w:val="002A389F"/>
    <w:rsid w:val="002F13D1"/>
    <w:rsid w:val="00315F01"/>
    <w:rsid w:val="00325152"/>
    <w:rsid w:val="003904AA"/>
    <w:rsid w:val="00395E5A"/>
    <w:rsid w:val="0039731A"/>
    <w:rsid w:val="003B546D"/>
    <w:rsid w:val="003D3860"/>
    <w:rsid w:val="0042594F"/>
    <w:rsid w:val="0043269F"/>
    <w:rsid w:val="004423B1"/>
    <w:rsid w:val="00451075"/>
    <w:rsid w:val="00457012"/>
    <w:rsid w:val="004628C9"/>
    <w:rsid w:val="00463D70"/>
    <w:rsid w:val="004A4AC4"/>
    <w:rsid w:val="004D55D1"/>
    <w:rsid w:val="00540766"/>
    <w:rsid w:val="00551639"/>
    <w:rsid w:val="00561005"/>
    <w:rsid w:val="005C3257"/>
    <w:rsid w:val="005F2048"/>
    <w:rsid w:val="005F4431"/>
    <w:rsid w:val="005F4A7A"/>
    <w:rsid w:val="006268C8"/>
    <w:rsid w:val="0065063D"/>
    <w:rsid w:val="00687787"/>
    <w:rsid w:val="006A6AAD"/>
    <w:rsid w:val="006F3345"/>
    <w:rsid w:val="006F4484"/>
    <w:rsid w:val="007041A8"/>
    <w:rsid w:val="00704F76"/>
    <w:rsid w:val="00736B60"/>
    <w:rsid w:val="00737BC7"/>
    <w:rsid w:val="00740AD2"/>
    <w:rsid w:val="00750F2F"/>
    <w:rsid w:val="00764E66"/>
    <w:rsid w:val="007650D1"/>
    <w:rsid w:val="00794BD1"/>
    <w:rsid w:val="007B0CA3"/>
    <w:rsid w:val="007D6FA7"/>
    <w:rsid w:val="008027A8"/>
    <w:rsid w:val="00827AEE"/>
    <w:rsid w:val="00861F6E"/>
    <w:rsid w:val="00872208"/>
    <w:rsid w:val="008871DB"/>
    <w:rsid w:val="00896C8C"/>
    <w:rsid w:val="008F1C9E"/>
    <w:rsid w:val="00910787"/>
    <w:rsid w:val="00954BC6"/>
    <w:rsid w:val="0096217E"/>
    <w:rsid w:val="00985B38"/>
    <w:rsid w:val="00985EC9"/>
    <w:rsid w:val="0098689C"/>
    <w:rsid w:val="0098761E"/>
    <w:rsid w:val="009C2BB7"/>
    <w:rsid w:val="009C65ED"/>
    <w:rsid w:val="009D0719"/>
    <w:rsid w:val="00A17A3E"/>
    <w:rsid w:val="00A278AF"/>
    <w:rsid w:val="00A308F3"/>
    <w:rsid w:val="00A92286"/>
    <w:rsid w:val="00A92969"/>
    <w:rsid w:val="00A92E87"/>
    <w:rsid w:val="00AE57ED"/>
    <w:rsid w:val="00B05250"/>
    <w:rsid w:val="00B10910"/>
    <w:rsid w:val="00B500A0"/>
    <w:rsid w:val="00B627D5"/>
    <w:rsid w:val="00C03120"/>
    <w:rsid w:val="00C06906"/>
    <w:rsid w:val="00C30B43"/>
    <w:rsid w:val="00C54DC6"/>
    <w:rsid w:val="00C617C0"/>
    <w:rsid w:val="00C73785"/>
    <w:rsid w:val="00C77479"/>
    <w:rsid w:val="00CD3458"/>
    <w:rsid w:val="00CF4D5F"/>
    <w:rsid w:val="00D057F7"/>
    <w:rsid w:val="00D3438A"/>
    <w:rsid w:val="00E019F5"/>
    <w:rsid w:val="00E30FFB"/>
    <w:rsid w:val="00E454D2"/>
    <w:rsid w:val="00E76C96"/>
    <w:rsid w:val="00EC5DB2"/>
    <w:rsid w:val="00EF5D40"/>
    <w:rsid w:val="00F27E4D"/>
    <w:rsid w:val="00F4187D"/>
    <w:rsid w:val="00F47BC8"/>
    <w:rsid w:val="00F5148D"/>
    <w:rsid w:val="00F62790"/>
    <w:rsid w:val="00F65ADB"/>
    <w:rsid w:val="00F83FE3"/>
    <w:rsid w:val="00FB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9C"/>
  </w:style>
  <w:style w:type="paragraph" w:styleId="2">
    <w:name w:val="heading 2"/>
    <w:basedOn w:val="a"/>
    <w:next w:val="a"/>
    <w:link w:val="20"/>
    <w:uiPriority w:val="9"/>
    <w:unhideWhenUsed/>
    <w:qFormat/>
    <w:rsid w:val="009D0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04F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D0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04F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0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0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D0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0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D07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07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9D0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0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99"/>
    <w:rsid w:val="009D0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07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7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D0719"/>
    <w:rPr>
      <w:rFonts w:eastAsiaTheme="minorEastAsia"/>
      <w:lang w:eastAsia="ru-RU"/>
    </w:rPr>
  </w:style>
  <w:style w:type="paragraph" w:customStyle="1" w:styleId="before">
    <w:name w:val="before"/>
    <w:basedOn w:val="a"/>
    <w:rsid w:val="009D0719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paragraph" w:styleId="ab">
    <w:name w:val="List Paragraph"/>
    <w:basedOn w:val="a"/>
    <w:uiPriority w:val="34"/>
    <w:qFormat/>
    <w:rsid w:val="009D0719"/>
    <w:pPr>
      <w:ind w:left="720"/>
      <w:contextualSpacing/>
    </w:pPr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109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0910"/>
  </w:style>
  <w:style w:type="character" w:styleId="ae">
    <w:name w:val="Hyperlink"/>
    <w:basedOn w:val="a0"/>
    <w:uiPriority w:val="99"/>
    <w:unhideWhenUsed/>
    <w:rsid w:val="00B10910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4A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A4AC4"/>
  </w:style>
  <w:style w:type="paragraph" w:styleId="21">
    <w:name w:val="Body Text Indent 2"/>
    <w:basedOn w:val="a"/>
    <w:link w:val="22"/>
    <w:rsid w:val="008027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02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C54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54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C54DC6"/>
    <w:rPr>
      <w:vertAlign w:val="superscript"/>
    </w:rPr>
  </w:style>
  <w:style w:type="paragraph" w:styleId="af4">
    <w:name w:val="Plain Text"/>
    <w:basedOn w:val="a"/>
    <w:link w:val="af5"/>
    <w:uiPriority w:val="99"/>
    <w:unhideWhenUsed/>
    <w:rsid w:val="00896C8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896C8C"/>
    <w:rPr>
      <w:rFonts w:ascii="Consolas" w:eastAsia="Times New Roman" w:hAnsi="Consolas" w:cs="Times New Roman"/>
      <w:sz w:val="21"/>
      <w:szCs w:val="21"/>
    </w:rPr>
  </w:style>
  <w:style w:type="character" w:customStyle="1" w:styleId="PEStyleFont4">
    <w:name w:val="PEStyleFont4"/>
    <w:basedOn w:val="a0"/>
    <w:rsid w:val="00896C8C"/>
    <w:rPr>
      <w:rFonts w:ascii="Arial CYR" w:hAnsi="Arial CYR" w:cs="Courier New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basedOn w:val="a0"/>
    <w:rsid w:val="00896C8C"/>
    <w:rPr>
      <w:rFonts w:ascii="Arial CYR" w:hAnsi="Arial CYR" w:cs="Courier New"/>
      <w:b/>
      <w:spacing w:val="0"/>
      <w:position w:val="0"/>
      <w:sz w:val="16"/>
      <w:u w:val="none"/>
    </w:rPr>
  </w:style>
  <w:style w:type="character" w:customStyle="1" w:styleId="PEStyleFont8">
    <w:name w:val="PEStyleFont8"/>
    <w:basedOn w:val="a0"/>
    <w:rsid w:val="00896C8C"/>
    <w:rPr>
      <w:rFonts w:ascii="Arial CYR" w:hAnsi="Arial CYR" w:cs="Courier New"/>
      <w:spacing w:val="0"/>
      <w:position w:val="0"/>
      <w:sz w:val="16"/>
      <w:u w:val="none"/>
    </w:rPr>
  </w:style>
  <w:style w:type="paragraph" w:customStyle="1" w:styleId="PEStylePara2">
    <w:name w:val="PEStylePara2"/>
    <w:basedOn w:val="a"/>
    <w:next w:val="a"/>
    <w:rsid w:val="00896C8C"/>
    <w:pPr>
      <w:keepNext/>
      <w:keepLines/>
      <w:spacing w:after="0" w:line="240" w:lineRule="auto"/>
      <w:jc w:val="center"/>
    </w:pPr>
    <w:rPr>
      <w:rFonts w:ascii="Consolas" w:eastAsia="Times New Roman" w:hAnsi="Consolas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rsid w:val="00704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4F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EStylePara0">
    <w:name w:val="PEStylePara0"/>
    <w:basedOn w:val="af4"/>
    <w:rsid w:val="00794BD1"/>
    <w:pPr>
      <w:keepNext/>
      <w:keepLines/>
      <w:jc w:val="center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6">
    <w:name w:val="ОСНОВА ВСЕГО"/>
    <w:basedOn w:val="a"/>
    <w:link w:val="af7"/>
    <w:uiPriority w:val="99"/>
    <w:rsid w:val="001A15D0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Название таблиц"/>
    <w:basedOn w:val="21"/>
    <w:link w:val="af9"/>
    <w:uiPriority w:val="99"/>
    <w:rsid w:val="001A15D0"/>
    <w:pPr>
      <w:widowControl w:val="0"/>
      <w:spacing w:after="0" w:line="360" w:lineRule="auto"/>
      <w:ind w:left="0" w:firstLine="709"/>
      <w:jc w:val="center"/>
    </w:pPr>
    <w:rPr>
      <w:rFonts w:eastAsia="Calibri"/>
      <w:sz w:val="28"/>
      <w:szCs w:val="28"/>
      <w:lang w:eastAsia="en-US"/>
    </w:rPr>
  </w:style>
  <w:style w:type="character" w:customStyle="1" w:styleId="af7">
    <w:name w:val="ОСНОВА ВСЕГО Знак"/>
    <w:link w:val="af6"/>
    <w:uiPriority w:val="99"/>
    <w:locked/>
    <w:rsid w:val="001A15D0"/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Название таблиц Знак"/>
    <w:link w:val="af8"/>
    <w:uiPriority w:val="99"/>
    <w:locked/>
    <w:rsid w:val="001A15D0"/>
    <w:rPr>
      <w:rFonts w:ascii="Times New Roman" w:eastAsia="Calibri" w:hAnsi="Times New Roman" w:cs="Times New Roman"/>
      <w:sz w:val="28"/>
      <w:szCs w:val="28"/>
    </w:rPr>
  </w:style>
  <w:style w:type="paragraph" w:styleId="afa">
    <w:name w:val="Normal (Web)"/>
    <w:basedOn w:val="a"/>
    <w:rsid w:val="00AE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PEStyleFont7">
    <w:name w:val="PEStyleFont7"/>
    <w:basedOn w:val="a0"/>
    <w:rsid w:val="00551639"/>
    <w:rPr>
      <w:rFonts w:ascii="Arial CYR" w:hAnsi="Arial CYR" w:cs="Courier New"/>
      <w:b/>
      <w:spacing w:val="0"/>
      <w:position w:val="0"/>
      <w:sz w:val="16"/>
      <w:u w:val="none"/>
    </w:rPr>
  </w:style>
  <w:style w:type="paragraph" w:customStyle="1" w:styleId="afb">
    <w:name w:val="НУмерация таблиц"/>
    <w:basedOn w:val="21"/>
    <w:uiPriority w:val="99"/>
    <w:rsid w:val="00750F2F"/>
    <w:pPr>
      <w:widowControl w:val="0"/>
      <w:spacing w:after="0" w:line="360" w:lineRule="auto"/>
      <w:ind w:left="0" w:firstLine="709"/>
      <w:jc w:val="right"/>
    </w:pPr>
    <w:rPr>
      <w:sz w:val="28"/>
      <w:szCs w:val="28"/>
    </w:rPr>
  </w:style>
  <w:style w:type="paragraph" w:customStyle="1" w:styleId="tabl">
    <w:name w:val="tabl"/>
    <w:basedOn w:val="a"/>
    <w:uiPriority w:val="99"/>
    <w:rsid w:val="00750F2F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DD33-5911-4DF7-82BB-DB3DB08C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28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</cp:lastModifiedBy>
  <cp:revision>67</cp:revision>
  <dcterms:created xsi:type="dcterms:W3CDTF">2013-08-31T18:08:00Z</dcterms:created>
  <dcterms:modified xsi:type="dcterms:W3CDTF">2013-09-10T08:05:00Z</dcterms:modified>
</cp:coreProperties>
</file>