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98D" w:rsidRDefault="00604E34" w:rsidP="004B198D">
      <w:pPr>
        <w:pStyle w:val="1"/>
        <w:jc w:val="center"/>
        <w:rPr>
          <w:rFonts w:ascii="Arial" w:hAnsi="Arial"/>
          <w:b/>
          <w:caps w:val="0"/>
          <w:sz w:val="24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4907280</wp:posOffset>
            </wp:positionH>
            <wp:positionV relativeFrom="paragraph">
              <wp:posOffset>11430</wp:posOffset>
            </wp:positionV>
            <wp:extent cx="2028825" cy="1352550"/>
            <wp:effectExtent l="19050" t="0" r="9525" b="0"/>
            <wp:wrapSquare wrapText="bothSides"/>
            <wp:docPr id="1" name="Рисунок 0" descr="852d5f58933fb0f05b6791741b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52d5f58933fb0f05b6791741b51.jpg"/>
                    <pic:cNvPicPr/>
                  </pic:nvPicPr>
                  <pic:blipFill>
                    <a:blip r:embed="rId5"/>
                    <a:srcRect b="5395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352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B198D" w:rsidRPr="00831844" w:rsidRDefault="004B198D" w:rsidP="004B198D"/>
    <w:p w:rsidR="000A47E1" w:rsidRPr="00EE07BD" w:rsidRDefault="000A47E1" w:rsidP="000A47E1">
      <w:pPr>
        <w:jc w:val="center"/>
        <w:rPr>
          <w:b/>
          <w:sz w:val="28"/>
          <w:szCs w:val="28"/>
          <w:u w:val="single"/>
        </w:rPr>
      </w:pPr>
      <w:r w:rsidRPr="00EE07BD">
        <w:rPr>
          <w:b/>
          <w:sz w:val="28"/>
          <w:szCs w:val="28"/>
          <w:u w:val="single"/>
        </w:rPr>
        <w:t>Научно-образовательный центр «Взгляд»</w:t>
      </w:r>
    </w:p>
    <w:p w:rsidR="00CF4627" w:rsidRPr="000D7708" w:rsidRDefault="000A47E1" w:rsidP="000A47E1">
      <w:pPr>
        <w:jc w:val="center"/>
        <w:rPr>
          <w:b/>
          <w:sz w:val="28"/>
          <w:szCs w:val="28"/>
        </w:rPr>
      </w:pPr>
      <w:r w:rsidRPr="00EE07BD">
        <w:rPr>
          <w:b/>
          <w:sz w:val="28"/>
          <w:szCs w:val="28"/>
        </w:rPr>
        <w:t xml:space="preserve">приглашает принять участие </w:t>
      </w:r>
      <w:proofErr w:type="gramStart"/>
      <w:r w:rsidR="00706C73">
        <w:rPr>
          <w:b/>
          <w:sz w:val="28"/>
          <w:szCs w:val="28"/>
        </w:rPr>
        <w:t>в</w:t>
      </w:r>
      <w:proofErr w:type="gramEnd"/>
    </w:p>
    <w:p w:rsidR="00706C73" w:rsidRDefault="007A3903" w:rsidP="000A47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0019C4">
        <w:rPr>
          <w:b/>
          <w:sz w:val="28"/>
          <w:szCs w:val="28"/>
          <w:lang w:val="en-US"/>
        </w:rPr>
        <w:t>I</w:t>
      </w:r>
      <w:r w:rsidR="001A7CA9" w:rsidRPr="001A7CA9">
        <w:rPr>
          <w:b/>
          <w:sz w:val="28"/>
          <w:szCs w:val="28"/>
        </w:rPr>
        <w:t xml:space="preserve"> </w:t>
      </w:r>
      <w:r w:rsidR="00706C73">
        <w:rPr>
          <w:b/>
          <w:sz w:val="28"/>
          <w:szCs w:val="28"/>
        </w:rPr>
        <w:t>Международной научно-практической конференции</w:t>
      </w:r>
    </w:p>
    <w:p w:rsidR="000A47E1" w:rsidRPr="00C104D9" w:rsidRDefault="000A47E1" w:rsidP="00630DAF">
      <w:pPr>
        <w:jc w:val="center"/>
        <w:rPr>
          <w:b/>
          <w:color w:val="31849B" w:themeColor="accent5" w:themeShade="BF"/>
          <w:sz w:val="28"/>
          <w:szCs w:val="28"/>
        </w:rPr>
      </w:pPr>
      <w:r w:rsidRPr="00C104D9">
        <w:rPr>
          <w:b/>
          <w:color w:val="31849B" w:themeColor="accent5" w:themeShade="BF"/>
          <w:sz w:val="28"/>
          <w:szCs w:val="28"/>
        </w:rPr>
        <w:t>«</w:t>
      </w:r>
      <w:r w:rsidR="00630DAF">
        <w:rPr>
          <w:b/>
          <w:color w:val="31849B" w:themeColor="accent5" w:themeShade="BF"/>
          <w:sz w:val="28"/>
          <w:szCs w:val="28"/>
        </w:rPr>
        <w:t>Научный поиск</w:t>
      </w:r>
      <w:r w:rsidRPr="00C104D9">
        <w:rPr>
          <w:b/>
          <w:color w:val="31849B" w:themeColor="accent5" w:themeShade="BF"/>
          <w:sz w:val="28"/>
          <w:szCs w:val="28"/>
        </w:rPr>
        <w:t>»</w:t>
      </w:r>
    </w:p>
    <w:p w:rsidR="004E0F49" w:rsidRPr="000A47E1" w:rsidRDefault="00402A7A" w:rsidP="00604E3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21.15pt;margin-top:31.25pt;width:268.5pt;height:66pt;z-index:251660288" fillcolor="red">
            <v:shadow color="#868686"/>
            <v:textpath style="font-family:&quot;Arial Black&quot;;v-text-kern:t" trim="t" fitpath="t" string="ВХОДИТ В РИНЦ"/>
            <w10:wrap type="square"/>
          </v:shape>
        </w:pict>
      </w:r>
      <w:r w:rsidR="000A47E1">
        <w:rPr>
          <w:b/>
          <w:sz w:val="28"/>
          <w:szCs w:val="28"/>
        </w:rPr>
        <w:t>(</w:t>
      </w:r>
      <w:r w:rsidR="001940D9">
        <w:rPr>
          <w:b/>
          <w:sz w:val="28"/>
          <w:szCs w:val="28"/>
        </w:rPr>
        <w:t>31 августа</w:t>
      </w:r>
      <w:r w:rsidR="000019C4">
        <w:rPr>
          <w:b/>
          <w:sz w:val="28"/>
          <w:szCs w:val="28"/>
        </w:rPr>
        <w:t xml:space="preserve"> 2016</w:t>
      </w:r>
      <w:r w:rsidR="000A47E1" w:rsidRPr="00EE07BD">
        <w:rPr>
          <w:b/>
          <w:sz w:val="28"/>
          <w:szCs w:val="28"/>
        </w:rPr>
        <w:t xml:space="preserve"> г.)</w:t>
      </w:r>
    </w:p>
    <w:p w:rsidR="00142A7C" w:rsidRPr="00CF4627" w:rsidRDefault="00142A7C" w:rsidP="00CF4627">
      <w:pPr>
        <w:spacing w:before="240"/>
        <w:ind w:firstLine="425"/>
        <w:jc w:val="both"/>
        <w:rPr>
          <w:sz w:val="28"/>
          <w:szCs w:val="28"/>
        </w:rPr>
      </w:pPr>
      <w:r w:rsidRPr="00CF4627">
        <w:rPr>
          <w:b/>
          <w:sz w:val="28"/>
          <w:szCs w:val="28"/>
        </w:rPr>
        <w:t>Конференцию проводит:</w:t>
      </w:r>
      <w:r w:rsidR="006E4491">
        <w:rPr>
          <w:b/>
          <w:sz w:val="28"/>
          <w:szCs w:val="28"/>
        </w:rPr>
        <w:t xml:space="preserve"> </w:t>
      </w:r>
      <w:r w:rsidR="009D2767" w:rsidRPr="00CF4627">
        <w:rPr>
          <w:sz w:val="28"/>
          <w:szCs w:val="28"/>
        </w:rPr>
        <w:t>Научно-образовательный центр «Взгляд»</w:t>
      </w:r>
      <w:r w:rsidR="00CF4627">
        <w:rPr>
          <w:sz w:val="28"/>
          <w:szCs w:val="28"/>
        </w:rPr>
        <w:t xml:space="preserve"> (</w:t>
      </w:r>
      <w:r w:rsidR="00CF4627" w:rsidRPr="00C412A3">
        <w:rPr>
          <w:color w:val="000000"/>
          <w:sz w:val="28"/>
          <w:szCs w:val="28"/>
          <w:shd w:val="clear" w:color="auto" w:fill="FFFFFF"/>
        </w:rPr>
        <w:t>це</w:t>
      </w:r>
      <w:r w:rsidR="00CF4627" w:rsidRPr="00C412A3">
        <w:rPr>
          <w:color w:val="000000"/>
          <w:sz w:val="28"/>
          <w:szCs w:val="28"/>
          <w:shd w:val="clear" w:color="auto" w:fill="FFFFFF"/>
        </w:rPr>
        <w:t>н</w:t>
      </w:r>
      <w:r w:rsidR="00CF4627" w:rsidRPr="00C412A3">
        <w:rPr>
          <w:color w:val="000000"/>
          <w:sz w:val="28"/>
          <w:szCs w:val="28"/>
          <w:shd w:val="clear" w:color="auto" w:fill="FFFFFF"/>
        </w:rPr>
        <w:t>трвзгляд</w:t>
      </w:r>
      <w:proofErr w:type="gramStart"/>
      <w:r w:rsidR="00CF4627" w:rsidRPr="00C412A3">
        <w:rPr>
          <w:color w:val="000000"/>
          <w:sz w:val="28"/>
          <w:szCs w:val="28"/>
          <w:shd w:val="clear" w:color="auto" w:fill="FFFFFF"/>
        </w:rPr>
        <w:t>.р</w:t>
      </w:r>
      <w:proofErr w:type="gramEnd"/>
      <w:r w:rsidR="00CF4627" w:rsidRPr="00C412A3">
        <w:rPr>
          <w:color w:val="000000"/>
          <w:sz w:val="28"/>
          <w:szCs w:val="28"/>
          <w:shd w:val="clear" w:color="auto" w:fill="FFFFFF"/>
        </w:rPr>
        <w:t xml:space="preserve">ф,  </w:t>
      </w:r>
      <w:r w:rsidR="00CF4627" w:rsidRPr="00C412A3">
        <w:rPr>
          <w:color w:val="000000"/>
          <w:sz w:val="28"/>
          <w:szCs w:val="28"/>
          <w:shd w:val="clear" w:color="auto" w:fill="FFFFFF"/>
          <w:lang w:val="en-US"/>
        </w:rPr>
        <w:t>www</w:t>
      </w:r>
      <w:r w:rsidR="00CF4627" w:rsidRPr="00C412A3">
        <w:rPr>
          <w:color w:val="000000"/>
          <w:sz w:val="28"/>
          <w:szCs w:val="28"/>
          <w:shd w:val="clear" w:color="auto" w:fill="FFFFFF"/>
        </w:rPr>
        <w:t>.centervzglyad.ru</w:t>
      </w:r>
      <w:r w:rsidR="00CF4627">
        <w:rPr>
          <w:sz w:val="28"/>
          <w:szCs w:val="28"/>
        </w:rPr>
        <w:t>)</w:t>
      </w:r>
      <w:r w:rsidRPr="00CF4627">
        <w:rPr>
          <w:sz w:val="28"/>
          <w:szCs w:val="28"/>
        </w:rPr>
        <w:t>.</w:t>
      </w:r>
    </w:p>
    <w:p w:rsidR="00142A7C" w:rsidRPr="00CF4627" w:rsidRDefault="00142A7C" w:rsidP="00142A7C">
      <w:pPr>
        <w:ind w:firstLine="425"/>
        <w:jc w:val="both"/>
        <w:rPr>
          <w:bCs/>
          <w:sz w:val="28"/>
          <w:szCs w:val="28"/>
        </w:rPr>
      </w:pPr>
      <w:proofErr w:type="gramStart"/>
      <w:r w:rsidRPr="00CF4627">
        <w:rPr>
          <w:b/>
          <w:sz w:val="28"/>
          <w:szCs w:val="28"/>
        </w:rPr>
        <w:t>Участники конференции:</w:t>
      </w:r>
      <w:r w:rsidRPr="00CF4627">
        <w:rPr>
          <w:bCs/>
          <w:sz w:val="28"/>
          <w:szCs w:val="28"/>
        </w:rPr>
        <w:t xml:space="preserve"> </w:t>
      </w:r>
      <w:r w:rsidR="006436FB">
        <w:rPr>
          <w:bCs/>
          <w:sz w:val="28"/>
          <w:szCs w:val="28"/>
        </w:rPr>
        <w:t>студе</w:t>
      </w:r>
      <w:r w:rsidR="006436FB">
        <w:rPr>
          <w:bCs/>
          <w:sz w:val="28"/>
          <w:szCs w:val="28"/>
        </w:rPr>
        <w:t>н</w:t>
      </w:r>
      <w:r w:rsidR="006436FB">
        <w:rPr>
          <w:bCs/>
          <w:sz w:val="28"/>
          <w:szCs w:val="28"/>
        </w:rPr>
        <w:t xml:space="preserve">ты, аспиранты, </w:t>
      </w:r>
      <w:r w:rsidRPr="00CF4627">
        <w:rPr>
          <w:bCs/>
          <w:sz w:val="28"/>
          <w:szCs w:val="28"/>
        </w:rPr>
        <w:t xml:space="preserve">педагоги, воспитатели детских дошкольных учреждений, преподаватели училищ, техникумов, колледжей, </w:t>
      </w:r>
      <w:r w:rsidR="006436FB">
        <w:rPr>
          <w:bCs/>
          <w:sz w:val="28"/>
          <w:szCs w:val="28"/>
        </w:rPr>
        <w:t>л</w:t>
      </w:r>
      <w:r w:rsidR="006436FB">
        <w:rPr>
          <w:bCs/>
          <w:sz w:val="28"/>
          <w:szCs w:val="28"/>
        </w:rPr>
        <w:t>и</w:t>
      </w:r>
      <w:r w:rsidR="006436FB">
        <w:rPr>
          <w:bCs/>
          <w:sz w:val="28"/>
          <w:szCs w:val="28"/>
        </w:rPr>
        <w:t xml:space="preserve">цеев, вузов, </w:t>
      </w:r>
      <w:r w:rsidR="009D2767" w:rsidRPr="00CF4627">
        <w:rPr>
          <w:bCs/>
          <w:sz w:val="28"/>
          <w:szCs w:val="28"/>
        </w:rPr>
        <w:t>психоло</w:t>
      </w:r>
      <w:r w:rsidR="006436FB">
        <w:rPr>
          <w:bCs/>
          <w:sz w:val="28"/>
          <w:szCs w:val="28"/>
        </w:rPr>
        <w:t>ги</w:t>
      </w:r>
      <w:r w:rsidRPr="00CF4627">
        <w:rPr>
          <w:bCs/>
          <w:sz w:val="28"/>
          <w:szCs w:val="28"/>
        </w:rPr>
        <w:t>.</w:t>
      </w:r>
      <w:proofErr w:type="gramEnd"/>
    </w:p>
    <w:p w:rsidR="006E337D" w:rsidRDefault="00142A7C" w:rsidP="00142A7C">
      <w:pPr>
        <w:pStyle w:val="aa"/>
        <w:ind w:firstLine="426"/>
        <w:rPr>
          <w:b/>
          <w:bCs/>
          <w:color w:val="C00000"/>
          <w:sz w:val="28"/>
          <w:szCs w:val="28"/>
        </w:rPr>
      </w:pPr>
      <w:r w:rsidRPr="00CF4627">
        <w:rPr>
          <w:b/>
          <w:sz w:val="28"/>
          <w:szCs w:val="28"/>
        </w:rPr>
        <w:t xml:space="preserve">Порядок проведения конференции. </w:t>
      </w:r>
      <w:r w:rsidRPr="00CF4627">
        <w:rPr>
          <w:bCs/>
          <w:sz w:val="28"/>
          <w:szCs w:val="28"/>
        </w:rPr>
        <w:t xml:space="preserve"> Конференция проводится дистанционно (зао</w:t>
      </w:r>
      <w:r w:rsidRPr="00CF4627">
        <w:rPr>
          <w:bCs/>
          <w:sz w:val="28"/>
          <w:szCs w:val="28"/>
        </w:rPr>
        <w:t>ч</w:t>
      </w:r>
      <w:r w:rsidRPr="00CF4627">
        <w:rPr>
          <w:bCs/>
          <w:sz w:val="28"/>
          <w:szCs w:val="28"/>
        </w:rPr>
        <w:t xml:space="preserve">но). Для участия в ней необходимо прислать по электронной почте </w:t>
      </w:r>
      <w:r w:rsidRPr="00CF4627">
        <w:rPr>
          <w:sz w:val="28"/>
          <w:szCs w:val="28"/>
        </w:rPr>
        <w:t>текст выступления, заявку и</w:t>
      </w:r>
      <w:r w:rsidR="009D2767" w:rsidRPr="00CF4627">
        <w:rPr>
          <w:sz w:val="28"/>
          <w:szCs w:val="28"/>
        </w:rPr>
        <w:t xml:space="preserve"> произвести оплату</w:t>
      </w:r>
      <w:r w:rsidRPr="00CF4627">
        <w:rPr>
          <w:sz w:val="28"/>
          <w:szCs w:val="28"/>
        </w:rPr>
        <w:t>.</w:t>
      </w:r>
      <w:r w:rsidR="004E0F49">
        <w:rPr>
          <w:sz w:val="28"/>
          <w:szCs w:val="28"/>
        </w:rPr>
        <w:t xml:space="preserve"> </w:t>
      </w:r>
    </w:p>
    <w:p w:rsidR="009D2767" w:rsidRDefault="009D2767" w:rsidP="006E337D">
      <w:pPr>
        <w:pStyle w:val="aa"/>
        <w:ind w:firstLine="426"/>
        <w:jc w:val="center"/>
        <w:rPr>
          <w:b/>
          <w:bCs/>
          <w:color w:val="C00000"/>
          <w:sz w:val="28"/>
          <w:szCs w:val="28"/>
        </w:rPr>
      </w:pPr>
      <w:r w:rsidRPr="00CF4627">
        <w:rPr>
          <w:b/>
          <w:bCs/>
          <w:color w:val="C00000"/>
          <w:sz w:val="28"/>
          <w:szCs w:val="28"/>
        </w:rPr>
        <w:t>Секции</w:t>
      </w:r>
      <w:r w:rsidR="00142A7C" w:rsidRPr="00CF4627">
        <w:rPr>
          <w:b/>
          <w:bCs/>
          <w:color w:val="C00000"/>
          <w:sz w:val="28"/>
          <w:szCs w:val="28"/>
        </w:rPr>
        <w:t xml:space="preserve"> конференции:</w:t>
      </w:r>
    </w:p>
    <w:p w:rsidR="004E0F49" w:rsidRPr="004E0F49" w:rsidRDefault="004E0F49" w:rsidP="004E0F49">
      <w:pPr>
        <w:pStyle w:val="aa"/>
        <w:numPr>
          <w:ilvl w:val="0"/>
          <w:numId w:val="21"/>
        </w:numPr>
        <w:tabs>
          <w:tab w:val="left" w:pos="1134"/>
        </w:tabs>
        <w:ind w:left="567" w:firstLine="0"/>
        <w:rPr>
          <w:bCs/>
          <w:sz w:val="28"/>
          <w:szCs w:val="28"/>
        </w:rPr>
      </w:pPr>
      <w:r w:rsidRPr="004E0F49">
        <w:rPr>
          <w:bCs/>
          <w:sz w:val="28"/>
          <w:szCs w:val="28"/>
        </w:rPr>
        <w:t>Естественные науки</w:t>
      </w:r>
    </w:p>
    <w:p w:rsidR="004E0F49" w:rsidRPr="004E0F49" w:rsidRDefault="004E0F49" w:rsidP="004E0F49">
      <w:pPr>
        <w:pStyle w:val="aa"/>
        <w:numPr>
          <w:ilvl w:val="0"/>
          <w:numId w:val="21"/>
        </w:numPr>
        <w:tabs>
          <w:tab w:val="left" w:pos="1134"/>
        </w:tabs>
        <w:ind w:left="567" w:firstLine="0"/>
        <w:rPr>
          <w:bCs/>
          <w:sz w:val="28"/>
          <w:szCs w:val="28"/>
        </w:rPr>
      </w:pPr>
      <w:r w:rsidRPr="004E0F49">
        <w:rPr>
          <w:bCs/>
          <w:sz w:val="28"/>
          <w:szCs w:val="28"/>
        </w:rPr>
        <w:t>Гуманитарные науки</w:t>
      </w:r>
    </w:p>
    <w:p w:rsidR="004E0F49" w:rsidRPr="004E0F49" w:rsidRDefault="004E0F49" w:rsidP="004E0F49">
      <w:pPr>
        <w:pStyle w:val="aa"/>
        <w:numPr>
          <w:ilvl w:val="0"/>
          <w:numId w:val="21"/>
        </w:numPr>
        <w:tabs>
          <w:tab w:val="left" w:pos="1134"/>
        </w:tabs>
        <w:ind w:left="567" w:firstLine="0"/>
        <w:rPr>
          <w:bCs/>
          <w:sz w:val="28"/>
          <w:szCs w:val="28"/>
        </w:rPr>
      </w:pPr>
      <w:r w:rsidRPr="004E0F49">
        <w:rPr>
          <w:bCs/>
          <w:sz w:val="28"/>
          <w:szCs w:val="28"/>
        </w:rPr>
        <w:t>Экономика. Бизнес. Управление</w:t>
      </w:r>
    </w:p>
    <w:p w:rsidR="004E0F49" w:rsidRPr="004E0F49" w:rsidRDefault="004E0F49" w:rsidP="004E0F49">
      <w:pPr>
        <w:pStyle w:val="aa"/>
        <w:numPr>
          <w:ilvl w:val="0"/>
          <w:numId w:val="21"/>
        </w:numPr>
        <w:tabs>
          <w:tab w:val="left" w:pos="1134"/>
        </w:tabs>
        <w:ind w:left="567" w:firstLine="0"/>
        <w:rPr>
          <w:bCs/>
          <w:sz w:val="28"/>
          <w:szCs w:val="28"/>
        </w:rPr>
      </w:pPr>
      <w:r w:rsidRPr="004E0F49">
        <w:rPr>
          <w:bCs/>
          <w:sz w:val="28"/>
          <w:szCs w:val="28"/>
        </w:rPr>
        <w:t>Правовое и государственное регулирование</w:t>
      </w:r>
    </w:p>
    <w:p w:rsidR="004E0F49" w:rsidRPr="004E0F49" w:rsidRDefault="004E0F49" w:rsidP="004E0F49">
      <w:pPr>
        <w:pStyle w:val="aa"/>
        <w:numPr>
          <w:ilvl w:val="0"/>
          <w:numId w:val="21"/>
        </w:numPr>
        <w:tabs>
          <w:tab w:val="left" w:pos="1134"/>
        </w:tabs>
        <w:ind w:left="567" w:firstLine="0"/>
        <w:rPr>
          <w:bCs/>
          <w:sz w:val="28"/>
          <w:szCs w:val="28"/>
        </w:rPr>
      </w:pPr>
      <w:r w:rsidRPr="004E0F49">
        <w:rPr>
          <w:bCs/>
          <w:sz w:val="28"/>
          <w:szCs w:val="28"/>
        </w:rPr>
        <w:t>Информационные технологии</w:t>
      </w:r>
    </w:p>
    <w:p w:rsidR="004E0F49" w:rsidRPr="004E0F49" w:rsidRDefault="004E0F49" w:rsidP="004E0F49">
      <w:pPr>
        <w:pStyle w:val="aa"/>
        <w:numPr>
          <w:ilvl w:val="0"/>
          <w:numId w:val="21"/>
        </w:numPr>
        <w:tabs>
          <w:tab w:val="left" w:pos="1134"/>
        </w:tabs>
        <w:ind w:left="567" w:firstLine="0"/>
        <w:rPr>
          <w:bCs/>
          <w:sz w:val="28"/>
          <w:szCs w:val="28"/>
        </w:rPr>
      </w:pPr>
      <w:r w:rsidRPr="004E0F49">
        <w:rPr>
          <w:bCs/>
          <w:sz w:val="28"/>
          <w:szCs w:val="28"/>
        </w:rPr>
        <w:t>Агропромышленный комплекс: состояние и перспективы развития</w:t>
      </w:r>
    </w:p>
    <w:p w:rsidR="004E0F49" w:rsidRPr="004E0F49" w:rsidRDefault="004E0F49" w:rsidP="004E0F49">
      <w:pPr>
        <w:pStyle w:val="aa"/>
        <w:numPr>
          <w:ilvl w:val="0"/>
          <w:numId w:val="21"/>
        </w:numPr>
        <w:tabs>
          <w:tab w:val="left" w:pos="1134"/>
        </w:tabs>
        <w:ind w:left="567" w:firstLine="0"/>
        <w:rPr>
          <w:bCs/>
          <w:sz w:val="28"/>
          <w:szCs w:val="28"/>
        </w:rPr>
      </w:pPr>
      <w:r w:rsidRPr="004E0F49">
        <w:rPr>
          <w:bCs/>
          <w:sz w:val="28"/>
          <w:szCs w:val="28"/>
        </w:rPr>
        <w:t>Промышленность: состояние и перспективы</w:t>
      </w:r>
    </w:p>
    <w:p w:rsidR="004E0F49" w:rsidRPr="004E0F49" w:rsidRDefault="004E0F49" w:rsidP="004E0F49">
      <w:pPr>
        <w:pStyle w:val="aa"/>
        <w:numPr>
          <w:ilvl w:val="0"/>
          <w:numId w:val="21"/>
        </w:numPr>
        <w:tabs>
          <w:tab w:val="left" w:pos="1134"/>
        </w:tabs>
        <w:ind w:left="567" w:firstLine="0"/>
        <w:rPr>
          <w:bCs/>
          <w:sz w:val="28"/>
          <w:szCs w:val="28"/>
        </w:rPr>
      </w:pPr>
      <w:r w:rsidRPr="004E0F49">
        <w:rPr>
          <w:bCs/>
          <w:sz w:val="28"/>
          <w:szCs w:val="28"/>
        </w:rPr>
        <w:t>Психология и социология</w:t>
      </w:r>
    </w:p>
    <w:p w:rsidR="004E0F49" w:rsidRPr="004E0F49" w:rsidRDefault="004E0F49" w:rsidP="004E0F49">
      <w:pPr>
        <w:pStyle w:val="aa"/>
        <w:numPr>
          <w:ilvl w:val="0"/>
          <w:numId w:val="21"/>
        </w:numPr>
        <w:tabs>
          <w:tab w:val="left" w:pos="1134"/>
        </w:tabs>
        <w:ind w:left="567" w:firstLine="0"/>
        <w:rPr>
          <w:bCs/>
          <w:sz w:val="28"/>
          <w:szCs w:val="28"/>
        </w:rPr>
      </w:pPr>
      <w:r w:rsidRPr="004E0F49">
        <w:rPr>
          <w:bCs/>
          <w:sz w:val="28"/>
          <w:szCs w:val="28"/>
        </w:rPr>
        <w:t>Вопросы педагогики</w:t>
      </w:r>
    </w:p>
    <w:p w:rsidR="004E0F49" w:rsidRPr="004E0F49" w:rsidRDefault="004E0F49" w:rsidP="004E0F49">
      <w:pPr>
        <w:pStyle w:val="aa"/>
        <w:numPr>
          <w:ilvl w:val="0"/>
          <w:numId w:val="21"/>
        </w:numPr>
        <w:tabs>
          <w:tab w:val="left" w:pos="1134"/>
        </w:tabs>
        <w:ind w:left="567" w:firstLine="0"/>
        <w:rPr>
          <w:bCs/>
          <w:sz w:val="28"/>
          <w:szCs w:val="28"/>
        </w:rPr>
      </w:pPr>
      <w:r w:rsidRPr="004E0F49">
        <w:rPr>
          <w:bCs/>
          <w:sz w:val="28"/>
          <w:szCs w:val="28"/>
        </w:rPr>
        <w:t>Электронные образовательные ресурсы и мультимедиа технологии</w:t>
      </w:r>
    </w:p>
    <w:p w:rsidR="004E0F49" w:rsidRDefault="004E0F49" w:rsidP="004E0F49">
      <w:pPr>
        <w:pStyle w:val="aa"/>
        <w:numPr>
          <w:ilvl w:val="0"/>
          <w:numId w:val="21"/>
        </w:numPr>
        <w:tabs>
          <w:tab w:val="left" w:pos="1134"/>
        </w:tabs>
        <w:ind w:left="567" w:firstLine="0"/>
        <w:rPr>
          <w:bCs/>
          <w:sz w:val="28"/>
          <w:szCs w:val="28"/>
        </w:rPr>
      </w:pPr>
      <w:r w:rsidRPr="004E0F49">
        <w:rPr>
          <w:bCs/>
          <w:sz w:val="28"/>
          <w:szCs w:val="28"/>
        </w:rPr>
        <w:t>История и политология</w:t>
      </w:r>
    </w:p>
    <w:p w:rsidR="000019C4" w:rsidRDefault="000019C4" w:rsidP="004E0F49">
      <w:pPr>
        <w:pStyle w:val="aa"/>
        <w:numPr>
          <w:ilvl w:val="0"/>
          <w:numId w:val="21"/>
        </w:numPr>
        <w:tabs>
          <w:tab w:val="left" w:pos="1134"/>
        </w:tabs>
        <w:ind w:left="567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Этнография</w:t>
      </w:r>
    </w:p>
    <w:p w:rsidR="00C3719B" w:rsidRPr="004E0F49" w:rsidRDefault="00C3719B" w:rsidP="004E0F49">
      <w:pPr>
        <w:pStyle w:val="aa"/>
        <w:numPr>
          <w:ilvl w:val="0"/>
          <w:numId w:val="21"/>
        </w:numPr>
        <w:tabs>
          <w:tab w:val="left" w:pos="1134"/>
        </w:tabs>
        <w:ind w:left="567" w:firstLine="0"/>
        <w:rPr>
          <w:bCs/>
          <w:sz w:val="28"/>
          <w:szCs w:val="28"/>
        </w:rPr>
      </w:pPr>
      <w:r w:rsidRPr="004E0F49">
        <w:rPr>
          <w:bCs/>
          <w:color w:val="000000"/>
          <w:sz w:val="28"/>
          <w:szCs w:val="28"/>
        </w:rPr>
        <w:t>Другие направления в рамках конференции</w:t>
      </w:r>
    </w:p>
    <w:p w:rsidR="004E0F49" w:rsidRPr="004E0F49" w:rsidRDefault="004E0F49" w:rsidP="004E0F49">
      <w:pPr>
        <w:pStyle w:val="aa"/>
        <w:tabs>
          <w:tab w:val="left" w:pos="1134"/>
        </w:tabs>
        <w:ind w:left="567" w:firstLine="0"/>
        <w:rPr>
          <w:bCs/>
          <w:sz w:val="28"/>
          <w:szCs w:val="28"/>
        </w:rPr>
      </w:pPr>
    </w:p>
    <w:p w:rsidR="00142A7C" w:rsidRPr="00CF4627" w:rsidRDefault="00142A7C" w:rsidP="00A74A27">
      <w:pPr>
        <w:pStyle w:val="aa"/>
        <w:ind w:firstLine="0"/>
        <w:rPr>
          <w:sz w:val="28"/>
          <w:szCs w:val="28"/>
        </w:rPr>
      </w:pPr>
      <w:r w:rsidRPr="00CF4627">
        <w:rPr>
          <w:sz w:val="28"/>
          <w:szCs w:val="28"/>
        </w:rPr>
        <w:t xml:space="preserve">Секцию конференции </w:t>
      </w:r>
      <w:r w:rsidRPr="00CF4627">
        <w:rPr>
          <w:b/>
          <w:sz w:val="28"/>
          <w:szCs w:val="28"/>
        </w:rPr>
        <w:t xml:space="preserve">участник </w:t>
      </w:r>
      <w:r w:rsidRPr="00CF4627">
        <w:rPr>
          <w:b/>
          <w:sz w:val="28"/>
          <w:szCs w:val="28"/>
          <w:u w:val="single"/>
        </w:rPr>
        <w:t>обязательно</w:t>
      </w:r>
      <w:r w:rsidRPr="00CF4627">
        <w:rPr>
          <w:b/>
          <w:sz w:val="28"/>
          <w:szCs w:val="28"/>
        </w:rPr>
        <w:t xml:space="preserve"> долж</w:t>
      </w:r>
      <w:r w:rsidR="000F2BA9" w:rsidRPr="00CF4627">
        <w:rPr>
          <w:b/>
          <w:sz w:val="28"/>
          <w:szCs w:val="28"/>
        </w:rPr>
        <w:t xml:space="preserve">ен указать </w:t>
      </w:r>
      <w:r w:rsidRPr="00CF4627">
        <w:rPr>
          <w:b/>
          <w:sz w:val="28"/>
          <w:szCs w:val="28"/>
        </w:rPr>
        <w:t>заявк</w:t>
      </w:r>
      <w:r w:rsidR="009D2767" w:rsidRPr="00CF4627">
        <w:rPr>
          <w:b/>
          <w:sz w:val="28"/>
          <w:szCs w:val="28"/>
        </w:rPr>
        <w:t>е</w:t>
      </w:r>
      <w:r w:rsidR="00CF4627" w:rsidRPr="00CF4627">
        <w:rPr>
          <w:sz w:val="28"/>
          <w:szCs w:val="28"/>
        </w:rPr>
        <w:t>!</w:t>
      </w:r>
    </w:p>
    <w:p w:rsidR="00706C73" w:rsidRPr="006E337D" w:rsidRDefault="00706C73" w:rsidP="00CF4627">
      <w:pPr>
        <w:jc w:val="both"/>
        <w:rPr>
          <w:sz w:val="28"/>
          <w:szCs w:val="28"/>
          <w:u w:val="single"/>
        </w:rPr>
      </w:pPr>
    </w:p>
    <w:p w:rsidR="00706C73" w:rsidRPr="00CF4627" w:rsidRDefault="00706C73" w:rsidP="00706C73">
      <w:pPr>
        <w:rPr>
          <w:b/>
          <w:sz w:val="28"/>
          <w:szCs w:val="28"/>
        </w:rPr>
      </w:pPr>
      <w:r w:rsidRPr="00CF4627">
        <w:rPr>
          <w:b/>
          <w:sz w:val="28"/>
          <w:szCs w:val="28"/>
          <w:lang w:val="en-US"/>
        </w:rPr>
        <w:t>I</w:t>
      </w:r>
      <w:r w:rsidRPr="00CF4627">
        <w:rPr>
          <w:b/>
          <w:sz w:val="28"/>
          <w:szCs w:val="28"/>
        </w:rPr>
        <w:t>. Необходимые документы для публикации:</w:t>
      </w:r>
    </w:p>
    <w:p w:rsidR="00706C73" w:rsidRPr="00CF4627" w:rsidRDefault="00706C73" w:rsidP="00706C73">
      <w:pPr>
        <w:rPr>
          <w:b/>
          <w:sz w:val="28"/>
          <w:szCs w:val="28"/>
        </w:rPr>
      </w:pPr>
      <w:r w:rsidRPr="00CF4627">
        <w:rPr>
          <w:b/>
          <w:sz w:val="28"/>
          <w:szCs w:val="28"/>
        </w:rPr>
        <w:t>- заявку на публикацию;</w:t>
      </w:r>
    </w:p>
    <w:p w:rsidR="00706C73" w:rsidRPr="00CF4627" w:rsidRDefault="00706C73" w:rsidP="00706C73">
      <w:pPr>
        <w:rPr>
          <w:b/>
          <w:sz w:val="28"/>
          <w:szCs w:val="28"/>
        </w:rPr>
      </w:pPr>
      <w:r w:rsidRPr="00CF4627">
        <w:rPr>
          <w:b/>
          <w:sz w:val="28"/>
          <w:szCs w:val="28"/>
        </w:rPr>
        <w:t>- те</w:t>
      </w:r>
      <w:proofErr w:type="gramStart"/>
      <w:r w:rsidRPr="00CF4627">
        <w:rPr>
          <w:b/>
          <w:sz w:val="28"/>
          <w:szCs w:val="28"/>
        </w:rPr>
        <w:t>кст ст</w:t>
      </w:r>
      <w:proofErr w:type="gramEnd"/>
      <w:r w:rsidRPr="00CF4627">
        <w:rPr>
          <w:b/>
          <w:sz w:val="28"/>
          <w:szCs w:val="28"/>
        </w:rPr>
        <w:t>атьи;</w:t>
      </w:r>
    </w:p>
    <w:p w:rsidR="00706C73" w:rsidRPr="00CF4627" w:rsidRDefault="00706C73" w:rsidP="00706C73">
      <w:pPr>
        <w:jc w:val="both"/>
        <w:rPr>
          <w:b/>
          <w:sz w:val="28"/>
          <w:szCs w:val="28"/>
        </w:rPr>
      </w:pPr>
      <w:r w:rsidRPr="00CF4627">
        <w:rPr>
          <w:b/>
          <w:sz w:val="28"/>
          <w:szCs w:val="28"/>
        </w:rPr>
        <w:t>- оплата публикации.</w:t>
      </w:r>
    </w:p>
    <w:p w:rsidR="00706C73" w:rsidRPr="00CF4627" w:rsidRDefault="00706C73" w:rsidP="00706C73">
      <w:pPr>
        <w:jc w:val="both"/>
        <w:rPr>
          <w:sz w:val="28"/>
          <w:szCs w:val="28"/>
        </w:rPr>
      </w:pPr>
      <w:r w:rsidRPr="00CF4627">
        <w:rPr>
          <w:b/>
          <w:sz w:val="28"/>
          <w:szCs w:val="28"/>
        </w:rPr>
        <w:tab/>
      </w:r>
      <w:r w:rsidRPr="00CF4627">
        <w:rPr>
          <w:sz w:val="28"/>
          <w:szCs w:val="28"/>
        </w:rPr>
        <w:t>Документы предо</w:t>
      </w:r>
      <w:r w:rsidR="00CF4627">
        <w:rPr>
          <w:sz w:val="28"/>
          <w:szCs w:val="28"/>
        </w:rPr>
        <w:t>ставляются по электронной почте, двумя файлами (заявка и текст).</w:t>
      </w:r>
      <w:r w:rsidRPr="00CF4627">
        <w:rPr>
          <w:sz w:val="28"/>
          <w:szCs w:val="28"/>
        </w:rPr>
        <w:t xml:space="preserve"> Названия файлов по фамилии первого автора. </w:t>
      </w:r>
    </w:p>
    <w:p w:rsidR="00706C73" w:rsidRPr="00CF4627" w:rsidRDefault="00706C73" w:rsidP="00706C73">
      <w:pPr>
        <w:rPr>
          <w:b/>
          <w:sz w:val="28"/>
          <w:szCs w:val="28"/>
        </w:rPr>
      </w:pPr>
      <w:r w:rsidRPr="00CF4627">
        <w:rPr>
          <w:b/>
          <w:sz w:val="28"/>
          <w:szCs w:val="28"/>
          <w:lang w:val="en-US"/>
        </w:rPr>
        <w:t>II</w:t>
      </w:r>
      <w:r w:rsidRPr="00CF4627">
        <w:rPr>
          <w:b/>
          <w:sz w:val="28"/>
          <w:szCs w:val="28"/>
        </w:rPr>
        <w:t xml:space="preserve">. Требования к оформлению </w:t>
      </w:r>
    </w:p>
    <w:p w:rsidR="00706C73" w:rsidRDefault="00706C73" w:rsidP="007A3903">
      <w:pPr>
        <w:numPr>
          <w:ilvl w:val="0"/>
          <w:numId w:val="20"/>
        </w:numPr>
        <w:tabs>
          <w:tab w:val="clear" w:pos="720"/>
          <w:tab w:val="num" w:pos="240"/>
        </w:tabs>
        <w:ind w:left="240" w:hanging="240"/>
        <w:jc w:val="both"/>
        <w:rPr>
          <w:sz w:val="28"/>
          <w:szCs w:val="28"/>
        </w:rPr>
      </w:pPr>
      <w:r w:rsidRPr="00CF4627">
        <w:rPr>
          <w:sz w:val="28"/>
          <w:szCs w:val="28"/>
        </w:rPr>
        <w:t>К публикации принимаются статьи объемом не менее 3 страниц машинописного те</w:t>
      </w:r>
      <w:r w:rsidRPr="00CF4627">
        <w:rPr>
          <w:sz w:val="28"/>
          <w:szCs w:val="28"/>
        </w:rPr>
        <w:t>к</w:t>
      </w:r>
      <w:r w:rsidRPr="00CF4627">
        <w:rPr>
          <w:sz w:val="28"/>
          <w:szCs w:val="28"/>
        </w:rPr>
        <w:t>ста.</w:t>
      </w:r>
    </w:p>
    <w:p w:rsidR="000D7708" w:rsidRPr="00CF4627" w:rsidRDefault="000D7708" w:rsidP="00706C73">
      <w:pPr>
        <w:numPr>
          <w:ilvl w:val="0"/>
          <w:numId w:val="20"/>
        </w:numPr>
        <w:tabs>
          <w:tab w:val="clear" w:pos="720"/>
          <w:tab w:val="num" w:pos="240"/>
        </w:tabs>
        <w:ind w:left="240" w:hanging="240"/>
        <w:rPr>
          <w:sz w:val="28"/>
          <w:szCs w:val="28"/>
        </w:rPr>
      </w:pPr>
      <w:r>
        <w:rPr>
          <w:sz w:val="28"/>
          <w:szCs w:val="28"/>
        </w:rPr>
        <w:t>Аннотация, ключевые слова на русском языке.</w:t>
      </w:r>
    </w:p>
    <w:p w:rsidR="00706C73" w:rsidRPr="00CF4627" w:rsidRDefault="00706C73" w:rsidP="00706C73">
      <w:pPr>
        <w:numPr>
          <w:ilvl w:val="0"/>
          <w:numId w:val="20"/>
        </w:numPr>
        <w:tabs>
          <w:tab w:val="clear" w:pos="720"/>
          <w:tab w:val="num" w:pos="240"/>
        </w:tabs>
        <w:ind w:left="240" w:hanging="240"/>
        <w:jc w:val="both"/>
        <w:rPr>
          <w:sz w:val="28"/>
          <w:szCs w:val="28"/>
        </w:rPr>
      </w:pPr>
      <w:r w:rsidRPr="00CF4627">
        <w:rPr>
          <w:sz w:val="28"/>
          <w:szCs w:val="28"/>
        </w:rPr>
        <w:t xml:space="preserve">Правила оформления статьи: поля по </w:t>
      </w:r>
      <w:smartTag w:uri="urn:schemas-microsoft-com:office:smarttags" w:element="metricconverter">
        <w:smartTagPr>
          <w:attr w:name="ProductID" w:val="2 см"/>
        </w:smartTagPr>
        <w:r w:rsidRPr="00CF4627">
          <w:rPr>
            <w:sz w:val="28"/>
            <w:szCs w:val="28"/>
          </w:rPr>
          <w:t>2 см</w:t>
        </w:r>
      </w:smartTag>
      <w:r w:rsidRPr="00CF4627">
        <w:rPr>
          <w:sz w:val="28"/>
          <w:szCs w:val="28"/>
        </w:rPr>
        <w:t xml:space="preserve">, кегель 14, шрифт </w:t>
      </w:r>
      <w:r w:rsidRPr="00CF4627">
        <w:rPr>
          <w:sz w:val="28"/>
          <w:szCs w:val="28"/>
          <w:lang w:val="en-US"/>
        </w:rPr>
        <w:t>TimesNewRoman</w:t>
      </w:r>
      <w:r w:rsidRPr="00CF4627">
        <w:rPr>
          <w:sz w:val="28"/>
          <w:szCs w:val="28"/>
        </w:rPr>
        <w:t>, ме</w:t>
      </w:r>
      <w:r w:rsidRPr="00CF4627">
        <w:rPr>
          <w:sz w:val="28"/>
          <w:szCs w:val="28"/>
        </w:rPr>
        <w:t>ж</w:t>
      </w:r>
      <w:r w:rsidRPr="00CF4627">
        <w:rPr>
          <w:sz w:val="28"/>
          <w:szCs w:val="28"/>
        </w:rPr>
        <w:t xml:space="preserve">строчный интервал – одинарный, выравнивание по ширине, красная строка </w:t>
      </w:r>
      <w:smartTag w:uri="urn:schemas-microsoft-com:office:smarttags" w:element="metricconverter">
        <w:smartTagPr>
          <w:attr w:name="ProductID" w:val="1,25 см"/>
        </w:smartTagPr>
        <w:r w:rsidRPr="00CF4627">
          <w:rPr>
            <w:sz w:val="28"/>
            <w:szCs w:val="28"/>
          </w:rPr>
          <w:t>1,25 см</w:t>
        </w:r>
      </w:smartTag>
      <w:r w:rsidRPr="00CF4627">
        <w:rPr>
          <w:sz w:val="28"/>
          <w:szCs w:val="28"/>
        </w:rPr>
        <w:t>, ориентация листа – книжная.</w:t>
      </w:r>
    </w:p>
    <w:p w:rsidR="00706C73" w:rsidRPr="00CF4627" w:rsidRDefault="00706C73" w:rsidP="00706C73">
      <w:pPr>
        <w:numPr>
          <w:ilvl w:val="0"/>
          <w:numId w:val="20"/>
        </w:numPr>
        <w:tabs>
          <w:tab w:val="clear" w:pos="720"/>
          <w:tab w:val="num" w:pos="240"/>
        </w:tabs>
        <w:ind w:left="240" w:hanging="240"/>
        <w:jc w:val="both"/>
        <w:rPr>
          <w:sz w:val="28"/>
          <w:szCs w:val="28"/>
        </w:rPr>
      </w:pPr>
      <w:r w:rsidRPr="00CF4627">
        <w:rPr>
          <w:sz w:val="28"/>
          <w:szCs w:val="28"/>
        </w:rPr>
        <w:lastRenderedPageBreak/>
        <w:t>Список литературы не является обязательным элементом текста</w:t>
      </w:r>
      <w:r w:rsidR="00CF4627">
        <w:rPr>
          <w:sz w:val="28"/>
          <w:szCs w:val="28"/>
        </w:rPr>
        <w:t>.</w:t>
      </w:r>
      <w:r w:rsidRPr="00CF4627">
        <w:rPr>
          <w:b/>
          <w:sz w:val="28"/>
          <w:szCs w:val="28"/>
        </w:rPr>
        <w:t>Список литературы оформляется строго в алфавитном порядке.</w:t>
      </w:r>
    </w:p>
    <w:p w:rsidR="00CF4627" w:rsidRDefault="00CF4627" w:rsidP="00706C73">
      <w:pPr>
        <w:rPr>
          <w:b/>
          <w:sz w:val="28"/>
          <w:szCs w:val="28"/>
        </w:rPr>
      </w:pPr>
    </w:p>
    <w:p w:rsidR="007A3903" w:rsidRPr="00CF4627" w:rsidRDefault="007A3903" w:rsidP="00706C73">
      <w:pPr>
        <w:rPr>
          <w:b/>
          <w:sz w:val="28"/>
          <w:szCs w:val="28"/>
        </w:rPr>
      </w:pPr>
    </w:p>
    <w:p w:rsidR="00706C73" w:rsidRPr="00CF4627" w:rsidRDefault="00706C73" w:rsidP="00706C73">
      <w:pPr>
        <w:rPr>
          <w:b/>
          <w:sz w:val="28"/>
          <w:szCs w:val="28"/>
        </w:rPr>
      </w:pPr>
      <w:r w:rsidRPr="00CF4627">
        <w:rPr>
          <w:b/>
          <w:sz w:val="28"/>
          <w:szCs w:val="28"/>
          <w:lang w:val="en-US"/>
        </w:rPr>
        <w:t>III</w:t>
      </w:r>
      <w:r w:rsidR="00CF4627" w:rsidRPr="00CF4627">
        <w:rPr>
          <w:b/>
          <w:sz w:val="28"/>
          <w:szCs w:val="28"/>
        </w:rPr>
        <w:t>. Форма заявки</w:t>
      </w:r>
    </w:p>
    <w:p w:rsidR="00CF4627" w:rsidRPr="00CF4627" w:rsidRDefault="00CF4627" w:rsidP="00706C73">
      <w:pPr>
        <w:rPr>
          <w:b/>
          <w:sz w:val="28"/>
          <w:szCs w:val="28"/>
        </w:rPr>
      </w:pPr>
    </w:p>
    <w:p w:rsidR="00CF4627" w:rsidRPr="00CF4627" w:rsidRDefault="00CF4627" w:rsidP="00CF4627">
      <w:pPr>
        <w:jc w:val="center"/>
        <w:rPr>
          <w:b/>
          <w:sz w:val="28"/>
          <w:szCs w:val="28"/>
        </w:rPr>
      </w:pPr>
      <w:r w:rsidRPr="00CF4627">
        <w:rPr>
          <w:b/>
          <w:sz w:val="28"/>
          <w:szCs w:val="28"/>
        </w:rPr>
        <w:t>Заявка на конференцию «</w:t>
      </w:r>
      <w:proofErr w:type="gramStart"/>
      <w:r w:rsidR="004E0F49">
        <w:rPr>
          <w:b/>
          <w:sz w:val="28"/>
          <w:szCs w:val="28"/>
        </w:rPr>
        <w:t>Научный</w:t>
      </w:r>
      <w:proofErr w:type="gramEnd"/>
      <w:r w:rsidR="004E0F49">
        <w:rPr>
          <w:b/>
          <w:sz w:val="28"/>
          <w:szCs w:val="28"/>
        </w:rPr>
        <w:t xml:space="preserve"> поиск</w:t>
      </w:r>
      <w:r w:rsidR="000019C4">
        <w:rPr>
          <w:b/>
          <w:sz w:val="28"/>
          <w:szCs w:val="28"/>
        </w:rPr>
        <w:t>-6</w:t>
      </w:r>
      <w:r w:rsidRPr="00CF4627">
        <w:rPr>
          <w:b/>
          <w:sz w:val="28"/>
          <w:szCs w:val="28"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30"/>
        <w:gridCol w:w="3543"/>
      </w:tblGrid>
      <w:tr w:rsidR="007A3903" w:rsidRPr="007603BB" w:rsidTr="00466CA0">
        <w:trPr>
          <w:trHeight w:val="135"/>
        </w:trPr>
        <w:tc>
          <w:tcPr>
            <w:tcW w:w="7230" w:type="dxa"/>
          </w:tcPr>
          <w:p w:rsidR="007A3903" w:rsidRPr="007603BB" w:rsidRDefault="007A3903" w:rsidP="00466CA0">
            <w:pPr>
              <w:jc w:val="both"/>
              <w:rPr>
                <w:sz w:val="24"/>
                <w:szCs w:val="24"/>
              </w:rPr>
            </w:pPr>
            <w:r w:rsidRPr="007603BB">
              <w:rPr>
                <w:sz w:val="24"/>
                <w:szCs w:val="24"/>
              </w:rPr>
              <w:t xml:space="preserve">Фамилия, имя, отчество автора </w:t>
            </w:r>
          </w:p>
        </w:tc>
        <w:tc>
          <w:tcPr>
            <w:tcW w:w="3543" w:type="dxa"/>
          </w:tcPr>
          <w:p w:rsidR="007A3903" w:rsidRPr="007603BB" w:rsidRDefault="007A3903" w:rsidP="00466CA0">
            <w:pPr>
              <w:jc w:val="both"/>
              <w:rPr>
                <w:sz w:val="24"/>
                <w:szCs w:val="24"/>
              </w:rPr>
            </w:pPr>
          </w:p>
        </w:tc>
      </w:tr>
      <w:tr w:rsidR="007A3903" w:rsidRPr="007603BB" w:rsidTr="00466CA0">
        <w:trPr>
          <w:trHeight w:val="130"/>
        </w:trPr>
        <w:tc>
          <w:tcPr>
            <w:tcW w:w="7230" w:type="dxa"/>
          </w:tcPr>
          <w:p w:rsidR="007A3903" w:rsidRPr="007603BB" w:rsidRDefault="007A3903" w:rsidP="00466CA0">
            <w:pPr>
              <w:jc w:val="both"/>
              <w:rPr>
                <w:sz w:val="24"/>
                <w:szCs w:val="24"/>
              </w:rPr>
            </w:pPr>
            <w:r w:rsidRPr="007603BB">
              <w:rPr>
                <w:sz w:val="24"/>
                <w:szCs w:val="24"/>
              </w:rPr>
              <w:t>Название статьи</w:t>
            </w:r>
          </w:p>
        </w:tc>
        <w:tc>
          <w:tcPr>
            <w:tcW w:w="3543" w:type="dxa"/>
          </w:tcPr>
          <w:p w:rsidR="007A3903" w:rsidRPr="007603BB" w:rsidRDefault="007A3903" w:rsidP="00466CA0">
            <w:pPr>
              <w:jc w:val="both"/>
              <w:rPr>
                <w:sz w:val="24"/>
                <w:szCs w:val="24"/>
              </w:rPr>
            </w:pPr>
          </w:p>
        </w:tc>
      </w:tr>
      <w:tr w:rsidR="007A3903" w:rsidRPr="007603BB" w:rsidTr="00466CA0">
        <w:trPr>
          <w:trHeight w:val="130"/>
        </w:trPr>
        <w:tc>
          <w:tcPr>
            <w:tcW w:w="7230" w:type="dxa"/>
          </w:tcPr>
          <w:p w:rsidR="007A3903" w:rsidRPr="007603BB" w:rsidRDefault="007A3903" w:rsidP="00466CA0">
            <w:pPr>
              <w:jc w:val="both"/>
              <w:rPr>
                <w:sz w:val="24"/>
                <w:szCs w:val="24"/>
              </w:rPr>
            </w:pPr>
            <w:r w:rsidRPr="007603BB">
              <w:rPr>
                <w:sz w:val="24"/>
                <w:szCs w:val="24"/>
              </w:rPr>
              <w:t xml:space="preserve">Номер секции </w:t>
            </w:r>
            <w:r w:rsidRPr="007603BB">
              <w:rPr>
                <w:b/>
                <w:sz w:val="24"/>
                <w:szCs w:val="24"/>
                <w:u w:val="single"/>
              </w:rPr>
              <w:t>(обязательно)</w:t>
            </w:r>
          </w:p>
        </w:tc>
        <w:tc>
          <w:tcPr>
            <w:tcW w:w="3543" w:type="dxa"/>
          </w:tcPr>
          <w:p w:rsidR="007A3903" w:rsidRPr="007603BB" w:rsidRDefault="007A3903" w:rsidP="00466CA0">
            <w:pPr>
              <w:jc w:val="both"/>
              <w:rPr>
                <w:sz w:val="24"/>
                <w:szCs w:val="24"/>
              </w:rPr>
            </w:pPr>
          </w:p>
        </w:tc>
      </w:tr>
      <w:tr w:rsidR="007A3903" w:rsidRPr="007603BB" w:rsidTr="00466CA0">
        <w:trPr>
          <w:trHeight w:val="130"/>
        </w:trPr>
        <w:tc>
          <w:tcPr>
            <w:tcW w:w="7230" w:type="dxa"/>
          </w:tcPr>
          <w:p w:rsidR="007A3903" w:rsidRPr="007603BB" w:rsidRDefault="007A3903" w:rsidP="00466CA0">
            <w:pPr>
              <w:jc w:val="both"/>
              <w:rPr>
                <w:sz w:val="24"/>
                <w:szCs w:val="24"/>
              </w:rPr>
            </w:pPr>
            <w:r w:rsidRPr="007603BB">
              <w:rPr>
                <w:sz w:val="24"/>
                <w:szCs w:val="24"/>
              </w:rPr>
              <w:t xml:space="preserve">Количество страниц </w:t>
            </w:r>
          </w:p>
        </w:tc>
        <w:tc>
          <w:tcPr>
            <w:tcW w:w="3543" w:type="dxa"/>
          </w:tcPr>
          <w:p w:rsidR="007A3903" w:rsidRPr="007603BB" w:rsidRDefault="007A3903" w:rsidP="00466CA0">
            <w:pPr>
              <w:jc w:val="both"/>
              <w:rPr>
                <w:sz w:val="24"/>
                <w:szCs w:val="24"/>
              </w:rPr>
            </w:pPr>
          </w:p>
        </w:tc>
      </w:tr>
      <w:tr w:rsidR="007A3903" w:rsidRPr="007603BB" w:rsidTr="00466CA0">
        <w:trPr>
          <w:trHeight w:val="130"/>
        </w:trPr>
        <w:tc>
          <w:tcPr>
            <w:tcW w:w="7230" w:type="dxa"/>
          </w:tcPr>
          <w:p w:rsidR="007A3903" w:rsidRPr="007603BB" w:rsidRDefault="007A3903" w:rsidP="00466CA0">
            <w:pPr>
              <w:jc w:val="both"/>
              <w:rPr>
                <w:sz w:val="24"/>
                <w:szCs w:val="24"/>
              </w:rPr>
            </w:pPr>
            <w:r w:rsidRPr="007603BB">
              <w:rPr>
                <w:sz w:val="24"/>
                <w:szCs w:val="24"/>
              </w:rPr>
              <w:t xml:space="preserve">Место работы </w:t>
            </w:r>
            <w:r w:rsidRPr="007603BB">
              <w:rPr>
                <w:b/>
                <w:sz w:val="24"/>
                <w:szCs w:val="24"/>
                <w:u w:val="single"/>
              </w:rPr>
              <w:t>(без сокращений)</w:t>
            </w:r>
          </w:p>
        </w:tc>
        <w:tc>
          <w:tcPr>
            <w:tcW w:w="3543" w:type="dxa"/>
          </w:tcPr>
          <w:p w:rsidR="007A3903" w:rsidRPr="007603BB" w:rsidRDefault="007A3903" w:rsidP="00466CA0">
            <w:pPr>
              <w:jc w:val="both"/>
              <w:rPr>
                <w:sz w:val="24"/>
                <w:szCs w:val="24"/>
              </w:rPr>
            </w:pPr>
          </w:p>
        </w:tc>
      </w:tr>
      <w:tr w:rsidR="007A3903" w:rsidRPr="007603BB" w:rsidTr="00466CA0">
        <w:trPr>
          <w:trHeight w:val="130"/>
        </w:trPr>
        <w:tc>
          <w:tcPr>
            <w:tcW w:w="7230" w:type="dxa"/>
          </w:tcPr>
          <w:p w:rsidR="007A3903" w:rsidRPr="007603BB" w:rsidRDefault="007A3903" w:rsidP="00466CA0">
            <w:pPr>
              <w:jc w:val="both"/>
              <w:rPr>
                <w:sz w:val="24"/>
                <w:szCs w:val="24"/>
              </w:rPr>
            </w:pPr>
            <w:r w:rsidRPr="007603BB"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3543" w:type="dxa"/>
          </w:tcPr>
          <w:p w:rsidR="007A3903" w:rsidRPr="007603BB" w:rsidRDefault="007A3903" w:rsidP="00466CA0">
            <w:pPr>
              <w:jc w:val="both"/>
              <w:rPr>
                <w:sz w:val="24"/>
                <w:szCs w:val="24"/>
              </w:rPr>
            </w:pPr>
          </w:p>
        </w:tc>
      </w:tr>
      <w:tr w:rsidR="007A3903" w:rsidRPr="007603BB" w:rsidTr="00466CA0">
        <w:trPr>
          <w:trHeight w:val="130"/>
        </w:trPr>
        <w:tc>
          <w:tcPr>
            <w:tcW w:w="7230" w:type="dxa"/>
          </w:tcPr>
          <w:p w:rsidR="007A3903" w:rsidRPr="007603BB" w:rsidRDefault="007A3903" w:rsidP="00466C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Ученая степень, ученое</w:t>
            </w:r>
            <w:r w:rsidRPr="007603BB">
              <w:rPr>
                <w:sz w:val="24"/>
                <w:szCs w:val="24"/>
              </w:rPr>
              <w:t xml:space="preserve"> звание</w:t>
            </w:r>
          </w:p>
        </w:tc>
        <w:tc>
          <w:tcPr>
            <w:tcW w:w="3543" w:type="dxa"/>
          </w:tcPr>
          <w:p w:rsidR="007A3903" w:rsidRPr="007603BB" w:rsidRDefault="007A3903" w:rsidP="00466CA0">
            <w:pPr>
              <w:jc w:val="both"/>
              <w:rPr>
                <w:sz w:val="24"/>
                <w:szCs w:val="24"/>
              </w:rPr>
            </w:pPr>
          </w:p>
        </w:tc>
      </w:tr>
      <w:tr w:rsidR="007A3903" w:rsidRPr="007603BB" w:rsidTr="00466CA0">
        <w:trPr>
          <w:trHeight w:val="130"/>
        </w:trPr>
        <w:tc>
          <w:tcPr>
            <w:tcW w:w="7230" w:type="dxa"/>
          </w:tcPr>
          <w:p w:rsidR="007A3903" w:rsidRPr="007603BB" w:rsidRDefault="007A3903" w:rsidP="00466C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 (индекс, город, улица, дом, квартира</w:t>
            </w:r>
            <w:r w:rsidRPr="007603BB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7A3903" w:rsidRPr="007603BB" w:rsidRDefault="007A3903" w:rsidP="00466CA0">
            <w:pPr>
              <w:jc w:val="both"/>
              <w:rPr>
                <w:sz w:val="24"/>
                <w:szCs w:val="24"/>
              </w:rPr>
            </w:pPr>
          </w:p>
        </w:tc>
      </w:tr>
      <w:tr w:rsidR="007A3903" w:rsidRPr="007603BB" w:rsidTr="00466CA0">
        <w:trPr>
          <w:trHeight w:val="130"/>
        </w:trPr>
        <w:tc>
          <w:tcPr>
            <w:tcW w:w="7230" w:type="dxa"/>
          </w:tcPr>
          <w:p w:rsidR="007A3903" w:rsidRPr="007A3903" w:rsidRDefault="007A3903" w:rsidP="00466CA0">
            <w:pPr>
              <w:jc w:val="both"/>
              <w:rPr>
                <w:b/>
                <w:sz w:val="24"/>
                <w:szCs w:val="24"/>
              </w:rPr>
            </w:pPr>
            <w:r w:rsidRPr="007A3903">
              <w:rPr>
                <w:b/>
                <w:sz w:val="24"/>
                <w:szCs w:val="24"/>
              </w:rPr>
              <w:t>Получатель на Почте (ФИО)</w:t>
            </w:r>
          </w:p>
        </w:tc>
        <w:tc>
          <w:tcPr>
            <w:tcW w:w="3543" w:type="dxa"/>
          </w:tcPr>
          <w:p w:rsidR="007A3903" w:rsidRPr="007603BB" w:rsidRDefault="007A3903" w:rsidP="00466CA0">
            <w:pPr>
              <w:jc w:val="both"/>
              <w:rPr>
                <w:sz w:val="24"/>
                <w:szCs w:val="24"/>
              </w:rPr>
            </w:pPr>
          </w:p>
        </w:tc>
      </w:tr>
      <w:tr w:rsidR="007A3903" w:rsidRPr="007603BB" w:rsidTr="00466CA0">
        <w:trPr>
          <w:trHeight w:val="130"/>
        </w:trPr>
        <w:tc>
          <w:tcPr>
            <w:tcW w:w="7230" w:type="dxa"/>
          </w:tcPr>
          <w:p w:rsidR="007A3903" w:rsidRPr="007603BB" w:rsidRDefault="007A3903" w:rsidP="00466CA0">
            <w:pPr>
              <w:jc w:val="both"/>
              <w:rPr>
                <w:sz w:val="24"/>
                <w:szCs w:val="24"/>
              </w:rPr>
            </w:pPr>
            <w:r w:rsidRPr="007603BB">
              <w:rPr>
                <w:sz w:val="24"/>
                <w:szCs w:val="24"/>
              </w:rPr>
              <w:t>Телефон домашний</w:t>
            </w:r>
          </w:p>
        </w:tc>
        <w:tc>
          <w:tcPr>
            <w:tcW w:w="3543" w:type="dxa"/>
          </w:tcPr>
          <w:p w:rsidR="007A3903" w:rsidRPr="007603BB" w:rsidRDefault="007A3903" w:rsidP="00466CA0">
            <w:pPr>
              <w:jc w:val="both"/>
              <w:rPr>
                <w:sz w:val="24"/>
                <w:szCs w:val="24"/>
              </w:rPr>
            </w:pPr>
          </w:p>
        </w:tc>
      </w:tr>
      <w:tr w:rsidR="007A3903" w:rsidRPr="007603BB" w:rsidTr="00466CA0">
        <w:trPr>
          <w:trHeight w:val="130"/>
        </w:trPr>
        <w:tc>
          <w:tcPr>
            <w:tcW w:w="7230" w:type="dxa"/>
          </w:tcPr>
          <w:p w:rsidR="007A3903" w:rsidRPr="007603BB" w:rsidRDefault="007A3903" w:rsidP="00466CA0">
            <w:pPr>
              <w:jc w:val="both"/>
              <w:rPr>
                <w:sz w:val="24"/>
                <w:szCs w:val="24"/>
              </w:rPr>
            </w:pPr>
            <w:r w:rsidRPr="007603BB">
              <w:rPr>
                <w:sz w:val="24"/>
                <w:szCs w:val="24"/>
              </w:rPr>
              <w:t xml:space="preserve">Телефон мобильный </w:t>
            </w:r>
          </w:p>
        </w:tc>
        <w:tc>
          <w:tcPr>
            <w:tcW w:w="3543" w:type="dxa"/>
          </w:tcPr>
          <w:p w:rsidR="007A3903" w:rsidRPr="007603BB" w:rsidRDefault="007A3903" w:rsidP="00466CA0">
            <w:pPr>
              <w:jc w:val="both"/>
              <w:rPr>
                <w:sz w:val="24"/>
                <w:szCs w:val="24"/>
              </w:rPr>
            </w:pPr>
          </w:p>
        </w:tc>
      </w:tr>
      <w:tr w:rsidR="007A3903" w:rsidRPr="007603BB" w:rsidTr="00466CA0">
        <w:trPr>
          <w:trHeight w:val="130"/>
        </w:trPr>
        <w:tc>
          <w:tcPr>
            <w:tcW w:w="7230" w:type="dxa"/>
          </w:tcPr>
          <w:p w:rsidR="007A3903" w:rsidRPr="007603BB" w:rsidRDefault="007A3903" w:rsidP="00466CA0">
            <w:pPr>
              <w:jc w:val="both"/>
              <w:rPr>
                <w:sz w:val="24"/>
                <w:szCs w:val="24"/>
              </w:rPr>
            </w:pPr>
            <w:r w:rsidRPr="007603BB"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543" w:type="dxa"/>
          </w:tcPr>
          <w:p w:rsidR="007A3903" w:rsidRPr="007603BB" w:rsidRDefault="007A3903" w:rsidP="00466CA0">
            <w:pPr>
              <w:jc w:val="both"/>
              <w:rPr>
                <w:sz w:val="24"/>
                <w:szCs w:val="24"/>
              </w:rPr>
            </w:pPr>
          </w:p>
        </w:tc>
      </w:tr>
      <w:tr w:rsidR="007A3903" w:rsidRPr="007603BB" w:rsidTr="00466CA0">
        <w:trPr>
          <w:trHeight w:val="130"/>
        </w:trPr>
        <w:tc>
          <w:tcPr>
            <w:tcW w:w="7230" w:type="dxa"/>
          </w:tcPr>
          <w:p w:rsidR="007A3903" w:rsidRPr="007603BB" w:rsidRDefault="007A3903" w:rsidP="00466CA0">
            <w:pPr>
              <w:jc w:val="both"/>
              <w:rPr>
                <w:sz w:val="24"/>
                <w:szCs w:val="24"/>
              </w:rPr>
            </w:pPr>
            <w:r w:rsidRPr="007603BB">
              <w:rPr>
                <w:sz w:val="24"/>
                <w:szCs w:val="24"/>
              </w:rPr>
              <w:t xml:space="preserve">Количество дополнительных экземпляров сборника </w:t>
            </w:r>
          </w:p>
          <w:p w:rsidR="007A3903" w:rsidRPr="007603BB" w:rsidRDefault="007A3903" w:rsidP="00466CA0">
            <w:pPr>
              <w:jc w:val="both"/>
              <w:rPr>
                <w:sz w:val="24"/>
                <w:szCs w:val="24"/>
              </w:rPr>
            </w:pPr>
            <w:r w:rsidRPr="007603BB">
              <w:rPr>
                <w:sz w:val="24"/>
                <w:szCs w:val="24"/>
              </w:rPr>
              <w:t>(1 доп. экз. 350 руб.)</w:t>
            </w:r>
          </w:p>
        </w:tc>
        <w:tc>
          <w:tcPr>
            <w:tcW w:w="3543" w:type="dxa"/>
          </w:tcPr>
          <w:p w:rsidR="007A3903" w:rsidRPr="007603BB" w:rsidRDefault="007A3903" w:rsidP="00466CA0">
            <w:pPr>
              <w:jc w:val="both"/>
              <w:rPr>
                <w:sz w:val="24"/>
                <w:szCs w:val="24"/>
              </w:rPr>
            </w:pPr>
          </w:p>
        </w:tc>
      </w:tr>
      <w:tr w:rsidR="007A3903" w:rsidRPr="007603BB" w:rsidTr="00466CA0">
        <w:trPr>
          <w:trHeight w:val="130"/>
        </w:trPr>
        <w:tc>
          <w:tcPr>
            <w:tcW w:w="7230" w:type="dxa"/>
          </w:tcPr>
          <w:p w:rsidR="007A3903" w:rsidRPr="007603BB" w:rsidRDefault="007A3903" w:rsidP="00466CA0">
            <w:pPr>
              <w:jc w:val="both"/>
              <w:rPr>
                <w:sz w:val="24"/>
                <w:szCs w:val="24"/>
              </w:rPr>
            </w:pPr>
            <w:r w:rsidRPr="007603BB">
              <w:rPr>
                <w:sz w:val="24"/>
                <w:szCs w:val="24"/>
              </w:rPr>
              <w:t>Нужна ли выписка, подтверждающая принятие материалов  к печ</w:t>
            </w:r>
            <w:r w:rsidRPr="007603BB">
              <w:rPr>
                <w:sz w:val="24"/>
                <w:szCs w:val="24"/>
              </w:rPr>
              <w:t>а</w:t>
            </w:r>
            <w:r w:rsidRPr="007603BB">
              <w:rPr>
                <w:sz w:val="24"/>
                <w:szCs w:val="24"/>
              </w:rPr>
              <w:t>ти (да, нет) (стоимость 50 руб. (электр.) / 100 руб. (печатная))</w:t>
            </w:r>
          </w:p>
        </w:tc>
        <w:tc>
          <w:tcPr>
            <w:tcW w:w="3543" w:type="dxa"/>
          </w:tcPr>
          <w:p w:rsidR="007A3903" w:rsidRPr="007603BB" w:rsidRDefault="007A3903" w:rsidP="00466CA0">
            <w:pPr>
              <w:jc w:val="both"/>
              <w:rPr>
                <w:sz w:val="24"/>
                <w:szCs w:val="24"/>
              </w:rPr>
            </w:pPr>
          </w:p>
        </w:tc>
      </w:tr>
      <w:tr w:rsidR="007A3903" w:rsidRPr="007603BB" w:rsidTr="00466CA0">
        <w:trPr>
          <w:trHeight w:val="130"/>
        </w:trPr>
        <w:tc>
          <w:tcPr>
            <w:tcW w:w="7230" w:type="dxa"/>
          </w:tcPr>
          <w:p w:rsidR="007A3903" w:rsidRPr="007603BB" w:rsidRDefault="007A3903" w:rsidP="00466CA0">
            <w:pPr>
              <w:jc w:val="both"/>
              <w:rPr>
                <w:sz w:val="24"/>
                <w:szCs w:val="24"/>
              </w:rPr>
            </w:pPr>
            <w:r w:rsidRPr="007603BB">
              <w:rPr>
                <w:sz w:val="24"/>
                <w:szCs w:val="24"/>
              </w:rPr>
              <w:t xml:space="preserve">Нужен ли сертификат участника конференции (да, нет) </w:t>
            </w:r>
          </w:p>
          <w:p w:rsidR="007A3903" w:rsidRPr="007603BB" w:rsidRDefault="0061755E" w:rsidP="00466C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(стоимость 21</w:t>
            </w:r>
            <w:r w:rsidR="007A3903" w:rsidRPr="007603BB">
              <w:rPr>
                <w:sz w:val="24"/>
                <w:szCs w:val="24"/>
              </w:rPr>
              <w:t>0 руб.)</w:t>
            </w:r>
          </w:p>
        </w:tc>
        <w:tc>
          <w:tcPr>
            <w:tcW w:w="3543" w:type="dxa"/>
          </w:tcPr>
          <w:p w:rsidR="007A3903" w:rsidRPr="007603BB" w:rsidRDefault="007A3903" w:rsidP="00466CA0">
            <w:pPr>
              <w:jc w:val="both"/>
              <w:rPr>
                <w:sz w:val="24"/>
                <w:szCs w:val="24"/>
              </w:rPr>
            </w:pPr>
          </w:p>
        </w:tc>
      </w:tr>
    </w:tbl>
    <w:p w:rsidR="00706C73" w:rsidRPr="00CF4627" w:rsidRDefault="00CF4627" w:rsidP="00CF4627">
      <w:pPr>
        <w:ind w:firstLine="426"/>
        <w:jc w:val="center"/>
        <w:rPr>
          <w:b/>
          <w:sz w:val="28"/>
          <w:szCs w:val="28"/>
          <w:u w:val="single"/>
        </w:rPr>
      </w:pPr>
      <w:r w:rsidRPr="00CF4627">
        <w:rPr>
          <w:b/>
          <w:sz w:val="28"/>
          <w:szCs w:val="28"/>
          <w:u w:val="single"/>
        </w:rPr>
        <w:t>На каждого автора заполняется отдельная заявка!</w:t>
      </w:r>
    </w:p>
    <w:p w:rsidR="00706C73" w:rsidRPr="00CF4627" w:rsidRDefault="00706C73" w:rsidP="00CF4627">
      <w:pPr>
        <w:jc w:val="both"/>
        <w:rPr>
          <w:sz w:val="28"/>
          <w:szCs w:val="28"/>
          <w:u w:val="single"/>
        </w:rPr>
      </w:pPr>
    </w:p>
    <w:p w:rsidR="00706C73" w:rsidRPr="00CF4627" w:rsidRDefault="00706C73" w:rsidP="00706C73">
      <w:pPr>
        <w:jc w:val="both"/>
        <w:rPr>
          <w:b/>
          <w:sz w:val="28"/>
          <w:szCs w:val="28"/>
        </w:rPr>
      </w:pPr>
      <w:r w:rsidRPr="00CF4627">
        <w:rPr>
          <w:b/>
          <w:sz w:val="28"/>
          <w:szCs w:val="28"/>
          <w:lang w:val="en-US"/>
        </w:rPr>
        <w:t>IV</w:t>
      </w:r>
      <w:r w:rsidRPr="00CF4627">
        <w:rPr>
          <w:b/>
          <w:sz w:val="28"/>
          <w:szCs w:val="28"/>
        </w:rPr>
        <w:t>. Финансовые условия</w:t>
      </w:r>
    </w:p>
    <w:p w:rsidR="007A3903" w:rsidRDefault="0061755E" w:rsidP="000019C4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 страница – 18</w:t>
      </w:r>
      <w:r w:rsidR="007A3903" w:rsidRPr="00CF4627">
        <w:rPr>
          <w:spacing w:val="-2"/>
          <w:sz w:val="28"/>
          <w:szCs w:val="28"/>
        </w:rPr>
        <w:t>0 руб. За каждого соавтор</w:t>
      </w:r>
      <w:r w:rsidR="007A3903">
        <w:rPr>
          <w:spacing w:val="-2"/>
          <w:sz w:val="28"/>
          <w:szCs w:val="28"/>
        </w:rPr>
        <w:t>а дополнительно доплачивается 30</w:t>
      </w:r>
      <w:r w:rsidR="007A3903" w:rsidRPr="00CF4627">
        <w:rPr>
          <w:spacing w:val="-2"/>
          <w:sz w:val="28"/>
          <w:szCs w:val="28"/>
        </w:rPr>
        <w:t xml:space="preserve">0 руб. </w:t>
      </w:r>
      <w:r w:rsidR="007A3903" w:rsidRPr="00CF4627">
        <w:rPr>
          <w:b/>
          <w:spacing w:val="-2"/>
          <w:sz w:val="28"/>
          <w:szCs w:val="28"/>
        </w:rPr>
        <w:t>за статью (</w:t>
      </w:r>
      <w:r w:rsidR="007A3903">
        <w:rPr>
          <w:b/>
          <w:spacing w:val="-2"/>
          <w:sz w:val="28"/>
          <w:szCs w:val="28"/>
        </w:rPr>
        <w:t>оплата не постраничная</w:t>
      </w:r>
      <w:r w:rsidR="007A3903" w:rsidRPr="00CF4627">
        <w:rPr>
          <w:b/>
          <w:spacing w:val="-2"/>
          <w:sz w:val="28"/>
          <w:szCs w:val="28"/>
        </w:rPr>
        <w:t xml:space="preserve">). </w:t>
      </w:r>
      <w:r w:rsidR="007A3903" w:rsidRPr="00CF4627">
        <w:rPr>
          <w:spacing w:val="-2"/>
          <w:sz w:val="28"/>
          <w:szCs w:val="28"/>
        </w:rPr>
        <w:t>Автору полагается один экземпляр сборника, незав</w:t>
      </w:r>
      <w:r w:rsidR="007A3903" w:rsidRPr="00CF4627">
        <w:rPr>
          <w:spacing w:val="-2"/>
          <w:sz w:val="28"/>
          <w:szCs w:val="28"/>
        </w:rPr>
        <w:t>и</w:t>
      </w:r>
      <w:r w:rsidR="007A3903" w:rsidRPr="00CF4627">
        <w:rPr>
          <w:spacing w:val="-2"/>
          <w:sz w:val="28"/>
          <w:szCs w:val="28"/>
        </w:rPr>
        <w:t>симо от числа соавторов. Автор может приобрести дополнительные экземпляры сборника, стоимость одного дополнительного экземпляра составляет 350 руб.</w:t>
      </w:r>
      <w:r w:rsidR="007A3903">
        <w:rPr>
          <w:spacing w:val="-2"/>
          <w:sz w:val="28"/>
          <w:szCs w:val="28"/>
        </w:rPr>
        <w:t xml:space="preserve"> После отправления материалов вам придет письмо с расчетом стоимости и реквизитами на оплату.</w:t>
      </w:r>
    </w:p>
    <w:p w:rsidR="007A3903" w:rsidRDefault="007A3903" w:rsidP="000019C4">
      <w:pPr>
        <w:ind w:firstLine="720"/>
        <w:jc w:val="both"/>
        <w:rPr>
          <w:spacing w:val="-2"/>
          <w:sz w:val="28"/>
          <w:szCs w:val="28"/>
        </w:rPr>
      </w:pPr>
      <w:r w:rsidRPr="007603BB">
        <w:rPr>
          <w:spacing w:val="-2"/>
          <w:sz w:val="28"/>
          <w:szCs w:val="28"/>
        </w:rPr>
        <w:t xml:space="preserve">Сборнику материалов конференции присваивается международный индекс ISBN, сборник печатается в </w:t>
      </w:r>
      <w:proofErr w:type="gramStart"/>
      <w:r w:rsidRPr="007603BB">
        <w:rPr>
          <w:spacing w:val="-2"/>
          <w:sz w:val="28"/>
          <w:szCs w:val="28"/>
        </w:rPr>
        <w:t>г</w:t>
      </w:r>
      <w:proofErr w:type="gramEnd"/>
      <w:r w:rsidRPr="007603BB"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 xml:space="preserve"> Москве</w:t>
      </w:r>
      <w:r w:rsidRPr="007603BB">
        <w:rPr>
          <w:spacing w:val="-2"/>
          <w:sz w:val="28"/>
          <w:szCs w:val="28"/>
        </w:rPr>
        <w:t xml:space="preserve">. </w:t>
      </w:r>
    </w:p>
    <w:p w:rsidR="00D0001C" w:rsidRPr="00EF2C40" w:rsidRDefault="00D0001C" w:rsidP="00D0001C">
      <w:pPr>
        <w:ind w:firstLine="284"/>
        <w:jc w:val="both"/>
        <w:rPr>
          <w:rStyle w:val="ff2"/>
          <w:b/>
          <w:color w:val="FF0000"/>
          <w:spacing w:val="-2"/>
          <w:sz w:val="28"/>
          <w:szCs w:val="28"/>
        </w:rPr>
      </w:pPr>
      <w:r w:rsidRPr="00F83F00">
        <w:rPr>
          <w:b/>
          <w:color w:val="FF0000"/>
          <w:spacing w:val="-2"/>
          <w:sz w:val="28"/>
          <w:szCs w:val="28"/>
        </w:rPr>
        <w:t>Внимание! К окончательной сумм</w:t>
      </w:r>
      <w:r w:rsidR="0061755E">
        <w:rPr>
          <w:b/>
          <w:color w:val="FF0000"/>
          <w:spacing w:val="-2"/>
          <w:sz w:val="28"/>
          <w:szCs w:val="28"/>
        </w:rPr>
        <w:t>е прибавляется  дополнительно 16</w:t>
      </w:r>
      <w:r>
        <w:rPr>
          <w:b/>
          <w:color w:val="FF0000"/>
          <w:spacing w:val="-2"/>
          <w:sz w:val="28"/>
          <w:szCs w:val="28"/>
        </w:rPr>
        <w:t>0</w:t>
      </w:r>
      <w:r w:rsidRPr="00F83F00">
        <w:rPr>
          <w:b/>
          <w:color w:val="FF0000"/>
          <w:spacing w:val="-2"/>
          <w:sz w:val="28"/>
          <w:szCs w:val="28"/>
        </w:rPr>
        <w:t xml:space="preserve"> руб. за ра</w:t>
      </w:r>
      <w:r w:rsidRPr="00F83F00">
        <w:rPr>
          <w:b/>
          <w:color w:val="FF0000"/>
          <w:spacing w:val="-2"/>
          <w:sz w:val="28"/>
          <w:szCs w:val="28"/>
        </w:rPr>
        <w:t>с</w:t>
      </w:r>
      <w:r w:rsidRPr="00F83F00">
        <w:rPr>
          <w:b/>
          <w:color w:val="FF0000"/>
          <w:spacing w:val="-2"/>
          <w:sz w:val="28"/>
          <w:szCs w:val="28"/>
        </w:rPr>
        <w:t>ходы по пересылке материалов конференции</w:t>
      </w:r>
      <w:r>
        <w:rPr>
          <w:b/>
          <w:color w:val="FF0000"/>
          <w:spacing w:val="-2"/>
          <w:sz w:val="28"/>
          <w:szCs w:val="28"/>
        </w:rPr>
        <w:t xml:space="preserve"> по России, в страны СНГ – 300 руб</w:t>
      </w:r>
      <w:r w:rsidRPr="00F83F00">
        <w:rPr>
          <w:b/>
          <w:color w:val="FF0000"/>
          <w:spacing w:val="-2"/>
          <w:sz w:val="28"/>
          <w:szCs w:val="28"/>
        </w:rPr>
        <w:t>.</w:t>
      </w:r>
    </w:p>
    <w:p w:rsidR="007A3903" w:rsidRDefault="007A3903" w:rsidP="000019C4">
      <w:pPr>
        <w:ind w:firstLine="720"/>
        <w:jc w:val="both"/>
        <w:rPr>
          <w:b/>
          <w:color w:val="FF0000"/>
          <w:spacing w:val="-2"/>
          <w:sz w:val="28"/>
          <w:szCs w:val="28"/>
        </w:rPr>
      </w:pPr>
    </w:p>
    <w:p w:rsidR="00706C73" w:rsidRPr="00461CA8" w:rsidRDefault="000019C4" w:rsidP="00706C73">
      <w:pPr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Style w:val="ff2"/>
          <w:b/>
          <w:bCs/>
          <w:color w:val="000000"/>
          <w:sz w:val="28"/>
          <w:szCs w:val="28"/>
          <w:bdr w:val="none" w:sz="0" w:space="0" w:color="auto" w:frame="1"/>
        </w:rPr>
        <w:tab/>
      </w:r>
      <w:r w:rsidR="00706C73" w:rsidRPr="00461CA8">
        <w:rPr>
          <w:rStyle w:val="ff2"/>
          <w:b/>
          <w:bCs/>
          <w:color w:val="000000"/>
          <w:sz w:val="28"/>
          <w:szCs w:val="28"/>
          <w:bdr w:val="none" w:sz="0" w:space="0" w:color="auto" w:frame="1"/>
          <w:lang w:val="en-US"/>
        </w:rPr>
        <w:t>V</w:t>
      </w:r>
      <w:r w:rsidR="00706C73" w:rsidRPr="00461CA8">
        <w:rPr>
          <w:rStyle w:val="ff2"/>
          <w:b/>
          <w:bCs/>
          <w:color w:val="000000"/>
          <w:sz w:val="28"/>
          <w:szCs w:val="28"/>
          <w:bdr w:val="none" w:sz="0" w:space="0" w:color="auto" w:frame="1"/>
        </w:rPr>
        <w:t>. Контрольные даты</w:t>
      </w:r>
    </w:p>
    <w:tbl>
      <w:tblPr>
        <w:tblW w:w="0" w:type="auto"/>
        <w:tblLook w:val="04A0"/>
      </w:tblPr>
      <w:tblGrid>
        <w:gridCol w:w="3369"/>
        <w:gridCol w:w="6945"/>
      </w:tblGrid>
      <w:tr w:rsidR="00706C73" w:rsidRPr="00C104D9" w:rsidTr="00706C73">
        <w:tc>
          <w:tcPr>
            <w:tcW w:w="3369" w:type="dxa"/>
          </w:tcPr>
          <w:p w:rsidR="00706C73" w:rsidRPr="00706C73" w:rsidRDefault="00706C73" w:rsidP="006E4491">
            <w:pPr>
              <w:jc w:val="both"/>
              <w:rPr>
                <w:rStyle w:val="cf1"/>
                <w:b/>
                <w:color w:val="C00000"/>
                <w:sz w:val="28"/>
                <w:szCs w:val="28"/>
                <w:bdr w:val="none" w:sz="0" w:space="0" w:color="auto" w:frame="1"/>
              </w:rPr>
            </w:pPr>
            <w:r w:rsidRPr="00706C73">
              <w:rPr>
                <w:rStyle w:val="cf1"/>
                <w:b/>
                <w:color w:val="C00000"/>
                <w:sz w:val="28"/>
                <w:szCs w:val="28"/>
                <w:bdr w:val="none" w:sz="0" w:space="0" w:color="auto" w:frame="1"/>
              </w:rPr>
              <w:t>Прием материалов  </w:t>
            </w:r>
          </w:p>
        </w:tc>
        <w:tc>
          <w:tcPr>
            <w:tcW w:w="6945" w:type="dxa"/>
          </w:tcPr>
          <w:p w:rsidR="00706C73" w:rsidRPr="00706C73" w:rsidRDefault="00706C73" w:rsidP="001940D9">
            <w:pPr>
              <w:jc w:val="both"/>
              <w:rPr>
                <w:rStyle w:val="cf1"/>
                <w:b/>
                <w:color w:val="C00000"/>
                <w:sz w:val="28"/>
                <w:szCs w:val="28"/>
                <w:bdr w:val="none" w:sz="0" w:space="0" w:color="auto" w:frame="1"/>
              </w:rPr>
            </w:pPr>
            <w:r w:rsidRPr="00706C73">
              <w:rPr>
                <w:rStyle w:val="ff4"/>
                <w:b/>
                <w:color w:val="C00000"/>
                <w:sz w:val="28"/>
                <w:szCs w:val="28"/>
                <w:bdr w:val="none" w:sz="0" w:space="0" w:color="auto" w:frame="1"/>
              </w:rPr>
              <w:t>–</w:t>
            </w:r>
            <w:r w:rsidRPr="00706C73">
              <w:rPr>
                <w:rStyle w:val="apple-converted-space"/>
                <w:b/>
                <w:color w:val="C00000"/>
                <w:sz w:val="28"/>
                <w:szCs w:val="28"/>
                <w:bdr w:val="none" w:sz="0" w:space="0" w:color="auto" w:frame="1"/>
              </w:rPr>
              <w:t> </w:t>
            </w:r>
            <w:r w:rsidR="00CF4627">
              <w:rPr>
                <w:rStyle w:val="ff2"/>
                <w:b/>
                <w:bCs/>
                <w:color w:val="C00000"/>
                <w:sz w:val="28"/>
                <w:szCs w:val="28"/>
                <w:bdr w:val="none" w:sz="0" w:space="0" w:color="auto" w:frame="1"/>
              </w:rPr>
              <w:t xml:space="preserve">до </w:t>
            </w:r>
            <w:r w:rsidR="001940D9">
              <w:rPr>
                <w:rStyle w:val="ff2"/>
                <w:b/>
                <w:bCs/>
                <w:color w:val="C00000"/>
                <w:sz w:val="28"/>
                <w:szCs w:val="28"/>
                <w:bdr w:val="none" w:sz="0" w:space="0" w:color="auto" w:frame="1"/>
              </w:rPr>
              <w:t xml:space="preserve">31 августа </w:t>
            </w:r>
            <w:r w:rsidRPr="00706C73">
              <w:rPr>
                <w:rStyle w:val="ff2"/>
                <w:b/>
                <w:color w:val="C00000"/>
                <w:sz w:val="28"/>
                <w:szCs w:val="28"/>
                <w:bdr w:val="none" w:sz="0" w:space="0" w:color="auto" w:frame="1"/>
              </w:rPr>
              <w:t>(включительно).</w:t>
            </w:r>
          </w:p>
        </w:tc>
      </w:tr>
      <w:tr w:rsidR="00706C73" w:rsidRPr="00C104D9" w:rsidTr="00706C73">
        <w:tc>
          <w:tcPr>
            <w:tcW w:w="3369" w:type="dxa"/>
          </w:tcPr>
          <w:p w:rsidR="00706C73" w:rsidRPr="00706C73" w:rsidRDefault="00706C73" w:rsidP="006E4491">
            <w:pPr>
              <w:jc w:val="both"/>
              <w:rPr>
                <w:rStyle w:val="cf1"/>
                <w:b/>
                <w:color w:val="C00000"/>
                <w:sz w:val="28"/>
                <w:szCs w:val="28"/>
                <w:bdr w:val="none" w:sz="0" w:space="0" w:color="auto" w:frame="1"/>
              </w:rPr>
            </w:pPr>
            <w:r w:rsidRPr="00706C73">
              <w:rPr>
                <w:rStyle w:val="ff2"/>
                <w:b/>
                <w:color w:val="C00000"/>
                <w:sz w:val="28"/>
                <w:szCs w:val="28"/>
                <w:bdr w:val="none" w:sz="0" w:space="0" w:color="auto" w:frame="1"/>
              </w:rPr>
              <w:t>Оплата</w:t>
            </w:r>
          </w:p>
        </w:tc>
        <w:tc>
          <w:tcPr>
            <w:tcW w:w="6945" w:type="dxa"/>
          </w:tcPr>
          <w:p w:rsidR="00706C73" w:rsidRPr="00706C73" w:rsidRDefault="00706C73" w:rsidP="006E4491">
            <w:pPr>
              <w:jc w:val="both"/>
              <w:rPr>
                <w:rStyle w:val="ff4"/>
                <w:b/>
                <w:color w:val="C00000"/>
                <w:sz w:val="28"/>
                <w:szCs w:val="28"/>
                <w:bdr w:val="none" w:sz="0" w:space="0" w:color="auto" w:frame="1"/>
              </w:rPr>
            </w:pPr>
            <w:r w:rsidRPr="00706C73">
              <w:rPr>
                <w:rStyle w:val="ff4"/>
                <w:b/>
                <w:color w:val="C00000"/>
                <w:sz w:val="28"/>
                <w:szCs w:val="28"/>
                <w:bdr w:val="none" w:sz="0" w:space="0" w:color="auto" w:frame="1"/>
              </w:rPr>
              <w:t>–</w:t>
            </w:r>
            <w:r w:rsidRPr="00706C73">
              <w:rPr>
                <w:rStyle w:val="apple-converted-space"/>
                <w:b/>
                <w:color w:val="C00000"/>
                <w:sz w:val="28"/>
                <w:szCs w:val="28"/>
                <w:bdr w:val="none" w:sz="0" w:space="0" w:color="auto" w:frame="1"/>
              </w:rPr>
              <w:t> </w:t>
            </w:r>
            <w:r w:rsidRPr="00706C73">
              <w:rPr>
                <w:rStyle w:val="ff2"/>
                <w:b/>
                <w:bCs/>
                <w:color w:val="C00000"/>
                <w:sz w:val="28"/>
                <w:szCs w:val="28"/>
                <w:bdr w:val="none" w:sz="0" w:space="0" w:color="auto" w:frame="1"/>
              </w:rPr>
              <w:t xml:space="preserve"> в течение 3-х дней после отправки материалов</w:t>
            </w:r>
            <w:r w:rsidRPr="00706C73">
              <w:rPr>
                <w:rStyle w:val="ff2"/>
                <w:b/>
                <w:color w:val="C00000"/>
                <w:sz w:val="28"/>
                <w:szCs w:val="28"/>
                <w:bdr w:val="none" w:sz="0" w:space="0" w:color="auto" w:frame="1"/>
              </w:rPr>
              <w:t>.</w:t>
            </w:r>
          </w:p>
        </w:tc>
      </w:tr>
      <w:tr w:rsidR="00706C73" w:rsidRPr="00C104D9" w:rsidTr="00706C73">
        <w:tc>
          <w:tcPr>
            <w:tcW w:w="3369" w:type="dxa"/>
          </w:tcPr>
          <w:p w:rsidR="00706C73" w:rsidRPr="00706C73" w:rsidRDefault="00706C73" w:rsidP="006E4491">
            <w:pPr>
              <w:jc w:val="both"/>
              <w:rPr>
                <w:rStyle w:val="ff2"/>
                <w:b/>
                <w:color w:val="C00000"/>
                <w:sz w:val="28"/>
                <w:szCs w:val="28"/>
                <w:bdr w:val="none" w:sz="0" w:space="0" w:color="auto" w:frame="1"/>
              </w:rPr>
            </w:pPr>
            <w:r w:rsidRPr="00706C73">
              <w:rPr>
                <w:rStyle w:val="ff2"/>
                <w:b/>
                <w:color w:val="C00000"/>
                <w:sz w:val="28"/>
                <w:szCs w:val="28"/>
                <w:bdr w:val="none" w:sz="0" w:space="0" w:color="auto" w:frame="1"/>
              </w:rPr>
              <w:t xml:space="preserve">Рассылка </w:t>
            </w:r>
          </w:p>
        </w:tc>
        <w:tc>
          <w:tcPr>
            <w:tcW w:w="6945" w:type="dxa"/>
          </w:tcPr>
          <w:p w:rsidR="00706C73" w:rsidRPr="006E4491" w:rsidRDefault="00706C73" w:rsidP="001940D9">
            <w:pPr>
              <w:jc w:val="both"/>
              <w:rPr>
                <w:rStyle w:val="ff4"/>
                <w:b/>
                <w:bCs/>
                <w:color w:val="C00000"/>
                <w:sz w:val="28"/>
                <w:szCs w:val="28"/>
                <w:bdr w:val="none" w:sz="0" w:space="0" w:color="auto" w:frame="1"/>
              </w:rPr>
            </w:pPr>
            <w:r w:rsidRPr="00706C73">
              <w:rPr>
                <w:rStyle w:val="ff4"/>
                <w:b/>
                <w:color w:val="C00000"/>
                <w:sz w:val="28"/>
                <w:szCs w:val="28"/>
                <w:bdr w:val="none" w:sz="0" w:space="0" w:color="auto" w:frame="1"/>
              </w:rPr>
              <w:t>–</w:t>
            </w:r>
            <w:r w:rsidRPr="00706C73">
              <w:rPr>
                <w:rStyle w:val="apple-converted-space"/>
                <w:b/>
                <w:color w:val="C00000"/>
                <w:sz w:val="28"/>
                <w:szCs w:val="28"/>
                <w:bdr w:val="none" w:sz="0" w:space="0" w:color="auto" w:frame="1"/>
              </w:rPr>
              <w:t> </w:t>
            </w:r>
            <w:r w:rsidR="007A3903" w:rsidRPr="007A3903">
              <w:rPr>
                <w:rStyle w:val="ff2"/>
                <w:b/>
                <w:bCs/>
                <w:color w:val="FF0000"/>
                <w:sz w:val="28"/>
                <w:szCs w:val="28"/>
              </w:rPr>
              <w:t>начало</w:t>
            </w:r>
            <w:r w:rsidR="001940D9">
              <w:rPr>
                <w:rStyle w:val="ff2"/>
                <w:b/>
                <w:bCs/>
                <w:color w:val="FF0000"/>
                <w:sz w:val="28"/>
                <w:szCs w:val="28"/>
              </w:rPr>
              <w:t xml:space="preserve"> октября</w:t>
            </w:r>
            <w:r w:rsidRPr="007A3903">
              <w:rPr>
                <w:rStyle w:val="ff2"/>
                <w:b/>
                <w:bCs/>
                <w:color w:val="FF0000"/>
                <w:sz w:val="28"/>
                <w:szCs w:val="28"/>
                <w:bdr w:val="none" w:sz="0" w:space="0" w:color="auto" w:frame="1"/>
              </w:rPr>
              <w:t>.</w:t>
            </w:r>
          </w:p>
        </w:tc>
      </w:tr>
    </w:tbl>
    <w:p w:rsidR="00706C73" w:rsidRPr="00461CA8" w:rsidRDefault="00706C73" w:rsidP="00706C73">
      <w:pPr>
        <w:jc w:val="both"/>
        <w:rPr>
          <w:b/>
          <w:sz w:val="28"/>
          <w:szCs w:val="28"/>
        </w:rPr>
      </w:pPr>
      <w:r w:rsidRPr="00461CA8">
        <w:rPr>
          <w:b/>
          <w:sz w:val="28"/>
          <w:szCs w:val="28"/>
          <w:lang w:val="en-US"/>
        </w:rPr>
        <w:t>VI</w:t>
      </w:r>
      <w:r w:rsidRPr="00461CA8">
        <w:rPr>
          <w:b/>
          <w:sz w:val="28"/>
          <w:szCs w:val="28"/>
        </w:rPr>
        <w:t>. Контакты:</w:t>
      </w:r>
    </w:p>
    <w:p w:rsidR="00706C73" w:rsidRPr="00CF4627" w:rsidRDefault="00706C73" w:rsidP="00706C73">
      <w:pPr>
        <w:jc w:val="both"/>
        <w:rPr>
          <w:sz w:val="24"/>
          <w:szCs w:val="24"/>
        </w:rPr>
      </w:pPr>
      <w:r w:rsidRPr="00CF4627">
        <w:rPr>
          <w:sz w:val="24"/>
          <w:szCs w:val="24"/>
        </w:rPr>
        <w:t xml:space="preserve">НОЦ «Взгляд» </w:t>
      </w:r>
      <w:r w:rsidRPr="00CF4627">
        <w:rPr>
          <w:color w:val="000000"/>
          <w:sz w:val="24"/>
          <w:szCs w:val="24"/>
          <w:shd w:val="clear" w:color="auto" w:fill="FFFFFF"/>
        </w:rPr>
        <w:t>центрвзгляд</w:t>
      </w:r>
      <w:proofErr w:type="gramStart"/>
      <w:r w:rsidRPr="00CF4627">
        <w:rPr>
          <w:color w:val="000000"/>
          <w:sz w:val="24"/>
          <w:szCs w:val="24"/>
          <w:shd w:val="clear" w:color="auto" w:fill="FFFFFF"/>
        </w:rPr>
        <w:t>.р</w:t>
      </w:r>
      <w:proofErr w:type="gramEnd"/>
      <w:r w:rsidRPr="00CF4627">
        <w:rPr>
          <w:color w:val="000000"/>
          <w:sz w:val="24"/>
          <w:szCs w:val="24"/>
          <w:shd w:val="clear" w:color="auto" w:fill="FFFFFF"/>
        </w:rPr>
        <w:t xml:space="preserve">ф,  </w:t>
      </w:r>
      <w:r w:rsidRPr="00CF4627">
        <w:rPr>
          <w:color w:val="000000"/>
          <w:sz w:val="24"/>
          <w:szCs w:val="24"/>
          <w:shd w:val="clear" w:color="auto" w:fill="FFFFFF"/>
          <w:lang w:val="en-US"/>
        </w:rPr>
        <w:t>www</w:t>
      </w:r>
      <w:r w:rsidRPr="00CF4627">
        <w:rPr>
          <w:color w:val="000000"/>
          <w:sz w:val="24"/>
          <w:szCs w:val="24"/>
          <w:shd w:val="clear" w:color="auto" w:fill="FFFFFF"/>
        </w:rPr>
        <w:t>.centervzglyad.ru</w:t>
      </w:r>
    </w:p>
    <w:p w:rsidR="00706C73" w:rsidRPr="00CF4627" w:rsidRDefault="00706C73" w:rsidP="00706C73">
      <w:pPr>
        <w:jc w:val="both"/>
        <w:rPr>
          <w:b/>
          <w:sz w:val="24"/>
          <w:szCs w:val="24"/>
        </w:rPr>
      </w:pPr>
      <w:r w:rsidRPr="00CF4627">
        <w:rPr>
          <w:b/>
          <w:sz w:val="24"/>
          <w:szCs w:val="24"/>
        </w:rPr>
        <w:t xml:space="preserve">Контактное лицо: Мамченко Юлия Вячеславовна (директор) </w:t>
      </w:r>
    </w:p>
    <w:p w:rsidR="00706C73" w:rsidRPr="00CF4627" w:rsidRDefault="00706C73" w:rsidP="00706C73">
      <w:pPr>
        <w:jc w:val="both"/>
        <w:rPr>
          <w:b/>
          <w:sz w:val="24"/>
          <w:szCs w:val="24"/>
        </w:rPr>
      </w:pPr>
      <w:r w:rsidRPr="00CF4627">
        <w:rPr>
          <w:b/>
          <w:sz w:val="24"/>
          <w:szCs w:val="24"/>
        </w:rPr>
        <w:t xml:space="preserve">                               Тел. 8918-501-63-11, 8952-588-12-57 </w:t>
      </w:r>
    </w:p>
    <w:p w:rsidR="00706C73" w:rsidRPr="00755FB5" w:rsidRDefault="00706C73" w:rsidP="00CF4627">
      <w:pPr>
        <w:jc w:val="both"/>
        <w:rPr>
          <w:sz w:val="28"/>
          <w:szCs w:val="28"/>
        </w:rPr>
      </w:pPr>
      <w:r w:rsidRPr="00755FB5">
        <w:rPr>
          <w:b/>
          <w:sz w:val="28"/>
          <w:szCs w:val="28"/>
        </w:rPr>
        <w:t>Материалы отправлять на эл</w:t>
      </w:r>
      <w:proofErr w:type="gramStart"/>
      <w:r w:rsidRPr="00755FB5">
        <w:rPr>
          <w:b/>
          <w:sz w:val="28"/>
          <w:szCs w:val="28"/>
        </w:rPr>
        <w:t>.п</w:t>
      </w:r>
      <w:proofErr w:type="gramEnd"/>
      <w:r w:rsidRPr="00755FB5">
        <w:rPr>
          <w:b/>
          <w:sz w:val="28"/>
          <w:szCs w:val="28"/>
        </w:rPr>
        <w:t xml:space="preserve">очту  </w:t>
      </w:r>
      <w:hyperlink r:id="rId6" w:history="1">
        <w:r w:rsidR="00755FB5" w:rsidRPr="00755FB5">
          <w:rPr>
            <w:rStyle w:val="a7"/>
            <w:b/>
            <w:color w:val="000000"/>
            <w:sz w:val="28"/>
            <w:szCs w:val="28"/>
            <w:u w:val="none"/>
            <w:shd w:val="clear" w:color="auto" w:fill="FFFFFF"/>
          </w:rPr>
          <w:t>publ@centervzglyad.ru</w:t>
        </w:r>
      </w:hyperlink>
      <w:r w:rsidRPr="00755FB5">
        <w:rPr>
          <w:b/>
          <w:sz w:val="28"/>
          <w:szCs w:val="28"/>
        </w:rPr>
        <w:t xml:space="preserve">, с пометкой </w:t>
      </w:r>
      <w:r w:rsidRPr="00755FB5">
        <w:rPr>
          <w:sz w:val="28"/>
          <w:szCs w:val="28"/>
        </w:rPr>
        <w:t>«</w:t>
      </w:r>
      <w:r w:rsidR="004E0F49" w:rsidRPr="00755FB5">
        <w:rPr>
          <w:sz w:val="28"/>
          <w:szCs w:val="28"/>
        </w:rPr>
        <w:t>НП</w:t>
      </w:r>
      <w:r w:rsidR="000019C4">
        <w:rPr>
          <w:sz w:val="28"/>
          <w:szCs w:val="28"/>
        </w:rPr>
        <w:t>-6</w:t>
      </w:r>
      <w:r w:rsidRPr="00755FB5">
        <w:rPr>
          <w:sz w:val="28"/>
          <w:szCs w:val="28"/>
        </w:rPr>
        <w:t>».</w:t>
      </w:r>
    </w:p>
    <w:sectPr w:rsidR="00706C73" w:rsidRPr="00755FB5" w:rsidSect="00195DD5">
      <w:pgSz w:w="11906" w:h="16838"/>
      <w:pgMar w:top="567" w:right="567" w:bottom="567" w:left="567" w:header="720" w:footer="720" w:gutter="0"/>
      <w:cols w:space="72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_BremenCaps">
    <w:altName w:val="Gabriola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7A21"/>
    <w:multiLevelType w:val="multilevel"/>
    <w:tmpl w:val="255E0728"/>
    <w:lvl w:ilvl="0">
      <w:start w:val="1"/>
      <w:numFmt w:val="bullet"/>
      <w:lvlText w:val=""/>
      <w:lvlJc w:val="left"/>
      <w:pPr>
        <w:tabs>
          <w:tab w:val="num" w:pos="567"/>
        </w:tabs>
        <w:ind w:left="737" w:hanging="170"/>
      </w:pPr>
      <w:rPr>
        <w:rFonts w:ascii="Symbol" w:hAnsi="Symbol" w:hint="default"/>
        <w:sz w:val="19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AE2370D"/>
    <w:multiLevelType w:val="hybridMultilevel"/>
    <w:tmpl w:val="58368FB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CB06FA7"/>
    <w:multiLevelType w:val="hybridMultilevel"/>
    <w:tmpl w:val="4B08E03C"/>
    <w:lvl w:ilvl="0" w:tplc="F7868E28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sz w:val="19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103B6A2E"/>
    <w:multiLevelType w:val="singleLevel"/>
    <w:tmpl w:val="4BDA4A3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4">
    <w:nsid w:val="142C0FD3"/>
    <w:multiLevelType w:val="multilevel"/>
    <w:tmpl w:val="467ECF88"/>
    <w:lvl w:ilvl="0">
      <w:start w:val="1"/>
      <w:numFmt w:val="bullet"/>
      <w:lvlText w:val="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1BF52D84"/>
    <w:multiLevelType w:val="multilevel"/>
    <w:tmpl w:val="69F4179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9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1DC379E9"/>
    <w:multiLevelType w:val="hybridMultilevel"/>
    <w:tmpl w:val="69F41796"/>
    <w:lvl w:ilvl="0" w:tplc="8184139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9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2C3A7B48"/>
    <w:multiLevelType w:val="multilevel"/>
    <w:tmpl w:val="467ECF88"/>
    <w:lvl w:ilvl="0">
      <w:start w:val="1"/>
      <w:numFmt w:val="bullet"/>
      <w:lvlText w:val="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35326F5A"/>
    <w:multiLevelType w:val="hybridMultilevel"/>
    <w:tmpl w:val="467ECF88"/>
    <w:lvl w:ilvl="0" w:tplc="0B18EF80">
      <w:start w:val="1"/>
      <w:numFmt w:val="bullet"/>
      <w:lvlText w:val="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4B9555AA"/>
    <w:multiLevelType w:val="singleLevel"/>
    <w:tmpl w:val="C2ACB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</w:rPr>
    </w:lvl>
  </w:abstractNum>
  <w:abstractNum w:abstractNumId="10">
    <w:nsid w:val="4C871D85"/>
    <w:multiLevelType w:val="hybridMultilevel"/>
    <w:tmpl w:val="D21E58F0"/>
    <w:lvl w:ilvl="0" w:tplc="FED270EE">
      <w:start w:val="1"/>
      <w:numFmt w:val="decimal"/>
      <w:lvlText w:val="%1."/>
      <w:lvlJc w:val="left"/>
      <w:pPr>
        <w:tabs>
          <w:tab w:val="num" w:pos="1206"/>
        </w:tabs>
        <w:ind w:left="1206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1">
    <w:nsid w:val="4E443F19"/>
    <w:multiLevelType w:val="hybridMultilevel"/>
    <w:tmpl w:val="CCB23E92"/>
    <w:lvl w:ilvl="0" w:tplc="DDA248B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4F000329"/>
    <w:multiLevelType w:val="hybridMultilevel"/>
    <w:tmpl w:val="E68C2512"/>
    <w:lvl w:ilvl="0" w:tplc="432C5F28">
      <w:start w:val="1"/>
      <w:numFmt w:val="bullet"/>
      <w:lvlText w:val=""/>
      <w:lvlJc w:val="left"/>
      <w:pPr>
        <w:tabs>
          <w:tab w:val="num" w:pos="984"/>
        </w:tabs>
        <w:ind w:left="794" w:hanging="17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4F483929"/>
    <w:multiLevelType w:val="singleLevel"/>
    <w:tmpl w:val="05C6C268"/>
    <w:lvl w:ilvl="0"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</w:abstractNum>
  <w:abstractNum w:abstractNumId="14">
    <w:nsid w:val="51212FAB"/>
    <w:multiLevelType w:val="multilevel"/>
    <w:tmpl w:val="753032B6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283"/>
      </w:pPr>
      <w:rPr>
        <w:rFonts w:ascii="Symbol" w:hAnsi="Symbol" w:hint="default"/>
        <w:sz w:val="19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526D7929"/>
    <w:multiLevelType w:val="hybridMultilevel"/>
    <w:tmpl w:val="BEA42DE8"/>
    <w:lvl w:ilvl="0" w:tplc="266EBEA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19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54EA6F5D"/>
    <w:multiLevelType w:val="multilevel"/>
    <w:tmpl w:val="BEA42DE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19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56E0198F"/>
    <w:multiLevelType w:val="hybridMultilevel"/>
    <w:tmpl w:val="753032B6"/>
    <w:lvl w:ilvl="0" w:tplc="23E6B592">
      <w:start w:val="1"/>
      <w:numFmt w:val="bullet"/>
      <w:lvlText w:val=""/>
      <w:lvlJc w:val="left"/>
      <w:pPr>
        <w:tabs>
          <w:tab w:val="num" w:pos="284"/>
        </w:tabs>
        <w:ind w:left="284" w:firstLine="283"/>
      </w:pPr>
      <w:rPr>
        <w:rFonts w:ascii="Symbol" w:hAnsi="Symbol" w:hint="default"/>
        <w:sz w:val="19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58CA7FB6"/>
    <w:multiLevelType w:val="hybridMultilevel"/>
    <w:tmpl w:val="6BF8A8C2"/>
    <w:lvl w:ilvl="0" w:tplc="83CC9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E019B3"/>
    <w:multiLevelType w:val="hybridMultilevel"/>
    <w:tmpl w:val="255E0728"/>
    <w:lvl w:ilvl="0" w:tplc="024C9C66">
      <w:start w:val="1"/>
      <w:numFmt w:val="bullet"/>
      <w:lvlText w:val=""/>
      <w:lvlJc w:val="left"/>
      <w:pPr>
        <w:tabs>
          <w:tab w:val="num" w:pos="567"/>
        </w:tabs>
        <w:ind w:left="737" w:hanging="170"/>
      </w:pPr>
      <w:rPr>
        <w:rFonts w:ascii="Symbol" w:hAnsi="Symbol" w:hint="default"/>
        <w:sz w:val="19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7D784463"/>
    <w:multiLevelType w:val="multilevel"/>
    <w:tmpl w:val="CCB23E9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12"/>
  </w:num>
  <w:num w:numId="5">
    <w:abstractNumId w:val="8"/>
  </w:num>
  <w:num w:numId="6">
    <w:abstractNumId w:val="4"/>
  </w:num>
  <w:num w:numId="7">
    <w:abstractNumId w:val="7"/>
  </w:num>
  <w:num w:numId="8">
    <w:abstractNumId w:val="11"/>
  </w:num>
  <w:num w:numId="9">
    <w:abstractNumId w:val="20"/>
  </w:num>
  <w:num w:numId="10">
    <w:abstractNumId w:val="15"/>
  </w:num>
  <w:num w:numId="11">
    <w:abstractNumId w:val="16"/>
  </w:num>
  <w:num w:numId="12">
    <w:abstractNumId w:val="6"/>
  </w:num>
  <w:num w:numId="13">
    <w:abstractNumId w:val="5"/>
  </w:num>
  <w:num w:numId="14">
    <w:abstractNumId w:val="17"/>
  </w:num>
  <w:num w:numId="15">
    <w:abstractNumId w:val="14"/>
  </w:num>
  <w:num w:numId="16">
    <w:abstractNumId w:val="19"/>
  </w:num>
  <w:num w:numId="17">
    <w:abstractNumId w:val="0"/>
  </w:num>
  <w:num w:numId="18">
    <w:abstractNumId w:val="2"/>
  </w:num>
  <w:num w:numId="19">
    <w:abstractNumId w:val="10"/>
  </w:num>
  <w:num w:numId="20">
    <w:abstractNumId w:val="18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E47B0"/>
    <w:rsid w:val="000019C4"/>
    <w:rsid w:val="000228C3"/>
    <w:rsid w:val="00032184"/>
    <w:rsid w:val="00032D7A"/>
    <w:rsid w:val="0004302C"/>
    <w:rsid w:val="00047575"/>
    <w:rsid w:val="000726A3"/>
    <w:rsid w:val="00081BA4"/>
    <w:rsid w:val="00084155"/>
    <w:rsid w:val="00085482"/>
    <w:rsid w:val="000868AE"/>
    <w:rsid w:val="000900CF"/>
    <w:rsid w:val="00095B07"/>
    <w:rsid w:val="000A0A00"/>
    <w:rsid w:val="000A47E1"/>
    <w:rsid w:val="000A4BB7"/>
    <w:rsid w:val="000B17FD"/>
    <w:rsid w:val="000C6DA9"/>
    <w:rsid w:val="000D7708"/>
    <w:rsid w:val="000E1799"/>
    <w:rsid w:val="000E2045"/>
    <w:rsid w:val="000E3CBA"/>
    <w:rsid w:val="000F2BA9"/>
    <w:rsid w:val="000F30E3"/>
    <w:rsid w:val="000F3AA6"/>
    <w:rsid w:val="000F6901"/>
    <w:rsid w:val="0011096B"/>
    <w:rsid w:val="00127C7E"/>
    <w:rsid w:val="00136806"/>
    <w:rsid w:val="00142A7C"/>
    <w:rsid w:val="00151729"/>
    <w:rsid w:val="00155797"/>
    <w:rsid w:val="0015715C"/>
    <w:rsid w:val="00180399"/>
    <w:rsid w:val="0018409A"/>
    <w:rsid w:val="00184F32"/>
    <w:rsid w:val="00187710"/>
    <w:rsid w:val="001940D9"/>
    <w:rsid w:val="00195DD5"/>
    <w:rsid w:val="001A7CA9"/>
    <w:rsid w:val="001B3280"/>
    <w:rsid w:val="001B43F0"/>
    <w:rsid w:val="001B5784"/>
    <w:rsid w:val="001C396B"/>
    <w:rsid w:val="001C50E5"/>
    <w:rsid w:val="001D26D3"/>
    <w:rsid w:val="001D4593"/>
    <w:rsid w:val="001E7CFF"/>
    <w:rsid w:val="001F2CA5"/>
    <w:rsid w:val="001F79DF"/>
    <w:rsid w:val="0020463B"/>
    <w:rsid w:val="00210FD7"/>
    <w:rsid w:val="00214896"/>
    <w:rsid w:val="0022007C"/>
    <w:rsid w:val="00221271"/>
    <w:rsid w:val="00221EAC"/>
    <w:rsid w:val="00225DA4"/>
    <w:rsid w:val="00233C5F"/>
    <w:rsid w:val="002340DE"/>
    <w:rsid w:val="00234879"/>
    <w:rsid w:val="00247072"/>
    <w:rsid w:val="00254941"/>
    <w:rsid w:val="00257C8D"/>
    <w:rsid w:val="00262F57"/>
    <w:rsid w:val="002658E1"/>
    <w:rsid w:val="00266D6D"/>
    <w:rsid w:val="002832A4"/>
    <w:rsid w:val="0028607B"/>
    <w:rsid w:val="002A0D76"/>
    <w:rsid w:val="002B28B1"/>
    <w:rsid w:val="002C0306"/>
    <w:rsid w:val="002C2FC0"/>
    <w:rsid w:val="002C457B"/>
    <w:rsid w:val="002C4876"/>
    <w:rsid w:val="002C48EF"/>
    <w:rsid w:val="002C5F50"/>
    <w:rsid w:val="002C7337"/>
    <w:rsid w:val="002C7D02"/>
    <w:rsid w:val="002D278F"/>
    <w:rsid w:val="002D52A4"/>
    <w:rsid w:val="002E19B3"/>
    <w:rsid w:val="00313F83"/>
    <w:rsid w:val="00316F06"/>
    <w:rsid w:val="00320074"/>
    <w:rsid w:val="00322BDC"/>
    <w:rsid w:val="003257BA"/>
    <w:rsid w:val="003279FC"/>
    <w:rsid w:val="00333A96"/>
    <w:rsid w:val="00345D6E"/>
    <w:rsid w:val="00347992"/>
    <w:rsid w:val="0035283C"/>
    <w:rsid w:val="00380514"/>
    <w:rsid w:val="003906C6"/>
    <w:rsid w:val="003B08C4"/>
    <w:rsid w:val="003B1E3F"/>
    <w:rsid w:val="003B2697"/>
    <w:rsid w:val="003C0186"/>
    <w:rsid w:val="003C34C5"/>
    <w:rsid w:val="003C4201"/>
    <w:rsid w:val="003D157A"/>
    <w:rsid w:val="003D5C64"/>
    <w:rsid w:val="003D6BCE"/>
    <w:rsid w:val="003D778F"/>
    <w:rsid w:val="003E4C5A"/>
    <w:rsid w:val="003F693B"/>
    <w:rsid w:val="00402A7A"/>
    <w:rsid w:val="004159DA"/>
    <w:rsid w:val="00425EE4"/>
    <w:rsid w:val="004272B8"/>
    <w:rsid w:val="00431B32"/>
    <w:rsid w:val="00433E1E"/>
    <w:rsid w:val="0043671C"/>
    <w:rsid w:val="00444738"/>
    <w:rsid w:val="00450124"/>
    <w:rsid w:val="00462EEE"/>
    <w:rsid w:val="004839BA"/>
    <w:rsid w:val="00487766"/>
    <w:rsid w:val="00490B0C"/>
    <w:rsid w:val="004968BA"/>
    <w:rsid w:val="004A5201"/>
    <w:rsid w:val="004A7A2A"/>
    <w:rsid w:val="004B198D"/>
    <w:rsid w:val="004B46A8"/>
    <w:rsid w:val="004C34EA"/>
    <w:rsid w:val="004D5D5F"/>
    <w:rsid w:val="004E00BD"/>
    <w:rsid w:val="004E0F49"/>
    <w:rsid w:val="004E4D39"/>
    <w:rsid w:val="004E6E9C"/>
    <w:rsid w:val="004F1EE7"/>
    <w:rsid w:val="004F6D72"/>
    <w:rsid w:val="005044DC"/>
    <w:rsid w:val="00511397"/>
    <w:rsid w:val="0051456E"/>
    <w:rsid w:val="00515D3B"/>
    <w:rsid w:val="00524F9D"/>
    <w:rsid w:val="00525F75"/>
    <w:rsid w:val="00535207"/>
    <w:rsid w:val="005366BA"/>
    <w:rsid w:val="00540B68"/>
    <w:rsid w:val="00551F87"/>
    <w:rsid w:val="005547B7"/>
    <w:rsid w:val="00561913"/>
    <w:rsid w:val="00563D34"/>
    <w:rsid w:val="005645F5"/>
    <w:rsid w:val="00565B55"/>
    <w:rsid w:val="005676EB"/>
    <w:rsid w:val="00567A18"/>
    <w:rsid w:val="005710F4"/>
    <w:rsid w:val="00576888"/>
    <w:rsid w:val="00584142"/>
    <w:rsid w:val="00584DF3"/>
    <w:rsid w:val="00586FBB"/>
    <w:rsid w:val="00591413"/>
    <w:rsid w:val="005915CF"/>
    <w:rsid w:val="0059529D"/>
    <w:rsid w:val="005A07E2"/>
    <w:rsid w:val="005A50C0"/>
    <w:rsid w:val="005B2242"/>
    <w:rsid w:val="005B7A97"/>
    <w:rsid w:val="005C3F11"/>
    <w:rsid w:val="005C4875"/>
    <w:rsid w:val="005C78FD"/>
    <w:rsid w:val="005D0625"/>
    <w:rsid w:val="005D5909"/>
    <w:rsid w:val="005E09A9"/>
    <w:rsid w:val="005F23AB"/>
    <w:rsid w:val="005F7462"/>
    <w:rsid w:val="00602730"/>
    <w:rsid w:val="00604E34"/>
    <w:rsid w:val="00612592"/>
    <w:rsid w:val="00612770"/>
    <w:rsid w:val="0061285B"/>
    <w:rsid w:val="006129A9"/>
    <w:rsid w:val="00614BCD"/>
    <w:rsid w:val="00615B53"/>
    <w:rsid w:val="0061755E"/>
    <w:rsid w:val="00624EB7"/>
    <w:rsid w:val="006305A2"/>
    <w:rsid w:val="00630DAF"/>
    <w:rsid w:val="00641411"/>
    <w:rsid w:val="006436FB"/>
    <w:rsid w:val="00656FDF"/>
    <w:rsid w:val="006573E6"/>
    <w:rsid w:val="00661539"/>
    <w:rsid w:val="00662589"/>
    <w:rsid w:val="0066414E"/>
    <w:rsid w:val="00666719"/>
    <w:rsid w:val="006679C3"/>
    <w:rsid w:val="006764D3"/>
    <w:rsid w:val="00681E50"/>
    <w:rsid w:val="00685CA9"/>
    <w:rsid w:val="006937FA"/>
    <w:rsid w:val="006A1B15"/>
    <w:rsid w:val="006A1FC2"/>
    <w:rsid w:val="006C2E4D"/>
    <w:rsid w:val="006C752A"/>
    <w:rsid w:val="006D5A99"/>
    <w:rsid w:val="006D7FC3"/>
    <w:rsid w:val="006E337D"/>
    <w:rsid w:val="006E4491"/>
    <w:rsid w:val="006E47B0"/>
    <w:rsid w:val="006F284D"/>
    <w:rsid w:val="006F34F4"/>
    <w:rsid w:val="006F6283"/>
    <w:rsid w:val="00701C30"/>
    <w:rsid w:val="00702067"/>
    <w:rsid w:val="00703011"/>
    <w:rsid w:val="00706C73"/>
    <w:rsid w:val="00711863"/>
    <w:rsid w:val="00717219"/>
    <w:rsid w:val="00717613"/>
    <w:rsid w:val="00720962"/>
    <w:rsid w:val="00734FA7"/>
    <w:rsid w:val="007443D6"/>
    <w:rsid w:val="007444DA"/>
    <w:rsid w:val="0075572D"/>
    <w:rsid w:val="00755FB5"/>
    <w:rsid w:val="007603BB"/>
    <w:rsid w:val="00770E24"/>
    <w:rsid w:val="00772BBF"/>
    <w:rsid w:val="00775ABF"/>
    <w:rsid w:val="0078095E"/>
    <w:rsid w:val="0079362B"/>
    <w:rsid w:val="00795B81"/>
    <w:rsid w:val="007A3903"/>
    <w:rsid w:val="007B6AE4"/>
    <w:rsid w:val="007D2948"/>
    <w:rsid w:val="007D580E"/>
    <w:rsid w:val="007D5C60"/>
    <w:rsid w:val="007E0D48"/>
    <w:rsid w:val="007E12A4"/>
    <w:rsid w:val="007E4A8D"/>
    <w:rsid w:val="008030A7"/>
    <w:rsid w:val="00804A98"/>
    <w:rsid w:val="008069F4"/>
    <w:rsid w:val="00831844"/>
    <w:rsid w:val="00836BD5"/>
    <w:rsid w:val="008508CB"/>
    <w:rsid w:val="00851B36"/>
    <w:rsid w:val="00852190"/>
    <w:rsid w:val="0085263D"/>
    <w:rsid w:val="008653D0"/>
    <w:rsid w:val="00866AC9"/>
    <w:rsid w:val="008750FB"/>
    <w:rsid w:val="0087750A"/>
    <w:rsid w:val="0088130B"/>
    <w:rsid w:val="0088270C"/>
    <w:rsid w:val="008830AF"/>
    <w:rsid w:val="0089354A"/>
    <w:rsid w:val="008B1529"/>
    <w:rsid w:val="008B1CBD"/>
    <w:rsid w:val="008B370C"/>
    <w:rsid w:val="008D582B"/>
    <w:rsid w:val="008D6DB5"/>
    <w:rsid w:val="008E7021"/>
    <w:rsid w:val="008E7224"/>
    <w:rsid w:val="008F572D"/>
    <w:rsid w:val="008F5C8F"/>
    <w:rsid w:val="008F5ED4"/>
    <w:rsid w:val="0091092E"/>
    <w:rsid w:val="00917A93"/>
    <w:rsid w:val="0092580D"/>
    <w:rsid w:val="00931C8F"/>
    <w:rsid w:val="00933B94"/>
    <w:rsid w:val="0094023E"/>
    <w:rsid w:val="00940372"/>
    <w:rsid w:val="00945058"/>
    <w:rsid w:val="00945898"/>
    <w:rsid w:val="00953378"/>
    <w:rsid w:val="00957A58"/>
    <w:rsid w:val="009829EB"/>
    <w:rsid w:val="00987F48"/>
    <w:rsid w:val="00991B95"/>
    <w:rsid w:val="00994D5D"/>
    <w:rsid w:val="009A17B1"/>
    <w:rsid w:val="009C03CB"/>
    <w:rsid w:val="009D0365"/>
    <w:rsid w:val="009D2767"/>
    <w:rsid w:val="009D45E3"/>
    <w:rsid w:val="009D5002"/>
    <w:rsid w:val="009D7E34"/>
    <w:rsid w:val="009F2AC4"/>
    <w:rsid w:val="009F5B52"/>
    <w:rsid w:val="00A02E9E"/>
    <w:rsid w:val="00A10BFC"/>
    <w:rsid w:val="00A11943"/>
    <w:rsid w:val="00A22404"/>
    <w:rsid w:val="00A23367"/>
    <w:rsid w:val="00A359AD"/>
    <w:rsid w:val="00A37CEC"/>
    <w:rsid w:val="00A44C1A"/>
    <w:rsid w:val="00A47748"/>
    <w:rsid w:val="00A533B4"/>
    <w:rsid w:val="00A60783"/>
    <w:rsid w:val="00A607C5"/>
    <w:rsid w:val="00A74A27"/>
    <w:rsid w:val="00A85107"/>
    <w:rsid w:val="00AA3BAF"/>
    <w:rsid w:val="00AA7BA2"/>
    <w:rsid w:val="00AC30F6"/>
    <w:rsid w:val="00AC6B17"/>
    <w:rsid w:val="00AD55E1"/>
    <w:rsid w:val="00AD68F8"/>
    <w:rsid w:val="00AD7CD0"/>
    <w:rsid w:val="00AE0C74"/>
    <w:rsid w:val="00AF2E49"/>
    <w:rsid w:val="00AF5CED"/>
    <w:rsid w:val="00AF6632"/>
    <w:rsid w:val="00B00810"/>
    <w:rsid w:val="00B11DCE"/>
    <w:rsid w:val="00B12517"/>
    <w:rsid w:val="00B20606"/>
    <w:rsid w:val="00B21636"/>
    <w:rsid w:val="00B24298"/>
    <w:rsid w:val="00B24F87"/>
    <w:rsid w:val="00B32703"/>
    <w:rsid w:val="00B3369D"/>
    <w:rsid w:val="00B34F6B"/>
    <w:rsid w:val="00B404A7"/>
    <w:rsid w:val="00B4167A"/>
    <w:rsid w:val="00B504D9"/>
    <w:rsid w:val="00B56770"/>
    <w:rsid w:val="00B70CA7"/>
    <w:rsid w:val="00B759A8"/>
    <w:rsid w:val="00B813ED"/>
    <w:rsid w:val="00B82223"/>
    <w:rsid w:val="00B855F5"/>
    <w:rsid w:val="00B86D72"/>
    <w:rsid w:val="00BA13EE"/>
    <w:rsid w:val="00BC2548"/>
    <w:rsid w:val="00BC48B9"/>
    <w:rsid w:val="00BC5143"/>
    <w:rsid w:val="00BC7368"/>
    <w:rsid w:val="00BE085F"/>
    <w:rsid w:val="00BE240B"/>
    <w:rsid w:val="00BF42C5"/>
    <w:rsid w:val="00BF6DB2"/>
    <w:rsid w:val="00C11E47"/>
    <w:rsid w:val="00C12F6D"/>
    <w:rsid w:val="00C177E3"/>
    <w:rsid w:val="00C224D7"/>
    <w:rsid w:val="00C2303B"/>
    <w:rsid w:val="00C26275"/>
    <w:rsid w:val="00C30CC0"/>
    <w:rsid w:val="00C35BE6"/>
    <w:rsid w:val="00C3719B"/>
    <w:rsid w:val="00C46418"/>
    <w:rsid w:val="00C47C95"/>
    <w:rsid w:val="00C61375"/>
    <w:rsid w:val="00C631A6"/>
    <w:rsid w:val="00C739A1"/>
    <w:rsid w:val="00C74BEB"/>
    <w:rsid w:val="00C8131A"/>
    <w:rsid w:val="00C820CD"/>
    <w:rsid w:val="00C86B75"/>
    <w:rsid w:val="00CB6274"/>
    <w:rsid w:val="00CB64E1"/>
    <w:rsid w:val="00CC3411"/>
    <w:rsid w:val="00CE24EF"/>
    <w:rsid w:val="00CE3346"/>
    <w:rsid w:val="00CE66F9"/>
    <w:rsid w:val="00CE6C0C"/>
    <w:rsid w:val="00CF4627"/>
    <w:rsid w:val="00D0001C"/>
    <w:rsid w:val="00D0330B"/>
    <w:rsid w:val="00D0396F"/>
    <w:rsid w:val="00D05553"/>
    <w:rsid w:val="00D12D43"/>
    <w:rsid w:val="00D1465E"/>
    <w:rsid w:val="00D235E7"/>
    <w:rsid w:val="00D2495B"/>
    <w:rsid w:val="00D252F1"/>
    <w:rsid w:val="00D263F7"/>
    <w:rsid w:val="00D3755B"/>
    <w:rsid w:val="00D51362"/>
    <w:rsid w:val="00D55F60"/>
    <w:rsid w:val="00D562A3"/>
    <w:rsid w:val="00D562C3"/>
    <w:rsid w:val="00D576FA"/>
    <w:rsid w:val="00D60E4F"/>
    <w:rsid w:val="00D61F42"/>
    <w:rsid w:val="00D639AE"/>
    <w:rsid w:val="00D706D0"/>
    <w:rsid w:val="00D7189E"/>
    <w:rsid w:val="00D7266E"/>
    <w:rsid w:val="00D803E6"/>
    <w:rsid w:val="00D82455"/>
    <w:rsid w:val="00D86C54"/>
    <w:rsid w:val="00D905EB"/>
    <w:rsid w:val="00D9127F"/>
    <w:rsid w:val="00D94C4A"/>
    <w:rsid w:val="00D97E80"/>
    <w:rsid w:val="00DA55ED"/>
    <w:rsid w:val="00DA7D30"/>
    <w:rsid w:val="00DD0A72"/>
    <w:rsid w:val="00DD44C5"/>
    <w:rsid w:val="00DF228F"/>
    <w:rsid w:val="00DF45C2"/>
    <w:rsid w:val="00DF5A38"/>
    <w:rsid w:val="00DF737F"/>
    <w:rsid w:val="00E0089F"/>
    <w:rsid w:val="00E051AE"/>
    <w:rsid w:val="00E07A21"/>
    <w:rsid w:val="00E244C8"/>
    <w:rsid w:val="00E51E9B"/>
    <w:rsid w:val="00E60546"/>
    <w:rsid w:val="00E61AD4"/>
    <w:rsid w:val="00E63045"/>
    <w:rsid w:val="00E65726"/>
    <w:rsid w:val="00E671D5"/>
    <w:rsid w:val="00E73058"/>
    <w:rsid w:val="00E74807"/>
    <w:rsid w:val="00E77932"/>
    <w:rsid w:val="00E82899"/>
    <w:rsid w:val="00E8587D"/>
    <w:rsid w:val="00E9041F"/>
    <w:rsid w:val="00E97036"/>
    <w:rsid w:val="00EA0497"/>
    <w:rsid w:val="00EA2D19"/>
    <w:rsid w:val="00EA5A53"/>
    <w:rsid w:val="00EA5C1A"/>
    <w:rsid w:val="00EB7DC8"/>
    <w:rsid w:val="00EC1941"/>
    <w:rsid w:val="00EC2FA5"/>
    <w:rsid w:val="00ED166C"/>
    <w:rsid w:val="00ED2B89"/>
    <w:rsid w:val="00ED2C57"/>
    <w:rsid w:val="00EF0559"/>
    <w:rsid w:val="00EF0D2F"/>
    <w:rsid w:val="00EF429F"/>
    <w:rsid w:val="00F0096D"/>
    <w:rsid w:val="00F05973"/>
    <w:rsid w:val="00F141BD"/>
    <w:rsid w:val="00F164F9"/>
    <w:rsid w:val="00F22191"/>
    <w:rsid w:val="00F35EE7"/>
    <w:rsid w:val="00F36761"/>
    <w:rsid w:val="00F40E30"/>
    <w:rsid w:val="00F47065"/>
    <w:rsid w:val="00F50728"/>
    <w:rsid w:val="00F51CEE"/>
    <w:rsid w:val="00F538D8"/>
    <w:rsid w:val="00F53D54"/>
    <w:rsid w:val="00F5400F"/>
    <w:rsid w:val="00F62B71"/>
    <w:rsid w:val="00F71D55"/>
    <w:rsid w:val="00F71F37"/>
    <w:rsid w:val="00F7359F"/>
    <w:rsid w:val="00F83123"/>
    <w:rsid w:val="00F846D2"/>
    <w:rsid w:val="00F852B1"/>
    <w:rsid w:val="00F921C1"/>
    <w:rsid w:val="00F92BE8"/>
    <w:rsid w:val="00F97089"/>
    <w:rsid w:val="00FB151F"/>
    <w:rsid w:val="00FB7A7B"/>
    <w:rsid w:val="00FC0D2C"/>
    <w:rsid w:val="00FC2584"/>
    <w:rsid w:val="00FC3DD2"/>
    <w:rsid w:val="00FC41BD"/>
    <w:rsid w:val="00FC4A5E"/>
    <w:rsid w:val="00FC7177"/>
    <w:rsid w:val="00FC74EE"/>
    <w:rsid w:val="00FD49F7"/>
    <w:rsid w:val="00FD4E9A"/>
    <w:rsid w:val="00FE67AB"/>
    <w:rsid w:val="00FF01E1"/>
    <w:rsid w:val="00FF3435"/>
    <w:rsid w:val="00FF4C27"/>
    <w:rsid w:val="00FF5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5362">
      <o:colormenu v:ext="edit" fillcolor="none [2408]" strokecolor="none [32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E80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7E80"/>
    <w:pPr>
      <w:keepNext/>
      <w:outlineLvl w:val="0"/>
    </w:pPr>
    <w:rPr>
      <w:rFonts w:ascii="a_BremenCaps" w:hAnsi="a_BremenCaps"/>
      <w:caps/>
      <w:sz w:val="40"/>
    </w:rPr>
  </w:style>
  <w:style w:type="paragraph" w:styleId="2">
    <w:name w:val="heading 2"/>
    <w:basedOn w:val="a"/>
    <w:next w:val="a"/>
    <w:link w:val="20"/>
    <w:uiPriority w:val="99"/>
    <w:qFormat/>
    <w:rsid w:val="00D97E80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97E8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97E80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D97E80"/>
    <w:pPr>
      <w:jc w:val="center"/>
    </w:pPr>
    <w:rPr>
      <w:rFonts w:ascii="a_BremenCaps" w:hAnsi="a_BremenCaps"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D97E80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1">
    <w:name w:val="Стиль1"/>
    <w:basedOn w:val="a"/>
    <w:uiPriority w:val="99"/>
    <w:rsid w:val="00D97E80"/>
    <w:pPr>
      <w:jc w:val="center"/>
    </w:pPr>
    <w:rPr>
      <w:rFonts w:ascii="Arial" w:hAnsi="Arial"/>
      <w:b/>
      <w:sz w:val="28"/>
      <w:lang w:val="en-US"/>
    </w:rPr>
  </w:style>
  <w:style w:type="paragraph" w:styleId="a5">
    <w:name w:val="header"/>
    <w:basedOn w:val="a"/>
    <w:link w:val="a6"/>
    <w:uiPriority w:val="99"/>
    <w:rsid w:val="00D97E80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D97E80"/>
    <w:rPr>
      <w:rFonts w:cs="Times New Roman"/>
      <w:sz w:val="20"/>
      <w:szCs w:val="20"/>
    </w:rPr>
  </w:style>
  <w:style w:type="character" w:styleId="a7">
    <w:name w:val="Hyperlink"/>
    <w:basedOn w:val="a0"/>
    <w:uiPriority w:val="99"/>
    <w:rsid w:val="00D97E80"/>
    <w:rPr>
      <w:rFonts w:cs="Times New Roman"/>
      <w:color w:val="0000FF"/>
      <w:u w:val="single"/>
    </w:rPr>
  </w:style>
  <w:style w:type="paragraph" w:styleId="a8">
    <w:name w:val="Plain Text"/>
    <w:basedOn w:val="a"/>
    <w:link w:val="a9"/>
    <w:uiPriority w:val="99"/>
    <w:rsid w:val="00D97E80"/>
    <w:rPr>
      <w:rFonts w:ascii="Courier New" w:hAnsi="Courier New"/>
    </w:rPr>
  </w:style>
  <w:style w:type="character" w:customStyle="1" w:styleId="a9">
    <w:name w:val="Текст Знак"/>
    <w:basedOn w:val="a0"/>
    <w:link w:val="a8"/>
    <w:uiPriority w:val="99"/>
    <w:semiHidden/>
    <w:locked/>
    <w:rsid w:val="00D97E80"/>
    <w:rPr>
      <w:rFonts w:ascii="Courier New" w:hAnsi="Courier New" w:cs="Courier New"/>
      <w:sz w:val="20"/>
      <w:szCs w:val="20"/>
    </w:rPr>
  </w:style>
  <w:style w:type="paragraph" w:styleId="aa">
    <w:name w:val="Body Text Indent"/>
    <w:basedOn w:val="a"/>
    <w:link w:val="ab"/>
    <w:uiPriority w:val="99"/>
    <w:rsid w:val="00D97E80"/>
    <w:pPr>
      <w:ind w:firstLine="567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D97E80"/>
    <w:rPr>
      <w:rFonts w:cs="Times New Roman"/>
      <w:sz w:val="20"/>
      <w:szCs w:val="20"/>
    </w:rPr>
  </w:style>
  <w:style w:type="paragraph" w:customStyle="1" w:styleId="ac">
    <w:name w:val="Цитаты"/>
    <w:basedOn w:val="a"/>
    <w:uiPriority w:val="99"/>
    <w:rsid w:val="00D97E80"/>
    <w:pPr>
      <w:spacing w:before="100" w:after="100"/>
      <w:ind w:left="360" w:right="360"/>
    </w:pPr>
    <w:rPr>
      <w:sz w:val="24"/>
    </w:rPr>
  </w:style>
  <w:style w:type="paragraph" w:styleId="21">
    <w:name w:val="Body Text Indent 2"/>
    <w:basedOn w:val="a"/>
    <w:link w:val="22"/>
    <w:uiPriority w:val="99"/>
    <w:rsid w:val="00D97E80"/>
    <w:pPr>
      <w:ind w:firstLine="567"/>
      <w:jc w:val="both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D97E80"/>
    <w:rPr>
      <w:rFonts w:cs="Times New Roman"/>
      <w:sz w:val="20"/>
      <w:szCs w:val="20"/>
    </w:rPr>
  </w:style>
  <w:style w:type="character" w:styleId="ad">
    <w:name w:val="FollowedHyperlink"/>
    <w:basedOn w:val="a0"/>
    <w:uiPriority w:val="99"/>
    <w:rsid w:val="00D97E80"/>
    <w:rPr>
      <w:rFonts w:cs="Times New Roman"/>
      <w:color w:val="800080"/>
      <w:u w:val="single"/>
    </w:rPr>
  </w:style>
  <w:style w:type="paragraph" w:styleId="ae">
    <w:name w:val="Balloon Text"/>
    <w:basedOn w:val="a"/>
    <w:link w:val="af"/>
    <w:uiPriority w:val="99"/>
    <w:semiHidden/>
    <w:rsid w:val="00525F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97E80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uiPriority w:val="99"/>
    <w:rsid w:val="00957A58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apple-converted-space">
    <w:name w:val="apple-converted-space"/>
    <w:basedOn w:val="a0"/>
    <w:rsid w:val="00450124"/>
    <w:rPr>
      <w:rFonts w:cs="Times New Roman"/>
    </w:rPr>
  </w:style>
  <w:style w:type="character" w:styleId="af0">
    <w:name w:val="Strong"/>
    <w:basedOn w:val="a0"/>
    <w:uiPriority w:val="22"/>
    <w:qFormat/>
    <w:locked/>
    <w:rsid w:val="00450124"/>
    <w:rPr>
      <w:rFonts w:cs="Times New Roman"/>
      <w:b/>
      <w:bCs/>
    </w:rPr>
  </w:style>
  <w:style w:type="table" w:styleId="af1">
    <w:name w:val="Table Grid"/>
    <w:basedOn w:val="a1"/>
    <w:uiPriority w:val="59"/>
    <w:locked/>
    <w:rsid w:val="00B855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unhideWhenUsed/>
    <w:rsid w:val="00262F57"/>
    <w:pPr>
      <w:ind w:firstLine="525"/>
      <w:jc w:val="both"/>
    </w:pPr>
    <w:rPr>
      <w:sz w:val="24"/>
      <w:szCs w:val="24"/>
    </w:rPr>
  </w:style>
  <w:style w:type="paragraph" w:styleId="af3">
    <w:name w:val="List Paragraph"/>
    <w:basedOn w:val="a"/>
    <w:uiPriority w:val="34"/>
    <w:qFormat/>
    <w:rsid w:val="00706C73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character" w:customStyle="1" w:styleId="ff2">
    <w:name w:val="ff2"/>
    <w:basedOn w:val="a0"/>
    <w:rsid w:val="00706C73"/>
  </w:style>
  <w:style w:type="character" w:customStyle="1" w:styleId="cf1">
    <w:name w:val="cf1"/>
    <w:basedOn w:val="a0"/>
    <w:rsid w:val="00706C73"/>
  </w:style>
  <w:style w:type="character" w:customStyle="1" w:styleId="ff4">
    <w:name w:val="ff4"/>
    <w:basedOn w:val="a0"/>
    <w:rsid w:val="00706C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70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70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0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70258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70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ubl@centervzglyad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Конференция_для_педагогов_учителей</vt:lpstr>
    </vt:vector>
  </TitlesOfParts>
  <Company>None</Company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Конференция_для_педагогов_учителей</dc:title>
  <dc:subject>Конференция_для_педагогов_учителей</dc:subject>
  <dc:creator>Аминов Айдар</dc:creator>
  <cp:keywords>Конференция_для_педагогов_учителей</cp:keywords>
  <cp:lastModifiedBy>USER</cp:lastModifiedBy>
  <cp:revision>7</cp:revision>
  <cp:lastPrinted>2006-07-26T14:21:00Z</cp:lastPrinted>
  <dcterms:created xsi:type="dcterms:W3CDTF">2015-08-30T11:10:00Z</dcterms:created>
  <dcterms:modified xsi:type="dcterms:W3CDTF">2016-06-18T21:23:00Z</dcterms:modified>
</cp:coreProperties>
</file>