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9C" w:rsidRDefault="00615B7E" w:rsidP="00615B7E">
      <w:pPr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960AF95" wp14:editId="5D3C8C38">
            <wp:simplePos x="0" y="0"/>
            <wp:positionH relativeFrom="column">
              <wp:posOffset>-260985</wp:posOffset>
            </wp:positionH>
            <wp:positionV relativeFrom="paragraph">
              <wp:posOffset>-262890</wp:posOffset>
            </wp:positionV>
            <wp:extent cx="1381125" cy="1200150"/>
            <wp:effectExtent l="0" t="0" r="9525" b="0"/>
            <wp:wrapTight wrapText="bothSides">
              <wp:wrapPolygon edited="0">
                <wp:start x="0" y="0"/>
                <wp:lineTo x="0" y="21257"/>
                <wp:lineTo x="21451" y="21257"/>
                <wp:lineTo x="2145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39C" w:rsidRPr="007664BF">
        <w:rPr>
          <w:rFonts w:ascii="Times New Roman" w:hAnsi="Times New Roman"/>
          <w:b/>
        </w:rPr>
        <w:t>Международный научный центр «Олимп»</w:t>
      </w:r>
    </w:p>
    <w:p w:rsidR="00DE41F8" w:rsidRPr="00477EBE" w:rsidRDefault="00DE41F8" w:rsidP="00DE41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EBE">
        <w:rPr>
          <w:rFonts w:ascii="Times New Roman" w:hAnsi="Times New Roman"/>
          <w:sz w:val="24"/>
          <w:szCs w:val="24"/>
        </w:rPr>
        <w:t xml:space="preserve">Россия, г. Москва, ул. Героев Панфиловцев 17, к.2, </w:t>
      </w:r>
    </w:p>
    <w:p w:rsidR="00DE41F8" w:rsidRPr="00DE41F8" w:rsidRDefault="00DE41F8" w:rsidP="00DE41F8">
      <w:pPr>
        <w:tabs>
          <w:tab w:val="left" w:pos="420"/>
          <w:tab w:val="center" w:pos="4677"/>
        </w:tabs>
        <w:spacing w:after="0" w:line="240" w:lineRule="auto"/>
        <w:ind w:left="856"/>
        <w:rPr>
          <w:rFonts w:ascii="Times New Roman" w:hAnsi="Times New Roman"/>
          <w:lang w:val="en-US"/>
        </w:rPr>
      </w:pPr>
      <w:r w:rsidRPr="007664BF">
        <w:rPr>
          <w:rFonts w:ascii="Times New Roman" w:hAnsi="Times New Roman"/>
        </w:rPr>
        <w:t>Тел</w:t>
      </w:r>
      <w:r w:rsidRPr="00DE41F8">
        <w:rPr>
          <w:rFonts w:ascii="Times New Roman" w:hAnsi="Times New Roman"/>
          <w:lang w:val="en-US"/>
        </w:rPr>
        <w:t>.89645742946</w:t>
      </w:r>
    </w:p>
    <w:p w:rsidR="00DE41F8" w:rsidRPr="00DE41F8" w:rsidRDefault="00DE41F8" w:rsidP="00DE41F8">
      <w:pPr>
        <w:spacing w:after="0" w:line="240" w:lineRule="auto"/>
        <w:rPr>
          <w:rStyle w:val="a3"/>
          <w:rFonts w:ascii="Times New Roman" w:hAnsi="Times New Roman"/>
          <w:sz w:val="23"/>
          <w:szCs w:val="23"/>
          <w:shd w:val="clear" w:color="auto" w:fill="FFFFFF"/>
          <w:lang w:val="en-US"/>
        </w:rPr>
      </w:pPr>
      <w:proofErr w:type="gramStart"/>
      <w:r w:rsidRPr="00477EBE"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e</w:t>
      </w:r>
      <w:r w:rsidRPr="00DE41F8"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-</w:t>
      </w:r>
      <w:r w:rsidRPr="00477EBE"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mail</w:t>
      </w:r>
      <w:proofErr w:type="gramEnd"/>
      <w:r w:rsidRPr="00DE41F8"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 xml:space="preserve">: </w:t>
      </w:r>
      <w:hyperlink r:id="rId7" w:history="1">
        <w:r w:rsidRPr="00477EBE">
          <w:rPr>
            <w:rStyle w:val="a3"/>
            <w:rFonts w:ascii="Times New Roman" w:hAnsi="Times New Roman"/>
            <w:sz w:val="23"/>
            <w:szCs w:val="23"/>
            <w:shd w:val="clear" w:color="auto" w:fill="FFFFFF"/>
            <w:lang w:val="en-US"/>
          </w:rPr>
          <w:t>conf</w:t>
        </w:r>
        <w:r w:rsidRPr="00DE41F8">
          <w:rPr>
            <w:rStyle w:val="a3"/>
            <w:rFonts w:ascii="Times New Roman" w:hAnsi="Times New Roman"/>
            <w:sz w:val="23"/>
            <w:szCs w:val="23"/>
            <w:shd w:val="clear" w:color="auto" w:fill="FFFFFF"/>
            <w:lang w:val="en-US"/>
          </w:rPr>
          <w:t>@</w:t>
        </w:r>
        <w:r w:rsidRPr="00477EBE">
          <w:rPr>
            <w:rStyle w:val="a3"/>
            <w:rFonts w:ascii="Times New Roman" w:hAnsi="Times New Roman"/>
            <w:sz w:val="23"/>
            <w:szCs w:val="23"/>
            <w:shd w:val="clear" w:color="auto" w:fill="FFFFFF"/>
            <w:lang w:val="en-US"/>
          </w:rPr>
          <w:t>olimpiks</w:t>
        </w:r>
        <w:r w:rsidRPr="00DE41F8">
          <w:rPr>
            <w:rStyle w:val="a3"/>
            <w:rFonts w:ascii="Times New Roman" w:hAnsi="Times New Roman"/>
            <w:sz w:val="23"/>
            <w:szCs w:val="23"/>
            <w:shd w:val="clear" w:color="auto" w:fill="FFFFFF"/>
            <w:lang w:val="en-US"/>
          </w:rPr>
          <w:t>.</w:t>
        </w:r>
        <w:r w:rsidRPr="00477EBE">
          <w:rPr>
            <w:rStyle w:val="a3"/>
            <w:rFonts w:ascii="Times New Roman" w:hAnsi="Times New Roman"/>
            <w:sz w:val="23"/>
            <w:szCs w:val="23"/>
            <w:shd w:val="clear" w:color="auto" w:fill="FFFFFF"/>
            <w:lang w:val="en-US"/>
          </w:rPr>
          <w:t>ru</w:t>
        </w:r>
      </w:hyperlink>
    </w:p>
    <w:p w:rsidR="00DE41F8" w:rsidRPr="002A1858" w:rsidRDefault="00DE41F8" w:rsidP="00DE41F8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</w:pPr>
      <w:r>
        <w:rPr>
          <w:rStyle w:val="a3"/>
          <w:rFonts w:ascii="Times New Roman" w:hAnsi="Times New Roman"/>
          <w:sz w:val="23"/>
          <w:szCs w:val="23"/>
          <w:shd w:val="clear" w:color="auto" w:fill="FFFFFF"/>
          <w:lang w:val="en-US"/>
        </w:rPr>
        <w:t>www.olimpiks.ru</w:t>
      </w:r>
    </w:p>
    <w:p w:rsidR="0014539C" w:rsidRDefault="0014539C" w:rsidP="00615B7E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14539C" w:rsidRPr="0014539C" w:rsidRDefault="00612176" w:rsidP="0014539C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Международный конкурс: </w:t>
      </w:r>
      <w:r w:rsidR="0014539C" w:rsidRPr="0014539C">
        <w:rPr>
          <w:rFonts w:ascii="Times New Roman" w:hAnsi="Times New Roman"/>
          <w:b/>
          <w:color w:val="FF0000"/>
          <w:sz w:val="32"/>
          <w:szCs w:val="32"/>
        </w:rPr>
        <w:t>«Лучш</w:t>
      </w:r>
      <w:r w:rsidR="00DE41F8">
        <w:rPr>
          <w:rFonts w:ascii="Times New Roman" w:hAnsi="Times New Roman"/>
          <w:b/>
          <w:color w:val="FF0000"/>
          <w:sz w:val="32"/>
          <w:szCs w:val="32"/>
        </w:rPr>
        <w:t>ее научное эссе 2016</w:t>
      </w:r>
      <w:r w:rsidR="0014539C" w:rsidRPr="0014539C">
        <w:rPr>
          <w:rFonts w:ascii="Times New Roman" w:hAnsi="Times New Roman"/>
          <w:b/>
          <w:color w:val="FF0000"/>
          <w:sz w:val="32"/>
          <w:szCs w:val="32"/>
        </w:rPr>
        <w:t>»</w:t>
      </w:r>
    </w:p>
    <w:p w:rsidR="0014539C" w:rsidRPr="007664BF" w:rsidRDefault="0014539C" w:rsidP="0014539C">
      <w:pPr>
        <w:jc w:val="both"/>
        <w:rPr>
          <w:rFonts w:ascii="Times New Roman" w:hAnsi="Times New Roman"/>
        </w:rPr>
      </w:pPr>
      <w:r w:rsidRPr="007664BF">
        <w:rPr>
          <w:rFonts w:ascii="Times New Roman" w:hAnsi="Times New Roman"/>
        </w:rPr>
        <w:t>Научный центр «Олимп»  объявляет о проведении Международного конкурса «</w:t>
      </w:r>
      <w:r w:rsidR="00DE41F8">
        <w:rPr>
          <w:rFonts w:ascii="Times New Roman" w:hAnsi="Times New Roman"/>
        </w:rPr>
        <w:t>Лучшее научное эссе 2016</w:t>
      </w:r>
      <w:r w:rsidRPr="007664BF">
        <w:rPr>
          <w:rFonts w:ascii="Times New Roman" w:hAnsi="Times New Roman"/>
        </w:rPr>
        <w:t xml:space="preserve">», участниками которого могут стать как отдельные ученые, студенты, магистранты, аспиранты, педагоги, так и коллективы авторов. </w:t>
      </w:r>
    </w:p>
    <w:p w:rsidR="0014539C" w:rsidRPr="007664BF" w:rsidRDefault="0014539C" w:rsidP="0014539C">
      <w:pPr>
        <w:jc w:val="both"/>
        <w:rPr>
          <w:b/>
          <w:u w:val="single"/>
        </w:rPr>
      </w:pPr>
      <w:r w:rsidRPr="007664BF">
        <w:rPr>
          <w:rFonts w:ascii="Times New Roman" w:hAnsi="Times New Roman"/>
          <w:b/>
          <w:u w:val="single"/>
        </w:rPr>
        <w:t xml:space="preserve">Главное требование к направляемым на конкурс работам – уникальность </w:t>
      </w:r>
      <w:r w:rsidR="00DE41F8">
        <w:rPr>
          <w:rFonts w:ascii="Times New Roman" w:hAnsi="Times New Roman"/>
          <w:b/>
          <w:u w:val="single"/>
        </w:rPr>
        <w:t>работ</w:t>
      </w:r>
      <w:r w:rsidRPr="007664BF">
        <w:rPr>
          <w:rFonts w:ascii="Times New Roman" w:hAnsi="Times New Roman"/>
          <w:b/>
          <w:u w:val="single"/>
        </w:rPr>
        <w:t>, то есть они не должны быть опубликованы ранее.</w:t>
      </w:r>
      <w:r w:rsidRPr="007664BF">
        <w:rPr>
          <w:b/>
          <w:u w:val="single"/>
        </w:rPr>
        <w:t xml:space="preserve"> </w:t>
      </w:r>
    </w:p>
    <w:p w:rsidR="0014539C" w:rsidRPr="00AF1E46" w:rsidRDefault="0014539C" w:rsidP="0014539C">
      <w:pPr>
        <w:pStyle w:val="a4"/>
        <w:jc w:val="center"/>
        <w:rPr>
          <w:b/>
          <w:spacing w:val="-4"/>
          <w:sz w:val="24"/>
          <w:szCs w:val="24"/>
        </w:rPr>
      </w:pPr>
      <w:r w:rsidRPr="00AF1E46">
        <w:rPr>
          <w:b/>
          <w:spacing w:val="-4"/>
          <w:sz w:val="24"/>
          <w:szCs w:val="24"/>
        </w:rPr>
        <w:t>Условия участия в конкурсе</w:t>
      </w:r>
    </w:p>
    <w:p w:rsidR="0014539C" w:rsidRDefault="0014539C" w:rsidP="0014539C">
      <w:pPr>
        <w:pStyle w:val="a4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4539C" w:rsidRDefault="0014539C" w:rsidP="0014539C">
      <w:pPr>
        <w:pStyle w:val="a4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4539C" w:rsidRDefault="0014539C" w:rsidP="0014539C">
      <w:pPr>
        <w:pStyle w:val="a4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4539C" w:rsidRDefault="0014539C" w:rsidP="0014539C">
      <w:pPr>
        <w:pStyle w:val="a4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4539C" w:rsidRPr="00AF1E46" w:rsidRDefault="0014539C" w:rsidP="0014539C">
      <w:pPr>
        <w:pStyle w:val="a4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 xml:space="preserve">электронной почте на электронный адрес оргкомитета </w:t>
      </w:r>
      <w:hyperlink r:id="rId8" w:history="1">
        <w:r w:rsidRPr="00A657E2">
          <w:rPr>
            <w:rStyle w:val="a3"/>
            <w:spacing w:val="-4"/>
            <w:sz w:val="24"/>
            <w:szCs w:val="24"/>
            <w:lang w:val="en-US"/>
          </w:rPr>
          <w:t>Conf</w:t>
        </w:r>
        <w:r w:rsidRPr="00A657E2">
          <w:rPr>
            <w:rStyle w:val="a3"/>
            <w:spacing w:val="-4"/>
            <w:sz w:val="24"/>
            <w:szCs w:val="24"/>
          </w:rPr>
          <w:t>@</w:t>
        </w:r>
        <w:r w:rsidRPr="00A657E2">
          <w:rPr>
            <w:rStyle w:val="a3"/>
            <w:spacing w:val="-4"/>
            <w:sz w:val="24"/>
            <w:szCs w:val="24"/>
            <w:lang w:val="en-US"/>
          </w:rPr>
          <w:t>olimpiks</w:t>
        </w:r>
        <w:r w:rsidRPr="00AF1E46">
          <w:rPr>
            <w:rStyle w:val="a3"/>
            <w:spacing w:val="-4"/>
            <w:sz w:val="24"/>
            <w:szCs w:val="24"/>
          </w:rPr>
          <w:t>.</w:t>
        </w:r>
        <w:proofErr w:type="spellStart"/>
        <w:r w:rsidRPr="00A657E2">
          <w:rPr>
            <w:rStyle w:val="a3"/>
            <w:spacing w:val="-4"/>
            <w:sz w:val="24"/>
            <w:szCs w:val="24"/>
            <w:lang w:val="en-US"/>
          </w:rPr>
          <w:t>ru</w:t>
        </w:r>
        <w:proofErr w:type="spellEnd"/>
      </w:hyperlink>
    </w:p>
    <w:p w:rsidR="0014539C" w:rsidRDefault="0014539C" w:rsidP="0014539C">
      <w:pPr>
        <w:pStyle w:val="a4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4539C" w:rsidRDefault="0014539C" w:rsidP="0014539C">
      <w:pPr>
        <w:pStyle w:val="a4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4539C" w:rsidRDefault="0014539C" w:rsidP="0014539C">
      <w:pPr>
        <w:pStyle w:val="a4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 </w:t>
      </w:r>
      <w:r w:rsidRPr="00C6540A">
        <w:rPr>
          <w:b/>
          <w:spacing w:val="-4"/>
          <w:sz w:val="24"/>
          <w:szCs w:val="24"/>
          <w:u w:val="single"/>
        </w:rPr>
        <w:t>На</w:t>
      </w:r>
      <w:r>
        <w:rPr>
          <w:b/>
          <w:spacing w:val="-4"/>
          <w:sz w:val="24"/>
          <w:szCs w:val="24"/>
          <w:u w:val="single"/>
        </w:rPr>
        <w:t xml:space="preserve"> конкурс</w:t>
      </w:r>
      <w:r w:rsidRPr="00C6540A">
        <w:rPr>
          <w:b/>
          <w:spacing w:val="-4"/>
          <w:sz w:val="24"/>
          <w:szCs w:val="24"/>
          <w:u w:val="single"/>
        </w:rPr>
        <w:t xml:space="preserve"> </w:t>
      </w:r>
      <w:r>
        <w:rPr>
          <w:b/>
          <w:spacing w:val="-4"/>
          <w:sz w:val="24"/>
          <w:szCs w:val="24"/>
          <w:u w:val="single"/>
        </w:rPr>
        <w:t>п</w:t>
      </w:r>
      <w:r w:rsidRPr="00C6540A">
        <w:rPr>
          <w:b/>
          <w:spacing w:val="-4"/>
          <w:sz w:val="24"/>
          <w:szCs w:val="24"/>
          <w:u w:val="single"/>
        </w:rPr>
        <w:t xml:space="preserve">ринимаются </w:t>
      </w:r>
      <w:r w:rsidR="00DE41F8">
        <w:rPr>
          <w:b/>
          <w:spacing w:val="-4"/>
          <w:sz w:val="24"/>
          <w:szCs w:val="24"/>
          <w:u w:val="single"/>
        </w:rPr>
        <w:t>работы</w:t>
      </w:r>
      <w:r>
        <w:rPr>
          <w:b/>
          <w:spacing w:val="-4"/>
          <w:sz w:val="24"/>
          <w:szCs w:val="24"/>
          <w:u w:val="single"/>
        </w:rPr>
        <w:t xml:space="preserve"> </w:t>
      </w:r>
      <w:r w:rsidRPr="00C6540A">
        <w:rPr>
          <w:b/>
          <w:spacing w:val="-4"/>
          <w:sz w:val="24"/>
          <w:szCs w:val="24"/>
          <w:u w:val="single"/>
        </w:rPr>
        <w:t>по всем научным направления</w:t>
      </w:r>
      <w:r>
        <w:rPr>
          <w:b/>
          <w:spacing w:val="-4"/>
          <w:sz w:val="24"/>
          <w:szCs w:val="24"/>
          <w:u w:val="single"/>
        </w:rPr>
        <w:t>м</w:t>
      </w:r>
      <w:r w:rsidRPr="00C6540A">
        <w:rPr>
          <w:b/>
          <w:spacing w:val="-4"/>
          <w:sz w:val="24"/>
          <w:szCs w:val="24"/>
          <w:u w:val="single"/>
        </w:rPr>
        <w:t xml:space="preserve"> без ограничений.</w:t>
      </w:r>
    </w:p>
    <w:p w:rsidR="0014539C" w:rsidRPr="00BF1865" w:rsidRDefault="0014539C" w:rsidP="0014539C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14539C" w:rsidRPr="007664BF" w:rsidRDefault="0014539C" w:rsidP="0014539C">
      <w:pPr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b/>
          <w:sz w:val="24"/>
          <w:szCs w:val="24"/>
        </w:rPr>
        <w:t>Порядок оформления участия:</w:t>
      </w:r>
      <w:r w:rsidRPr="007664BF">
        <w:rPr>
          <w:rFonts w:ascii="Times New Roman" w:hAnsi="Times New Roman"/>
          <w:sz w:val="24"/>
          <w:szCs w:val="24"/>
        </w:rPr>
        <w:t xml:space="preserve"> Для участия в конференции необходимо до </w:t>
      </w:r>
      <w:r w:rsidR="00DE41F8">
        <w:rPr>
          <w:rFonts w:ascii="Times New Roman" w:hAnsi="Times New Roman"/>
          <w:sz w:val="24"/>
          <w:szCs w:val="24"/>
        </w:rPr>
        <w:t>3</w:t>
      </w:r>
      <w:r w:rsidRPr="007664BF">
        <w:rPr>
          <w:rFonts w:ascii="Times New Roman" w:hAnsi="Times New Roman"/>
          <w:sz w:val="24"/>
          <w:szCs w:val="24"/>
        </w:rPr>
        <w:t> </w:t>
      </w:r>
      <w:r w:rsidR="00DE41F8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4BF">
        <w:rPr>
          <w:rFonts w:ascii="Times New Roman" w:hAnsi="Times New Roman"/>
          <w:sz w:val="24"/>
          <w:szCs w:val="24"/>
        </w:rPr>
        <w:t>201</w:t>
      </w:r>
      <w:r w:rsidR="00DE41F8">
        <w:rPr>
          <w:rFonts w:ascii="Times New Roman" w:hAnsi="Times New Roman"/>
          <w:sz w:val="24"/>
          <w:szCs w:val="24"/>
        </w:rPr>
        <w:t>6</w:t>
      </w:r>
      <w:r w:rsidRPr="007664BF">
        <w:rPr>
          <w:rFonts w:ascii="Times New Roman" w:hAnsi="Times New Roman"/>
          <w:sz w:val="24"/>
          <w:szCs w:val="24"/>
        </w:rPr>
        <w:t> г. (включительно)  на электронный адрес оргкомитета </w:t>
      </w:r>
      <w:proofErr w:type="spellStart"/>
      <w:r w:rsidRPr="007664BF">
        <w:rPr>
          <w:rFonts w:ascii="Times New Roman" w:hAnsi="Times New Roman"/>
          <w:b/>
          <w:sz w:val="24"/>
          <w:szCs w:val="24"/>
          <w:lang w:val="en-US"/>
        </w:rPr>
        <w:t>conf</w:t>
      </w:r>
      <w:proofErr w:type="spellEnd"/>
      <w:r w:rsidRPr="007664BF">
        <w:rPr>
          <w:rFonts w:ascii="Times New Roman" w:hAnsi="Times New Roman"/>
          <w:b/>
          <w:sz w:val="24"/>
          <w:szCs w:val="24"/>
        </w:rPr>
        <w:t>@</w:t>
      </w:r>
      <w:proofErr w:type="spellStart"/>
      <w:r w:rsidRPr="007664BF">
        <w:rPr>
          <w:rFonts w:ascii="Times New Roman" w:hAnsi="Times New Roman"/>
          <w:b/>
          <w:sz w:val="24"/>
          <w:szCs w:val="24"/>
          <w:lang w:val="en-US"/>
        </w:rPr>
        <w:t>olimpiks</w:t>
      </w:r>
      <w:proofErr w:type="spellEnd"/>
      <w:r w:rsidRPr="007664BF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7664BF">
        <w:rPr>
          <w:rFonts w:ascii="Times New Roman" w:hAnsi="Times New Roman"/>
          <w:b/>
          <w:sz w:val="24"/>
          <w:szCs w:val="24"/>
        </w:rPr>
        <w:t>ru</w:t>
      </w:r>
      <w:proofErr w:type="spellEnd"/>
      <w:r w:rsidRPr="007664BF">
        <w:rPr>
          <w:rFonts w:ascii="Times New Roman" w:hAnsi="Times New Roman"/>
          <w:sz w:val="24"/>
          <w:szCs w:val="24"/>
        </w:rPr>
        <w:t xml:space="preserve"> направить:  </w:t>
      </w:r>
    </w:p>
    <w:p w:rsidR="0014539C" w:rsidRPr="007664BF" w:rsidRDefault="0014539C" w:rsidP="0014539C">
      <w:pPr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 xml:space="preserve"> 1. Заполненную регистрационную форму. </w:t>
      </w:r>
    </w:p>
    <w:p w:rsidR="0014539C" w:rsidRPr="007664BF" w:rsidRDefault="0014539C" w:rsidP="0014539C">
      <w:pPr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 xml:space="preserve"> 2. </w:t>
      </w:r>
      <w:r w:rsidR="00DE41F8">
        <w:rPr>
          <w:rFonts w:ascii="Times New Roman" w:hAnsi="Times New Roman"/>
          <w:sz w:val="24"/>
          <w:szCs w:val="24"/>
        </w:rPr>
        <w:t>Эссе</w:t>
      </w:r>
      <w:r w:rsidRPr="007664BF">
        <w:rPr>
          <w:rFonts w:ascii="Times New Roman" w:hAnsi="Times New Roman"/>
          <w:sz w:val="24"/>
          <w:szCs w:val="24"/>
        </w:rPr>
        <w:t>, оформленн</w:t>
      </w:r>
      <w:r w:rsidR="00DE41F8">
        <w:rPr>
          <w:rFonts w:ascii="Times New Roman" w:hAnsi="Times New Roman"/>
          <w:sz w:val="24"/>
          <w:szCs w:val="24"/>
        </w:rPr>
        <w:t xml:space="preserve">ое </w:t>
      </w:r>
      <w:r w:rsidRPr="007664BF">
        <w:rPr>
          <w:rFonts w:ascii="Times New Roman" w:hAnsi="Times New Roman"/>
          <w:sz w:val="24"/>
          <w:szCs w:val="24"/>
        </w:rPr>
        <w:t xml:space="preserve">в соответствии с правилами. </w:t>
      </w:r>
    </w:p>
    <w:p w:rsidR="0014539C" w:rsidRPr="007664BF" w:rsidRDefault="0014539C" w:rsidP="0014539C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 xml:space="preserve"> 3.</w:t>
      </w:r>
      <w:r w:rsidRPr="007664BF">
        <w:rPr>
          <w:rFonts w:ascii="Times New Roman" w:hAnsi="Times New Roman"/>
          <w:bCs/>
          <w:sz w:val="24"/>
          <w:szCs w:val="24"/>
          <w:lang w:eastAsia="ru-RU"/>
        </w:rPr>
        <w:t xml:space="preserve"> Отсканированную (сфотографированную)</w:t>
      </w:r>
      <w:r w:rsidRPr="007664BF">
        <w:rPr>
          <w:rFonts w:ascii="Times New Roman" w:hAnsi="Times New Roman"/>
          <w:sz w:val="24"/>
          <w:szCs w:val="24"/>
        </w:rPr>
        <w:t xml:space="preserve"> квитанцию.</w:t>
      </w:r>
    </w:p>
    <w:p w:rsidR="0014539C" w:rsidRPr="00C6540A" w:rsidRDefault="0014539C" w:rsidP="0014539C">
      <w:pPr>
        <w:pStyle w:val="a6"/>
        <w:shd w:val="clear" w:color="auto" w:fill="FFFFFF"/>
        <w:spacing w:before="134" w:beforeAutospacing="0" w:after="134" w:afterAutospacing="0" w:line="298" w:lineRule="atLeast"/>
      </w:pPr>
      <w:r w:rsidRPr="00C6540A">
        <w:rPr>
          <w:rStyle w:val="a8"/>
          <w:color w:val="000000"/>
        </w:rPr>
        <w:t>Название файла, регистрационной карты и чека оплаты</w:t>
      </w:r>
      <w:r w:rsidRPr="00C6540A">
        <w:rPr>
          <w:rStyle w:val="apple-converted-space"/>
          <w:color w:val="000000"/>
        </w:rPr>
        <w:t> </w:t>
      </w:r>
      <w:r w:rsidRPr="00C6540A">
        <w:rPr>
          <w:color w:val="000000"/>
        </w:rPr>
        <w:t>- фамилия автора работы (</w:t>
      </w:r>
      <w:r w:rsidRPr="00C6540A">
        <w:t>Аристова Л.П.-статья, Аристова Л.П. -регистрационная карта, Аристова Л.П.-квитанция)</w:t>
      </w:r>
    </w:p>
    <w:p w:rsidR="0014539C" w:rsidRPr="00615B7E" w:rsidRDefault="0014539C" w:rsidP="00615B7E">
      <w:pPr>
        <w:tabs>
          <w:tab w:val="left" w:pos="284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 теме письма указать: « Лучш</w:t>
      </w:r>
      <w:r w:rsidR="00DE41F8">
        <w:rPr>
          <w:rFonts w:ascii="Times New Roman" w:hAnsi="Times New Roman"/>
          <w:b/>
          <w:sz w:val="24"/>
          <w:szCs w:val="24"/>
          <w:u w:val="single"/>
        </w:rPr>
        <w:t>ее научное эссе 2016</w:t>
      </w:r>
      <w:r w:rsidR="00615B7E">
        <w:rPr>
          <w:rFonts w:ascii="Times New Roman" w:hAnsi="Times New Roman"/>
          <w:b/>
          <w:sz w:val="24"/>
          <w:szCs w:val="24"/>
          <w:u w:val="single"/>
        </w:rPr>
        <w:t>»!</w:t>
      </w:r>
    </w:p>
    <w:p w:rsidR="0014539C" w:rsidRPr="007664BF" w:rsidRDefault="0014539C" w:rsidP="0014539C">
      <w:pPr>
        <w:jc w:val="center"/>
        <w:rPr>
          <w:rFonts w:ascii="Times New Roman" w:hAnsi="Times New Roman"/>
          <w:bCs/>
          <w:sz w:val="24"/>
          <w:szCs w:val="24"/>
        </w:rPr>
      </w:pPr>
      <w:r w:rsidRPr="007664BF">
        <w:rPr>
          <w:rFonts w:ascii="Times New Roman" w:hAnsi="Times New Roman"/>
          <w:b/>
          <w:bCs/>
          <w:sz w:val="24"/>
          <w:szCs w:val="24"/>
        </w:rPr>
        <w:t>Сроки проведения конкурса</w:t>
      </w:r>
    </w:p>
    <w:p w:rsidR="0014539C" w:rsidRPr="007664BF" w:rsidRDefault="0014539C" w:rsidP="0014539C">
      <w:pPr>
        <w:jc w:val="center"/>
        <w:rPr>
          <w:rFonts w:ascii="Times New Roman" w:hAnsi="Times New Roman"/>
          <w:bCs/>
          <w:sz w:val="24"/>
          <w:szCs w:val="24"/>
        </w:rPr>
      </w:pPr>
      <w:r w:rsidRPr="007664BF">
        <w:rPr>
          <w:rFonts w:ascii="Times New Roman" w:hAnsi="Times New Roman"/>
          <w:bCs/>
          <w:sz w:val="24"/>
          <w:szCs w:val="24"/>
        </w:rPr>
        <w:t xml:space="preserve">Конкурс проводится в </w:t>
      </w:r>
      <w:r>
        <w:rPr>
          <w:rFonts w:ascii="Times New Roman" w:hAnsi="Times New Roman"/>
          <w:bCs/>
          <w:sz w:val="24"/>
          <w:szCs w:val="24"/>
        </w:rPr>
        <w:t>три</w:t>
      </w:r>
      <w:r w:rsidRPr="007664BF">
        <w:rPr>
          <w:rFonts w:ascii="Times New Roman" w:hAnsi="Times New Roman"/>
          <w:bCs/>
          <w:sz w:val="24"/>
          <w:szCs w:val="24"/>
        </w:rPr>
        <w:t xml:space="preserve"> этап</w:t>
      </w:r>
      <w:r>
        <w:rPr>
          <w:rFonts w:ascii="Times New Roman" w:hAnsi="Times New Roman"/>
          <w:bCs/>
          <w:sz w:val="24"/>
          <w:szCs w:val="24"/>
        </w:rPr>
        <w:t>а</w:t>
      </w:r>
      <w:r w:rsidRPr="007664BF">
        <w:rPr>
          <w:rFonts w:ascii="Times New Roman" w:hAnsi="Times New Roman"/>
          <w:bCs/>
          <w:sz w:val="24"/>
          <w:szCs w:val="24"/>
        </w:rPr>
        <w:t>:</w:t>
      </w:r>
    </w:p>
    <w:p w:rsidR="0014539C" w:rsidRPr="007664BF" w:rsidRDefault="0014539C" w:rsidP="001453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>Прием конкурсных работ с</w:t>
      </w:r>
      <w:r w:rsidRPr="007664BF">
        <w:rPr>
          <w:rFonts w:ascii="Times New Roman" w:hAnsi="Times New Roman"/>
          <w:b/>
          <w:sz w:val="24"/>
          <w:szCs w:val="24"/>
        </w:rPr>
        <w:t xml:space="preserve"> 01.</w:t>
      </w:r>
      <w:r w:rsidR="00DE41F8">
        <w:rPr>
          <w:rFonts w:ascii="Times New Roman" w:hAnsi="Times New Roman"/>
          <w:b/>
          <w:sz w:val="24"/>
          <w:szCs w:val="24"/>
        </w:rPr>
        <w:t>03</w:t>
      </w:r>
      <w:r w:rsidRPr="007664BF">
        <w:rPr>
          <w:rFonts w:ascii="Times New Roman" w:hAnsi="Times New Roman"/>
          <w:b/>
          <w:sz w:val="24"/>
          <w:szCs w:val="24"/>
        </w:rPr>
        <w:t>.201</w:t>
      </w:r>
      <w:r w:rsidR="00DE41F8">
        <w:rPr>
          <w:rFonts w:ascii="Times New Roman" w:hAnsi="Times New Roman"/>
          <w:b/>
          <w:sz w:val="24"/>
          <w:szCs w:val="24"/>
        </w:rPr>
        <w:t>6</w:t>
      </w:r>
      <w:r w:rsidRPr="007664BF">
        <w:rPr>
          <w:rFonts w:ascii="Times New Roman" w:hAnsi="Times New Roman"/>
          <w:b/>
          <w:sz w:val="24"/>
          <w:szCs w:val="24"/>
        </w:rPr>
        <w:t xml:space="preserve">г. - </w:t>
      </w:r>
      <w:r w:rsidR="00DE41F8">
        <w:rPr>
          <w:rFonts w:ascii="Times New Roman" w:hAnsi="Times New Roman"/>
          <w:b/>
          <w:sz w:val="24"/>
          <w:szCs w:val="24"/>
        </w:rPr>
        <w:t>03</w:t>
      </w:r>
      <w:r w:rsidRPr="007664BF">
        <w:rPr>
          <w:rFonts w:ascii="Times New Roman" w:hAnsi="Times New Roman"/>
          <w:b/>
          <w:sz w:val="24"/>
          <w:szCs w:val="24"/>
        </w:rPr>
        <w:t>.</w:t>
      </w:r>
      <w:r w:rsidR="00DE41F8">
        <w:rPr>
          <w:rFonts w:ascii="Times New Roman" w:hAnsi="Times New Roman"/>
          <w:b/>
          <w:sz w:val="24"/>
          <w:szCs w:val="24"/>
        </w:rPr>
        <w:t>04</w:t>
      </w:r>
      <w:r w:rsidRPr="007664BF">
        <w:rPr>
          <w:rFonts w:ascii="Times New Roman" w:hAnsi="Times New Roman"/>
          <w:b/>
          <w:sz w:val="24"/>
          <w:szCs w:val="24"/>
        </w:rPr>
        <w:t>. 201</w:t>
      </w:r>
      <w:r w:rsidR="00DE41F8">
        <w:rPr>
          <w:rFonts w:ascii="Times New Roman" w:hAnsi="Times New Roman"/>
          <w:b/>
          <w:sz w:val="24"/>
          <w:szCs w:val="24"/>
        </w:rPr>
        <w:t>6</w:t>
      </w:r>
      <w:r w:rsidRPr="007664BF">
        <w:rPr>
          <w:rFonts w:ascii="Times New Roman" w:hAnsi="Times New Roman"/>
          <w:b/>
          <w:sz w:val="24"/>
          <w:szCs w:val="24"/>
        </w:rPr>
        <w:t>г.</w:t>
      </w:r>
      <w:r w:rsidRPr="007664BF">
        <w:rPr>
          <w:rFonts w:ascii="Times New Roman" w:hAnsi="Times New Roman"/>
          <w:sz w:val="24"/>
          <w:szCs w:val="24"/>
        </w:rPr>
        <w:t xml:space="preserve"> (включительно).</w:t>
      </w:r>
    </w:p>
    <w:p w:rsidR="0014539C" w:rsidRPr="007664BF" w:rsidRDefault="00DE41F8" w:rsidP="001453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</w:t>
      </w:r>
      <w:r w:rsidR="0014539C" w:rsidRPr="007664B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04</w:t>
      </w:r>
      <w:r w:rsidR="0014539C" w:rsidRPr="007664BF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6</w:t>
      </w:r>
      <w:r w:rsidR="0014539C" w:rsidRPr="007664BF">
        <w:rPr>
          <w:rFonts w:ascii="Times New Roman" w:hAnsi="Times New Roman"/>
          <w:b/>
          <w:sz w:val="24"/>
          <w:szCs w:val="24"/>
        </w:rPr>
        <w:t>г.-</w:t>
      </w:r>
      <w:r>
        <w:rPr>
          <w:rFonts w:ascii="Times New Roman" w:hAnsi="Times New Roman"/>
          <w:b/>
          <w:sz w:val="24"/>
          <w:szCs w:val="24"/>
        </w:rPr>
        <w:t>10</w:t>
      </w:r>
      <w:r w:rsidR="0014539C" w:rsidRPr="007664BF">
        <w:rPr>
          <w:rFonts w:ascii="Times New Roman" w:hAnsi="Times New Roman"/>
          <w:b/>
          <w:sz w:val="24"/>
          <w:szCs w:val="24"/>
        </w:rPr>
        <w:t>.</w:t>
      </w:r>
      <w:r w:rsidR="0014539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4</w:t>
      </w:r>
      <w:r w:rsidR="0014539C" w:rsidRPr="007664BF">
        <w:rPr>
          <w:rFonts w:ascii="Times New Roman" w:hAnsi="Times New Roman"/>
          <w:b/>
          <w:sz w:val="24"/>
          <w:szCs w:val="24"/>
        </w:rPr>
        <w:t>.201</w:t>
      </w:r>
      <w:r w:rsidR="0014539C">
        <w:rPr>
          <w:rFonts w:ascii="Times New Roman" w:hAnsi="Times New Roman"/>
          <w:b/>
          <w:sz w:val="24"/>
          <w:szCs w:val="24"/>
        </w:rPr>
        <w:t>6</w:t>
      </w:r>
      <w:r w:rsidR="0014539C" w:rsidRPr="007664BF">
        <w:rPr>
          <w:rFonts w:ascii="Times New Roman" w:hAnsi="Times New Roman"/>
          <w:b/>
          <w:sz w:val="24"/>
          <w:szCs w:val="24"/>
        </w:rPr>
        <w:t xml:space="preserve">г.-  </w:t>
      </w:r>
      <w:r w:rsidR="0014539C" w:rsidRPr="007664BF">
        <w:rPr>
          <w:rFonts w:ascii="Times New Roman" w:hAnsi="Times New Roman"/>
          <w:sz w:val="24"/>
          <w:szCs w:val="24"/>
        </w:rPr>
        <w:t xml:space="preserve">публикация на сайте списка всех полученных конкурсных работ. </w:t>
      </w:r>
      <w:r w:rsidR="0014539C" w:rsidRPr="007664BF">
        <w:rPr>
          <w:rFonts w:ascii="Times New Roman" w:hAnsi="Times New Roman"/>
          <w:b/>
          <w:bCs/>
          <w:sz w:val="24"/>
          <w:szCs w:val="24"/>
          <w:u w:val="single"/>
        </w:rPr>
        <w:t>Всем конкурсантам выдаются электронные дипломы участников Международного конкурса.</w:t>
      </w:r>
      <w:r w:rsidR="0014539C" w:rsidRPr="007664BF">
        <w:rPr>
          <w:bCs/>
        </w:rPr>
        <w:t xml:space="preserve"> </w:t>
      </w:r>
      <w:r w:rsidR="0014539C" w:rsidRPr="007664BF">
        <w:rPr>
          <w:rFonts w:ascii="Times New Roman" w:hAnsi="Times New Roman"/>
          <w:sz w:val="24"/>
          <w:szCs w:val="24"/>
        </w:rPr>
        <w:t xml:space="preserve"> На этом этапе всем, кто высылал свои материалы на конкурс, необходимо проверить наличие своей фамилии в этом списке и, если </w:t>
      </w:r>
      <w:r w:rsidR="0014539C" w:rsidRPr="007664BF">
        <w:rPr>
          <w:rFonts w:ascii="Times New Roman" w:hAnsi="Times New Roman"/>
          <w:sz w:val="24"/>
          <w:szCs w:val="24"/>
        </w:rPr>
        <w:lastRenderedPageBreak/>
        <w:t xml:space="preserve">фамилия отсутствует, выслать свои материалы повторно с пометкой «Повторное письмо». </w:t>
      </w:r>
    </w:p>
    <w:p w:rsidR="0014539C" w:rsidRPr="007664BF" w:rsidRDefault="00DE41F8" w:rsidP="001453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14539C" w:rsidRPr="007664BF">
        <w:rPr>
          <w:rFonts w:ascii="Times New Roman" w:hAnsi="Times New Roman"/>
          <w:b/>
          <w:sz w:val="24"/>
          <w:szCs w:val="24"/>
        </w:rPr>
        <w:t>.</w:t>
      </w:r>
      <w:r w:rsidR="0014539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4</w:t>
      </w:r>
      <w:r w:rsidR="0014539C" w:rsidRPr="007664BF">
        <w:rPr>
          <w:rFonts w:ascii="Times New Roman" w:hAnsi="Times New Roman"/>
          <w:b/>
          <w:sz w:val="24"/>
          <w:szCs w:val="24"/>
        </w:rPr>
        <w:t>.201</w:t>
      </w:r>
      <w:r w:rsidR="0014539C">
        <w:rPr>
          <w:rFonts w:ascii="Times New Roman" w:hAnsi="Times New Roman"/>
          <w:b/>
          <w:sz w:val="24"/>
          <w:szCs w:val="24"/>
        </w:rPr>
        <w:t>6</w:t>
      </w:r>
      <w:r w:rsidR="0014539C" w:rsidRPr="007664BF">
        <w:rPr>
          <w:rFonts w:ascii="Times New Roman" w:hAnsi="Times New Roman"/>
          <w:b/>
          <w:sz w:val="24"/>
          <w:szCs w:val="24"/>
        </w:rPr>
        <w:t>-</w:t>
      </w:r>
      <w:r w:rsidR="0014539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="0014539C" w:rsidRPr="007664BF">
        <w:rPr>
          <w:rFonts w:ascii="Times New Roman" w:hAnsi="Times New Roman"/>
          <w:b/>
          <w:sz w:val="24"/>
          <w:szCs w:val="24"/>
        </w:rPr>
        <w:t>.</w:t>
      </w:r>
      <w:r w:rsidR="0014539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4</w:t>
      </w:r>
      <w:r w:rsidR="0014539C" w:rsidRPr="007664BF">
        <w:rPr>
          <w:rFonts w:ascii="Times New Roman" w:hAnsi="Times New Roman"/>
          <w:b/>
          <w:sz w:val="24"/>
          <w:szCs w:val="24"/>
        </w:rPr>
        <w:t>.201</w:t>
      </w:r>
      <w:r w:rsidR="0014539C">
        <w:rPr>
          <w:rFonts w:ascii="Times New Roman" w:hAnsi="Times New Roman"/>
          <w:b/>
          <w:sz w:val="24"/>
          <w:szCs w:val="24"/>
        </w:rPr>
        <w:t>6</w:t>
      </w:r>
      <w:r w:rsidR="0014539C" w:rsidRPr="007664BF">
        <w:rPr>
          <w:rFonts w:ascii="Times New Roman" w:hAnsi="Times New Roman"/>
          <w:b/>
          <w:sz w:val="24"/>
          <w:szCs w:val="24"/>
        </w:rPr>
        <w:t xml:space="preserve"> г.</w:t>
      </w:r>
      <w:r w:rsidR="0014539C" w:rsidRPr="007664BF">
        <w:rPr>
          <w:rFonts w:ascii="Times New Roman" w:hAnsi="Times New Roman"/>
          <w:sz w:val="24"/>
          <w:szCs w:val="24"/>
        </w:rPr>
        <w:t xml:space="preserve"> Подведение итогов Международного  конкурса:  </w:t>
      </w:r>
      <w:r w:rsidR="0014539C" w:rsidRPr="007664BF">
        <w:rPr>
          <w:rFonts w:ascii="Times New Roman" w:hAnsi="Times New Roman"/>
        </w:rPr>
        <w:t>«</w:t>
      </w:r>
      <w:r>
        <w:rPr>
          <w:rFonts w:ascii="Times New Roman" w:hAnsi="Times New Roman"/>
        </w:rPr>
        <w:t>Лучшее научное эссе 2016</w:t>
      </w:r>
      <w:r w:rsidR="0014539C" w:rsidRPr="007664BF">
        <w:rPr>
          <w:rFonts w:ascii="Times New Roman" w:hAnsi="Times New Roman"/>
        </w:rPr>
        <w:t>»</w:t>
      </w:r>
      <w:r w:rsidR="0014539C" w:rsidRPr="007664BF">
        <w:rPr>
          <w:rFonts w:ascii="Times New Roman" w:hAnsi="Times New Roman"/>
          <w:sz w:val="24"/>
          <w:szCs w:val="24"/>
        </w:rPr>
        <w:t>. </w:t>
      </w:r>
      <w:r w:rsidR="0014539C" w:rsidRPr="007664BF">
        <w:rPr>
          <w:rFonts w:ascii="Times New Roman" w:hAnsi="Times New Roman"/>
          <w:spacing w:val="-4"/>
          <w:sz w:val="24"/>
          <w:szCs w:val="24"/>
        </w:rPr>
        <w:t>По итогам конкурса  будут</w:t>
      </w:r>
      <w:r w:rsidR="00615B7E">
        <w:rPr>
          <w:rFonts w:ascii="Times New Roman" w:hAnsi="Times New Roman"/>
          <w:spacing w:val="-4"/>
          <w:sz w:val="24"/>
          <w:szCs w:val="24"/>
        </w:rPr>
        <w:t xml:space="preserve"> объявлены победители конкурса</w:t>
      </w:r>
      <w:r w:rsidR="0014539C" w:rsidRPr="007664BF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14539C" w:rsidRPr="005E0731">
        <w:rPr>
          <w:rFonts w:ascii="Times New Roman" w:hAnsi="Times New Roman"/>
          <w:sz w:val="24"/>
          <w:szCs w:val="24"/>
        </w:rPr>
        <w:t>Публикация на сайте</w:t>
      </w:r>
      <w:r w:rsidR="0014539C" w:rsidRPr="007664BF">
        <w:rPr>
          <w:rFonts w:ascii="Times New Roman" w:hAnsi="Times New Roman"/>
          <w:sz w:val="24"/>
          <w:szCs w:val="24"/>
        </w:rPr>
        <w:t xml:space="preserve"> списка победителей, награждение дипломами. Дипломы победителей загружаются на страницу </w:t>
      </w:r>
      <w:hyperlink r:id="rId9" w:history="1">
        <w:r w:rsidR="0014539C" w:rsidRPr="007664BF">
          <w:rPr>
            <w:rStyle w:val="a3"/>
            <w:rFonts w:ascii="Times New Roman" w:hAnsi="Times New Roman"/>
            <w:sz w:val="24"/>
            <w:szCs w:val="24"/>
          </w:rPr>
          <w:t>http://olimpiks.ru/koncursi</w:t>
        </w:r>
      </w:hyperlink>
      <w:r w:rsidR="0014539C" w:rsidRPr="007664BF">
        <w:rPr>
          <w:rFonts w:ascii="Times New Roman" w:hAnsi="Times New Roman"/>
          <w:sz w:val="24"/>
          <w:szCs w:val="24"/>
        </w:rPr>
        <w:t xml:space="preserve">  для того, чтобы каждый победитель конкурса мог самостоятельно (без регистрации на сайте) найти и скачать свой диплом. При проблемах скачивания можно обратиться по адресу </w:t>
      </w:r>
      <w:hyperlink r:id="rId10" w:history="1">
        <w:r w:rsidR="0014539C" w:rsidRPr="007664BF">
          <w:rPr>
            <w:rStyle w:val="a3"/>
            <w:rFonts w:ascii="Times New Roman" w:hAnsi="Times New Roman"/>
            <w:sz w:val="24"/>
            <w:szCs w:val="24"/>
            <w:lang w:val="en-US"/>
          </w:rPr>
          <w:t>conf</w:t>
        </w:r>
        <w:r w:rsidR="0014539C" w:rsidRPr="007664BF">
          <w:rPr>
            <w:rStyle w:val="a3"/>
            <w:rFonts w:ascii="Times New Roman" w:hAnsi="Times New Roman"/>
            <w:sz w:val="24"/>
            <w:szCs w:val="24"/>
          </w:rPr>
          <w:t>@</w:t>
        </w:r>
        <w:r w:rsidR="0014539C" w:rsidRPr="007664BF">
          <w:rPr>
            <w:rStyle w:val="a3"/>
            <w:rFonts w:ascii="Times New Roman" w:hAnsi="Times New Roman"/>
            <w:sz w:val="24"/>
            <w:szCs w:val="24"/>
            <w:lang w:val="en-US"/>
          </w:rPr>
          <w:t>olimpiks</w:t>
        </w:r>
        <w:r w:rsidR="0014539C" w:rsidRPr="007664B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4539C" w:rsidRPr="007664B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4539C" w:rsidRPr="005E0731" w:rsidRDefault="00DE41F8" w:rsidP="0014539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</w:t>
      </w:r>
      <w:r w:rsidR="0098563F">
        <w:rPr>
          <w:rFonts w:ascii="Times New Roman" w:hAnsi="Times New Roman"/>
          <w:b/>
          <w:sz w:val="24"/>
          <w:szCs w:val="24"/>
        </w:rPr>
        <w:t>-май</w:t>
      </w:r>
      <w:r w:rsidR="0014539C" w:rsidRPr="007664BF">
        <w:rPr>
          <w:rFonts w:ascii="Times New Roman" w:hAnsi="Times New Roman"/>
          <w:b/>
          <w:sz w:val="24"/>
          <w:szCs w:val="24"/>
        </w:rPr>
        <w:t xml:space="preserve"> 201</w:t>
      </w:r>
      <w:r w:rsidR="0014539C">
        <w:rPr>
          <w:rFonts w:ascii="Times New Roman" w:hAnsi="Times New Roman"/>
          <w:b/>
          <w:sz w:val="24"/>
          <w:szCs w:val="24"/>
        </w:rPr>
        <w:t>6</w:t>
      </w:r>
      <w:r w:rsidR="0014539C" w:rsidRPr="007664BF">
        <w:rPr>
          <w:rFonts w:ascii="Times New Roman" w:hAnsi="Times New Roman"/>
          <w:b/>
          <w:sz w:val="24"/>
          <w:szCs w:val="24"/>
        </w:rPr>
        <w:t xml:space="preserve">г. </w:t>
      </w:r>
      <w:r w:rsidR="0014539C" w:rsidRPr="007664BF">
        <w:rPr>
          <w:rFonts w:ascii="Times New Roman" w:hAnsi="Times New Roman"/>
          <w:spacing w:val="-4"/>
          <w:sz w:val="24"/>
          <w:szCs w:val="24"/>
        </w:rPr>
        <w:t xml:space="preserve">Все полученные статьи будут опубликованы в </w:t>
      </w:r>
      <w:r>
        <w:rPr>
          <w:rFonts w:ascii="Times New Roman" w:hAnsi="Times New Roman"/>
          <w:spacing w:val="-4"/>
          <w:sz w:val="24"/>
          <w:szCs w:val="24"/>
        </w:rPr>
        <w:t>электронном сборнике</w:t>
      </w:r>
      <w:r w:rsidR="0014539C" w:rsidRPr="007664B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8563F">
        <w:rPr>
          <w:rFonts w:ascii="Times New Roman" w:hAnsi="Times New Roman"/>
          <w:spacing w:val="-4"/>
          <w:sz w:val="24"/>
          <w:szCs w:val="24"/>
        </w:rPr>
        <w:t xml:space="preserve">научных трудов </w:t>
      </w:r>
      <w:r w:rsidR="0014539C" w:rsidRPr="007664BF">
        <w:rPr>
          <w:rFonts w:ascii="Times New Roman" w:hAnsi="Times New Roman"/>
          <w:spacing w:val="-4"/>
          <w:sz w:val="24"/>
          <w:szCs w:val="24"/>
        </w:rPr>
        <w:t>«</w:t>
      </w:r>
      <w:r w:rsidR="00F21B57">
        <w:rPr>
          <w:rFonts w:ascii="Times New Roman" w:hAnsi="Times New Roman"/>
          <w:spacing w:val="-4"/>
          <w:sz w:val="24"/>
          <w:szCs w:val="24"/>
        </w:rPr>
        <w:t>Современные научные исследования и разработки</w:t>
      </w:r>
      <w:r w:rsidR="0014539C" w:rsidRPr="007664BF">
        <w:rPr>
          <w:rFonts w:ascii="Times New Roman" w:hAnsi="Times New Roman"/>
          <w:spacing w:val="-4"/>
          <w:sz w:val="24"/>
          <w:szCs w:val="24"/>
        </w:rPr>
        <w:t xml:space="preserve">» с </w:t>
      </w:r>
      <w:r w:rsidR="00B4738D">
        <w:rPr>
          <w:rFonts w:ascii="Times New Roman" w:hAnsi="Times New Roman"/>
          <w:spacing w:val="-4"/>
          <w:sz w:val="24"/>
          <w:szCs w:val="24"/>
          <w:lang w:val="en-US"/>
        </w:rPr>
        <w:t>ISB</w:t>
      </w:r>
      <w:r w:rsidR="0014539C" w:rsidRPr="007664BF">
        <w:rPr>
          <w:rFonts w:ascii="Times New Roman" w:hAnsi="Times New Roman"/>
          <w:spacing w:val="-4"/>
          <w:sz w:val="24"/>
          <w:szCs w:val="24"/>
          <w:lang w:val="en-US"/>
        </w:rPr>
        <w:t>N</w:t>
      </w:r>
      <w:r w:rsidR="0014539C" w:rsidRPr="007664BF">
        <w:rPr>
          <w:rFonts w:ascii="Times New Roman" w:hAnsi="Times New Roman"/>
          <w:spacing w:val="-4"/>
          <w:sz w:val="24"/>
          <w:szCs w:val="24"/>
        </w:rPr>
        <w:t xml:space="preserve">, УДК, ББК, </w:t>
      </w:r>
      <w:r w:rsidR="0014539C" w:rsidRPr="005E073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 индексом цитируемости (РИНЦ).</w:t>
      </w:r>
      <w:r w:rsidR="0014539C" w:rsidRPr="007664BF">
        <w:rPr>
          <w:color w:val="111111"/>
          <w:sz w:val="24"/>
          <w:szCs w:val="24"/>
          <w:shd w:val="clear" w:color="auto" w:fill="FFFFFF"/>
        </w:rPr>
        <w:t xml:space="preserve"> </w:t>
      </w:r>
      <w:r w:rsidR="0014539C" w:rsidRPr="007664B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8563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Сборник</w:t>
      </w:r>
      <w:r w:rsidR="0014539C" w:rsidRPr="005E073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можно будет скачать на нашем сайте </w:t>
      </w:r>
      <w:hyperlink r:id="rId11" w:history="1">
        <w:r w:rsidR="0014539C" w:rsidRPr="005E0731">
          <w:rPr>
            <w:rStyle w:val="a3"/>
            <w:rFonts w:ascii="Times New Roman" w:eastAsia="Times New Roman" w:hAnsi="Times New Roman"/>
            <w:spacing w:val="-4"/>
            <w:sz w:val="24"/>
            <w:szCs w:val="24"/>
            <w:u w:val="none"/>
            <w:lang w:val="en-US" w:eastAsia="ru-RU"/>
          </w:rPr>
          <w:t>www</w:t>
        </w:r>
        <w:r w:rsidR="0014539C" w:rsidRPr="005E0731">
          <w:rPr>
            <w:rStyle w:val="a3"/>
            <w:rFonts w:ascii="Times New Roman" w:eastAsia="Times New Roman" w:hAnsi="Times New Roman"/>
            <w:spacing w:val="-4"/>
            <w:sz w:val="24"/>
            <w:szCs w:val="24"/>
            <w:u w:val="none"/>
            <w:lang w:eastAsia="ru-RU"/>
          </w:rPr>
          <w:t>.</w:t>
        </w:r>
        <w:proofErr w:type="spellStart"/>
        <w:r w:rsidR="0014539C" w:rsidRPr="005E0731">
          <w:rPr>
            <w:rStyle w:val="a3"/>
            <w:rFonts w:ascii="Times New Roman" w:eastAsia="Times New Roman" w:hAnsi="Times New Roman"/>
            <w:spacing w:val="-4"/>
            <w:sz w:val="24"/>
            <w:szCs w:val="24"/>
            <w:u w:val="none"/>
            <w:lang w:val="en-US" w:eastAsia="ru-RU"/>
          </w:rPr>
          <w:t>olimpiks</w:t>
        </w:r>
        <w:proofErr w:type="spellEnd"/>
        <w:r w:rsidR="0014539C" w:rsidRPr="005E0731">
          <w:rPr>
            <w:rStyle w:val="a3"/>
            <w:rFonts w:ascii="Times New Roman" w:eastAsia="Times New Roman" w:hAnsi="Times New Roman"/>
            <w:spacing w:val="-4"/>
            <w:sz w:val="24"/>
            <w:szCs w:val="24"/>
            <w:u w:val="none"/>
            <w:lang w:eastAsia="ru-RU"/>
          </w:rPr>
          <w:t>.</w:t>
        </w:r>
        <w:proofErr w:type="spellStart"/>
        <w:r w:rsidR="0014539C" w:rsidRPr="005E0731">
          <w:rPr>
            <w:rStyle w:val="a3"/>
            <w:rFonts w:ascii="Times New Roman" w:eastAsia="Times New Roman" w:hAnsi="Times New Roman"/>
            <w:spacing w:val="-4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14539C" w:rsidRPr="005E073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или получить по электронной почте указанной при регистрации.</w:t>
      </w:r>
    </w:p>
    <w:p w:rsidR="0014539C" w:rsidRPr="005E0731" w:rsidRDefault="0014539C" w:rsidP="0014539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4539C" w:rsidRPr="007664BF" w:rsidRDefault="0014539C" w:rsidP="001453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>Дополнительные объявления с указанием более точных сроков прохождения этапов могут быть на сайте на странице конкурса после окончания приема работ, т.е. в зависимости от количества участников.</w:t>
      </w:r>
    </w:p>
    <w:p w:rsidR="0014539C" w:rsidRPr="007664BF" w:rsidRDefault="0014539C" w:rsidP="0014539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4539C" w:rsidRDefault="0014539C" w:rsidP="0014539C">
      <w:pPr>
        <w:rPr>
          <w:rFonts w:ascii="Times New Roman" w:hAnsi="Times New Roman"/>
          <w:b/>
          <w:u w:val="single"/>
        </w:rPr>
      </w:pPr>
      <w:r w:rsidRPr="007664BF">
        <w:rPr>
          <w:rFonts w:ascii="Times New Roman" w:hAnsi="Times New Roman"/>
          <w:b/>
          <w:u w:val="single"/>
        </w:rPr>
        <w:t>Организационный взнос за участие в конкурсе составит</w:t>
      </w:r>
      <w:r>
        <w:rPr>
          <w:rFonts w:ascii="Times New Roman" w:hAnsi="Times New Roman"/>
          <w:b/>
          <w:u w:val="single"/>
        </w:rPr>
        <w:t>:</w:t>
      </w:r>
    </w:p>
    <w:p w:rsidR="0014539C" w:rsidRPr="00B74010" w:rsidRDefault="0014539C" w:rsidP="0014539C">
      <w:pPr>
        <w:rPr>
          <w:rFonts w:ascii="Times New Roman" w:hAnsi="Times New Roman"/>
          <w:b/>
        </w:rPr>
      </w:pPr>
      <w:r w:rsidRPr="00B74010">
        <w:rPr>
          <w:rFonts w:ascii="Times New Roman" w:hAnsi="Times New Roman"/>
          <w:b/>
        </w:rPr>
        <w:t>- 300 рублей (</w:t>
      </w:r>
      <w:r w:rsidR="00DE41F8">
        <w:rPr>
          <w:rFonts w:ascii="Times New Roman" w:hAnsi="Times New Roman"/>
          <w:b/>
        </w:rPr>
        <w:t>эссе</w:t>
      </w:r>
      <w:r w:rsidRPr="00B74010">
        <w:rPr>
          <w:rFonts w:ascii="Times New Roman" w:hAnsi="Times New Roman"/>
          <w:b/>
        </w:rPr>
        <w:t xml:space="preserve"> до </w:t>
      </w:r>
      <w:r>
        <w:rPr>
          <w:rFonts w:ascii="Times New Roman" w:hAnsi="Times New Roman"/>
          <w:b/>
        </w:rPr>
        <w:t>3</w:t>
      </w:r>
      <w:r w:rsidRPr="00B74010">
        <w:rPr>
          <w:rFonts w:ascii="Times New Roman" w:hAnsi="Times New Roman"/>
          <w:b/>
        </w:rPr>
        <w:t xml:space="preserve"> страниц)</w:t>
      </w:r>
    </w:p>
    <w:p w:rsidR="0014539C" w:rsidRDefault="0014539C" w:rsidP="0014539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 w:rsidRPr="00B74010">
        <w:rPr>
          <w:rFonts w:ascii="Times New Roman" w:hAnsi="Times New Roman"/>
          <w:b/>
        </w:rPr>
        <w:t>500 рублей  (</w:t>
      </w:r>
      <w:r w:rsidR="00DE41F8">
        <w:rPr>
          <w:rFonts w:ascii="Times New Roman" w:hAnsi="Times New Roman"/>
          <w:b/>
        </w:rPr>
        <w:t>эссе</w:t>
      </w:r>
      <w:r w:rsidRPr="00B7401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до </w:t>
      </w:r>
      <w:r w:rsidR="0098563F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 xml:space="preserve"> </w:t>
      </w:r>
      <w:r w:rsidRPr="00B74010">
        <w:rPr>
          <w:rFonts w:ascii="Times New Roman" w:hAnsi="Times New Roman"/>
          <w:b/>
        </w:rPr>
        <w:t>страниц).</w:t>
      </w:r>
    </w:p>
    <w:p w:rsidR="0014539C" w:rsidRDefault="0014539C" w:rsidP="0014539C">
      <w:pPr>
        <w:pStyle w:val="a4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14539C" w:rsidRDefault="0014539C" w:rsidP="0014539C">
      <w:pPr>
        <w:pStyle w:val="a4"/>
        <w:jc w:val="both"/>
        <w:rPr>
          <w:spacing w:val="-4"/>
          <w:sz w:val="24"/>
          <w:szCs w:val="24"/>
        </w:rPr>
      </w:pPr>
    </w:p>
    <w:p w:rsidR="0014539C" w:rsidRDefault="0014539C" w:rsidP="0014539C">
      <w:pPr>
        <w:pStyle w:val="a4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диплом участника/победителя конкурса;</w:t>
      </w:r>
    </w:p>
    <w:p w:rsidR="0014539C" w:rsidRPr="00BF1865" w:rsidRDefault="0014539C" w:rsidP="0014539C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7664BF">
        <w:rPr>
          <w:rFonts w:ascii="Times New Roman" w:hAnsi="Times New Roman"/>
          <w:spacing w:val="-4"/>
          <w:sz w:val="24"/>
          <w:szCs w:val="24"/>
        </w:rPr>
        <w:t xml:space="preserve">- публикацию работы в электронном </w:t>
      </w:r>
      <w:r w:rsidR="00DE41F8">
        <w:rPr>
          <w:rFonts w:ascii="Times New Roman" w:hAnsi="Times New Roman"/>
          <w:spacing w:val="-4"/>
          <w:sz w:val="24"/>
          <w:szCs w:val="24"/>
        </w:rPr>
        <w:t>сборнике</w:t>
      </w:r>
      <w:r w:rsidRPr="007664BF">
        <w:rPr>
          <w:rFonts w:ascii="Times New Roman" w:hAnsi="Times New Roman"/>
          <w:spacing w:val="-4"/>
          <w:sz w:val="24"/>
          <w:szCs w:val="24"/>
        </w:rPr>
        <w:t xml:space="preserve"> «</w:t>
      </w:r>
      <w:r w:rsidR="00F21B57">
        <w:rPr>
          <w:rFonts w:ascii="Times New Roman" w:hAnsi="Times New Roman"/>
          <w:spacing w:val="-4"/>
          <w:sz w:val="24"/>
          <w:szCs w:val="24"/>
        </w:rPr>
        <w:t>Современные научные исследования и разработки</w:t>
      </w:r>
      <w:r w:rsidRPr="007664BF">
        <w:rPr>
          <w:rFonts w:ascii="Times New Roman" w:hAnsi="Times New Roman"/>
          <w:spacing w:val="-4"/>
          <w:sz w:val="24"/>
          <w:szCs w:val="24"/>
        </w:rPr>
        <w:t xml:space="preserve">» с </w:t>
      </w:r>
      <w:r w:rsidR="000B4417">
        <w:rPr>
          <w:rFonts w:ascii="Times New Roman" w:hAnsi="Times New Roman"/>
          <w:spacing w:val="-4"/>
          <w:sz w:val="24"/>
          <w:szCs w:val="24"/>
          <w:lang w:val="en-US"/>
        </w:rPr>
        <w:t>ISB</w:t>
      </w:r>
      <w:r w:rsidRPr="007664BF">
        <w:rPr>
          <w:rFonts w:ascii="Times New Roman" w:hAnsi="Times New Roman"/>
          <w:spacing w:val="-4"/>
          <w:sz w:val="24"/>
          <w:szCs w:val="24"/>
          <w:lang w:val="en-US"/>
        </w:rPr>
        <w:t>N</w:t>
      </w:r>
      <w:r w:rsidRPr="007664BF">
        <w:rPr>
          <w:rFonts w:ascii="Times New Roman" w:hAnsi="Times New Roman"/>
          <w:spacing w:val="-4"/>
          <w:sz w:val="24"/>
          <w:szCs w:val="24"/>
        </w:rPr>
        <w:t xml:space="preserve">, УДК, ББК, </w:t>
      </w:r>
      <w:r w:rsidRPr="007664B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 индексом цитируемости (РИНЦ).</w:t>
      </w:r>
      <w:r w:rsidRPr="007664B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7664B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B428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Сборник</w:t>
      </w:r>
      <w:r w:rsidRPr="007664B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можно будет скачать на нашем сайте</w:t>
      </w:r>
      <w:r w:rsidRPr="005E073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hyperlink r:id="rId12" w:history="1">
        <w:r w:rsidRPr="005E0731">
          <w:rPr>
            <w:rStyle w:val="a3"/>
            <w:rFonts w:ascii="Times New Roman" w:eastAsia="Times New Roman" w:hAnsi="Times New Roman"/>
            <w:spacing w:val="-4"/>
            <w:sz w:val="24"/>
            <w:szCs w:val="24"/>
            <w:u w:val="none"/>
            <w:lang w:val="en-US" w:eastAsia="ru-RU"/>
          </w:rPr>
          <w:t>www</w:t>
        </w:r>
        <w:r w:rsidRPr="005E0731">
          <w:rPr>
            <w:rStyle w:val="a3"/>
            <w:rFonts w:ascii="Times New Roman" w:eastAsia="Times New Roman" w:hAnsi="Times New Roman"/>
            <w:spacing w:val="-4"/>
            <w:sz w:val="24"/>
            <w:szCs w:val="24"/>
            <w:u w:val="none"/>
            <w:lang w:eastAsia="ru-RU"/>
          </w:rPr>
          <w:t>.</w:t>
        </w:r>
        <w:proofErr w:type="spellStart"/>
        <w:r w:rsidRPr="005E0731">
          <w:rPr>
            <w:rStyle w:val="a3"/>
            <w:rFonts w:ascii="Times New Roman" w:eastAsia="Times New Roman" w:hAnsi="Times New Roman"/>
            <w:spacing w:val="-4"/>
            <w:sz w:val="24"/>
            <w:szCs w:val="24"/>
            <w:u w:val="none"/>
            <w:lang w:val="en-US" w:eastAsia="ru-RU"/>
          </w:rPr>
          <w:t>olimpiks</w:t>
        </w:r>
        <w:proofErr w:type="spellEnd"/>
        <w:r w:rsidRPr="005E0731">
          <w:rPr>
            <w:rStyle w:val="a3"/>
            <w:rFonts w:ascii="Times New Roman" w:eastAsia="Times New Roman" w:hAnsi="Times New Roman"/>
            <w:spacing w:val="-4"/>
            <w:sz w:val="24"/>
            <w:szCs w:val="24"/>
            <w:u w:val="none"/>
            <w:lang w:eastAsia="ru-RU"/>
          </w:rPr>
          <w:t>.</w:t>
        </w:r>
        <w:proofErr w:type="spellStart"/>
        <w:r w:rsidRPr="005E0731">
          <w:rPr>
            <w:rStyle w:val="a3"/>
            <w:rFonts w:ascii="Times New Roman" w:eastAsia="Times New Roman" w:hAnsi="Times New Roman"/>
            <w:spacing w:val="-4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5E073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или получить по электронной почте указанной при регистрации.</w:t>
      </w:r>
    </w:p>
    <w:p w:rsidR="0014539C" w:rsidRPr="00B74010" w:rsidRDefault="0014539C" w:rsidP="0014539C">
      <w:pPr>
        <w:rPr>
          <w:rFonts w:ascii="Times New Roman" w:hAnsi="Times New Roman"/>
          <w:b/>
        </w:rPr>
      </w:pPr>
    </w:p>
    <w:p w:rsidR="00DE41F8" w:rsidRPr="00207173" w:rsidRDefault="00DE41F8" w:rsidP="00DE41F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20717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Реквизиты для оплаты организационного взноса</w:t>
      </w:r>
    </w:p>
    <w:p w:rsidR="00DE41F8" w:rsidRPr="00207173" w:rsidRDefault="00DE41F8" w:rsidP="00DE41F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proofErr w:type="gramStart"/>
      <w:r w:rsidRPr="0020717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(ВАЖНО!</w:t>
      </w:r>
      <w:proofErr w:type="gramEnd"/>
      <w:r w:rsidRPr="0020717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20717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Просим быть внимательными при оплате, изменилось наименование банка получателя, новые реквизиты): </w:t>
      </w:r>
      <w:proofErr w:type="gramEnd"/>
    </w:p>
    <w:p w:rsidR="00DE41F8" w:rsidRPr="00207173" w:rsidRDefault="00DE41F8" w:rsidP="00DE41F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07173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(</w:t>
      </w:r>
      <w:r w:rsidRPr="00207173">
        <w:rPr>
          <w:rFonts w:ascii="Times New Roman" w:eastAsia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Только для переводов по России!)</w:t>
      </w:r>
    </w:p>
    <w:p w:rsidR="00DE41F8" w:rsidRPr="00207173" w:rsidRDefault="00DE41F8" w:rsidP="00DE41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17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 вариант</w:t>
      </w:r>
      <w:r w:rsidRPr="0020717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0717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Оплату можно произвести в любом банке:</w:t>
      </w:r>
      <w:r w:rsidRPr="0020717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Получатель: </w:t>
      </w:r>
      <w:r w:rsidRPr="0020717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ИП </w:t>
      </w:r>
      <w:proofErr w:type="spellStart"/>
      <w:r w:rsidRPr="0020717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Палаткина</w:t>
      </w:r>
      <w:proofErr w:type="spellEnd"/>
      <w:r w:rsidRPr="0020717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Светлана Валерьевна</w:t>
      </w:r>
    </w:p>
    <w:p w:rsidR="00DE41F8" w:rsidRPr="00207173" w:rsidRDefault="00DE41F8" w:rsidP="00DE41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17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ИНН   301709100848, </w:t>
      </w:r>
    </w:p>
    <w:p w:rsidR="00DE41F8" w:rsidRPr="00207173" w:rsidRDefault="00DE41F8" w:rsidP="00DE41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717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20717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/с № 40802810305000002409</w:t>
      </w:r>
    </w:p>
    <w:p w:rsidR="00DE41F8" w:rsidRPr="00207173" w:rsidRDefault="00DE41F8" w:rsidP="00DE41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17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Банк получателя: </w:t>
      </w:r>
    </w:p>
    <w:p w:rsidR="00DE41F8" w:rsidRPr="00207173" w:rsidRDefault="00DE41F8" w:rsidP="00DE41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1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Астраханское отделение №8625 ПАО Сбербанк г. Астрахань</w:t>
      </w:r>
      <w:r w:rsidRPr="0020717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0717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БИК  041203602,</w:t>
      </w:r>
    </w:p>
    <w:p w:rsidR="00DE41F8" w:rsidRPr="00207173" w:rsidRDefault="00DE41F8" w:rsidP="00DE41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17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к/с № 30101810500000000602</w:t>
      </w:r>
    </w:p>
    <w:p w:rsidR="00DE41F8" w:rsidRPr="00207173" w:rsidRDefault="00DE41F8" w:rsidP="00DE41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17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Назначение платежа: </w:t>
      </w:r>
      <w:proofErr w:type="spellStart"/>
      <w:r w:rsidRPr="0020717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оргвзнос</w:t>
      </w:r>
      <w:proofErr w:type="spellEnd"/>
      <w:r w:rsidRPr="0020717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(Название конференции), ФИО.</w:t>
      </w:r>
    </w:p>
    <w:p w:rsidR="00DE41F8" w:rsidRPr="00207173" w:rsidRDefault="00DE41F8" w:rsidP="00DE41F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E41F8" w:rsidRPr="00207173" w:rsidRDefault="00DE41F8" w:rsidP="00DE41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17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 вариант</w:t>
      </w:r>
    </w:p>
    <w:p w:rsidR="00DE41F8" w:rsidRPr="00207173" w:rsidRDefault="00DE41F8" w:rsidP="00DE41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17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Яндекс-деньги</w:t>
      </w:r>
      <w:r w:rsidRPr="0020717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- номер кошелька – 410011087785149</w:t>
      </w:r>
    </w:p>
    <w:p w:rsidR="00DE41F8" w:rsidRPr="00207173" w:rsidRDefault="00DE41F8" w:rsidP="00DE41F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E41F8" w:rsidRPr="00207173" w:rsidRDefault="00DE41F8" w:rsidP="00DE41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17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III вариант</w:t>
      </w:r>
    </w:p>
    <w:p w:rsidR="00DE41F8" w:rsidRPr="00207173" w:rsidRDefault="00DE41F8" w:rsidP="00DE41F8">
      <w:pPr>
        <w:spacing w:after="0" w:line="240" w:lineRule="auto"/>
        <w:rPr>
          <w:rStyle w:val="a8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proofErr w:type="spellStart"/>
      <w:r w:rsidRPr="0020717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Qiwi</w:t>
      </w:r>
      <w:proofErr w:type="spellEnd"/>
      <w:r w:rsidRPr="0020717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кошелек  +79645742946</w:t>
      </w:r>
    </w:p>
    <w:p w:rsidR="00DE41F8" w:rsidRPr="008F597E" w:rsidRDefault="00DE41F8" w:rsidP="00DE41F8">
      <w:pPr>
        <w:spacing w:after="0" w:line="240" w:lineRule="auto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en-US"/>
        </w:rPr>
        <w:t>IV</w:t>
      </w:r>
      <w:r w:rsidRPr="008F597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вариант </w:t>
      </w:r>
      <w:r w:rsidRPr="008F597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ТАК ЖЕ ВЫ МОЖЕТЕ ПРОИЗВЕСТИ ОПЛАТУ ОРГ.</w:t>
      </w:r>
      <w:proofErr w:type="gramEnd"/>
      <w:r w:rsidRPr="008F597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ВЗНОСА НА НАШЕМ САЙТЕ: </w:t>
      </w:r>
      <w:hyperlink r:id="rId13" w:history="1">
        <w:r w:rsidRPr="008F597E">
          <w:rPr>
            <w:rStyle w:val="a3"/>
            <w:rFonts w:ascii="Times New Roman" w:hAnsi="Times New Roman"/>
            <w:b/>
            <w:sz w:val="24"/>
            <w:szCs w:val="24"/>
            <w:bdr w:val="none" w:sz="0" w:space="0" w:color="auto" w:frame="1"/>
          </w:rPr>
          <w:t>http://olimpiks.ru/oplata-i-rekvisiti</w:t>
        </w:r>
      </w:hyperlink>
    </w:p>
    <w:p w:rsidR="0014539C" w:rsidRPr="007664BF" w:rsidRDefault="0014539C" w:rsidP="0014539C">
      <w:pPr>
        <w:spacing w:after="0" w:line="240" w:lineRule="auto"/>
        <w:ind w:left="360"/>
        <w:rPr>
          <w:rStyle w:val="a8"/>
          <w:rFonts w:ascii="Times New Roman" w:hAnsi="Times New Roman"/>
          <w:b w:val="0"/>
          <w:bCs w:val="0"/>
          <w:sz w:val="24"/>
          <w:szCs w:val="24"/>
        </w:rPr>
      </w:pPr>
    </w:p>
    <w:p w:rsidR="0014539C" w:rsidRPr="00E60264" w:rsidRDefault="0014539C" w:rsidP="0014539C">
      <w:pPr>
        <w:pStyle w:val="a6"/>
        <w:shd w:val="clear" w:color="auto" w:fill="FFFFFF"/>
        <w:spacing w:before="0" w:beforeAutospacing="0" w:after="0" w:afterAutospacing="0"/>
        <w:ind w:left="360"/>
        <w:rPr>
          <w:rStyle w:val="a8"/>
          <w:iCs/>
          <w:color w:val="FF0000"/>
        </w:rPr>
      </w:pPr>
    </w:p>
    <w:p w:rsidR="0014539C" w:rsidRPr="00E60264" w:rsidRDefault="0014539C" w:rsidP="0014539C">
      <w:pPr>
        <w:pStyle w:val="a6"/>
        <w:shd w:val="clear" w:color="auto" w:fill="FFFFFF"/>
        <w:spacing w:before="0" w:beforeAutospacing="0" w:after="0" w:afterAutospacing="0"/>
        <w:rPr>
          <w:color w:val="FF0000"/>
        </w:rPr>
      </w:pPr>
      <w:r w:rsidRPr="00E60264">
        <w:rPr>
          <w:rStyle w:val="a8"/>
          <w:iCs/>
          <w:color w:val="FF0000"/>
        </w:rPr>
        <w:t xml:space="preserve">Для участников СНГ и дальнего зарубежья </w:t>
      </w:r>
      <w:r w:rsidRPr="00E60264">
        <w:rPr>
          <w:b/>
          <w:color w:val="FF0000"/>
        </w:rPr>
        <w:t>оплата производится через платежные системы</w:t>
      </w:r>
      <w:r w:rsidRPr="00E60264">
        <w:rPr>
          <w:rStyle w:val="a8"/>
          <w:color w:val="FF0000"/>
        </w:rPr>
        <w:t xml:space="preserve"> «Золотая корона», </w:t>
      </w:r>
      <w:proofErr w:type="spellStart"/>
      <w:r w:rsidRPr="00E60264">
        <w:rPr>
          <w:rStyle w:val="a8"/>
          <w:color w:val="FF0000"/>
        </w:rPr>
        <w:t>Unistream</w:t>
      </w:r>
      <w:proofErr w:type="spellEnd"/>
      <w:r w:rsidRPr="00E60264">
        <w:rPr>
          <w:rStyle w:val="a8"/>
          <w:color w:val="FF0000"/>
        </w:rPr>
        <w:t xml:space="preserve">, </w:t>
      </w:r>
      <w:r w:rsidRPr="00E60264">
        <w:rPr>
          <w:rStyle w:val="a8"/>
          <w:color w:val="FF0000"/>
          <w:lang w:val="en-US"/>
        </w:rPr>
        <w:t>Western</w:t>
      </w:r>
      <w:r w:rsidRPr="00E60264">
        <w:rPr>
          <w:rStyle w:val="a8"/>
          <w:color w:val="FF0000"/>
        </w:rPr>
        <w:t xml:space="preserve"> </w:t>
      </w:r>
      <w:r w:rsidRPr="00E60264">
        <w:rPr>
          <w:rStyle w:val="a8"/>
          <w:color w:val="FF0000"/>
          <w:lang w:val="en-US"/>
        </w:rPr>
        <w:t>Union</w:t>
      </w:r>
      <w:r w:rsidRPr="00E60264">
        <w:rPr>
          <w:rStyle w:val="a8"/>
          <w:iCs/>
          <w:color w:val="FF0000"/>
        </w:rPr>
        <w:t>:</w:t>
      </w:r>
    </w:p>
    <w:p w:rsidR="0014539C" w:rsidRPr="00E60264" w:rsidRDefault="0014539C" w:rsidP="0014539C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E60264">
        <w:rPr>
          <w:rStyle w:val="a8"/>
          <w:color w:val="000000"/>
        </w:rPr>
        <w:t>Правильное указание ФИО получателя:</w:t>
      </w:r>
    </w:p>
    <w:tbl>
      <w:tblPr>
        <w:tblW w:w="96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7366"/>
      </w:tblGrid>
      <w:tr w:rsidR="0014539C" w:rsidRPr="007664BF" w:rsidTr="004C2C4F">
        <w:trPr>
          <w:trHeight w:val="14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4539C" w:rsidRPr="007664BF" w:rsidRDefault="005A5A7C" w:rsidP="004C2C4F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  <w:hyperlink r:id="rId14" w:tgtFrame="_blank" w:history="1">
              <w:proofErr w:type="spellStart"/>
              <w:r w:rsidR="0014539C" w:rsidRPr="007664BF">
                <w:rPr>
                  <w:rStyle w:val="a3"/>
                  <w:rFonts w:ascii="Times New Roman" w:hAnsi="Times New Roman"/>
                  <w:b/>
                  <w:bCs/>
                  <w:color w:val="365F91"/>
                  <w:sz w:val="24"/>
                  <w:szCs w:val="24"/>
                </w:rPr>
                <w:t>Unistream</w:t>
              </w:r>
              <w:proofErr w:type="spellEnd"/>
            </w:hyperlink>
          </w:p>
        </w:tc>
        <w:tc>
          <w:tcPr>
            <w:tcW w:w="7321" w:type="dxa"/>
            <w:shd w:val="clear" w:color="auto" w:fill="FFFFFF"/>
            <w:vAlign w:val="center"/>
            <w:hideMark/>
          </w:tcPr>
          <w:p w:rsidR="0014539C" w:rsidRPr="00E60264" w:rsidRDefault="0014539C" w:rsidP="004C2C4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60264">
              <w:rPr>
                <w:color w:val="000000"/>
              </w:rPr>
              <w:t xml:space="preserve">На русском: </w:t>
            </w:r>
            <w:proofErr w:type="spellStart"/>
            <w:r w:rsidRPr="00E60264">
              <w:rPr>
                <w:color w:val="000000"/>
              </w:rPr>
              <w:t>Палаткина</w:t>
            </w:r>
            <w:proofErr w:type="spellEnd"/>
            <w:r w:rsidRPr="00E60264">
              <w:rPr>
                <w:color w:val="000000"/>
              </w:rPr>
              <w:t xml:space="preserve"> Светлана Валерьевна</w:t>
            </w:r>
          </w:p>
          <w:p w:rsidR="0014539C" w:rsidRPr="00E60264" w:rsidRDefault="0014539C" w:rsidP="004C2C4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60264">
              <w:rPr>
                <w:color w:val="000000"/>
              </w:rPr>
              <w:t xml:space="preserve">На английском: </w:t>
            </w:r>
            <w:proofErr w:type="spellStart"/>
            <w:r w:rsidRPr="00E60264">
              <w:rPr>
                <w:color w:val="000000"/>
                <w:lang w:val="en-US"/>
              </w:rPr>
              <w:t>Palatkina</w:t>
            </w:r>
            <w:proofErr w:type="spellEnd"/>
            <w:r w:rsidRPr="00E60264">
              <w:rPr>
                <w:color w:val="000000"/>
              </w:rPr>
              <w:t xml:space="preserve"> </w:t>
            </w:r>
            <w:r w:rsidRPr="00E60264">
              <w:rPr>
                <w:color w:val="000000"/>
                <w:lang w:val="en-US"/>
              </w:rPr>
              <w:t>Svetlana</w:t>
            </w:r>
            <w:r w:rsidRPr="00E60264">
              <w:rPr>
                <w:color w:val="000000"/>
              </w:rPr>
              <w:t xml:space="preserve"> </w:t>
            </w:r>
          </w:p>
          <w:p w:rsidR="0014539C" w:rsidRPr="00E60264" w:rsidRDefault="0014539C" w:rsidP="004C2C4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60264">
              <w:rPr>
                <w:color w:val="000000"/>
              </w:rPr>
              <w:t xml:space="preserve">Страна: Российская Федерация (Россия), </w:t>
            </w:r>
          </w:p>
        </w:tc>
      </w:tr>
      <w:tr w:rsidR="0014539C" w:rsidRPr="007664BF" w:rsidTr="004C2C4F">
        <w:trPr>
          <w:trHeight w:val="14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4539C" w:rsidRPr="007664BF" w:rsidRDefault="005A5A7C" w:rsidP="004C2C4F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  <w:hyperlink r:id="rId15" w:tgtFrame="_blank" w:history="1">
              <w:r w:rsidR="0014539C" w:rsidRPr="007664BF">
                <w:rPr>
                  <w:rStyle w:val="a3"/>
                  <w:rFonts w:ascii="Times New Roman" w:hAnsi="Times New Roman"/>
                  <w:b/>
                  <w:bCs/>
                  <w:color w:val="365F91"/>
                  <w:sz w:val="24"/>
                  <w:szCs w:val="24"/>
                </w:rPr>
                <w:t>Золотая Корона</w:t>
              </w:r>
            </w:hyperlink>
          </w:p>
        </w:tc>
        <w:tc>
          <w:tcPr>
            <w:tcW w:w="7321" w:type="dxa"/>
            <w:shd w:val="clear" w:color="auto" w:fill="FFFFFF"/>
            <w:vAlign w:val="center"/>
            <w:hideMark/>
          </w:tcPr>
          <w:p w:rsidR="0014539C" w:rsidRPr="00E60264" w:rsidRDefault="0014539C" w:rsidP="004C2C4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60264">
              <w:rPr>
                <w:color w:val="000000"/>
              </w:rPr>
              <w:t xml:space="preserve">На русском: </w:t>
            </w:r>
            <w:proofErr w:type="spellStart"/>
            <w:r w:rsidRPr="00E60264">
              <w:rPr>
                <w:color w:val="000000"/>
              </w:rPr>
              <w:t>Палаткина</w:t>
            </w:r>
            <w:proofErr w:type="spellEnd"/>
            <w:r w:rsidRPr="00E60264">
              <w:rPr>
                <w:color w:val="000000"/>
              </w:rPr>
              <w:t xml:space="preserve"> Светлана Валерьевна</w:t>
            </w:r>
          </w:p>
          <w:p w:rsidR="0014539C" w:rsidRPr="00E60264" w:rsidRDefault="0014539C" w:rsidP="004C2C4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60264">
              <w:rPr>
                <w:color w:val="000000"/>
              </w:rPr>
              <w:t>Страна: Российская Федерация (Россия),</w:t>
            </w:r>
          </w:p>
        </w:tc>
      </w:tr>
      <w:tr w:rsidR="0014539C" w:rsidRPr="00DE41F8" w:rsidTr="004C2C4F">
        <w:trPr>
          <w:trHeight w:val="524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4539C" w:rsidRPr="007664BF" w:rsidRDefault="005A5A7C" w:rsidP="004C2C4F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365F91"/>
                <w:sz w:val="24"/>
                <w:szCs w:val="24"/>
              </w:rPr>
            </w:pPr>
            <w:hyperlink r:id="rId16" w:history="1">
              <w:r w:rsidR="0014539C" w:rsidRPr="007664BF">
                <w:rPr>
                  <w:rStyle w:val="a3"/>
                  <w:rFonts w:ascii="Times New Roman" w:hAnsi="Times New Roman"/>
                  <w:b/>
                  <w:color w:val="365F91"/>
                  <w:sz w:val="24"/>
                  <w:szCs w:val="24"/>
                  <w:lang w:val="en-US"/>
                </w:rPr>
                <w:t>Western</w:t>
              </w:r>
              <w:r w:rsidR="0014539C" w:rsidRPr="007664BF">
                <w:rPr>
                  <w:rStyle w:val="a3"/>
                  <w:rFonts w:ascii="Times New Roman" w:hAnsi="Times New Roman"/>
                  <w:b/>
                  <w:color w:val="365F91"/>
                  <w:sz w:val="24"/>
                  <w:szCs w:val="24"/>
                </w:rPr>
                <w:t xml:space="preserve"> </w:t>
              </w:r>
              <w:r w:rsidR="0014539C" w:rsidRPr="007664BF">
                <w:rPr>
                  <w:rStyle w:val="a3"/>
                  <w:rFonts w:ascii="Times New Roman" w:hAnsi="Times New Roman"/>
                  <w:b/>
                  <w:color w:val="365F91"/>
                  <w:sz w:val="24"/>
                  <w:szCs w:val="24"/>
                  <w:lang w:val="en-US"/>
                </w:rPr>
                <w:t>Union</w:t>
              </w:r>
            </w:hyperlink>
          </w:p>
        </w:tc>
        <w:tc>
          <w:tcPr>
            <w:tcW w:w="7321" w:type="dxa"/>
            <w:shd w:val="clear" w:color="auto" w:fill="FFFFFF"/>
            <w:vAlign w:val="center"/>
          </w:tcPr>
          <w:p w:rsidR="0014539C" w:rsidRPr="00E60264" w:rsidRDefault="0014539C" w:rsidP="004C2C4F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E60264">
              <w:rPr>
                <w:color w:val="000000"/>
              </w:rPr>
              <w:t>На</w:t>
            </w:r>
            <w:r w:rsidRPr="00E60264">
              <w:rPr>
                <w:color w:val="000000"/>
                <w:lang w:val="en-US"/>
              </w:rPr>
              <w:t xml:space="preserve"> </w:t>
            </w:r>
            <w:r w:rsidRPr="00E60264">
              <w:rPr>
                <w:color w:val="000000"/>
              </w:rPr>
              <w:t>английском</w:t>
            </w:r>
            <w:r w:rsidRPr="00E60264">
              <w:rPr>
                <w:color w:val="000000"/>
                <w:lang w:val="en-US"/>
              </w:rPr>
              <w:t xml:space="preserve">: </w:t>
            </w:r>
            <w:proofErr w:type="spellStart"/>
            <w:r w:rsidRPr="00E60264">
              <w:rPr>
                <w:color w:val="000000"/>
                <w:lang w:val="en-US"/>
              </w:rPr>
              <w:t>Palatkina</w:t>
            </w:r>
            <w:proofErr w:type="spellEnd"/>
            <w:r w:rsidRPr="00E60264">
              <w:rPr>
                <w:color w:val="000000"/>
                <w:lang w:val="en-US"/>
              </w:rPr>
              <w:t xml:space="preserve"> Svetlana </w:t>
            </w:r>
          </w:p>
          <w:p w:rsidR="0014539C" w:rsidRPr="00E60264" w:rsidRDefault="0014539C" w:rsidP="004C2C4F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E60264">
              <w:rPr>
                <w:color w:val="000000"/>
              </w:rPr>
              <w:t>Страна</w:t>
            </w:r>
            <w:r w:rsidRPr="00E60264">
              <w:rPr>
                <w:color w:val="000000"/>
                <w:lang w:val="en-US"/>
              </w:rPr>
              <w:t>: Russian Federation.</w:t>
            </w:r>
          </w:p>
        </w:tc>
      </w:tr>
    </w:tbl>
    <w:p w:rsidR="0014539C" w:rsidRPr="00E60264" w:rsidRDefault="0014539C" w:rsidP="0014539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60264">
        <w:rPr>
          <w:color w:val="000000"/>
          <w:lang w:val="en-US"/>
        </w:rPr>
        <w:t xml:space="preserve">         </w:t>
      </w:r>
      <w:r w:rsidRPr="00E60264">
        <w:rPr>
          <w:color w:val="000000"/>
        </w:rPr>
        <w:t>При оплате с помощью международных платежных систем, участник должен предоставить скан-копию или фото (хорошего качества) квитанции или платежного поручения, где есть следующая информация:</w:t>
      </w:r>
    </w:p>
    <w:p w:rsidR="0014539C" w:rsidRPr="007664BF" w:rsidRDefault="0014539C" w:rsidP="0014539C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7664BF">
        <w:rPr>
          <w:rFonts w:ascii="Times New Roman" w:hAnsi="Times New Roman"/>
          <w:color w:val="000000"/>
          <w:sz w:val="24"/>
          <w:szCs w:val="24"/>
        </w:rPr>
        <w:t>ФИО отправителя</w:t>
      </w:r>
      <w:r w:rsidRPr="007664BF">
        <w:rPr>
          <w:rFonts w:ascii="Times New Roman" w:hAnsi="Times New Roman"/>
          <w:color w:val="000000"/>
          <w:sz w:val="24"/>
          <w:szCs w:val="24"/>
        </w:rPr>
        <w:br/>
        <w:t>ФИО получателя (</w:t>
      </w:r>
      <w:r w:rsidRPr="007664BF">
        <w:rPr>
          <w:rFonts w:ascii="Times New Roman" w:hAnsi="Times New Roman"/>
          <w:i/>
          <w:iCs/>
          <w:color w:val="000000"/>
          <w:sz w:val="24"/>
          <w:szCs w:val="24"/>
        </w:rPr>
        <w:t xml:space="preserve">должно </w:t>
      </w:r>
      <w:proofErr w:type="gramStart"/>
      <w:r w:rsidRPr="007664BF">
        <w:rPr>
          <w:rFonts w:ascii="Times New Roman" w:hAnsi="Times New Roman"/>
          <w:i/>
          <w:iCs/>
          <w:color w:val="000000"/>
          <w:sz w:val="24"/>
          <w:szCs w:val="24"/>
        </w:rPr>
        <w:t>вводится</w:t>
      </w:r>
      <w:proofErr w:type="gramEnd"/>
      <w:r w:rsidRPr="007664BF">
        <w:rPr>
          <w:rFonts w:ascii="Times New Roman" w:hAnsi="Times New Roman"/>
          <w:i/>
          <w:iCs/>
          <w:color w:val="000000"/>
          <w:sz w:val="24"/>
          <w:szCs w:val="24"/>
        </w:rPr>
        <w:t xml:space="preserve"> полностью </w:t>
      </w:r>
      <w:proofErr w:type="spellStart"/>
      <w:r w:rsidRPr="007664BF">
        <w:rPr>
          <w:rFonts w:ascii="Times New Roman" w:hAnsi="Times New Roman"/>
          <w:i/>
          <w:iCs/>
          <w:color w:val="000000"/>
          <w:sz w:val="24"/>
          <w:szCs w:val="24"/>
        </w:rPr>
        <w:t>Палаткина</w:t>
      </w:r>
      <w:proofErr w:type="spellEnd"/>
      <w:r w:rsidRPr="007664BF">
        <w:rPr>
          <w:rFonts w:ascii="Times New Roman" w:hAnsi="Times New Roman"/>
          <w:i/>
          <w:iCs/>
          <w:color w:val="000000"/>
          <w:sz w:val="24"/>
          <w:szCs w:val="24"/>
        </w:rPr>
        <w:t xml:space="preserve"> Светлана Валерьевна или </w:t>
      </w:r>
      <w:proofErr w:type="spellStart"/>
      <w:r w:rsidRPr="007664BF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Palatkina</w:t>
      </w:r>
      <w:proofErr w:type="spellEnd"/>
      <w:r w:rsidRPr="007664B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664BF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Svetlana</w:t>
      </w:r>
      <w:r w:rsidRPr="007664BF">
        <w:rPr>
          <w:rFonts w:ascii="Times New Roman" w:hAnsi="Times New Roman"/>
          <w:color w:val="000000"/>
          <w:sz w:val="24"/>
          <w:szCs w:val="24"/>
        </w:rPr>
        <w:t>)</w:t>
      </w:r>
      <w:r w:rsidRPr="007664BF">
        <w:rPr>
          <w:rFonts w:ascii="Times New Roman" w:hAnsi="Times New Roman"/>
          <w:color w:val="000000"/>
          <w:sz w:val="24"/>
          <w:szCs w:val="24"/>
        </w:rPr>
        <w:br/>
        <w:t>Контрольный номер перевода</w:t>
      </w:r>
      <w:r w:rsidRPr="007664BF">
        <w:rPr>
          <w:rFonts w:ascii="Times New Roman" w:hAnsi="Times New Roman"/>
          <w:color w:val="000000"/>
          <w:sz w:val="24"/>
          <w:szCs w:val="24"/>
        </w:rPr>
        <w:br/>
        <w:t>Страна отправителя и страна получателя.</w:t>
      </w:r>
    </w:p>
    <w:p w:rsidR="0014539C" w:rsidRPr="007664BF" w:rsidRDefault="0014539C" w:rsidP="00145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4539C" w:rsidRPr="007664BF" w:rsidRDefault="0014539C" w:rsidP="0014539C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664BF">
        <w:rPr>
          <w:rFonts w:ascii="Times New Roman" w:hAnsi="Times New Roman"/>
          <w:b/>
          <w:color w:val="000000"/>
          <w:sz w:val="24"/>
          <w:szCs w:val="24"/>
        </w:rPr>
        <w:t>Приложение 1</w:t>
      </w:r>
    </w:p>
    <w:p w:rsidR="0014539C" w:rsidRDefault="0014539C" w:rsidP="001453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64BF">
        <w:rPr>
          <w:rFonts w:ascii="Times New Roman" w:hAnsi="Times New Roman"/>
          <w:b/>
          <w:color w:val="000000"/>
          <w:sz w:val="24"/>
          <w:szCs w:val="24"/>
        </w:rPr>
        <w:t>Регистрационная карта участника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международного конкурса:</w:t>
      </w:r>
    </w:p>
    <w:p w:rsidR="0014539C" w:rsidRPr="0014539C" w:rsidRDefault="0014539C" w:rsidP="001453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«Лучш</w:t>
      </w:r>
      <w:r w:rsidR="001B428F">
        <w:rPr>
          <w:rFonts w:ascii="Times New Roman" w:hAnsi="Times New Roman"/>
          <w:b/>
          <w:color w:val="000000"/>
          <w:sz w:val="24"/>
          <w:szCs w:val="24"/>
        </w:rPr>
        <w:t>ее научное эссе 2016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tbl>
      <w:tblPr>
        <w:tblpPr w:leftFromText="180" w:rightFromText="180" w:vertAnchor="text" w:horzAnchor="margin" w:tblpY="434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550"/>
      </w:tblGrid>
      <w:tr w:rsidR="00615B7E" w:rsidRPr="00E70F17" w:rsidTr="00AA26CE">
        <w:tc>
          <w:tcPr>
            <w:tcW w:w="7080" w:type="dxa"/>
          </w:tcPr>
          <w:p w:rsidR="00615B7E" w:rsidRPr="00E70F17" w:rsidRDefault="00615B7E" w:rsidP="00AA26CE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550" w:type="dxa"/>
            <w:shd w:val="clear" w:color="auto" w:fill="auto"/>
          </w:tcPr>
          <w:p w:rsidR="00615B7E" w:rsidRPr="00E70F17" w:rsidRDefault="00615B7E" w:rsidP="00AA26CE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615B7E" w:rsidRPr="00E70F17" w:rsidTr="00AA26CE">
        <w:tc>
          <w:tcPr>
            <w:tcW w:w="7080" w:type="dxa"/>
          </w:tcPr>
          <w:p w:rsidR="00615B7E" w:rsidRPr="00E70F17" w:rsidRDefault="00615B7E" w:rsidP="00AA26CE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550" w:type="dxa"/>
            <w:shd w:val="clear" w:color="auto" w:fill="auto"/>
          </w:tcPr>
          <w:p w:rsidR="00615B7E" w:rsidRPr="00E70F17" w:rsidRDefault="00615B7E" w:rsidP="00AA26CE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615B7E" w:rsidRPr="00E70F17" w:rsidTr="00AA26CE">
        <w:tc>
          <w:tcPr>
            <w:tcW w:w="7080" w:type="dxa"/>
          </w:tcPr>
          <w:p w:rsidR="00615B7E" w:rsidRDefault="00615B7E" w:rsidP="00AA26CE">
            <w:pPr>
              <w:ind w:right="-2245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615B7E" w:rsidRPr="00E70F17" w:rsidRDefault="00615B7E" w:rsidP="00AA26CE">
            <w:pPr>
              <w:ind w:right="-2245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550" w:type="dxa"/>
            <w:shd w:val="clear" w:color="auto" w:fill="auto"/>
          </w:tcPr>
          <w:p w:rsidR="00615B7E" w:rsidRPr="00E70F17" w:rsidRDefault="00615B7E" w:rsidP="00AA26CE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615B7E" w:rsidRPr="00E70F17" w:rsidTr="00AA26CE">
        <w:tc>
          <w:tcPr>
            <w:tcW w:w="7080" w:type="dxa"/>
          </w:tcPr>
          <w:p w:rsidR="00615B7E" w:rsidRPr="00E70F17" w:rsidRDefault="00615B7E" w:rsidP="00AA26CE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550" w:type="dxa"/>
            <w:shd w:val="clear" w:color="auto" w:fill="auto"/>
          </w:tcPr>
          <w:p w:rsidR="00615B7E" w:rsidRPr="00E70F17" w:rsidRDefault="00615B7E" w:rsidP="00AA26CE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615B7E" w:rsidRPr="00E70F17" w:rsidTr="00AA26CE">
        <w:tc>
          <w:tcPr>
            <w:tcW w:w="7080" w:type="dxa"/>
          </w:tcPr>
          <w:p w:rsidR="00615B7E" w:rsidRPr="00E70F17" w:rsidRDefault="00615B7E" w:rsidP="00AA26CE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550" w:type="dxa"/>
            <w:shd w:val="clear" w:color="auto" w:fill="auto"/>
          </w:tcPr>
          <w:p w:rsidR="00615B7E" w:rsidRPr="00E70F17" w:rsidRDefault="00615B7E" w:rsidP="00AA26CE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615B7E" w:rsidRPr="00E70F17" w:rsidTr="00AA26CE">
        <w:tc>
          <w:tcPr>
            <w:tcW w:w="7080" w:type="dxa"/>
          </w:tcPr>
          <w:p w:rsidR="00615B7E" w:rsidRPr="00E70F17" w:rsidRDefault="00615B7E" w:rsidP="00AA26CE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550" w:type="dxa"/>
            <w:shd w:val="clear" w:color="auto" w:fill="auto"/>
          </w:tcPr>
          <w:p w:rsidR="00615B7E" w:rsidRPr="00E70F17" w:rsidRDefault="00615B7E" w:rsidP="00AA26CE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615B7E" w:rsidRPr="00E70F17" w:rsidTr="00AA26CE">
        <w:tc>
          <w:tcPr>
            <w:tcW w:w="7080" w:type="dxa"/>
          </w:tcPr>
          <w:p w:rsidR="00615B7E" w:rsidRPr="00E70F17" w:rsidRDefault="00615B7E" w:rsidP="00AA26CE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550" w:type="dxa"/>
            <w:shd w:val="clear" w:color="auto" w:fill="auto"/>
          </w:tcPr>
          <w:p w:rsidR="00615B7E" w:rsidRPr="00E70F17" w:rsidRDefault="00615B7E" w:rsidP="00AA26CE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615B7E" w:rsidRPr="00E70F17" w:rsidTr="00AA26CE">
        <w:tc>
          <w:tcPr>
            <w:tcW w:w="7080" w:type="dxa"/>
          </w:tcPr>
          <w:p w:rsidR="00615B7E" w:rsidRPr="00E70F17" w:rsidRDefault="00615B7E" w:rsidP="00AA26CE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550" w:type="dxa"/>
            <w:shd w:val="clear" w:color="auto" w:fill="auto"/>
          </w:tcPr>
          <w:p w:rsidR="00615B7E" w:rsidRPr="00E70F17" w:rsidRDefault="00615B7E" w:rsidP="00AA26CE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615B7E" w:rsidRPr="00E70F17" w:rsidTr="00AA26CE">
        <w:tc>
          <w:tcPr>
            <w:tcW w:w="7080" w:type="dxa"/>
          </w:tcPr>
          <w:p w:rsidR="00615B7E" w:rsidRPr="00E70F17" w:rsidRDefault="00615B7E" w:rsidP="00AA26CE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знос</w:t>
            </w:r>
            <w:proofErr w:type="spellEnd"/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(нужную сумму выделить)</w:t>
            </w:r>
          </w:p>
        </w:tc>
        <w:tc>
          <w:tcPr>
            <w:tcW w:w="2550" w:type="dxa"/>
            <w:shd w:val="clear" w:color="auto" w:fill="auto"/>
          </w:tcPr>
          <w:p w:rsidR="00615B7E" w:rsidRDefault="00615B7E" w:rsidP="00AA26CE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300р.</w:t>
            </w:r>
          </w:p>
          <w:p w:rsidR="00615B7E" w:rsidRDefault="00615B7E" w:rsidP="00AA26CE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500р.</w:t>
            </w:r>
          </w:p>
          <w:p w:rsidR="001C16DF" w:rsidRPr="00E70F17" w:rsidRDefault="001C16DF" w:rsidP="00AA26CE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AA26CE" w:rsidRPr="00ED27F1" w:rsidTr="00AA26CE">
        <w:trPr>
          <w:trHeight w:val="486"/>
        </w:trPr>
        <w:tc>
          <w:tcPr>
            <w:tcW w:w="7080" w:type="dxa"/>
            <w:vMerge w:val="restart"/>
          </w:tcPr>
          <w:p w:rsidR="00AA26CE" w:rsidRPr="00ED27F1" w:rsidRDefault="00AA26CE" w:rsidP="00AA26CE">
            <w:pPr>
              <w:rPr>
                <w:rFonts w:ascii="Times New Roman" w:hAnsi="Times New Roman"/>
                <w:sz w:val="24"/>
                <w:szCs w:val="24"/>
              </w:rPr>
            </w:pPr>
            <w:r w:rsidRPr="00ED27F1">
              <w:rPr>
                <w:rFonts w:ascii="Times New Roman" w:hAnsi="Times New Roman"/>
                <w:sz w:val="24"/>
                <w:szCs w:val="24"/>
              </w:rPr>
              <w:lastRenderedPageBreak/>
              <w:t>Откуда Вы узнали про кон</w:t>
            </w:r>
            <w:r w:rsidR="001C16DF">
              <w:rPr>
                <w:rFonts w:ascii="Times New Roman" w:hAnsi="Times New Roman"/>
                <w:sz w:val="24"/>
                <w:szCs w:val="24"/>
              </w:rPr>
              <w:t>курс</w:t>
            </w:r>
            <w:r w:rsidRPr="00ED27F1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AA26CE" w:rsidRPr="00ED27F1" w:rsidRDefault="00AA26CE" w:rsidP="00AA26CE">
            <w:pPr>
              <w:rPr>
                <w:rFonts w:ascii="Times New Roman" w:hAnsi="Times New Roman"/>
                <w:sz w:val="24"/>
                <w:szCs w:val="24"/>
              </w:rPr>
            </w:pPr>
            <w:r w:rsidRPr="00ED27F1">
              <w:rPr>
                <w:rFonts w:ascii="Times New Roman" w:hAnsi="Times New Roman"/>
                <w:sz w:val="24"/>
                <w:szCs w:val="24"/>
              </w:rPr>
              <w:t>(Нужное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поле выделить или подчеркнуть)</w:t>
            </w:r>
          </w:p>
        </w:tc>
        <w:tc>
          <w:tcPr>
            <w:tcW w:w="2550" w:type="dxa"/>
            <w:shd w:val="clear" w:color="auto" w:fill="auto"/>
          </w:tcPr>
          <w:p w:rsidR="00AA26CE" w:rsidRPr="00ED27F1" w:rsidRDefault="00AA26CE" w:rsidP="00AA26CE">
            <w:pPr>
              <w:rPr>
                <w:rFonts w:ascii="Times New Roman" w:hAnsi="Times New Roman"/>
                <w:sz w:val="24"/>
                <w:szCs w:val="24"/>
              </w:rPr>
            </w:pPr>
            <w:r w:rsidRPr="00F97DC4">
              <w:rPr>
                <w:rStyle w:val="a8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-  e-mail рассылка</w:t>
            </w:r>
          </w:p>
        </w:tc>
      </w:tr>
      <w:tr w:rsidR="00AA26CE" w:rsidRPr="00ED27F1" w:rsidTr="00AA26CE">
        <w:trPr>
          <w:trHeight w:val="525"/>
        </w:trPr>
        <w:tc>
          <w:tcPr>
            <w:tcW w:w="7080" w:type="dxa"/>
            <w:vMerge/>
          </w:tcPr>
          <w:p w:rsidR="00AA26CE" w:rsidRPr="00ED27F1" w:rsidRDefault="00AA26CE" w:rsidP="00AA2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A26CE" w:rsidRPr="00ED27F1" w:rsidRDefault="00AA26CE" w:rsidP="00AA26CE">
            <w:pPr>
              <w:rPr>
                <w:rFonts w:ascii="Times New Roman" w:hAnsi="Times New Roman"/>
                <w:sz w:val="24"/>
                <w:szCs w:val="24"/>
              </w:rPr>
            </w:pPr>
            <w:r w:rsidRPr="00F97D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- реклама на сайт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 w:rsidRPr="00F97D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конференци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й </w:t>
            </w:r>
            <w:r w:rsidRPr="00F97D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http://kon-ferenc.ru/</w:t>
            </w:r>
          </w:p>
        </w:tc>
      </w:tr>
      <w:tr w:rsidR="00AA26CE" w:rsidRPr="00ED27F1" w:rsidTr="00AA26CE">
        <w:trPr>
          <w:trHeight w:val="570"/>
        </w:trPr>
        <w:tc>
          <w:tcPr>
            <w:tcW w:w="7080" w:type="dxa"/>
            <w:vMerge/>
          </w:tcPr>
          <w:p w:rsidR="00AA26CE" w:rsidRPr="00ED27F1" w:rsidRDefault="00AA26CE" w:rsidP="00AA2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A26CE" w:rsidRPr="00ED27F1" w:rsidRDefault="00AA26CE" w:rsidP="00AA26CE">
            <w:pPr>
              <w:rPr>
                <w:rFonts w:ascii="Times New Roman" w:hAnsi="Times New Roman"/>
                <w:sz w:val="24"/>
                <w:szCs w:val="24"/>
              </w:rPr>
            </w:pPr>
            <w:r w:rsidRPr="00F97D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- реклама на сайт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 w:rsidRPr="00F97D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конференци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й </w:t>
            </w:r>
            <w:r w:rsidRPr="00F97D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http://www.konferencii.ru/</w:t>
            </w:r>
          </w:p>
        </w:tc>
      </w:tr>
    </w:tbl>
    <w:p w:rsidR="00615B7E" w:rsidRDefault="00615B7E" w:rsidP="00615B7E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4539C" w:rsidRPr="00626F80" w:rsidRDefault="0014539C" w:rsidP="0014539C">
      <w:pPr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7664BF">
        <w:rPr>
          <w:rFonts w:ascii="Times New Roman" w:hAnsi="Times New Roman"/>
          <w:b/>
          <w:color w:val="000000"/>
          <w:sz w:val="24"/>
          <w:szCs w:val="24"/>
        </w:rPr>
        <w:t>Приложение 2</w:t>
      </w:r>
    </w:p>
    <w:p w:rsidR="0014539C" w:rsidRPr="007664BF" w:rsidRDefault="0014539C" w:rsidP="0014539C">
      <w:pPr>
        <w:spacing w:line="238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664BF">
        <w:rPr>
          <w:rFonts w:ascii="Times New Roman" w:hAnsi="Times New Roman"/>
          <w:b/>
          <w:i/>
          <w:color w:val="000000"/>
          <w:sz w:val="24"/>
          <w:szCs w:val="24"/>
        </w:rPr>
        <w:t>ОБЩИ</w:t>
      </w:r>
      <w:r w:rsidR="00615B7E">
        <w:rPr>
          <w:rFonts w:ascii="Times New Roman" w:hAnsi="Times New Roman"/>
          <w:b/>
          <w:i/>
          <w:color w:val="000000"/>
          <w:sz w:val="24"/>
          <w:szCs w:val="24"/>
        </w:rPr>
        <w:t xml:space="preserve">Е ТРЕБОВАНИЯ К ОФОРМЛЕНИЮ </w:t>
      </w:r>
      <w:r w:rsidR="001B428F">
        <w:rPr>
          <w:rFonts w:ascii="Times New Roman" w:hAnsi="Times New Roman"/>
          <w:b/>
          <w:i/>
          <w:color w:val="000000"/>
          <w:sz w:val="24"/>
          <w:szCs w:val="24"/>
        </w:rPr>
        <w:t>ЭССЕ</w:t>
      </w:r>
    </w:p>
    <w:p w:rsidR="0014539C" w:rsidRPr="007664BF" w:rsidRDefault="0014539C" w:rsidP="0014539C">
      <w:pPr>
        <w:shd w:val="clear" w:color="auto" w:fill="FFC00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64BF">
        <w:rPr>
          <w:rFonts w:ascii="Times New Roman" w:hAnsi="Times New Roman"/>
          <w:b/>
          <w:sz w:val="24"/>
          <w:szCs w:val="24"/>
        </w:rPr>
        <w:t>1. Общие сведения</w:t>
      </w:r>
    </w:p>
    <w:p w:rsidR="0014539C" w:rsidRPr="007664BF" w:rsidRDefault="0014539C" w:rsidP="001453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 xml:space="preserve">Язык: </w:t>
      </w:r>
      <w:proofErr w:type="spellStart"/>
      <w:r w:rsidRPr="007664BF">
        <w:rPr>
          <w:rFonts w:ascii="Times New Roman" w:hAnsi="Times New Roman"/>
          <w:sz w:val="24"/>
          <w:szCs w:val="24"/>
        </w:rPr>
        <w:t>русский</w:t>
      </w:r>
      <w:proofErr w:type="gramStart"/>
      <w:r w:rsidRPr="007664BF">
        <w:rPr>
          <w:rFonts w:ascii="Times New Roman" w:hAnsi="Times New Roman"/>
          <w:sz w:val="24"/>
          <w:szCs w:val="24"/>
        </w:rPr>
        <w:t>,а</w:t>
      </w:r>
      <w:proofErr w:type="gramEnd"/>
      <w:r w:rsidRPr="007664BF">
        <w:rPr>
          <w:rFonts w:ascii="Times New Roman" w:hAnsi="Times New Roman"/>
          <w:sz w:val="24"/>
          <w:szCs w:val="24"/>
        </w:rPr>
        <w:t>нглийский</w:t>
      </w:r>
      <w:proofErr w:type="spellEnd"/>
      <w:r w:rsidRPr="007664BF">
        <w:rPr>
          <w:rFonts w:ascii="Times New Roman" w:hAnsi="Times New Roman"/>
          <w:sz w:val="24"/>
          <w:szCs w:val="24"/>
        </w:rPr>
        <w:t>.</w:t>
      </w:r>
    </w:p>
    <w:p w:rsidR="0014539C" w:rsidRPr="007664BF" w:rsidRDefault="0014539C" w:rsidP="001453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 xml:space="preserve">Объем публикации – </w:t>
      </w:r>
      <w:r w:rsidRPr="007664BF">
        <w:rPr>
          <w:rFonts w:ascii="Times New Roman" w:hAnsi="Times New Roman"/>
          <w:b/>
          <w:sz w:val="24"/>
          <w:szCs w:val="24"/>
        </w:rPr>
        <w:t xml:space="preserve"> </w:t>
      </w:r>
      <w:r w:rsidR="001B428F">
        <w:rPr>
          <w:rFonts w:ascii="Times New Roman" w:hAnsi="Times New Roman"/>
          <w:b/>
          <w:sz w:val="24"/>
          <w:szCs w:val="24"/>
        </w:rPr>
        <w:t xml:space="preserve">до </w:t>
      </w:r>
      <w:r w:rsidR="00615B7E">
        <w:rPr>
          <w:rFonts w:ascii="Times New Roman" w:hAnsi="Times New Roman"/>
          <w:b/>
          <w:sz w:val="24"/>
          <w:szCs w:val="24"/>
        </w:rPr>
        <w:t xml:space="preserve">3 или </w:t>
      </w:r>
      <w:r w:rsidR="001B428F">
        <w:rPr>
          <w:rFonts w:ascii="Times New Roman" w:hAnsi="Times New Roman"/>
          <w:b/>
          <w:sz w:val="24"/>
          <w:szCs w:val="24"/>
        </w:rPr>
        <w:t>до 10</w:t>
      </w:r>
      <w:r w:rsidRPr="007664BF">
        <w:rPr>
          <w:rFonts w:ascii="Times New Roman" w:hAnsi="Times New Roman"/>
          <w:b/>
          <w:sz w:val="24"/>
          <w:szCs w:val="24"/>
        </w:rPr>
        <w:t xml:space="preserve"> страниц</w:t>
      </w:r>
      <w:r w:rsidRPr="007664BF">
        <w:rPr>
          <w:rFonts w:ascii="Times New Roman" w:hAnsi="Times New Roman"/>
          <w:i/>
          <w:sz w:val="24"/>
          <w:szCs w:val="24"/>
        </w:rPr>
        <w:t xml:space="preserve"> </w:t>
      </w:r>
      <w:r w:rsidRPr="007664BF">
        <w:rPr>
          <w:rFonts w:ascii="Times New Roman" w:hAnsi="Times New Roman"/>
          <w:sz w:val="24"/>
          <w:szCs w:val="24"/>
        </w:rPr>
        <w:t xml:space="preserve">машинописного текста. </w:t>
      </w:r>
    </w:p>
    <w:p w:rsidR="0014539C" w:rsidRPr="007664BF" w:rsidRDefault="0014539C" w:rsidP="0014539C">
      <w:pPr>
        <w:pStyle w:val="a7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 xml:space="preserve">Для подготовки статьи следует использовать текстовый редактор </w:t>
      </w:r>
      <w:proofErr w:type="spellStart"/>
      <w:r w:rsidRPr="007664BF">
        <w:rPr>
          <w:rFonts w:ascii="Times New Roman" w:hAnsi="Times New Roman"/>
          <w:sz w:val="24"/>
          <w:szCs w:val="24"/>
        </w:rPr>
        <w:t>Microsoft</w:t>
      </w:r>
      <w:proofErr w:type="spellEnd"/>
      <w:r w:rsidRPr="007664BF">
        <w:rPr>
          <w:rFonts w:ascii="Times New Roman" w:hAnsi="Times New Roman"/>
          <w:sz w:val="24"/>
          <w:szCs w:val="24"/>
        </w:rPr>
        <w:t> </w:t>
      </w:r>
      <w:proofErr w:type="spellStart"/>
      <w:r w:rsidRPr="007664BF">
        <w:rPr>
          <w:rFonts w:ascii="Times New Roman" w:hAnsi="Times New Roman"/>
          <w:sz w:val="24"/>
          <w:szCs w:val="24"/>
        </w:rPr>
        <w:t>Word</w:t>
      </w:r>
      <w:proofErr w:type="spellEnd"/>
      <w:r w:rsidRPr="007664BF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7664BF">
        <w:rPr>
          <w:rFonts w:ascii="Times New Roman" w:hAnsi="Times New Roman"/>
          <w:sz w:val="24"/>
          <w:szCs w:val="24"/>
        </w:rPr>
        <w:t>Windows</w:t>
      </w:r>
      <w:proofErr w:type="spellEnd"/>
      <w:r w:rsidRPr="007664BF">
        <w:rPr>
          <w:rFonts w:ascii="Times New Roman" w:hAnsi="Times New Roman"/>
          <w:sz w:val="24"/>
          <w:szCs w:val="24"/>
        </w:rPr>
        <w:t xml:space="preserve">: </w:t>
      </w:r>
      <w:r w:rsidRPr="007664BF">
        <w:rPr>
          <w:rFonts w:ascii="Times New Roman" w:hAnsi="Times New Roman"/>
          <w:b/>
          <w:sz w:val="24"/>
          <w:szCs w:val="24"/>
        </w:rPr>
        <w:t xml:space="preserve">все поля по 2 см, шрифт </w:t>
      </w:r>
      <w:proofErr w:type="spellStart"/>
      <w:r w:rsidRPr="007664BF">
        <w:rPr>
          <w:rFonts w:ascii="Times New Roman" w:hAnsi="Times New Roman"/>
          <w:spacing w:val="-4"/>
          <w:sz w:val="24"/>
          <w:szCs w:val="24"/>
        </w:rPr>
        <w:t>Times</w:t>
      </w:r>
      <w:proofErr w:type="spellEnd"/>
      <w:r w:rsidRPr="007664B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7664BF">
        <w:rPr>
          <w:rFonts w:ascii="Times New Roman" w:hAnsi="Times New Roman"/>
          <w:spacing w:val="-4"/>
          <w:sz w:val="24"/>
          <w:szCs w:val="24"/>
        </w:rPr>
        <w:t>New</w:t>
      </w:r>
      <w:proofErr w:type="spellEnd"/>
      <w:r w:rsidRPr="007664B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7664BF">
        <w:rPr>
          <w:rFonts w:ascii="Times New Roman" w:hAnsi="Times New Roman"/>
          <w:spacing w:val="-4"/>
          <w:sz w:val="24"/>
          <w:szCs w:val="24"/>
        </w:rPr>
        <w:t>Roman</w:t>
      </w:r>
      <w:proofErr w:type="spellEnd"/>
      <w:r w:rsidRPr="007664BF">
        <w:rPr>
          <w:rFonts w:ascii="Times New Roman" w:hAnsi="Times New Roman"/>
          <w:b/>
          <w:sz w:val="24"/>
          <w:szCs w:val="24"/>
        </w:rPr>
        <w:t xml:space="preserve">, кегль 14 </w:t>
      </w:r>
      <w:proofErr w:type="spellStart"/>
      <w:r w:rsidRPr="007664BF">
        <w:rPr>
          <w:rFonts w:ascii="Times New Roman" w:hAnsi="Times New Roman"/>
          <w:b/>
          <w:sz w:val="24"/>
          <w:szCs w:val="24"/>
        </w:rPr>
        <w:t>пт</w:t>
      </w:r>
      <w:proofErr w:type="spellEnd"/>
      <w:r w:rsidRPr="007664BF">
        <w:rPr>
          <w:rFonts w:ascii="Times New Roman" w:hAnsi="Times New Roman"/>
          <w:b/>
          <w:sz w:val="24"/>
          <w:szCs w:val="24"/>
        </w:rPr>
        <w:t>, междустрочный интервал – одинарный, абзацный отступ 1 см, выравнивание – по ширине страницы</w:t>
      </w:r>
      <w:r w:rsidRPr="007664BF">
        <w:rPr>
          <w:rFonts w:ascii="Times New Roman" w:hAnsi="Times New Roman"/>
          <w:sz w:val="24"/>
          <w:szCs w:val="24"/>
        </w:rPr>
        <w:t>.</w:t>
      </w:r>
    </w:p>
    <w:p w:rsidR="0014539C" w:rsidRPr="007664BF" w:rsidRDefault="0014539C" w:rsidP="0014539C">
      <w:pPr>
        <w:shd w:val="clear" w:color="auto" w:fill="FFC00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64BF">
        <w:rPr>
          <w:rFonts w:ascii="Times New Roman" w:hAnsi="Times New Roman"/>
          <w:b/>
          <w:sz w:val="24"/>
          <w:szCs w:val="24"/>
        </w:rPr>
        <w:t>2. Компоновка текста</w:t>
      </w:r>
    </w:p>
    <w:p w:rsidR="0014539C" w:rsidRPr="007664BF" w:rsidRDefault="0014539C" w:rsidP="0014539C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 xml:space="preserve">в первой строке: </w:t>
      </w:r>
      <w:r w:rsidRPr="007664BF">
        <w:rPr>
          <w:rFonts w:ascii="Times New Roman" w:hAnsi="Times New Roman"/>
          <w:b/>
          <w:sz w:val="24"/>
          <w:szCs w:val="24"/>
        </w:rPr>
        <w:t>фамилия, имя и отчество</w:t>
      </w:r>
      <w:r w:rsidRPr="007664BF">
        <w:rPr>
          <w:rFonts w:ascii="Times New Roman" w:hAnsi="Times New Roman"/>
          <w:sz w:val="24"/>
          <w:szCs w:val="24"/>
        </w:rPr>
        <w:t xml:space="preserve"> автора (полностью); </w:t>
      </w:r>
    </w:p>
    <w:p w:rsidR="0014539C" w:rsidRPr="007664BF" w:rsidRDefault="0014539C" w:rsidP="0014539C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ab/>
        <w:t xml:space="preserve">во второй строке: </w:t>
      </w:r>
      <w:r w:rsidRPr="007664BF">
        <w:rPr>
          <w:rFonts w:ascii="Times New Roman" w:hAnsi="Times New Roman"/>
          <w:b/>
          <w:sz w:val="24"/>
          <w:szCs w:val="24"/>
        </w:rPr>
        <w:t>ученая степень, должность, организация, город</w:t>
      </w:r>
      <w:r w:rsidRPr="007664BF">
        <w:rPr>
          <w:rFonts w:ascii="Times New Roman" w:hAnsi="Times New Roman"/>
          <w:sz w:val="24"/>
          <w:szCs w:val="24"/>
        </w:rPr>
        <w:t xml:space="preserve">;  </w:t>
      </w:r>
    </w:p>
    <w:p w:rsidR="0014539C" w:rsidRPr="007664BF" w:rsidRDefault="0014539C" w:rsidP="0014539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664BF">
        <w:rPr>
          <w:rFonts w:ascii="Times New Roman" w:hAnsi="Times New Roman"/>
          <w:i/>
          <w:sz w:val="24"/>
          <w:szCs w:val="24"/>
        </w:rPr>
        <w:t>Если авторов несколько – вся информация о втором авторе приводится ниже информации о первом и т. д.;</w:t>
      </w:r>
    </w:p>
    <w:p w:rsidR="0014539C" w:rsidRPr="007664BF" w:rsidRDefault="0014539C" w:rsidP="0014539C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>далее:</w:t>
      </w:r>
      <w:r w:rsidRPr="007664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64BF">
        <w:rPr>
          <w:rFonts w:ascii="Times New Roman" w:hAnsi="Times New Roman"/>
          <w:b/>
          <w:sz w:val="24"/>
          <w:szCs w:val="24"/>
        </w:rPr>
        <w:t xml:space="preserve">название </w:t>
      </w:r>
      <w:r w:rsidR="001B428F">
        <w:rPr>
          <w:rFonts w:ascii="Times New Roman" w:hAnsi="Times New Roman"/>
          <w:b/>
          <w:sz w:val="24"/>
          <w:szCs w:val="24"/>
        </w:rPr>
        <w:t>работы</w:t>
      </w:r>
      <w:r w:rsidRPr="007664BF">
        <w:rPr>
          <w:rFonts w:ascii="Times New Roman" w:hAnsi="Times New Roman"/>
          <w:sz w:val="24"/>
          <w:szCs w:val="24"/>
        </w:rPr>
        <w:t>;</w:t>
      </w:r>
    </w:p>
    <w:p w:rsidR="001B428F" w:rsidRDefault="0014539C" w:rsidP="0014539C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428F">
        <w:rPr>
          <w:rFonts w:ascii="Times New Roman" w:hAnsi="Times New Roman"/>
          <w:sz w:val="24"/>
          <w:szCs w:val="24"/>
        </w:rPr>
        <w:t xml:space="preserve">далее: </w:t>
      </w:r>
      <w:r w:rsidRPr="001B428F">
        <w:rPr>
          <w:rFonts w:ascii="Times New Roman" w:hAnsi="Times New Roman"/>
          <w:b/>
          <w:sz w:val="24"/>
          <w:szCs w:val="24"/>
        </w:rPr>
        <w:t xml:space="preserve">основной материал </w:t>
      </w:r>
      <w:r w:rsidR="00615B7E" w:rsidRPr="001B428F">
        <w:rPr>
          <w:rFonts w:ascii="Times New Roman" w:hAnsi="Times New Roman"/>
          <w:b/>
          <w:sz w:val="24"/>
          <w:szCs w:val="24"/>
        </w:rPr>
        <w:t xml:space="preserve">работы </w:t>
      </w:r>
    </w:p>
    <w:p w:rsidR="0014539C" w:rsidRPr="001B428F" w:rsidRDefault="0014539C" w:rsidP="0014539C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428F">
        <w:rPr>
          <w:rFonts w:ascii="Times New Roman" w:hAnsi="Times New Roman"/>
          <w:sz w:val="24"/>
          <w:szCs w:val="24"/>
        </w:rPr>
        <w:t xml:space="preserve">далее: </w:t>
      </w:r>
      <w:r w:rsidRPr="001B428F">
        <w:rPr>
          <w:rFonts w:ascii="Times New Roman" w:hAnsi="Times New Roman"/>
          <w:b/>
          <w:sz w:val="24"/>
          <w:szCs w:val="24"/>
        </w:rPr>
        <w:t>список цитируемой литературы</w:t>
      </w:r>
      <w:r w:rsidRPr="001B428F">
        <w:rPr>
          <w:rFonts w:ascii="Times New Roman" w:hAnsi="Times New Roman"/>
          <w:sz w:val="24"/>
          <w:szCs w:val="24"/>
        </w:rPr>
        <w:t xml:space="preserve"> – после слов «Ссылки на источники»;</w:t>
      </w:r>
    </w:p>
    <w:p w:rsidR="0014539C" w:rsidRPr="007664BF" w:rsidRDefault="001B428F" w:rsidP="0014539C">
      <w:pPr>
        <w:shd w:val="clear" w:color="auto" w:fill="FFC00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14539C" w:rsidRPr="007664BF">
        <w:rPr>
          <w:rFonts w:ascii="Times New Roman" w:hAnsi="Times New Roman"/>
          <w:b/>
          <w:sz w:val="24"/>
          <w:szCs w:val="24"/>
        </w:rPr>
        <w:t>. Цитирование и сокращения</w:t>
      </w:r>
    </w:p>
    <w:p w:rsidR="0014539C" w:rsidRPr="007664BF" w:rsidRDefault="0014539C" w:rsidP="0014539C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>условные обозначения и сокращения должны быть раскрыты при первом упоминании в основном тексте статьи);</w:t>
      </w:r>
    </w:p>
    <w:p w:rsidR="0014539C" w:rsidRPr="007664BF" w:rsidRDefault="0014539C" w:rsidP="0014539C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7664BF">
        <w:rPr>
          <w:rFonts w:ascii="Times New Roman" w:hAnsi="Times New Roman"/>
          <w:spacing w:val="-4"/>
          <w:sz w:val="24"/>
          <w:szCs w:val="24"/>
        </w:rPr>
        <w:t xml:space="preserve">все цитируемые источники должны быть обозначены в ссылках в конце </w:t>
      </w:r>
      <w:r w:rsidR="00615B7E">
        <w:rPr>
          <w:rFonts w:ascii="Times New Roman" w:hAnsi="Times New Roman"/>
          <w:spacing w:val="-4"/>
          <w:sz w:val="24"/>
          <w:szCs w:val="24"/>
        </w:rPr>
        <w:t>работы</w:t>
      </w:r>
      <w:r w:rsidRPr="007664BF">
        <w:rPr>
          <w:rFonts w:ascii="Times New Roman" w:hAnsi="Times New Roman"/>
          <w:spacing w:val="-4"/>
          <w:sz w:val="24"/>
          <w:szCs w:val="24"/>
        </w:rPr>
        <w:t>;</w:t>
      </w:r>
    </w:p>
    <w:p w:rsidR="0014539C" w:rsidRPr="007664BF" w:rsidRDefault="0014539C" w:rsidP="0014539C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7664BF">
        <w:rPr>
          <w:rFonts w:ascii="Times New Roman" w:hAnsi="Times New Roman"/>
          <w:spacing w:val="-4"/>
          <w:sz w:val="24"/>
          <w:szCs w:val="24"/>
        </w:rPr>
        <w:t>упоминание фамилии того или иного исследователя в тексте статьи должно в обязательном порядке сопровождаться ссылкой на</w:t>
      </w:r>
      <w:r w:rsidRPr="007664BF">
        <w:rPr>
          <w:rFonts w:ascii="Times New Roman" w:hAnsi="Times New Roman"/>
          <w:spacing w:val="-4"/>
          <w:sz w:val="24"/>
          <w:szCs w:val="24"/>
          <w:lang w:val="en-US"/>
        </w:rPr>
        <w:t> </w:t>
      </w:r>
      <w:r w:rsidRPr="007664BF">
        <w:rPr>
          <w:rFonts w:ascii="Times New Roman" w:hAnsi="Times New Roman"/>
          <w:spacing w:val="-4"/>
          <w:sz w:val="24"/>
          <w:szCs w:val="24"/>
        </w:rPr>
        <w:t>соответствующую публикацию этого исследователя;</w:t>
      </w:r>
    </w:p>
    <w:p w:rsidR="0014539C" w:rsidRPr="007664BF" w:rsidRDefault="0014539C" w:rsidP="0014539C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>в списке литературы не должно быть источников, которые не</w:t>
      </w:r>
      <w:r w:rsidRPr="007664BF">
        <w:rPr>
          <w:rFonts w:ascii="Times New Roman" w:hAnsi="Times New Roman"/>
          <w:sz w:val="24"/>
          <w:szCs w:val="24"/>
          <w:lang w:val="en-US"/>
        </w:rPr>
        <w:t> </w:t>
      </w:r>
      <w:r w:rsidRPr="007664BF">
        <w:rPr>
          <w:rFonts w:ascii="Times New Roman" w:hAnsi="Times New Roman"/>
          <w:sz w:val="24"/>
          <w:szCs w:val="24"/>
        </w:rPr>
        <w:t>упоминаются в тексте;</w:t>
      </w:r>
    </w:p>
    <w:p w:rsidR="0014539C" w:rsidRPr="007664BF" w:rsidRDefault="0014539C" w:rsidP="0014539C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>в списке цитируемой литературы источники должны располагаться в</w:t>
      </w:r>
      <w:r w:rsidRPr="007664BF">
        <w:rPr>
          <w:rFonts w:ascii="Times New Roman" w:hAnsi="Times New Roman"/>
          <w:sz w:val="24"/>
          <w:szCs w:val="24"/>
          <w:lang w:val="en-US"/>
        </w:rPr>
        <w:t> </w:t>
      </w:r>
      <w:r w:rsidRPr="007664BF">
        <w:rPr>
          <w:rFonts w:ascii="Times New Roman" w:hAnsi="Times New Roman"/>
          <w:sz w:val="24"/>
          <w:szCs w:val="24"/>
        </w:rPr>
        <w:t>порядке упоминания в тексте статьи, а не по алфавиту;</w:t>
      </w:r>
    </w:p>
    <w:p w:rsidR="0014539C" w:rsidRPr="007664BF" w:rsidRDefault="0014539C" w:rsidP="0014539C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>в тексте статьи номер источника заключается в квадратные скобки.</w:t>
      </w:r>
    </w:p>
    <w:p w:rsidR="0014539C" w:rsidRPr="007664BF" w:rsidRDefault="0014539C" w:rsidP="0014539C">
      <w:pPr>
        <w:pStyle w:val="a7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>Ссылаться на статьи, опубликованные в научно-методическом электронном журнале «</w:t>
      </w:r>
      <w:r w:rsidR="001B428F">
        <w:rPr>
          <w:rFonts w:ascii="Times New Roman" w:hAnsi="Times New Roman"/>
          <w:sz w:val="24"/>
          <w:szCs w:val="24"/>
        </w:rPr>
        <w:t>Современные научные исследования и разработки</w:t>
      </w:r>
      <w:r w:rsidRPr="007664BF">
        <w:rPr>
          <w:rFonts w:ascii="Times New Roman" w:hAnsi="Times New Roman"/>
          <w:sz w:val="24"/>
          <w:szCs w:val="24"/>
        </w:rPr>
        <w:t xml:space="preserve">» следует в соответствии с </w:t>
      </w:r>
      <w:proofErr w:type="gramStart"/>
      <w:r w:rsidRPr="007664BF">
        <w:rPr>
          <w:rFonts w:ascii="Times New Roman" w:hAnsi="Times New Roman"/>
          <w:sz w:val="24"/>
          <w:szCs w:val="24"/>
        </w:rPr>
        <w:t>действующим</w:t>
      </w:r>
      <w:proofErr w:type="gramEnd"/>
      <w:r w:rsidRPr="007664BF">
        <w:rPr>
          <w:rFonts w:ascii="Times New Roman" w:hAnsi="Times New Roman"/>
          <w:sz w:val="24"/>
          <w:szCs w:val="24"/>
        </w:rPr>
        <w:t xml:space="preserve"> ГОСТ по следующему образцу: </w:t>
      </w:r>
    </w:p>
    <w:p w:rsidR="0014539C" w:rsidRPr="001B428F" w:rsidRDefault="0014539C" w:rsidP="001B428F">
      <w:pPr>
        <w:pStyle w:val="a7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Вялкова</w:t>
      </w:r>
      <w:proofErr w:type="spellEnd"/>
      <w:r w:rsidRPr="007664BF">
        <w:rPr>
          <w:rFonts w:ascii="Times New Roman" w:hAnsi="Times New Roman"/>
          <w:i/>
          <w:sz w:val="24"/>
          <w:szCs w:val="24"/>
        </w:rPr>
        <w:t xml:space="preserve"> М. А., </w:t>
      </w:r>
      <w:proofErr w:type="spellStart"/>
      <w:r w:rsidRPr="007664BF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еврединова</w:t>
      </w:r>
      <w:r w:rsidRPr="007664BF">
        <w:rPr>
          <w:rFonts w:ascii="Times New Roman" w:hAnsi="Times New Roman"/>
          <w:i/>
          <w:sz w:val="24"/>
          <w:szCs w:val="24"/>
        </w:rPr>
        <w:t>В</w:t>
      </w:r>
      <w:proofErr w:type="spellEnd"/>
      <w:r w:rsidRPr="007664BF">
        <w:rPr>
          <w:rFonts w:ascii="Times New Roman" w:hAnsi="Times New Roman"/>
          <w:i/>
          <w:sz w:val="24"/>
          <w:szCs w:val="24"/>
        </w:rPr>
        <w:t xml:space="preserve">. Ф. О некоторых подходах к информационной подготовке и переподготовке (повышению квалификации) управленческих кадров // Концепт. – 2013. – № 01 (январь). – ART 13001. – 0,4 п. л. – URL: </w:t>
      </w:r>
      <w:hyperlink r:id="rId17" w:history="1">
        <w:r w:rsidRPr="007664BF">
          <w:rPr>
            <w:rFonts w:ascii="Times New Roman" w:hAnsi="Times New Roman"/>
            <w:i/>
            <w:sz w:val="24"/>
            <w:szCs w:val="24"/>
          </w:rPr>
          <w:t>http://e-koncept.ru/</w:t>
        </w:r>
      </w:hyperlink>
      <w:r w:rsidRPr="007664BF">
        <w:rPr>
          <w:rFonts w:ascii="Times New Roman" w:hAnsi="Times New Roman"/>
          <w:i/>
          <w:sz w:val="24"/>
          <w:szCs w:val="24"/>
        </w:rPr>
        <w:t>2013/13001.htm. – Гос. рег. Эл № ФС 77- 49965. – ISSN 2304-120X. – [Дата обращения 13.01.2013].</w:t>
      </w:r>
    </w:p>
    <w:p w:rsidR="0018436E" w:rsidRDefault="0018436E"/>
    <w:sectPr w:rsidR="0018436E" w:rsidSect="00A23A86">
      <w:pgSz w:w="11906" w:h="16838"/>
      <w:pgMar w:top="1134" w:right="1134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E0E"/>
    <w:multiLevelType w:val="hybridMultilevel"/>
    <w:tmpl w:val="BF7A335A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6E1E40"/>
    <w:multiLevelType w:val="hybridMultilevel"/>
    <w:tmpl w:val="76B220C6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BE4196"/>
    <w:multiLevelType w:val="hybridMultilevel"/>
    <w:tmpl w:val="8FEE36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1611D"/>
    <w:multiLevelType w:val="hybridMultilevel"/>
    <w:tmpl w:val="FD2E958A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B9D362C"/>
    <w:multiLevelType w:val="hybridMultilevel"/>
    <w:tmpl w:val="02E69A2C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9C"/>
    <w:rsid w:val="000B4417"/>
    <w:rsid w:val="0014539C"/>
    <w:rsid w:val="0018436E"/>
    <w:rsid w:val="001B428F"/>
    <w:rsid w:val="001C16DF"/>
    <w:rsid w:val="001D4146"/>
    <w:rsid w:val="005A5A7C"/>
    <w:rsid w:val="00612176"/>
    <w:rsid w:val="00615B7E"/>
    <w:rsid w:val="0098563F"/>
    <w:rsid w:val="00A23A86"/>
    <w:rsid w:val="00AA26CE"/>
    <w:rsid w:val="00B04A6A"/>
    <w:rsid w:val="00B4738D"/>
    <w:rsid w:val="00DE41F8"/>
    <w:rsid w:val="00E037D4"/>
    <w:rsid w:val="00F2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4539C"/>
    <w:rPr>
      <w:color w:val="0000FF"/>
      <w:u w:val="single"/>
    </w:rPr>
  </w:style>
  <w:style w:type="paragraph" w:styleId="a4">
    <w:name w:val="Body Text"/>
    <w:basedOn w:val="a"/>
    <w:link w:val="a5"/>
    <w:unhideWhenUsed/>
    <w:rsid w:val="0014539C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45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145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4539C"/>
    <w:pPr>
      <w:ind w:left="720"/>
      <w:contextualSpacing/>
    </w:pPr>
    <w:rPr>
      <w:rFonts w:eastAsia="Times New Roman"/>
      <w:lang w:eastAsia="ru-RU"/>
    </w:rPr>
  </w:style>
  <w:style w:type="character" w:styleId="a8">
    <w:name w:val="Strong"/>
    <w:uiPriority w:val="22"/>
    <w:qFormat/>
    <w:rsid w:val="0014539C"/>
    <w:rPr>
      <w:b/>
      <w:bCs/>
    </w:rPr>
  </w:style>
  <w:style w:type="character" w:customStyle="1" w:styleId="apple-converted-space">
    <w:name w:val="apple-converted-space"/>
    <w:rsid w:val="0014539C"/>
  </w:style>
  <w:style w:type="paragraph" w:styleId="a9">
    <w:name w:val="Balloon Text"/>
    <w:basedOn w:val="a"/>
    <w:link w:val="aa"/>
    <w:uiPriority w:val="99"/>
    <w:semiHidden/>
    <w:unhideWhenUsed/>
    <w:rsid w:val="0014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3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4539C"/>
    <w:rPr>
      <w:color w:val="0000FF"/>
      <w:u w:val="single"/>
    </w:rPr>
  </w:style>
  <w:style w:type="paragraph" w:styleId="a4">
    <w:name w:val="Body Text"/>
    <w:basedOn w:val="a"/>
    <w:link w:val="a5"/>
    <w:unhideWhenUsed/>
    <w:rsid w:val="0014539C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45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145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4539C"/>
    <w:pPr>
      <w:ind w:left="720"/>
      <w:contextualSpacing/>
    </w:pPr>
    <w:rPr>
      <w:rFonts w:eastAsia="Times New Roman"/>
      <w:lang w:eastAsia="ru-RU"/>
    </w:rPr>
  </w:style>
  <w:style w:type="character" w:styleId="a8">
    <w:name w:val="Strong"/>
    <w:uiPriority w:val="22"/>
    <w:qFormat/>
    <w:rsid w:val="0014539C"/>
    <w:rPr>
      <w:b/>
      <w:bCs/>
    </w:rPr>
  </w:style>
  <w:style w:type="character" w:customStyle="1" w:styleId="apple-converted-space">
    <w:name w:val="apple-converted-space"/>
    <w:rsid w:val="0014539C"/>
  </w:style>
  <w:style w:type="paragraph" w:styleId="a9">
    <w:name w:val="Balloon Text"/>
    <w:basedOn w:val="a"/>
    <w:link w:val="aa"/>
    <w:uiPriority w:val="99"/>
    <w:semiHidden/>
    <w:unhideWhenUsed/>
    <w:rsid w:val="0014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3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olimpiks.ru" TargetMode="External"/><Relationship Id="rId13" Type="http://schemas.openxmlformats.org/officeDocument/2006/relationships/hyperlink" Target="http://olimpiks.ru/oplata-i-rekvisit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f@olimpiks.ru" TargetMode="External"/><Relationship Id="rId12" Type="http://schemas.openxmlformats.org/officeDocument/2006/relationships/hyperlink" Target="http://www.olimpiks.ru" TargetMode="External"/><Relationship Id="rId17" Type="http://schemas.openxmlformats.org/officeDocument/2006/relationships/hyperlink" Target="http://www.coven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esternunion.ru/WUCOMWEB/staticMid.do?method=load&amp;countryCode=RU&amp;languageCode=ru&amp;pagename=HomePag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olimpik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revod-korona.com/" TargetMode="External"/><Relationship Id="rId10" Type="http://schemas.openxmlformats.org/officeDocument/2006/relationships/hyperlink" Target="mailto:conf@olimpiks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limpiks.ru/koncursi" TargetMode="External"/><Relationship Id="rId14" Type="http://schemas.openxmlformats.org/officeDocument/2006/relationships/hyperlink" Target="http://unistre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Маська</dc:creator>
  <cp:lastModifiedBy>User</cp:lastModifiedBy>
  <cp:revision>2</cp:revision>
  <dcterms:created xsi:type="dcterms:W3CDTF">2016-03-10T13:26:00Z</dcterms:created>
  <dcterms:modified xsi:type="dcterms:W3CDTF">2016-03-10T13:26:00Z</dcterms:modified>
</cp:coreProperties>
</file>